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E841B6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«ЖИВОТ</w:t>
      </w:r>
      <w:r w:rsidR="0088014C">
        <w:rPr>
          <w:rFonts w:ascii="Times New Roman" w:hAnsi="Times New Roman" w:cs="Times New Roman"/>
          <w:sz w:val="28"/>
        </w:rPr>
        <w:t xml:space="preserve">НЫЙ МИР </w:t>
      </w:r>
      <w:r w:rsidR="00851483">
        <w:rPr>
          <w:rFonts w:ascii="Times New Roman" w:hAnsi="Times New Roman" w:cs="Times New Roman"/>
          <w:sz w:val="28"/>
        </w:rPr>
        <w:t>СТЕПИ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Default="00E841B6" w:rsidP="0093312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Живот</w:t>
      </w:r>
      <w:r w:rsidR="00851483">
        <w:rPr>
          <w:rFonts w:ascii="Times New Roman" w:hAnsi="Times New Roman" w:cs="Times New Roman"/>
          <w:b/>
          <w:sz w:val="32"/>
          <w:szCs w:val="32"/>
        </w:rPr>
        <w:t>ный мир степи</w:t>
      </w:r>
      <w:r w:rsidR="00933124" w:rsidRPr="00EC2FA0">
        <w:rPr>
          <w:rFonts w:ascii="Times New Roman" w:hAnsi="Times New Roman" w:cs="Times New Roman"/>
          <w:b/>
          <w:sz w:val="32"/>
          <w:szCs w:val="32"/>
        </w:rPr>
        <w:t>.</w:t>
      </w:r>
    </w:p>
    <w:p w:rsidR="00851483" w:rsidRPr="00851483" w:rsidRDefault="00851483" w:rsidP="00851483">
      <w:pPr>
        <w:pStyle w:val="paragraph"/>
        <w:shd w:val="clear" w:color="auto" w:fill="FFFFFF"/>
        <w:spacing w:before="180" w:beforeAutospacing="0" w:after="0" w:afterAutospacing="0" w:line="276" w:lineRule="auto"/>
        <w:jc w:val="both"/>
      </w:pPr>
      <w:r w:rsidRPr="00851483">
        <w:t>Степью называют равнинную территорию, покрытую травами и кустарниками. Здесь жаркое лето и холодная зима, особенностью</w:t>
      </w:r>
      <w:r w:rsidRPr="00851483">
        <w:rPr>
          <w:rStyle w:val="apple-converted-space"/>
        </w:rPr>
        <w:t> </w:t>
      </w:r>
      <w:hyperlink r:id="rId5" w:history="1">
        <w:r w:rsidRPr="00851483">
          <w:rPr>
            <w:rStyle w:val="a5"/>
            <w:color w:val="auto"/>
            <w:u w:val="none"/>
          </w:rPr>
          <w:t>климата</w:t>
        </w:r>
      </w:hyperlink>
      <w:r w:rsidRPr="00851483">
        <w:rPr>
          <w:rStyle w:val="apple-converted-space"/>
        </w:rPr>
        <w:t> </w:t>
      </w:r>
      <w:r w:rsidRPr="00851483">
        <w:t>степей являются нерегулярные и скудные осадки.</w:t>
      </w:r>
      <w:r w:rsidRPr="00851483">
        <w:rPr>
          <w:rStyle w:val="apple-converted-space"/>
        </w:rPr>
        <w:t> </w:t>
      </w:r>
      <w:hyperlink r:id="rId6" w:history="1">
        <w:proofErr w:type="gramStart"/>
        <w:r w:rsidRPr="00851483">
          <w:rPr>
            <w:rStyle w:val="a5"/>
            <w:color w:val="auto"/>
            <w:u w:val="none"/>
          </w:rPr>
          <w:t>Растительность</w:t>
        </w:r>
        <w:proofErr w:type="gramEnd"/>
      </w:hyperlink>
      <w:r w:rsidRPr="00851483">
        <w:rPr>
          <w:rStyle w:val="apple-converted-space"/>
        </w:rPr>
        <w:t> </w:t>
      </w:r>
      <w:r w:rsidRPr="00851483">
        <w:t>представленная злаковыми, которые хорошо переносят засуху и высокие температуры.</w:t>
      </w:r>
    </w:p>
    <w:p w:rsidR="00851483" w:rsidRPr="00851483" w:rsidRDefault="00851483" w:rsidP="00851483">
      <w:pPr>
        <w:pStyle w:val="paragraph"/>
        <w:shd w:val="clear" w:color="auto" w:fill="FFFFFF"/>
        <w:spacing w:before="180" w:beforeAutospacing="0" w:after="0" w:afterAutospacing="0" w:line="276" w:lineRule="auto"/>
        <w:jc w:val="both"/>
      </w:pPr>
      <w:r w:rsidRPr="00851483">
        <w:t>Благодаря своим</w:t>
      </w:r>
      <w:r w:rsidRPr="00851483">
        <w:rPr>
          <w:rStyle w:val="apple-converted-space"/>
        </w:rPr>
        <w:t> </w:t>
      </w:r>
      <w:hyperlink r:id="rId7" w:history="1">
        <w:r w:rsidRPr="00851483">
          <w:rPr>
            <w:rStyle w:val="a5"/>
            <w:color w:val="auto"/>
            <w:u w:val="none"/>
          </w:rPr>
          <w:t>природным условиям</w:t>
        </w:r>
      </w:hyperlink>
      <w:r w:rsidRPr="00851483">
        <w:t>, степи являются домом для уникальных представителей</w:t>
      </w:r>
      <w:r w:rsidRPr="00851483">
        <w:rPr>
          <w:rStyle w:val="apple-converted-space"/>
        </w:rPr>
        <w:t> </w:t>
      </w:r>
      <w:hyperlink r:id="rId8" w:history="1">
        <w:r w:rsidRPr="00851483">
          <w:rPr>
            <w:rStyle w:val="a5"/>
            <w:color w:val="auto"/>
            <w:u w:val="none"/>
          </w:rPr>
          <w:t>животного мира</w:t>
        </w:r>
      </w:hyperlink>
      <w:r w:rsidRPr="00851483">
        <w:t>. Многие виды не встречаются больше нигде на планете. Браконьерство нанесло сильный урон фауне степей, но популяции двух культовых видов - сайгака и лошади Пржевальского - по всей видимости, восстанавливаются.</w:t>
      </w:r>
    </w:p>
    <w:p w:rsidR="00851483" w:rsidRPr="00851483" w:rsidRDefault="00851483" w:rsidP="00851483">
      <w:pPr>
        <w:pStyle w:val="paragraph"/>
        <w:shd w:val="clear" w:color="auto" w:fill="FFFFFF"/>
        <w:spacing w:before="180" w:beforeAutospacing="0" w:after="0" w:afterAutospacing="0" w:line="276" w:lineRule="auto"/>
        <w:jc w:val="both"/>
      </w:pPr>
      <w:r w:rsidRPr="00851483">
        <w:t>К сожалению, этот уникальный</w:t>
      </w:r>
      <w:r w:rsidRPr="00851483">
        <w:rPr>
          <w:rStyle w:val="apple-converted-space"/>
        </w:rPr>
        <w:t> </w:t>
      </w:r>
      <w:hyperlink r:id="rId9" w:history="1">
        <w:r w:rsidRPr="00851483">
          <w:rPr>
            <w:rStyle w:val="a5"/>
            <w:color w:val="auto"/>
            <w:u w:val="none"/>
          </w:rPr>
          <w:t>биом</w:t>
        </w:r>
      </w:hyperlink>
      <w:r w:rsidRPr="00851483">
        <w:rPr>
          <w:rStyle w:val="apple-converted-space"/>
        </w:rPr>
        <w:t> </w:t>
      </w:r>
      <w:r w:rsidRPr="00851483">
        <w:t>практически исчез с лица Земли из-за деятельности человека. Большая часть территории была использована для нужд сельского хозяйства и добычи</w:t>
      </w:r>
      <w:r w:rsidRPr="00851483">
        <w:rPr>
          <w:rStyle w:val="apple-converted-space"/>
        </w:rPr>
        <w:t> </w:t>
      </w:r>
      <w:hyperlink r:id="rId10" w:history="1">
        <w:r w:rsidRPr="00851483">
          <w:rPr>
            <w:rStyle w:val="a5"/>
            <w:color w:val="auto"/>
            <w:u w:val="none"/>
          </w:rPr>
          <w:t>полезных ископаемых</w:t>
        </w:r>
      </w:hyperlink>
      <w:r w:rsidRPr="00851483">
        <w:t>. Первозданные участки</w:t>
      </w:r>
      <w:r w:rsidRPr="00851483">
        <w:rPr>
          <w:rStyle w:val="apple-converted-space"/>
        </w:rPr>
        <w:t> </w:t>
      </w:r>
      <w:hyperlink r:id="rId11" w:history="1">
        <w:r w:rsidRPr="00851483">
          <w:rPr>
            <w:rStyle w:val="a5"/>
            <w:color w:val="auto"/>
            <w:u w:val="none"/>
          </w:rPr>
          <w:t>степи</w:t>
        </w:r>
      </w:hyperlink>
      <w:r w:rsidRPr="00851483">
        <w:rPr>
          <w:rStyle w:val="apple-converted-space"/>
        </w:rPr>
        <w:t> </w:t>
      </w:r>
      <w:r w:rsidRPr="00851483">
        <w:t>можно встретить только в</w:t>
      </w:r>
      <w:r w:rsidRPr="00851483">
        <w:rPr>
          <w:rStyle w:val="apple-converted-space"/>
        </w:rPr>
        <w:t> </w:t>
      </w:r>
      <w:hyperlink r:id="rId12" w:tgtFrame="_blank" w:history="1">
        <w:r w:rsidRPr="00851483">
          <w:rPr>
            <w:rStyle w:val="a5"/>
            <w:color w:val="auto"/>
            <w:u w:val="none"/>
          </w:rPr>
          <w:t>заповедниках</w:t>
        </w:r>
      </w:hyperlink>
      <w:r w:rsidRPr="00851483">
        <w:rPr>
          <w:rStyle w:val="apple-converted-space"/>
        </w:rPr>
        <w:t> </w:t>
      </w:r>
      <w:r w:rsidRPr="00851483">
        <w:t>и</w:t>
      </w:r>
      <w:r w:rsidRPr="00851483">
        <w:rPr>
          <w:rStyle w:val="apple-converted-space"/>
        </w:rPr>
        <w:t> </w:t>
      </w:r>
      <w:hyperlink r:id="rId13" w:tgtFrame="_blank" w:history="1">
        <w:r w:rsidRPr="00851483">
          <w:rPr>
            <w:rStyle w:val="a5"/>
            <w:color w:val="auto"/>
            <w:u w:val="none"/>
          </w:rPr>
          <w:t>национальных парках</w:t>
        </w:r>
      </w:hyperlink>
      <w:r w:rsidRPr="00851483">
        <w:t xml:space="preserve">. Сотни видов растений были потеряны навсегда. Из-за нехватки пищи, вмешательства человека и браконьерства, степные животные оказались на грани вымирания или мигрировали в другие </w:t>
      </w:r>
      <w:proofErr w:type="spellStart"/>
      <w:r w:rsidRPr="00851483">
        <w:t>экорегионы</w:t>
      </w:r>
      <w:proofErr w:type="spellEnd"/>
      <w:r w:rsidRPr="00851483">
        <w:t>.</w:t>
      </w:r>
    </w:p>
    <w:p w:rsidR="00851483" w:rsidRPr="00851483" w:rsidRDefault="00851483" w:rsidP="00851483">
      <w:pPr>
        <w:pStyle w:val="paragraph"/>
        <w:shd w:val="clear" w:color="auto" w:fill="FFFFFF"/>
        <w:spacing w:before="180" w:beforeAutospacing="0" w:after="0" w:afterAutospacing="0" w:line="276" w:lineRule="auto"/>
        <w:jc w:val="both"/>
      </w:pPr>
      <w:r w:rsidRPr="00851483">
        <w:t xml:space="preserve">Большинство представителей фауны, обитающих в степи - это пасущиеся животные, такие как кролики и лошади. Тем не </w:t>
      </w:r>
      <w:proofErr w:type="gramStart"/>
      <w:r w:rsidRPr="00851483">
        <w:t>менее</w:t>
      </w:r>
      <w:proofErr w:type="gramEnd"/>
      <w:r w:rsidRPr="00851483">
        <w:t xml:space="preserve"> в этой</w:t>
      </w:r>
      <w:r w:rsidRPr="00851483">
        <w:rPr>
          <w:rStyle w:val="apple-converted-space"/>
        </w:rPr>
        <w:t> </w:t>
      </w:r>
      <w:hyperlink r:id="rId14" w:history="1">
        <w:r w:rsidRPr="00851483">
          <w:rPr>
            <w:rStyle w:val="a5"/>
            <w:color w:val="auto"/>
            <w:u w:val="none"/>
          </w:rPr>
          <w:t xml:space="preserve">природной </w:t>
        </w:r>
        <w:proofErr w:type="spellStart"/>
        <w:r w:rsidRPr="00851483">
          <w:rPr>
            <w:rStyle w:val="a5"/>
            <w:color w:val="auto"/>
            <w:u w:val="none"/>
          </w:rPr>
          <w:t>зоне</w:t>
        </w:r>
      </w:hyperlink>
      <w:r w:rsidRPr="00851483">
        <w:t>также</w:t>
      </w:r>
      <w:proofErr w:type="spellEnd"/>
      <w:r w:rsidRPr="00851483">
        <w:t xml:space="preserve"> есть множество уникальных видов, таких как корсак, или степная лисица, когтистая песчанка, или монгольская песчанка, антилопа сайга,</w:t>
      </w:r>
      <w:r w:rsidRPr="00851483">
        <w:rPr>
          <w:rStyle w:val="apple-converted-space"/>
        </w:rPr>
        <w:t> </w:t>
      </w:r>
      <w:hyperlink r:id="rId15" w:history="1">
        <w:r w:rsidRPr="00851483">
          <w:rPr>
            <w:rStyle w:val="a5"/>
            <w:color w:val="auto"/>
            <w:u w:val="none"/>
          </w:rPr>
          <w:t>обыкновенная рысь</w:t>
        </w:r>
      </w:hyperlink>
      <w:r w:rsidRPr="00851483">
        <w:t xml:space="preserve">, степная пустельга, двугорбый верблюд. Большинство животных </w:t>
      </w:r>
      <w:proofErr w:type="spellStart"/>
      <w:r w:rsidRPr="00851483">
        <w:t>являются</w:t>
      </w:r>
      <w:hyperlink r:id="rId16" w:history="1">
        <w:r w:rsidRPr="00851483">
          <w:rPr>
            <w:rStyle w:val="a5"/>
            <w:color w:val="auto"/>
            <w:u w:val="none"/>
          </w:rPr>
          <w:t>травоядными</w:t>
        </w:r>
        <w:proofErr w:type="spellEnd"/>
      </w:hyperlink>
      <w:r w:rsidRPr="00851483">
        <w:t>, так как в степи есть обилие трав. Однако есть исключения, такие как корсак и рысь, которые являются хищными.</w:t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Сайгак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 xml:space="preserve">Представитель семейства </w:t>
      </w:r>
      <w:proofErr w:type="gramStart"/>
      <w:r w:rsidRPr="00851483">
        <w:t>полорогих</w:t>
      </w:r>
      <w:proofErr w:type="gramEnd"/>
      <w:r w:rsidRPr="00851483">
        <w:t xml:space="preserve"> на сегодняшний момент относится к исчезающим видам. Длина тела взрослой особи около 100-140 см, вес — 20-40 кг, отдельные животные достигают веса более 60 кг. Особенностью сайгака является нос, напоминающий короткий хоботок. Окрас шерсти меняется в зависимости от сезона, зимний мех светлее и гуще летнего. Животные научились адаптироваться к погодным условиям. Они предпочитают жить многочисленными стадами. Летом сайгаки питаются побегами трав, а зимой кочуют в теплые края, чтобы найти пропитание. Естественным врагом является степной волк.</w:t>
      </w:r>
    </w:p>
    <w:p w:rsidR="00851483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6799282"/>
            <wp:effectExtent l="19050" t="0" r="3175" b="0"/>
            <wp:docPr id="1" name="Рисунок 3" descr="https://i0.wp.com/zelenyjmir.ru/wp-content/uploads/2017/06/Saig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zelenyjmir.ru/wp-content/uploads/2017/06/Saiga-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Луговая собачка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>Луговые собачки относятся к</w:t>
      </w:r>
      <w:r w:rsidRPr="00851483">
        <w:rPr>
          <w:rStyle w:val="apple-converted-space"/>
        </w:rPr>
        <w:t> </w:t>
      </w:r>
      <w:hyperlink r:id="rId18" w:history="1">
        <w:r w:rsidRPr="00851483">
          <w:rPr>
            <w:rStyle w:val="a5"/>
            <w:color w:val="auto"/>
            <w:u w:val="none"/>
          </w:rPr>
          <w:t>отряду грызунов</w:t>
        </w:r>
      </w:hyperlink>
      <w:r w:rsidRPr="00851483">
        <w:t>. Свое название они получили за издаваемый звук, который напоминает лай собаки. В среднем длина тела составляет 30-40 см, вес — 0,5-1,5 кг. Мех бурый, спинка окрашена в более темный цвет. Луговые собачки живут колониями в подземных норах. Основу их рациона составляют побеги, семена, почки, листья и цветы растений. В случае опасности животные начинают кричать, подавая сигналы остальным сородичам. На луговых собачек охотятся хищные птицы и лисы.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950383"/>
            <wp:effectExtent l="19050" t="0" r="3175" b="0"/>
            <wp:docPr id="4" name="Рисунок 6" descr="https://avatars.mds.yandex.net/get-zen_doc/1886729/pub_5cf13a924f95b100b0062d15_5cf13e2099660f00afbfd46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886729/pub_5cf13a924f95b100b0062d15_5cf13e2099660f00afbfd468/scale_1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Тушканчики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>Единственный представитель грызунов, который передвигается исключительно на задних лапах. Длина тела от 4 до 26 см, вес 200–300 г. Тушканчики ведут ночной образ жизни, во время перемещений благодаря окрасу сливаются с грунтом. Днем зверьки проводят время в норах. Жилища бывают временные, для укрытия на день от зноя или врагов, и постоянные. На зиму тушканчики впадают в спячку. Источником питания служат побеги растений и различные семена. Для тушканчиков представляют опасность</w:t>
      </w:r>
      <w:r w:rsidRPr="00851483">
        <w:rPr>
          <w:rStyle w:val="apple-converted-space"/>
        </w:rPr>
        <w:t> </w:t>
      </w:r>
      <w:hyperlink r:id="rId20" w:history="1">
        <w:r w:rsidRPr="00851483">
          <w:rPr>
            <w:rStyle w:val="a5"/>
            <w:color w:val="auto"/>
            <w:u w:val="none"/>
          </w:rPr>
          <w:t>пресмыкающиеся</w:t>
        </w:r>
      </w:hyperlink>
      <w:r w:rsidRPr="00851483">
        <w:rPr>
          <w:rStyle w:val="apple-converted-space"/>
        </w:rPr>
        <w:t> </w:t>
      </w:r>
      <w:r w:rsidRPr="00851483">
        <w:t>и</w:t>
      </w:r>
      <w:r w:rsidRPr="00851483">
        <w:rPr>
          <w:rStyle w:val="apple-converted-space"/>
        </w:rPr>
        <w:t> </w:t>
      </w:r>
      <w:hyperlink r:id="rId21" w:history="1">
        <w:r w:rsidRPr="00851483">
          <w:rPr>
            <w:rStyle w:val="a5"/>
            <w:color w:val="auto"/>
            <w:u w:val="none"/>
          </w:rPr>
          <w:t>хищные млекопитающие</w:t>
        </w:r>
      </w:hyperlink>
      <w:r w:rsidRPr="00851483">
        <w:t>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9" descr="https://avatars.mds.yandex.net/get-pdb/2022051/5d371499-d568-47bb-9fe9-b299aefe2ae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022051/5d371499-d568-47bb-9fe9-b299aefe2aeb/s1200?webp=fals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Желтобрюхий полоз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>Эти змеи отличаются крупным размером, некоторые особи достигают 2-2,5 метров. Спинная чешуя окрашена в темные цвета, нижняя часть тела имеет желтый оттенок. Полоз питается грызунами, птицами, ящерицами и другими змеями. С ноября по март впадает в спячку. Желтобрюхий полоз не ядовит, однако, в случае опасности может нанести болезненные укусы. Естественными врагами являются медянки, лисы, орлы и куницы.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2" descr="https://www.syl.ru/misc/i/ai/203939/9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yl.ru/misc/i/ai/203939/9159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Кобчик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proofErr w:type="spellStart"/>
      <w:r w:rsidRPr="00851483">
        <w:t>Краснокнижная</w:t>
      </w:r>
      <w:proofErr w:type="spellEnd"/>
      <w:r w:rsidRPr="00851483">
        <w:t xml:space="preserve"> птица является представителем семейства </w:t>
      </w:r>
      <w:proofErr w:type="gramStart"/>
      <w:r w:rsidRPr="00851483">
        <w:t>соколиных</w:t>
      </w:r>
      <w:proofErr w:type="gramEnd"/>
      <w:r w:rsidRPr="00851483">
        <w:t>. Длина тела составляет 28-34 см, размах крыльев — 65-75 см. Средний вес — 155 г. Кобчики не вьют собственные гнезда, а занимают жилища грачей, сорок, ворон и коршунов. Иногда они селятся в норах и дуплах. На зиму</w:t>
      </w:r>
      <w:r w:rsidRPr="00851483">
        <w:rPr>
          <w:rStyle w:val="apple-converted-space"/>
        </w:rPr>
        <w:t> </w:t>
      </w:r>
      <w:hyperlink r:id="rId24" w:history="1">
        <w:r w:rsidRPr="00851483">
          <w:rPr>
            <w:rStyle w:val="a5"/>
            <w:color w:val="auto"/>
            <w:u w:val="none"/>
          </w:rPr>
          <w:t>птицы мигрируют</w:t>
        </w:r>
      </w:hyperlink>
      <w:r w:rsidRPr="00851483">
        <w:rPr>
          <w:rStyle w:val="apple-converted-space"/>
        </w:rPr>
        <w:t> </w:t>
      </w:r>
      <w:r w:rsidRPr="00851483">
        <w:t>в Южную</w:t>
      </w:r>
      <w:r w:rsidRPr="00851483">
        <w:rPr>
          <w:rStyle w:val="apple-converted-space"/>
        </w:rPr>
        <w:t> </w:t>
      </w:r>
      <w:hyperlink r:id="rId25" w:history="1">
        <w:r w:rsidRPr="00851483">
          <w:rPr>
            <w:rStyle w:val="a5"/>
            <w:color w:val="auto"/>
            <w:u w:val="none"/>
          </w:rPr>
          <w:t>Африку</w:t>
        </w:r>
      </w:hyperlink>
      <w:r w:rsidRPr="00851483">
        <w:t>. Рацион состоит из саранчи, стрекоз, кузнечиков. Если насекомых мало, птица переходит на грызунов и ящериц. У кобчика практически отсутствуют естественные враги.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346439"/>
            <wp:effectExtent l="19050" t="0" r="3175" b="0"/>
            <wp:docPr id="19" name="Рисунок 15" descr="https://avatars.mds.yandex.net/get-pdb/234183/fdf7514e-f2d7-457e-acf5-874e76463e7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34183/fdf7514e-f2d7-457e-acf5-874e76463e73/s1200?webp=fals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Гигантский слепыш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>Млекопитающее из отряда грызунов относится к реликтовым животным. Размер взрослой особи варьируется от 25 до 35 см, вес тела достигает одного килограмма. В процессе</w:t>
      </w:r>
      <w:r w:rsidRPr="00851483">
        <w:rPr>
          <w:rStyle w:val="apple-converted-space"/>
        </w:rPr>
        <w:t> </w:t>
      </w:r>
      <w:hyperlink r:id="rId27" w:history="1">
        <w:r w:rsidRPr="00851483">
          <w:rPr>
            <w:rStyle w:val="a5"/>
            <w:color w:val="auto"/>
            <w:u w:val="none"/>
          </w:rPr>
          <w:t>эволюции</w:t>
        </w:r>
      </w:hyperlink>
      <w:r w:rsidRPr="00851483">
        <w:rPr>
          <w:rStyle w:val="apple-converted-space"/>
        </w:rPr>
        <w:t> </w:t>
      </w:r>
      <w:r w:rsidRPr="00851483">
        <w:t>у зверей атрофировалось зрение. Всю свою жизнь они проводят в подземной норе, постоянно увеличивая ее. Питается слепыш растениями, которые втягивает в нору из надземной части. На зиму он откладывает запасы в специальные кладовые. Благодаря скрытному образу жизни у слепышей практически отсутствуют враги и конкуренты.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461120"/>
            <wp:effectExtent l="19050" t="0" r="3175" b="0"/>
            <wp:docPr id="20" name="Рисунок 18" descr="https://avatars.mds.yandex.net/get-pdb/1623506/66ea2216-de16-45cd-8de6-6de28c263cb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623506/66ea2216-de16-45cd-8de6-6de28c263cbc/s1200?webp=fals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Корсак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 xml:space="preserve">Животное относится к семейству </w:t>
      </w:r>
      <w:proofErr w:type="gramStart"/>
      <w:r w:rsidRPr="00851483">
        <w:t>псовых</w:t>
      </w:r>
      <w:proofErr w:type="gramEnd"/>
      <w:r w:rsidRPr="00851483">
        <w:t xml:space="preserve"> и напоминает обыкновенную лисицу, хотя уступает ей по размерам. Длина тела составляет 45-65 см, вес не превышает 6 кг. Окрас шерсти серый или с рыжим оттенком. Зимой мех более длинный и пушистый. Корсак хорошо бегает и лазает по деревьям. Своих убежищ не делает, а населяет брошенные жилища барсуков, лисиц и сусликов. Из всех нор только одна является жилой. Питается хищник грызунами, птицами, насекомыми. Из-за недостатка пищи в снежные зимы животные мигрируют к югу. В случае опасности лисы притворяются мертвыми. Естественными врагами являются крупные хищные птицы и волки.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https://avatars.mds.yandex.net/get-pdb/221187/5c64c25f-3149-4893-a9dc-90745829e5a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221187/5c64c25f-3149-4893-a9dc-90745829e5a1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Черный жаворонок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>Пернатые населяют злаковые и полынные степи. Длина тела составляет 19-21 см, вес — 40-60 г. Свои гнезда черные жаворонки устраивают на земле, в каком-либо углублении. Рацион состоит из муравьев, жужелиц, саранчи, пауков, многоножек и пчел. Растительная часть питания состоит из диких злаков. С началом холодов небольшие стаи начинают</w:t>
      </w:r>
      <w:r w:rsidRPr="00851483">
        <w:rPr>
          <w:rStyle w:val="apple-converted-space"/>
        </w:rPr>
        <w:t> </w:t>
      </w:r>
      <w:hyperlink r:id="rId30" w:history="1">
        <w:r w:rsidRPr="00851483">
          <w:rPr>
            <w:rStyle w:val="a5"/>
            <w:color w:val="auto"/>
            <w:u w:val="none"/>
          </w:rPr>
          <w:t>кочевать</w:t>
        </w:r>
      </w:hyperlink>
      <w:r w:rsidRPr="00851483">
        <w:rPr>
          <w:rStyle w:val="apple-converted-space"/>
        </w:rPr>
        <w:t> </w:t>
      </w:r>
      <w:r w:rsidRPr="00851483">
        <w:t>в поисках корма. Опасность для черного жаворонка представляют лисы, хорьки, соколы, луни и вороны.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26" descr="https://fermerss.ru/wp-content/uploads/2018/08/0001132580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ermerss.ru/wp-content/uploads/2018/08/00011325801-1024x76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Байбак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 xml:space="preserve">Степной сурок имеет внушительные для грызунов размеры. Размер взрослой особи составляет от 50 до 70 см, длина хвоста 15 см. Максимальный вес нагулявшего жир самца </w:t>
      </w:r>
      <w:proofErr w:type="gramStart"/>
      <w:r w:rsidRPr="00851483">
        <w:t>может</w:t>
      </w:r>
      <w:proofErr w:type="gramEnd"/>
      <w:r w:rsidRPr="00851483">
        <w:t xml:space="preserve"> достигает десяти килограмм. Байбаки живут колониями в норах. Питаются мягкими и сочными травами. Угрозу для сельскохозяйственных угодий не представляют. К концу лета степные сурки нагуливают жир, а в сентябре впадают в спячку. Запасов животные не делают. После пробуждения они роют новые норы. Естественными врагами являются корсаки, волки и хищные птицы.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158297"/>
            <wp:effectExtent l="19050" t="0" r="3175" b="0"/>
            <wp:docPr id="22" name="Рисунок 29" descr="https://im0-tub-ru.yandex.net/i?id=c5819fdd213da475cd72cadc63e0eb1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c5819fdd213da475cd72cadc63e0eb11-l&amp;n=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Кулан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 xml:space="preserve">Кулан является родственником </w:t>
      </w:r>
      <w:proofErr w:type="spellStart"/>
      <w:r w:rsidRPr="00851483">
        <w:t>ослов</w:t>
      </w:r>
      <w:proofErr w:type="spellEnd"/>
      <w:r w:rsidRPr="00851483">
        <w:t>, зебр и диких лошадей. Длина тела взрослого животного может достигать 2 м, вес варьируется от 120 до 290 кг. Кулан способен бежать со скоростью 60 км/ч. Эти</w:t>
      </w:r>
      <w:r w:rsidRPr="00851483">
        <w:rPr>
          <w:rStyle w:val="apple-converted-space"/>
        </w:rPr>
        <w:t> </w:t>
      </w:r>
      <w:hyperlink r:id="rId33" w:history="1">
        <w:r w:rsidRPr="00851483">
          <w:rPr>
            <w:rStyle w:val="a5"/>
            <w:color w:val="auto"/>
            <w:u w:val="none"/>
          </w:rPr>
          <w:t>непарнокопытные млекопитающие</w:t>
        </w:r>
      </w:hyperlink>
      <w:r w:rsidRPr="00851483">
        <w:rPr>
          <w:rStyle w:val="apple-converted-space"/>
        </w:rPr>
        <w:t> </w:t>
      </w:r>
      <w:r w:rsidRPr="00851483">
        <w:t>живут стадами, вожак в случае опасности подает сигнал. Куланы неприхотливы в еде, могут употреблять как свежие травы, так и высохшие злаки. Зимой в поисках корма они роют снег копытами. Куланы хорошо переносят жажду и могут пить солоноватую воду из пустынных озер. Серьезную угрозу представляют волки.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451250"/>
            <wp:effectExtent l="19050" t="0" r="3175" b="0"/>
            <wp:docPr id="23" name="Рисунок 32" descr="http://i.mycdn.me/i?r=AzEPZsRbOZEKgBhR0XGMT1Rk6ff-xlpADEVvcRDfFM7NH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.mycdn.me/i?r=AzEPZsRbOZEKgBhR0XGMT1Rk6ff-xlpADEVvcRDfFM7NH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Pr="00851483" w:rsidRDefault="00851483" w:rsidP="00851483">
      <w:pPr>
        <w:pStyle w:val="2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1483">
        <w:rPr>
          <w:sz w:val="24"/>
          <w:szCs w:val="24"/>
        </w:rPr>
        <w:t>Ушастый еж</w:t>
      </w:r>
    </w:p>
    <w:p w:rsidR="00851483" w:rsidRDefault="00851483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1483">
        <w:t>У этих самых маленьких представителей ежовых есть огромные уши, длина которых может составлять 5 см. Они защищают животное от перегрева. Ушастые ежи достигают 13-30 см в длину, вес взрослой особи составляет 250-400 г. Активность приходится на ночное время. В поисках пищи ежи преодолевают несколько километров. Основу рациона составляют мелкие пресмыкающиеся, грызуны и насекомые. Летом ушастые ежи питаются фруктами, ягодами, овощами и зеленью. В конце лета зверьки запасают жир, а к октябрю впадают в спячку. У ушастого ежа немало естественных врагов. Поскольку зверь не умеет сворачиваться в клубок, он старается убежать от хищников.</w:t>
      </w:r>
    </w:p>
    <w:p w:rsidR="00371D40" w:rsidRPr="00851483" w:rsidRDefault="00371D40" w:rsidP="00851483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5" name="Рисунок 35" descr="https://avatars.mds.yandex.net/get-pdb/2742129/96b382dd-7b0a-412c-bf75-0c02f330ef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742129/96b382dd-7b0a-412c-bf75-0c02f330ef1e/s1200?webp=fals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83" w:rsidRDefault="00851483" w:rsidP="0093312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190384" w:rsidRDefault="00371D4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3D6DBB">
          <w:rPr>
            <w:rStyle w:val="a5"/>
            <w:rFonts w:ascii="Times New Roman" w:hAnsi="Times New Roman" w:cs="Times New Roman"/>
            <w:sz w:val="24"/>
            <w:szCs w:val="24"/>
          </w:rPr>
          <w:t>https://yandex.ru/turbo?text=https%3A%2F%2Fnatworld.info%2Fzhivotnye%2Fkakie-zhivotnye-obitajut-v-stepi-nazvanija-foto-i-harakteristika</w:t>
        </w:r>
      </w:hyperlink>
    </w:p>
    <w:p w:rsidR="00371D40" w:rsidRDefault="00371D4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3D6DBB">
          <w:rPr>
            <w:rStyle w:val="a5"/>
            <w:rFonts w:ascii="Times New Roman" w:hAnsi="Times New Roman" w:cs="Times New Roman"/>
            <w:sz w:val="24"/>
            <w:szCs w:val="24"/>
          </w:rPr>
          <w:t>https://liveposts.ru/articles/priroda/dikie-zhivotnye/zhivotnye-stepi-kakie-zhivotnye-obitayut-v-stepnoj-zone</w:t>
        </w:r>
      </w:hyperlink>
    </w:p>
    <w:p w:rsidR="00371D40" w:rsidRDefault="00371D4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3D6DBB">
          <w:rPr>
            <w:rStyle w:val="a5"/>
            <w:rFonts w:ascii="Times New Roman" w:hAnsi="Times New Roman" w:cs="Times New Roman"/>
            <w:sz w:val="24"/>
            <w:szCs w:val="24"/>
          </w:rPr>
          <w:t>https://www.myplanet-ua.com/zhivotnyj-mir-stepej/</w:t>
        </w:r>
      </w:hyperlink>
    </w:p>
    <w:p w:rsidR="00371D40" w:rsidRPr="00C06172" w:rsidRDefault="00371D40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71D40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D895245"/>
    <w:multiLevelType w:val="multilevel"/>
    <w:tmpl w:val="D5E69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894DD8"/>
    <w:multiLevelType w:val="multilevel"/>
    <w:tmpl w:val="1874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341"/>
    <w:rsid w:val="001171D0"/>
    <w:rsid w:val="00190384"/>
    <w:rsid w:val="0023091C"/>
    <w:rsid w:val="002A45CC"/>
    <w:rsid w:val="00371D40"/>
    <w:rsid w:val="0043017F"/>
    <w:rsid w:val="00490341"/>
    <w:rsid w:val="00497115"/>
    <w:rsid w:val="00584ECA"/>
    <w:rsid w:val="00731860"/>
    <w:rsid w:val="00746FF2"/>
    <w:rsid w:val="007A1118"/>
    <w:rsid w:val="007C68AC"/>
    <w:rsid w:val="00851483"/>
    <w:rsid w:val="0088014C"/>
    <w:rsid w:val="00933124"/>
    <w:rsid w:val="00C06172"/>
    <w:rsid w:val="00E841B6"/>
    <w:rsid w:val="00EC2FA0"/>
    <w:rsid w:val="00FF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character" w:customStyle="1" w:styleId="ctatext">
    <w:name w:val="ctatext"/>
    <w:basedOn w:val="a0"/>
    <w:rsid w:val="00E841B6"/>
  </w:style>
  <w:style w:type="character" w:customStyle="1" w:styleId="posttitle">
    <w:name w:val="posttitle"/>
    <w:basedOn w:val="a0"/>
    <w:rsid w:val="00E841B6"/>
  </w:style>
  <w:style w:type="paragraph" w:customStyle="1" w:styleId="paragraph">
    <w:name w:val="paragraph"/>
    <w:basedOn w:val="a"/>
    <w:rsid w:val="00851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14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7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923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80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953505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47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1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4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1645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0057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1314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1625">
          <w:blockQuote w:val="1"/>
          <w:marLeft w:val="344"/>
          <w:marRight w:val="344"/>
          <w:marTop w:val="225"/>
          <w:marBottom w:val="225"/>
          <w:divBdr>
            <w:top w:val="single" w:sz="18" w:space="11" w:color="C9B280"/>
            <w:left w:val="none" w:sz="0" w:space="0" w:color="auto"/>
            <w:bottom w:val="single" w:sz="18" w:space="11" w:color="C9B280"/>
            <w:right w:val="none" w:sz="0" w:space="0" w:color="auto"/>
          </w:divBdr>
        </w:div>
      </w:divsChild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6370">
          <w:blockQuote w:val="1"/>
          <w:marLeft w:val="344"/>
          <w:marRight w:val="344"/>
          <w:marTop w:val="225"/>
          <w:marBottom w:val="225"/>
          <w:divBdr>
            <w:top w:val="single" w:sz="18" w:space="11" w:color="C9B280"/>
            <w:left w:val="none" w:sz="0" w:space="0" w:color="auto"/>
            <w:bottom w:val="single" w:sz="18" w:space="11" w:color="C9B280"/>
            <w:right w:val="none" w:sz="0" w:space="0" w:color="auto"/>
          </w:divBdr>
        </w:div>
        <w:div w:id="1007907073">
          <w:blockQuote w:val="1"/>
          <w:marLeft w:val="344"/>
          <w:marRight w:val="344"/>
          <w:marTop w:val="225"/>
          <w:marBottom w:val="225"/>
          <w:divBdr>
            <w:top w:val="single" w:sz="18" w:space="11" w:color="C9B280"/>
            <w:left w:val="none" w:sz="0" w:space="0" w:color="auto"/>
            <w:bottom w:val="single" w:sz="18" w:space="11" w:color="C9B280"/>
            <w:right w:val="none" w:sz="0" w:space="0" w:color="auto"/>
          </w:divBdr>
        </w:div>
      </w:divsChild>
    </w:div>
    <w:div w:id="20198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zhivotnyj-mir-ili-fauna-zemli" TargetMode="External"/><Relationship Id="rId13" Type="http://schemas.openxmlformats.org/officeDocument/2006/relationships/hyperlink" Target="https://natworld.info/raznoe-o-prirode/top-10-nacionalnyh-prirodnyh-parkov-rossii-spisok-foto-karty-i-opisanie" TargetMode="External"/><Relationship Id="rId18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otrjad-gryzuny-klassifikacija-opisanie-pitanie-povedenie-razmnozhenie-i-znachenie" TargetMode="External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otrjad-hishhnye-mlekopitajushhie-klassifikacija-opisanie-pitanie-razmnozhenie-i-povedenie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s://yandex.ru/turbo?parent-reqid=1589704027398279-1564898638712516400100132-production-app-host-man-web-yp-143&amp;utm_source=turbo_turbo&amp;text=https%3A//natworld.info/raznoe-o-prirode/kakie-prirodnye-uslovija-i-resursy-vstrechajutsja-na-territorii-rossii" TargetMode="External"/><Relationship Id="rId12" Type="http://schemas.openxmlformats.org/officeDocument/2006/relationships/hyperlink" Target="https://natworld.info/raznoe-o-prirode/top-10-zapovednikov-i-ohranjaemyh-prirodnyh-territorij-rossii-nazvanija-foto-karty-i-opisanie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yandex.ru/turbo?parent-reqid=1589704027398279-1564898638712516400100132-production-app-host-man-web-yp-143&amp;utm_source=turbo_turbo&amp;text=https%3A//natworld.info/raznoe-o-prirode/geografija-afriki-geologija-klimat-pustyni-vodoemy-prirodnye-resursy-i-jekologija" TargetMode="External"/><Relationship Id="rId33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neparnokopytnye-zhivotnye-otrjad-krupnyh-nazemnyh-mlekopitajushhih" TargetMode="External"/><Relationship Id="rId38" Type="http://schemas.openxmlformats.org/officeDocument/2006/relationships/hyperlink" Target="https://www.myplanet-ua.com/zhivotnyj-mir-stepej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travojadnye-ili-rastitelnojadnye-zhivotnye-osobennosti-spisok-vidy-i-foto" TargetMode="External"/><Relationship Id="rId20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kratkaja-harakteristika-klassa-presmykajushhihsja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yandex.ru/turbo?parent-reqid=1589704027398279-1564898638712516400100132-production-app-host-man-web-yp-143&amp;utm_source=turbo_turbo&amp;text=https%3A//natworld.info/rasteniya/kakie-rastenija-rastut-v-stepnoj-zone-nazvanija-foto-i-harakteristika" TargetMode="External"/><Relationship Id="rId11" Type="http://schemas.openxmlformats.org/officeDocument/2006/relationships/hyperlink" Target="https://yandex.ru/turbo?parent-reqid=1589704027398279-1564898638712516400100132-production-app-host-man-web-yp-143&amp;utm_source=turbo_turbo&amp;text=https%3A//natworld.info/raznoe-o-prirode/zona-stepej-rossii-raspolozhenie-karta-prirodnye-uslovija-zhivotnye-i-rastenija" TargetMode="External"/><Relationship Id="rId24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kakie-ptic-zimoj-uletajut-na-jug-nazvanija-foto-i-kratkoe-opisanie-pereletnyh-vidov-ptic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liveposts.ru/articles/priroda/dikie-zhivotnye/zhivotnye-stepi-kakie-zhivotnye-obitayut-v-stepnoj-zone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yandex.ru/turbo?parent-reqid=1589704027398279-1564898638712516400100132-production-app-host-man-web-yp-143&amp;utm_source=turbo_turbo&amp;text=https%3A//natworld.info/raznoe-o-prirode/klimaticheskie-pojasa-zemli-harakteristika-i-klimaticheskaja-karta-mira" TargetMode="External"/><Relationship Id="rId15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obyknovennaya-rys-ili-evrazijskaya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6.jpeg"/><Relationship Id="rId36" Type="http://schemas.openxmlformats.org/officeDocument/2006/relationships/hyperlink" Target="https://yandex.ru/turbo?text=https%3A%2F%2Fnatworld.info%2Fzhivotnye%2Fkakie-zhivotnye-obitajut-v-stepi-nazvanija-foto-i-harakteristika" TargetMode="External"/><Relationship Id="rId10" Type="http://schemas.openxmlformats.org/officeDocument/2006/relationships/hyperlink" Target="https://yandex.ru/turbo?parent-reqid=1589704027398279-1564898638712516400100132-production-app-host-man-web-yp-143&amp;utm_source=turbo_turbo&amp;text=https%3A//natworld.info/raznoe-o-prirode/mineralnye-resursy-zemli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turbo?parent-reqid=1589704027398279-1564898638712516400100132-production-app-host-man-web-yp-143&amp;utm_source=turbo_turbo&amp;text=https%3A//natworld.info/raznoe-o-prirode/osnovnye-biomy-planety" TargetMode="External"/><Relationship Id="rId14" Type="http://schemas.openxmlformats.org/officeDocument/2006/relationships/hyperlink" Target="https://yandex.ru/turbo?parent-reqid=1589704027398279-1564898638712516400100132-production-app-host-man-web-yp-143&amp;utm_source=turbo_turbo&amp;text=https%3A//natworld.info/raznoe-o-prirode/prirodnye-zony-rossii-karta-opisanie-klimat-pochvy-zhivotnye-rastenija-i-tablica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yandex.ru/turbo?parent-reqid=1589704027398279-1564898638712516400100132-production-app-host-man-web-yp-143&amp;utm_source=turbo_turbo&amp;text=https%3A//natworld.info/raznoe-o-prirode/chto-takoe-teorija-jevoljucija" TargetMode="External"/><Relationship Id="rId30" Type="http://schemas.openxmlformats.org/officeDocument/2006/relationships/hyperlink" Target="https://yandex.ru/turbo?parent-reqid=1589704027398279-1564898638712516400100132-production-app-host-man-web-yp-143&amp;utm_source=turbo_turbo&amp;text=https%3A//natworld.info/zhivotnye/zimujushhie-i-kochujushhie-pticy-spisok-vidov-nazvanija-foto-i-harakteristika" TargetMode="External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2020-02-16T06:37:00Z</dcterms:created>
  <dcterms:modified xsi:type="dcterms:W3CDTF">2020-05-17T07:45:00Z</dcterms:modified>
</cp:coreProperties>
</file>