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5192" w:rsidRDefault="00225192" w:rsidP="00225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ЗАЧЕТНЫЙ РАБОТА</w:t>
      </w:r>
      <w:r w:rsidRPr="00225192">
        <w:rPr>
          <w:rFonts w:ascii="Times New Roman" w:hAnsi="Times New Roman" w:cs="Times New Roman"/>
          <w:b/>
          <w:sz w:val="24"/>
          <w:szCs w:val="24"/>
        </w:rPr>
        <w:t xml:space="preserve"> ПО ЛИТЕРАТУРЕ, 1 КУРС</w:t>
      </w:r>
    </w:p>
    <w:p w:rsidR="00225192" w:rsidRDefault="00225192" w:rsidP="00225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Продвинутый</w:t>
      </w:r>
      <w:r w:rsidRPr="00225192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</w:p>
    <w:p w:rsidR="00066FD9" w:rsidRDefault="00EE34DC" w:rsidP="00A85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EE34DC" w:rsidRPr="00A85723" w:rsidRDefault="00EE34DC" w:rsidP="00225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23">
        <w:rPr>
          <w:rFonts w:ascii="Times New Roman" w:hAnsi="Times New Roman" w:cs="Times New Roman"/>
          <w:b/>
          <w:sz w:val="24"/>
          <w:szCs w:val="24"/>
        </w:rPr>
        <w:t>Какому персонажу принадлежат слова: «Я не человека, я вошь убил»?</w:t>
      </w:r>
    </w:p>
    <w:p w:rsidR="00A85723" w:rsidRDefault="00A85723" w:rsidP="00EE34D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A85723" w:rsidSect="002251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34DC" w:rsidRDefault="00EE34DC" w:rsidP="00A85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Борис («Гроза»)</w:t>
      </w:r>
    </w:p>
    <w:p w:rsidR="00EE34DC" w:rsidRDefault="00EE34DC" w:rsidP="00A85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Евгений Базаров («Отцы и дети»)</w:t>
      </w:r>
    </w:p>
    <w:p w:rsidR="00A85723" w:rsidRDefault="00A85723" w:rsidP="00A857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34DC" w:rsidRDefault="00EE34DC" w:rsidP="00A85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Родион Раскольников («Преступление и наказание»)</w:t>
      </w:r>
    </w:p>
    <w:p w:rsidR="00EE34DC" w:rsidRDefault="00EE34DC" w:rsidP="00A85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(«Очарованный странник»)</w:t>
      </w:r>
    </w:p>
    <w:p w:rsidR="00A85723" w:rsidRDefault="00A85723" w:rsidP="00A8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A85723" w:rsidSect="00A857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5723" w:rsidRPr="00A85723" w:rsidRDefault="00A85723" w:rsidP="00A8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23">
        <w:rPr>
          <w:rFonts w:ascii="Times New Roman" w:hAnsi="Times New Roman" w:cs="Times New Roman"/>
          <w:b/>
          <w:sz w:val="24"/>
          <w:szCs w:val="24"/>
        </w:rPr>
        <w:lastRenderedPageBreak/>
        <w:t>Где отбывал наказание Р. Раскольников?</w:t>
      </w:r>
    </w:p>
    <w:p w:rsidR="00A85723" w:rsidRDefault="00A85723" w:rsidP="00A85723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A85723" w:rsidSect="00A857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5723" w:rsidRDefault="00A85723" w:rsidP="00A85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 Сибири</w:t>
      </w:r>
      <w:r>
        <w:rPr>
          <w:rFonts w:ascii="Times New Roman" w:hAnsi="Times New Roman" w:cs="Times New Roman"/>
          <w:sz w:val="24"/>
          <w:szCs w:val="24"/>
        </w:rPr>
        <w:br/>
        <w:t>Б) на Колыме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В) на Урале</w:t>
      </w:r>
      <w:r>
        <w:rPr>
          <w:rFonts w:ascii="Times New Roman" w:hAnsi="Times New Roman" w:cs="Times New Roman"/>
          <w:sz w:val="24"/>
          <w:szCs w:val="24"/>
        </w:rPr>
        <w:br/>
        <w:t>Г) на Сахалине</w:t>
      </w:r>
    </w:p>
    <w:p w:rsidR="00A85723" w:rsidRDefault="00A85723" w:rsidP="00A85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723" w:rsidRDefault="00A85723" w:rsidP="00A8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A85723" w:rsidSect="00A857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5723" w:rsidRPr="00A85723" w:rsidRDefault="00A85723" w:rsidP="00A8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723">
        <w:rPr>
          <w:rFonts w:ascii="Times New Roman" w:hAnsi="Times New Roman" w:cs="Times New Roman"/>
          <w:b/>
          <w:sz w:val="24"/>
          <w:szCs w:val="24"/>
        </w:rPr>
        <w:lastRenderedPageBreak/>
        <w:t>К какому литературному жанру А. Островский отнёс свою пьесу «Гроза»</w:t>
      </w:r>
    </w:p>
    <w:p w:rsidR="00A85723" w:rsidRDefault="00A85723" w:rsidP="00A85723">
      <w:pPr>
        <w:pStyle w:val="a3"/>
        <w:rPr>
          <w:rFonts w:ascii="Times New Roman" w:hAnsi="Times New Roman" w:cs="Times New Roman"/>
          <w:sz w:val="24"/>
          <w:szCs w:val="24"/>
        </w:rPr>
        <w:sectPr w:rsidR="00A85723" w:rsidSect="00A857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5723" w:rsidRDefault="00A85723" w:rsidP="00A85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комедия</w:t>
      </w:r>
      <w:r>
        <w:rPr>
          <w:rFonts w:ascii="Times New Roman" w:hAnsi="Times New Roman" w:cs="Times New Roman"/>
          <w:sz w:val="24"/>
          <w:szCs w:val="24"/>
        </w:rPr>
        <w:br/>
        <w:t>Б) драма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85723" w:rsidRDefault="00A85723" w:rsidP="00A85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трагедия</w:t>
      </w:r>
    </w:p>
    <w:p w:rsidR="00A85723" w:rsidRDefault="00A85723" w:rsidP="00A85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лирическая комедия</w:t>
      </w:r>
    </w:p>
    <w:p w:rsidR="00A85723" w:rsidRDefault="00A85723" w:rsidP="00EE3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723" w:rsidRDefault="00A85723" w:rsidP="00EE34D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A85723" w:rsidSect="00A857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E34DC" w:rsidRPr="00B8530E" w:rsidRDefault="00A85723" w:rsidP="00A85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30E">
        <w:rPr>
          <w:rFonts w:ascii="Times New Roman" w:hAnsi="Times New Roman" w:cs="Times New Roman"/>
          <w:b/>
          <w:sz w:val="24"/>
          <w:szCs w:val="24"/>
        </w:rPr>
        <w:lastRenderedPageBreak/>
        <w:t>В романе «Преступление и наказание» есть герой по фамилии Мармеладов. К какому типу литературного героя он относится?</w:t>
      </w:r>
    </w:p>
    <w:p w:rsidR="00B8530E" w:rsidRDefault="00B8530E" w:rsidP="00B8530E">
      <w:pPr>
        <w:pStyle w:val="a3"/>
        <w:rPr>
          <w:rFonts w:ascii="Times New Roman" w:hAnsi="Times New Roman" w:cs="Times New Roman"/>
          <w:sz w:val="24"/>
          <w:szCs w:val="24"/>
        </w:rPr>
        <w:sectPr w:rsidR="00B8530E" w:rsidSect="00A857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5723" w:rsidRDefault="00B8530E" w:rsidP="00B853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«лишний человек»</w:t>
      </w:r>
      <w:r>
        <w:rPr>
          <w:rFonts w:ascii="Times New Roman" w:hAnsi="Times New Roman" w:cs="Times New Roman"/>
          <w:sz w:val="24"/>
          <w:szCs w:val="24"/>
        </w:rPr>
        <w:br/>
        <w:t>Б)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самодур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В) «босяк»</w:t>
      </w:r>
      <w:r>
        <w:rPr>
          <w:rFonts w:ascii="Times New Roman" w:hAnsi="Times New Roman" w:cs="Times New Roman"/>
          <w:sz w:val="24"/>
          <w:szCs w:val="24"/>
        </w:rPr>
        <w:br/>
        <w:t>Г) «маленький человек»</w:t>
      </w:r>
    </w:p>
    <w:p w:rsidR="00B8530E" w:rsidRDefault="00B8530E" w:rsidP="00EE3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30E" w:rsidRDefault="00B8530E" w:rsidP="00EE3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B8530E" w:rsidSect="00B853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8530E" w:rsidRDefault="00B8530E" w:rsidP="00B853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530E">
        <w:rPr>
          <w:rFonts w:ascii="Times New Roman" w:hAnsi="Times New Roman" w:cs="Times New Roman"/>
          <w:b/>
          <w:sz w:val="24"/>
          <w:szCs w:val="24"/>
        </w:rPr>
        <w:lastRenderedPageBreak/>
        <w:t>Какое литературное направление господствовало во второй половине 19 века?</w:t>
      </w:r>
    </w:p>
    <w:p w:rsidR="00B8530E" w:rsidRDefault="00B8530E" w:rsidP="00B8530E">
      <w:pPr>
        <w:pStyle w:val="a3"/>
        <w:rPr>
          <w:rFonts w:ascii="Times New Roman" w:hAnsi="Times New Roman" w:cs="Times New Roman"/>
          <w:sz w:val="24"/>
          <w:szCs w:val="24"/>
        </w:rPr>
        <w:sectPr w:rsidR="00B8530E" w:rsidSect="00A857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530E" w:rsidRPr="00B8530E" w:rsidRDefault="00B8530E" w:rsidP="00B85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E">
        <w:rPr>
          <w:rFonts w:ascii="Times New Roman" w:hAnsi="Times New Roman" w:cs="Times New Roman"/>
          <w:sz w:val="24"/>
          <w:szCs w:val="24"/>
        </w:rPr>
        <w:lastRenderedPageBreak/>
        <w:t>А)</w:t>
      </w:r>
      <w:r>
        <w:rPr>
          <w:rFonts w:ascii="Times New Roman" w:hAnsi="Times New Roman" w:cs="Times New Roman"/>
          <w:sz w:val="24"/>
          <w:szCs w:val="24"/>
        </w:rPr>
        <w:t xml:space="preserve"> сентиментализм </w:t>
      </w:r>
      <w:r w:rsidRPr="00B8530E">
        <w:rPr>
          <w:rFonts w:ascii="Times New Roman" w:hAnsi="Times New Roman" w:cs="Times New Roman"/>
          <w:sz w:val="24"/>
          <w:szCs w:val="24"/>
        </w:rPr>
        <w:br/>
        <w:t>Б)</w:t>
      </w:r>
      <w:r>
        <w:rPr>
          <w:rFonts w:ascii="Times New Roman" w:hAnsi="Times New Roman" w:cs="Times New Roman"/>
          <w:sz w:val="24"/>
          <w:szCs w:val="24"/>
        </w:rPr>
        <w:t xml:space="preserve"> реализм</w:t>
      </w:r>
    </w:p>
    <w:p w:rsidR="00B8530E" w:rsidRPr="00B8530E" w:rsidRDefault="00B8530E" w:rsidP="00B85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E">
        <w:rPr>
          <w:rFonts w:ascii="Times New Roman" w:hAnsi="Times New Roman" w:cs="Times New Roman"/>
          <w:sz w:val="24"/>
          <w:szCs w:val="24"/>
        </w:rPr>
        <w:lastRenderedPageBreak/>
        <w:t>В)</w:t>
      </w:r>
      <w:r>
        <w:rPr>
          <w:rFonts w:ascii="Times New Roman" w:hAnsi="Times New Roman" w:cs="Times New Roman"/>
          <w:sz w:val="24"/>
          <w:szCs w:val="24"/>
        </w:rPr>
        <w:t xml:space="preserve"> романтизм</w:t>
      </w:r>
    </w:p>
    <w:p w:rsidR="00B8530E" w:rsidRPr="00B8530E" w:rsidRDefault="00B8530E" w:rsidP="00B85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30E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классицизм</w:t>
      </w:r>
    </w:p>
    <w:p w:rsidR="00B8530E" w:rsidRDefault="00B8530E" w:rsidP="00EE3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B8530E" w:rsidSect="00B8530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8530E" w:rsidRDefault="00B8530E" w:rsidP="00EE3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4DC" w:rsidRDefault="00EE34DC" w:rsidP="00EE3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4DC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EE34DC" w:rsidRDefault="00EE34DC" w:rsidP="00EE34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героинями и произведениями, в которых они появлялись:</w:t>
      </w:r>
    </w:p>
    <w:tbl>
      <w:tblPr>
        <w:tblStyle w:val="a4"/>
        <w:tblpPr w:leftFromText="180" w:rightFromText="180" w:vertAnchor="text" w:horzAnchor="margin" w:tblpY="54"/>
        <w:tblW w:w="0" w:type="auto"/>
        <w:tblLook w:val="04A0"/>
      </w:tblPr>
      <w:tblGrid>
        <w:gridCol w:w="5188"/>
        <w:gridCol w:w="5134"/>
      </w:tblGrid>
      <w:tr w:rsidR="00066FD9" w:rsidTr="00066FD9">
        <w:tc>
          <w:tcPr>
            <w:tcW w:w="5188" w:type="dxa"/>
          </w:tcPr>
          <w:p w:rsidR="00066FD9" w:rsidRDefault="00066FD9" w:rsidP="0006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Львовна</w:t>
            </w:r>
          </w:p>
        </w:tc>
        <w:tc>
          <w:tcPr>
            <w:tcW w:w="5134" w:type="dxa"/>
          </w:tcPr>
          <w:p w:rsidR="00066FD9" w:rsidRDefault="00066FD9" w:rsidP="0006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«Преступление и наказание»</w:t>
            </w:r>
          </w:p>
        </w:tc>
      </w:tr>
      <w:tr w:rsidR="00066FD9" w:rsidTr="00066FD9">
        <w:tc>
          <w:tcPr>
            <w:tcW w:w="5188" w:type="dxa"/>
          </w:tcPr>
          <w:p w:rsidR="00066FD9" w:rsidRDefault="00066FD9" w:rsidP="0006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Одинцова</w:t>
            </w:r>
          </w:p>
        </w:tc>
        <w:tc>
          <w:tcPr>
            <w:tcW w:w="5134" w:type="dxa"/>
          </w:tcPr>
          <w:p w:rsidR="00066FD9" w:rsidRDefault="00066FD9" w:rsidP="0006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«Вишнёвый сад»</w:t>
            </w:r>
          </w:p>
        </w:tc>
      </w:tr>
      <w:tr w:rsidR="00066FD9" w:rsidTr="00066FD9">
        <w:tc>
          <w:tcPr>
            <w:tcW w:w="5188" w:type="dxa"/>
          </w:tcPr>
          <w:p w:rsidR="00066FD9" w:rsidRDefault="00066FD9" w:rsidP="0006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ульхерия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5134" w:type="dxa"/>
          </w:tcPr>
          <w:p w:rsidR="00066FD9" w:rsidRPr="00066FD9" w:rsidRDefault="00066FD9" w:rsidP="0006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«Отцы и дети»</w:t>
            </w:r>
          </w:p>
        </w:tc>
      </w:tr>
      <w:tr w:rsidR="00066FD9" w:rsidTr="00066FD9">
        <w:tc>
          <w:tcPr>
            <w:tcW w:w="5188" w:type="dxa"/>
          </w:tcPr>
          <w:p w:rsidR="00066FD9" w:rsidRDefault="00066FD9" w:rsidP="0006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</w:p>
        </w:tc>
        <w:tc>
          <w:tcPr>
            <w:tcW w:w="5134" w:type="dxa"/>
          </w:tcPr>
          <w:p w:rsidR="00066FD9" w:rsidRDefault="00066FD9" w:rsidP="0006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«Леди Макбет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уезда»</w:t>
            </w:r>
          </w:p>
        </w:tc>
      </w:tr>
    </w:tbl>
    <w:p w:rsidR="00066FD9" w:rsidRDefault="00EE34DC" w:rsidP="00066F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66FD9">
        <w:rPr>
          <w:rFonts w:ascii="Times New Roman" w:hAnsi="Times New Roman" w:cs="Times New Roman"/>
          <w:sz w:val="24"/>
          <w:szCs w:val="24"/>
        </w:rPr>
        <w:t>2. Объясните название произведения А. Н. Островского «Гроза».</w:t>
      </w:r>
    </w:p>
    <w:p w:rsidR="00066FD9" w:rsidRPr="00066FD9" w:rsidRDefault="00066FD9" w:rsidP="00066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6FD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30E" w:rsidRPr="00066FD9">
        <w:rPr>
          <w:rFonts w:ascii="Times New Roman" w:hAnsi="Times New Roman" w:cs="Times New Roman"/>
          <w:sz w:val="24"/>
          <w:szCs w:val="24"/>
        </w:rPr>
        <w:t>Перечислите имена персонажей из пьесы «Гроза», которых можно причислить к «тёмному царству».</w:t>
      </w:r>
    </w:p>
    <w:p w:rsidR="00066FD9" w:rsidRPr="00066FD9" w:rsidRDefault="00066FD9" w:rsidP="00066F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8530E" w:rsidRPr="00066FD9">
        <w:rPr>
          <w:rFonts w:ascii="Times New Roman" w:hAnsi="Times New Roman" w:cs="Times New Roman"/>
          <w:sz w:val="24"/>
          <w:szCs w:val="24"/>
        </w:rPr>
        <w:t>В какой сказке М. Е. Салтыкова-Щедрина главный герой боится жить обычной жизнью и поэтому не выходит из дома?</w:t>
      </w:r>
    </w:p>
    <w:p w:rsidR="00066FD9" w:rsidRDefault="00A85723" w:rsidP="00066F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8530E" w:rsidRPr="00A85723">
        <w:rPr>
          <w:rFonts w:ascii="Times New Roman" w:hAnsi="Times New Roman" w:cs="Times New Roman"/>
          <w:sz w:val="24"/>
          <w:szCs w:val="24"/>
        </w:rPr>
        <w:t xml:space="preserve">Дайте развёрнутый ответ на вопрос: почему Ивана </w:t>
      </w:r>
      <w:proofErr w:type="spellStart"/>
      <w:r w:rsidR="00B8530E" w:rsidRPr="00A85723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="00B8530E" w:rsidRPr="00A85723">
        <w:rPr>
          <w:rFonts w:ascii="Times New Roman" w:hAnsi="Times New Roman" w:cs="Times New Roman"/>
          <w:sz w:val="24"/>
          <w:szCs w:val="24"/>
        </w:rPr>
        <w:t xml:space="preserve"> из повести «Очарованный странник</w:t>
      </w:r>
      <w:r w:rsidR="00B8530E">
        <w:rPr>
          <w:rFonts w:ascii="Times New Roman" w:hAnsi="Times New Roman" w:cs="Times New Roman"/>
          <w:sz w:val="24"/>
          <w:szCs w:val="24"/>
        </w:rPr>
        <w:t>»</w:t>
      </w:r>
      <w:r w:rsidR="00B8530E" w:rsidRPr="00A85723">
        <w:rPr>
          <w:rFonts w:ascii="Times New Roman" w:hAnsi="Times New Roman" w:cs="Times New Roman"/>
          <w:sz w:val="24"/>
          <w:szCs w:val="24"/>
        </w:rPr>
        <w:t xml:space="preserve"> можно назвать праведником?</w:t>
      </w:r>
    </w:p>
    <w:p w:rsidR="00B8530E" w:rsidRDefault="00B8530E" w:rsidP="00B8530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30E">
        <w:rPr>
          <w:rFonts w:ascii="Times New Roman" w:hAnsi="Times New Roman" w:cs="Times New Roman"/>
          <w:b/>
          <w:sz w:val="24"/>
          <w:szCs w:val="24"/>
        </w:rPr>
        <w:t>Часть 3</w:t>
      </w:r>
      <w:r w:rsidR="00EB67EF">
        <w:rPr>
          <w:rFonts w:ascii="Times New Roman" w:hAnsi="Times New Roman" w:cs="Times New Roman"/>
          <w:b/>
          <w:sz w:val="24"/>
          <w:szCs w:val="24"/>
        </w:rPr>
        <w:br/>
        <w:t xml:space="preserve">Напишите мини-сочинение (70-80 слов) на одну из тем: </w:t>
      </w:r>
    </w:p>
    <w:p w:rsidR="00B8530E" w:rsidRDefault="00B8530E" w:rsidP="00B853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герои чеховских пьес не слышат  и не понимают друг друга?</w:t>
      </w:r>
    </w:p>
    <w:p w:rsidR="00EE34DC" w:rsidRPr="00EB67EF" w:rsidRDefault="00EB67EF" w:rsidP="00EB67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эпизода «Чтение Евангелия» в романе «Преступление и наказание».</w:t>
      </w:r>
    </w:p>
    <w:sectPr w:rsidR="00EE34DC" w:rsidRPr="00EB67EF" w:rsidSect="00A8572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596"/>
    <w:multiLevelType w:val="hybridMultilevel"/>
    <w:tmpl w:val="1F10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3EAD"/>
    <w:multiLevelType w:val="hybridMultilevel"/>
    <w:tmpl w:val="6CF68C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693A8A"/>
    <w:multiLevelType w:val="hybridMultilevel"/>
    <w:tmpl w:val="1F10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02E84"/>
    <w:multiLevelType w:val="hybridMultilevel"/>
    <w:tmpl w:val="2D90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192"/>
    <w:rsid w:val="00066FD9"/>
    <w:rsid w:val="00225192"/>
    <w:rsid w:val="00A85723"/>
    <w:rsid w:val="00B8530E"/>
    <w:rsid w:val="00EB67EF"/>
    <w:rsid w:val="00EE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92"/>
    <w:pPr>
      <w:ind w:left="720"/>
      <w:contextualSpacing/>
    </w:pPr>
  </w:style>
  <w:style w:type="table" w:styleId="a4">
    <w:name w:val="Table Grid"/>
    <w:basedOn w:val="a1"/>
    <w:uiPriority w:val="59"/>
    <w:rsid w:val="00066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2019-09-06T01:14:00Z</dcterms:created>
  <dcterms:modified xsi:type="dcterms:W3CDTF">2019-09-06T02:08:00Z</dcterms:modified>
</cp:coreProperties>
</file>