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DC" w:rsidRPr="00732FDC" w:rsidRDefault="00732FDC" w:rsidP="0073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DC" w:rsidRPr="00732FDC" w:rsidRDefault="00732FDC" w:rsidP="0073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2" w:rsidRPr="00AB27A2" w:rsidRDefault="00AB27A2" w:rsidP="000816F0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51"/>
          <w:lang w:eastAsia="ru-RU"/>
        </w:rPr>
      </w:pPr>
      <w:r w:rsidRPr="00AB27A2">
        <w:rPr>
          <w:rFonts w:ascii="Times New Roman" w:eastAsia="Times New Roman" w:hAnsi="Times New Roman" w:cs="Times New Roman"/>
          <w:bCs/>
          <w:i/>
          <w:kern w:val="36"/>
          <w:sz w:val="24"/>
          <w:szCs w:val="51"/>
          <w:lang w:eastAsia="ru-RU"/>
        </w:rPr>
        <w:t>ФАЙЛ: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51"/>
          <w:lang w:eastAsia="ru-RU"/>
        </w:rPr>
        <w:t>105 лет комсомолу СЕРГИЕНКО</w:t>
      </w:r>
    </w:p>
    <w:p w:rsidR="00AB27A2" w:rsidRPr="00AB27A2" w:rsidRDefault="00AB27A2" w:rsidP="000816F0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51"/>
          <w:lang w:eastAsia="ru-RU"/>
        </w:rPr>
      </w:pPr>
      <w:r w:rsidRPr="00AB27A2">
        <w:rPr>
          <w:rFonts w:ascii="Times New Roman" w:eastAsia="Times New Roman" w:hAnsi="Times New Roman" w:cs="Times New Roman"/>
          <w:bCs/>
          <w:i/>
          <w:kern w:val="36"/>
          <w:sz w:val="24"/>
          <w:szCs w:val="51"/>
          <w:lang w:eastAsia="ru-RU"/>
        </w:rPr>
        <w:t>ФОТО:</w:t>
      </w:r>
    </w:p>
    <w:p w:rsidR="000816F0" w:rsidRDefault="000816F0" w:rsidP="000816F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Z</w:t>
      </w:r>
      <w:r w:rsidR="00AB27A2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а</w:t>
      </w:r>
      <w:proofErr w:type="spellEnd"/>
      <w:r w:rsidR="00AB27A2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 xml:space="preserve"> победные традиции Отечества!</w:t>
      </w:r>
    </w:p>
    <w:p w:rsidR="000816F0" w:rsidRPr="000816F0" w:rsidRDefault="00AB27A2" w:rsidP="00081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СЕРГИЕНКО.</w:t>
      </w:r>
    </w:p>
    <w:p w:rsidR="00732FDC" w:rsidRPr="00AB27A2" w:rsidRDefault="00732FDC" w:rsidP="00732FDC">
      <w:pPr>
        <w:shd w:val="clear" w:color="auto" w:fill="FFFFFF"/>
        <w:spacing w:after="0" w:line="24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AB27A2">
        <w:rPr>
          <w:rFonts w:ascii="Arial" w:hAnsi="Arial" w:cs="Arial"/>
          <w:color w:val="000000"/>
          <w:szCs w:val="20"/>
          <w:shd w:val="clear" w:color="auto" w:fill="FFFFFF"/>
        </w:rPr>
        <w:t>…</w:t>
      </w:r>
      <w:r w:rsidRPr="00AB27A2">
        <w:rPr>
          <w:rFonts w:ascii="Arial" w:hAnsi="Arial" w:cs="Arial"/>
          <w:color w:val="000000"/>
          <w:szCs w:val="20"/>
          <w:shd w:val="clear" w:color="auto" w:fill="FFFFFF"/>
        </w:rPr>
        <w:t>Комсомольская страница</w:t>
      </w:r>
      <w:r w:rsidRPr="00AB27A2">
        <w:rPr>
          <w:rFonts w:ascii="Arial" w:hAnsi="Arial" w:cs="Arial"/>
          <w:color w:val="000000"/>
          <w:szCs w:val="20"/>
        </w:rPr>
        <w:br/>
      </w:r>
      <w:r w:rsidRPr="00AB27A2">
        <w:rPr>
          <w:rFonts w:ascii="Arial" w:hAnsi="Arial" w:cs="Arial"/>
          <w:color w:val="000000"/>
          <w:szCs w:val="20"/>
          <w:shd w:val="clear" w:color="auto" w:fill="FFFFFF"/>
        </w:rPr>
        <w:t>В биографии моей -</w:t>
      </w:r>
      <w:r w:rsidRPr="00AB27A2">
        <w:rPr>
          <w:rFonts w:ascii="Arial" w:hAnsi="Arial" w:cs="Arial"/>
          <w:color w:val="000000"/>
          <w:szCs w:val="20"/>
        </w:rPr>
        <w:br/>
      </w:r>
      <w:r w:rsidRPr="00AB27A2">
        <w:rPr>
          <w:rFonts w:ascii="Arial" w:hAnsi="Arial" w:cs="Arial"/>
          <w:color w:val="000000"/>
          <w:szCs w:val="20"/>
          <w:shd w:val="clear" w:color="auto" w:fill="FFFFFF"/>
        </w:rPr>
        <w:t>Это лучшая частица</w:t>
      </w:r>
      <w:r w:rsidRPr="00AB27A2">
        <w:rPr>
          <w:rFonts w:ascii="Arial" w:hAnsi="Arial" w:cs="Arial"/>
          <w:color w:val="000000"/>
          <w:szCs w:val="20"/>
        </w:rPr>
        <w:br/>
      </w:r>
      <w:r w:rsidRPr="00AB27A2">
        <w:rPr>
          <w:rFonts w:ascii="Arial" w:hAnsi="Arial" w:cs="Arial"/>
          <w:color w:val="000000"/>
          <w:szCs w:val="20"/>
          <w:shd w:val="clear" w:color="auto" w:fill="FFFFFF"/>
        </w:rPr>
        <w:t>Тех далёких, светлых дней.</w:t>
      </w:r>
    </w:p>
    <w:p w:rsidR="00732FDC" w:rsidRPr="00AB27A2" w:rsidRDefault="00732FDC" w:rsidP="00732FDC">
      <w:pPr>
        <w:shd w:val="clear" w:color="auto" w:fill="FFFFFF"/>
        <w:spacing w:after="0" w:line="240" w:lineRule="auto"/>
        <w:rPr>
          <w:rFonts w:ascii="Arial" w:hAnsi="Arial" w:cs="Arial"/>
          <w:color w:val="000000"/>
          <w:szCs w:val="20"/>
          <w:shd w:val="clear" w:color="auto" w:fill="FFFFFF"/>
        </w:rPr>
      </w:pPr>
      <w:r w:rsidRPr="00AB27A2">
        <w:rPr>
          <w:rFonts w:ascii="Arial" w:hAnsi="Arial" w:cs="Arial"/>
          <w:color w:val="000000"/>
          <w:szCs w:val="20"/>
          <w:shd w:val="clear" w:color="auto" w:fill="FFFFFF"/>
        </w:rPr>
        <w:t xml:space="preserve">                       (Галина Горелая)</w:t>
      </w:r>
    </w:p>
    <w:p w:rsidR="00A35FE9" w:rsidRPr="00EB0624" w:rsidRDefault="00AB27A2" w:rsidP="00EB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Дне</w:t>
      </w:r>
      <w:r w:rsidR="00DB1F25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м рождения комсомола</w:t>
      </w:r>
      <w:r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(Коммунистического союза молоде</w:t>
      </w:r>
      <w:r w:rsidR="00DB1F25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жи) считается 29 октября 1918 года.</w:t>
      </w:r>
      <w:r w:rsidR="004F2B1A" w:rsidRPr="00EB0624">
        <w:t xml:space="preserve"> 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Причина</w:t>
      </w:r>
      <w:r w:rsidR="00BC31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 молодежного союза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идея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объединить в ед</w:t>
      </w:r>
      <w:r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иное целое многочисленные молоде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жны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организации,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что повсюду образовывались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стра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не.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I Всероссийский съезд союзов рабочей 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и крестьянской молодежи 29 октября -</w:t>
      </w:r>
      <w:r w:rsidR="00315077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 ноября 1918 года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инициативе</w:t>
      </w:r>
      <w:r w:rsidR="00BC31C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Владимира Ленина создал РКСМ, </w:t>
      </w:r>
      <w:proofErr w:type="spellStart"/>
      <w:r w:rsidR="00BC31C7">
        <w:rPr>
          <w:rFonts w:ascii="Times New Roman" w:eastAsia="Times New Roman" w:hAnsi="Times New Roman" w:cs="Times New Roman"/>
          <w:sz w:val="28"/>
          <w:szCs w:val="26"/>
          <w:lang w:eastAsia="ru-RU"/>
        </w:rPr>
        <w:t>Ильичем</w:t>
      </w:r>
      <w:proofErr w:type="spellEnd"/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был написан и зачитан с трибуны III Всероссий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ского съезда комсомола в 1920 году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главный идейный документ РКСМ — 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ВЛКСМ «Задачи Союзов молодёжи» - ставший программным для общественной организации</w:t>
      </w:r>
      <w:r w:rsidR="004F2B1A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Название «</w:t>
      </w:r>
      <w:r w:rsidR="00DB1F25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Всесоюзный ленински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й коммунистический союз молодежи» он получил в 1926 году после образования в 1922 году СССР, а ленинским стал в 1924 году после смерти вождя</w:t>
      </w:r>
      <w:r w:rsidR="00DB1F25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A35FE9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15077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С помощью В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ЛКСМ </w:t>
      </w:r>
      <w:r w:rsidR="00315077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идеологическ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и правильно воспитывалась молоде</w:t>
      </w:r>
      <w:r w:rsidR="00315077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жь.</w:t>
      </w:r>
      <w:r w:rsidR="008D764F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35FE9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В комсомол принимали с 14 лет, и выбывали из организации в 28 лет.</w:t>
      </w:r>
      <w:r w:rsidR="000C57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15077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Всего за время существования комсомола был</w:t>
      </w:r>
      <w:r w:rsidR="00A35FE9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о проведено 23 съезда. Именно на энтузиазме комсомольцев были построены электростанции, заводы, выросли целые города, были освоены целинные земли страны.</w:t>
      </w:r>
      <w:r w:rsidR="000C57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35FE9" w:rsidRPr="00EB0624">
        <w:rPr>
          <w:rFonts w:ascii="Times New Roman" w:eastAsia="Times New Roman" w:hAnsi="Times New Roman" w:cs="Times New Roman"/>
          <w:sz w:val="28"/>
          <w:szCs w:val="26"/>
          <w:lang w:eastAsia="ru-RU"/>
        </w:rPr>
        <w:t>А подвиги комсомольцев в годы Великой Отечественной войны трудно переоценить: 3, 5 тысячи комсомольцев были удостоены звания Героя Советского Союза, и столько же награждены орденами и медалями.</w:t>
      </w:r>
    </w:p>
    <w:p w:rsidR="00955605" w:rsidRDefault="00A35FE9" w:rsidP="00EB0624">
      <w:pPr>
        <w:shd w:val="clear" w:color="auto" w:fill="FFFFFF"/>
        <w:spacing w:after="0" w:line="240" w:lineRule="auto"/>
        <w:rPr>
          <w:rFonts w:ascii="rl" w:hAnsi="rl"/>
          <w:color w:val="000000"/>
          <w:sz w:val="26"/>
          <w:shd w:val="clear" w:color="auto" w:fill="FEFEFE"/>
        </w:rPr>
      </w:pPr>
      <w:r w:rsidRPr="00EB0624">
        <w:rPr>
          <w:rFonts w:ascii="Arial" w:hAnsi="Arial" w:cs="Arial"/>
          <w:color w:val="3C3C3C"/>
          <w:sz w:val="24"/>
          <w:szCs w:val="26"/>
        </w:rPr>
        <w:t xml:space="preserve">Помню, как я, отличница, первый октябренок, первый пионер и председатель совета отряда в классе, </w:t>
      </w:r>
      <w:r w:rsidR="00EB0624" w:rsidRPr="00EB0624">
        <w:rPr>
          <w:rFonts w:ascii="Arial" w:hAnsi="Arial" w:cs="Arial"/>
          <w:color w:val="3C3C3C"/>
          <w:sz w:val="24"/>
          <w:szCs w:val="26"/>
        </w:rPr>
        <w:t>получила рекомендацию о вступлении в комсомол от учителя немецкого языка, коммуниста, фронтовички Нестеренк</w:t>
      </w:r>
      <w:r w:rsidR="00C6724B">
        <w:rPr>
          <w:rFonts w:ascii="Arial" w:hAnsi="Arial" w:cs="Arial"/>
          <w:color w:val="3C3C3C"/>
          <w:sz w:val="24"/>
          <w:szCs w:val="26"/>
        </w:rPr>
        <w:t xml:space="preserve">о Екатерины </w:t>
      </w:r>
      <w:proofErr w:type="spellStart"/>
      <w:r w:rsidR="00C6724B">
        <w:rPr>
          <w:rFonts w:ascii="Arial" w:hAnsi="Arial" w:cs="Arial"/>
          <w:color w:val="3C3C3C"/>
          <w:sz w:val="24"/>
          <w:szCs w:val="26"/>
        </w:rPr>
        <w:t>Прокофьевны</w:t>
      </w:r>
      <w:proofErr w:type="spellEnd"/>
      <w:r w:rsidR="00C6724B">
        <w:rPr>
          <w:rFonts w:ascii="Arial" w:hAnsi="Arial" w:cs="Arial"/>
          <w:color w:val="3C3C3C"/>
          <w:sz w:val="24"/>
          <w:szCs w:val="26"/>
        </w:rPr>
        <w:t xml:space="preserve">. Потом старательно учила устав </w:t>
      </w:r>
      <w:r w:rsidR="00C6724B">
        <w:rPr>
          <w:rFonts w:ascii="rl" w:hAnsi="rl"/>
          <w:color w:val="000000"/>
          <w:sz w:val="24"/>
          <w:shd w:val="clear" w:color="auto" w:fill="FEFEFE"/>
        </w:rPr>
        <w:t>ВЛКСМ</w:t>
      </w:r>
      <w:r w:rsidR="001C5358" w:rsidRPr="001C5358">
        <w:rPr>
          <w:rFonts w:ascii="rl" w:hAnsi="rl"/>
          <w:color w:val="000000"/>
          <w:sz w:val="26"/>
          <w:shd w:val="clear" w:color="auto" w:fill="FEFEFE"/>
        </w:rPr>
        <w:t xml:space="preserve"> </w:t>
      </w:r>
      <w:r w:rsidR="00C6724B">
        <w:rPr>
          <w:rFonts w:ascii="rl" w:hAnsi="rl"/>
          <w:color w:val="000000"/>
          <w:sz w:val="26"/>
          <w:shd w:val="clear" w:color="auto" w:fill="FEFEFE"/>
        </w:rPr>
        <w:t xml:space="preserve">и с волнением отвечала </w:t>
      </w:r>
      <w:proofErr w:type="gramStart"/>
      <w:r w:rsidR="00C6724B">
        <w:rPr>
          <w:rFonts w:ascii="rl" w:hAnsi="rl"/>
          <w:color w:val="000000"/>
          <w:sz w:val="26"/>
          <w:shd w:val="clear" w:color="auto" w:fill="FEFEFE"/>
        </w:rPr>
        <w:t xml:space="preserve">на </w:t>
      </w:r>
      <w:r>
        <w:rPr>
          <w:rFonts w:ascii="rl" w:hAnsi="rl"/>
          <w:color w:val="000000"/>
          <w:sz w:val="26"/>
          <w:shd w:val="clear" w:color="auto" w:fill="FEFEFE"/>
        </w:rPr>
        <w:t xml:space="preserve"> вопр</w:t>
      </w:r>
      <w:r w:rsidR="00C6724B">
        <w:rPr>
          <w:rFonts w:ascii="rl" w:hAnsi="rl"/>
          <w:color w:val="000000"/>
          <w:sz w:val="26"/>
          <w:shd w:val="clear" w:color="auto" w:fill="FEFEFE"/>
        </w:rPr>
        <w:t>осы</w:t>
      </w:r>
      <w:proofErr w:type="gramEnd"/>
      <w:r w:rsidR="00C6724B">
        <w:rPr>
          <w:rFonts w:ascii="rl" w:hAnsi="rl"/>
          <w:color w:val="000000"/>
          <w:sz w:val="26"/>
          <w:shd w:val="clear" w:color="auto" w:fill="FEFEFE"/>
        </w:rPr>
        <w:t xml:space="preserve"> в райкоме комсомола, а когда</w:t>
      </w:r>
      <w:r>
        <w:rPr>
          <w:rFonts w:ascii="rl" w:hAnsi="rl"/>
          <w:color w:val="000000"/>
          <w:sz w:val="26"/>
          <w:shd w:val="clear" w:color="auto" w:fill="FEFEFE"/>
        </w:rPr>
        <w:t xml:space="preserve"> Геннадий Сорокин торжественно в</w:t>
      </w:r>
      <w:r w:rsidR="00C6724B">
        <w:rPr>
          <w:rFonts w:ascii="rl" w:hAnsi="rl"/>
          <w:color w:val="000000"/>
          <w:sz w:val="26"/>
          <w:shd w:val="clear" w:color="auto" w:fill="FEFEFE"/>
        </w:rPr>
        <w:t>ручал мне комсомольский билет - с</w:t>
      </w:r>
      <w:r>
        <w:rPr>
          <w:rFonts w:ascii="rl" w:hAnsi="rl"/>
          <w:color w:val="000000"/>
          <w:sz w:val="26"/>
          <w:shd w:val="clear" w:color="auto" w:fill="FEFEFE"/>
        </w:rPr>
        <w:t xml:space="preserve">колько было в </w:t>
      </w:r>
      <w:r w:rsidR="00EB0624">
        <w:rPr>
          <w:rFonts w:ascii="rl" w:hAnsi="rl"/>
          <w:color w:val="000000"/>
          <w:sz w:val="26"/>
          <w:shd w:val="clear" w:color="auto" w:fill="FEFEFE"/>
        </w:rPr>
        <w:t>юном сердечке счастья в этот праздничный миг!</w:t>
      </w:r>
    </w:p>
    <w:p w:rsidR="00EB0624" w:rsidRDefault="00C6724B" w:rsidP="00EB0624">
      <w:pPr>
        <w:shd w:val="clear" w:color="auto" w:fill="FFFFFF"/>
        <w:spacing w:after="0" w:line="240" w:lineRule="auto"/>
        <w:rPr>
          <w:rFonts w:ascii="rl" w:hAnsi="rl"/>
          <w:color w:val="000000"/>
          <w:sz w:val="26"/>
          <w:shd w:val="clear" w:color="auto" w:fill="FEFEFE"/>
        </w:rPr>
      </w:pPr>
      <w:r>
        <w:rPr>
          <w:rFonts w:ascii="rl" w:hAnsi="rl"/>
          <w:color w:val="000000"/>
          <w:sz w:val="26"/>
          <w:shd w:val="clear" w:color="auto" w:fill="FEFEFE"/>
        </w:rPr>
        <w:t>Через одиннадцать</w:t>
      </w:r>
      <w:r w:rsidR="00EB0624">
        <w:rPr>
          <w:rFonts w:ascii="rl" w:hAnsi="rl"/>
          <w:color w:val="000000"/>
          <w:sz w:val="26"/>
          <w:shd w:val="clear" w:color="auto" w:fill="FEFEFE"/>
        </w:rPr>
        <w:t xml:space="preserve"> лет я, молодой специалист с активной жизненной позицией, в составе молодежной делегации </w:t>
      </w:r>
      <w:proofErr w:type="spellStart"/>
      <w:r w:rsidR="00EB0624">
        <w:rPr>
          <w:rFonts w:ascii="rl" w:hAnsi="rl"/>
          <w:color w:val="000000"/>
          <w:sz w:val="26"/>
          <w:shd w:val="clear" w:color="auto" w:fill="FEFEFE"/>
        </w:rPr>
        <w:t>Кореновского</w:t>
      </w:r>
      <w:proofErr w:type="spellEnd"/>
      <w:r w:rsidR="00EB0624">
        <w:rPr>
          <w:rFonts w:ascii="rl" w:hAnsi="rl"/>
          <w:color w:val="000000"/>
          <w:sz w:val="26"/>
          <w:shd w:val="clear" w:color="auto" w:fill="FEFEFE"/>
        </w:rPr>
        <w:t xml:space="preserve"> района поехала в Краснодар, где мы встретились и сфотографировались с ветеранами Великой Отечественной войны у знамени Крайкома ВЛКСМ, а потом отпра</w:t>
      </w:r>
      <w:r w:rsidR="00E4160C">
        <w:rPr>
          <w:rFonts w:ascii="rl" w:hAnsi="rl"/>
          <w:color w:val="000000"/>
          <w:sz w:val="26"/>
          <w:shd w:val="clear" w:color="auto" w:fill="FEFEFE"/>
        </w:rPr>
        <w:t>вились в Новороссийск на Малую з</w:t>
      </w:r>
      <w:r w:rsidR="00EB0624">
        <w:rPr>
          <w:rFonts w:ascii="rl" w:hAnsi="rl"/>
          <w:color w:val="000000"/>
          <w:sz w:val="26"/>
          <w:shd w:val="clear" w:color="auto" w:fill="FEFEFE"/>
        </w:rPr>
        <w:t xml:space="preserve">емлю. </w:t>
      </w:r>
    </w:p>
    <w:p w:rsidR="000C57C4" w:rsidRPr="000C57C4" w:rsidRDefault="00C6724B" w:rsidP="00EB0624">
      <w:pPr>
        <w:shd w:val="clear" w:color="auto" w:fill="FFFFFF"/>
        <w:spacing w:after="0" w:line="240" w:lineRule="auto"/>
        <w:rPr>
          <w:rFonts w:ascii="rl" w:hAnsi="rl"/>
          <w:color w:val="000000"/>
          <w:sz w:val="26"/>
          <w:shd w:val="clear" w:color="auto" w:fill="FEFEFE"/>
        </w:rPr>
      </w:pPr>
      <w:r>
        <w:rPr>
          <w:rFonts w:ascii="rl" w:hAnsi="rl"/>
          <w:color w:val="000000"/>
          <w:sz w:val="26"/>
          <w:shd w:val="clear" w:color="auto" w:fill="FEFEFE"/>
        </w:rPr>
        <w:t>И вот прошла целая жизнь. Сменилась эпоха, политический строй в стране, идеалы, мечты и стремления новых поколений. Но оказывается, ценност</w:t>
      </w:r>
      <w:r w:rsidR="000C57C4">
        <w:rPr>
          <w:rFonts w:ascii="rl" w:hAnsi="rl"/>
          <w:color w:val="000000"/>
          <w:sz w:val="26"/>
          <w:shd w:val="clear" w:color="auto" w:fill="FEFEFE"/>
        </w:rPr>
        <w:t>и в нашем обществе сохранились прежние</w:t>
      </w:r>
      <w:r>
        <w:rPr>
          <w:rFonts w:ascii="rl" w:hAnsi="rl"/>
          <w:color w:val="000000"/>
          <w:sz w:val="26"/>
          <w:shd w:val="clear" w:color="auto" w:fill="FEFEFE"/>
        </w:rPr>
        <w:t>! Новые поколения помнят и уважают героическую историю родной земли, своих дедов и прадедов. Особенно это важно сейчас, когда снова льется кровь в борьбе с фашизмом.</w:t>
      </w:r>
      <w:r w:rsidR="002501A5">
        <w:rPr>
          <w:rFonts w:ascii="rl" w:hAnsi="rl"/>
          <w:color w:val="000000"/>
          <w:sz w:val="26"/>
          <w:shd w:val="clear" w:color="auto" w:fill="FEFEFE"/>
        </w:rPr>
        <w:t xml:space="preserve"> 24 октября целую делегацию</w:t>
      </w:r>
      <w:r w:rsidR="000C57C4">
        <w:rPr>
          <w:rFonts w:ascii="rl" w:hAnsi="rl"/>
          <w:color w:val="000000"/>
          <w:sz w:val="26"/>
          <w:shd w:val="clear" w:color="auto" w:fill="FEFEFE"/>
        </w:rPr>
        <w:t xml:space="preserve"> от </w:t>
      </w:r>
      <w:r w:rsidR="000C57C4">
        <w:rPr>
          <w:rFonts w:ascii="rl" w:hAnsi="rl"/>
          <w:color w:val="000000"/>
          <w:sz w:val="26"/>
          <w:shd w:val="clear" w:color="auto" w:fill="FEFEFE"/>
        </w:rPr>
        <w:lastRenderedPageBreak/>
        <w:t xml:space="preserve">муниципального образования </w:t>
      </w:r>
      <w:proofErr w:type="spellStart"/>
      <w:r w:rsidR="000C57C4">
        <w:rPr>
          <w:rFonts w:ascii="rl" w:hAnsi="rl"/>
          <w:color w:val="000000"/>
          <w:sz w:val="26"/>
          <w:shd w:val="clear" w:color="auto" w:fill="FEFEFE"/>
        </w:rPr>
        <w:t>Кореновский</w:t>
      </w:r>
      <w:proofErr w:type="spellEnd"/>
      <w:r w:rsidR="000C57C4">
        <w:rPr>
          <w:rFonts w:ascii="rl" w:hAnsi="rl"/>
          <w:color w:val="000000"/>
          <w:sz w:val="26"/>
          <w:shd w:val="clear" w:color="auto" w:fill="FEFEFE"/>
        </w:rPr>
        <w:t xml:space="preserve"> район </w:t>
      </w:r>
      <w:r w:rsidR="002501A5">
        <w:rPr>
          <w:rFonts w:ascii="rl" w:hAnsi="rl"/>
          <w:color w:val="000000"/>
          <w:sz w:val="26"/>
          <w:shd w:val="clear" w:color="auto" w:fill="FEFEFE"/>
        </w:rPr>
        <w:t>повезла</w:t>
      </w:r>
      <w:r w:rsidR="000C57C4">
        <w:rPr>
          <w:rFonts w:ascii="rl" w:hAnsi="rl"/>
          <w:color w:val="000000"/>
          <w:sz w:val="26"/>
          <w:shd w:val="clear" w:color="auto" w:fill="FEFEFE"/>
        </w:rPr>
        <w:t xml:space="preserve"> </w:t>
      </w:r>
      <w:r w:rsidR="002501A5">
        <w:rPr>
          <w:rFonts w:ascii="rl" w:hAnsi="rl"/>
          <w:color w:val="000000"/>
          <w:sz w:val="26"/>
          <w:shd w:val="clear" w:color="auto" w:fill="FEFEFE"/>
        </w:rPr>
        <w:t xml:space="preserve">директор молодежного центра </w:t>
      </w:r>
      <w:r w:rsidR="004C3A30">
        <w:rPr>
          <w:rFonts w:ascii="rl" w:hAnsi="rl"/>
          <w:color w:val="000000"/>
          <w:sz w:val="26"/>
          <w:shd w:val="clear" w:color="auto" w:fill="FEFEFE"/>
        </w:rPr>
        <w:t>Анастасия Карая и</w:t>
      </w:r>
      <w:r w:rsidR="000C57C4">
        <w:rPr>
          <w:rFonts w:ascii="rl" w:hAnsi="rl"/>
          <w:color w:val="000000"/>
          <w:sz w:val="26"/>
          <w:shd w:val="clear" w:color="auto" w:fill="FEFEFE"/>
        </w:rPr>
        <w:t xml:space="preserve"> </w:t>
      </w:r>
      <w:bookmarkStart w:id="0" w:name="_GoBack"/>
      <w:bookmarkEnd w:id="0"/>
      <w:r w:rsidR="004C3A30">
        <w:rPr>
          <w:rFonts w:ascii="rl" w:hAnsi="rl"/>
          <w:color w:val="000000"/>
          <w:sz w:val="26"/>
          <w:shd w:val="clear" w:color="auto" w:fill="FEFEFE"/>
        </w:rPr>
        <w:t>Геннадий Сорокин:</w:t>
      </w:r>
      <w:r w:rsidR="000C57C4">
        <w:rPr>
          <w:rFonts w:ascii="rl" w:hAnsi="rl"/>
          <w:color w:val="000000"/>
          <w:sz w:val="26"/>
          <w:shd w:val="clear" w:color="auto" w:fill="FEFEFE"/>
        </w:rPr>
        <w:t xml:space="preserve"> </w:t>
      </w:r>
      <w:r w:rsidR="002501A5">
        <w:rPr>
          <w:rFonts w:ascii="rl" w:hAnsi="rl"/>
          <w:color w:val="000000"/>
          <w:sz w:val="26"/>
          <w:shd w:val="clear" w:color="auto" w:fill="FEFEFE"/>
        </w:rPr>
        <w:t xml:space="preserve">Нину Вагину, Ольгу </w:t>
      </w:r>
      <w:proofErr w:type="spellStart"/>
      <w:r w:rsidR="002501A5">
        <w:rPr>
          <w:rFonts w:ascii="rl" w:hAnsi="rl"/>
          <w:color w:val="000000"/>
          <w:sz w:val="26"/>
          <w:shd w:val="clear" w:color="auto" w:fill="FEFEFE"/>
        </w:rPr>
        <w:t>Руденчик</w:t>
      </w:r>
      <w:proofErr w:type="spellEnd"/>
      <w:r w:rsidR="002501A5">
        <w:rPr>
          <w:rFonts w:ascii="rl" w:hAnsi="rl"/>
          <w:color w:val="000000"/>
          <w:sz w:val="26"/>
          <w:shd w:val="clear" w:color="auto" w:fill="FEFEFE"/>
        </w:rPr>
        <w:t>, Ангелину</w:t>
      </w:r>
      <w:r w:rsidR="000C57C4">
        <w:rPr>
          <w:rFonts w:ascii="rl" w:hAnsi="rl"/>
          <w:color w:val="000000"/>
          <w:sz w:val="26"/>
          <w:shd w:val="clear" w:color="auto" w:fill="FEFEFE"/>
        </w:rPr>
        <w:t xml:space="preserve"> </w:t>
      </w:r>
      <w:proofErr w:type="spellStart"/>
      <w:r w:rsidR="000C57C4">
        <w:rPr>
          <w:rFonts w:ascii="rl" w:hAnsi="rl"/>
          <w:color w:val="000000"/>
          <w:sz w:val="26"/>
          <w:shd w:val="clear" w:color="auto" w:fill="FEFEFE"/>
        </w:rPr>
        <w:t>Объедь</w:t>
      </w:r>
      <w:r w:rsidR="002501A5">
        <w:rPr>
          <w:rFonts w:ascii="rl" w:hAnsi="rl"/>
          <w:color w:val="000000"/>
          <w:sz w:val="26"/>
          <w:shd w:val="clear" w:color="auto" w:fill="FEFEFE"/>
        </w:rPr>
        <w:t>ко</w:t>
      </w:r>
      <w:proofErr w:type="spellEnd"/>
      <w:r w:rsidR="002501A5">
        <w:rPr>
          <w:rFonts w:ascii="rl" w:hAnsi="rl"/>
          <w:color w:val="000000"/>
          <w:sz w:val="26"/>
          <w:shd w:val="clear" w:color="auto" w:fill="FEFEFE"/>
        </w:rPr>
        <w:t xml:space="preserve">, Митрофана </w:t>
      </w:r>
      <w:proofErr w:type="spellStart"/>
      <w:r w:rsidR="002501A5">
        <w:rPr>
          <w:rFonts w:ascii="rl" w:hAnsi="rl"/>
          <w:color w:val="000000"/>
          <w:sz w:val="26"/>
          <w:shd w:val="clear" w:color="auto" w:fill="FEFEFE"/>
        </w:rPr>
        <w:t>Наточиева</w:t>
      </w:r>
      <w:proofErr w:type="spellEnd"/>
      <w:r w:rsidR="002501A5">
        <w:rPr>
          <w:rFonts w:ascii="rl" w:hAnsi="rl"/>
          <w:color w:val="000000"/>
          <w:sz w:val="26"/>
          <w:shd w:val="clear" w:color="auto" w:fill="FEFEFE"/>
        </w:rPr>
        <w:t>, Надежду Карлову</w:t>
      </w:r>
      <w:r w:rsidR="000C57C4">
        <w:rPr>
          <w:rFonts w:ascii="rl" w:hAnsi="rl"/>
          <w:color w:val="000000"/>
          <w:sz w:val="26"/>
          <w:shd w:val="clear" w:color="auto" w:fill="FEFEFE"/>
        </w:rPr>
        <w:t>, Наталь</w:t>
      </w:r>
      <w:r w:rsidR="002501A5">
        <w:rPr>
          <w:rFonts w:ascii="rl" w:hAnsi="rl"/>
          <w:color w:val="000000"/>
          <w:sz w:val="26"/>
          <w:shd w:val="clear" w:color="auto" w:fill="FEFEFE"/>
        </w:rPr>
        <w:t xml:space="preserve">ю </w:t>
      </w:r>
      <w:proofErr w:type="spellStart"/>
      <w:proofErr w:type="gramStart"/>
      <w:r w:rsidR="002501A5">
        <w:rPr>
          <w:rFonts w:ascii="rl" w:hAnsi="rl"/>
          <w:color w:val="000000"/>
          <w:sz w:val="26"/>
          <w:shd w:val="clear" w:color="auto" w:fill="FEFEFE"/>
        </w:rPr>
        <w:t>Процкую</w:t>
      </w:r>
      <w:proofErr w:type="spellEnd"/>
      <w:r w:rsidR="000C57C4">
        <w:rPr>
          <w:rFonts w:ascii="rl" w:hAnsi="rl"/>
          <w:color w:val="000000"/>
          <w:sz w:val="26"/>
          <w:shd w:val="clear" w:color="auto" w:fill="FEFEFE"/>
        </w:rPr>
        <w:t xml:space="preserve"> ,</w:t>
      </w:r>
      <w:proofErr w:type="gramEnd"/>
      <w:r w:rsidR="000C57C4">
        <w:rPr>
          <w:rFonts w:ascii="rl" w:hAnsi="rl"/>
          <w:color w:val="000000"/>
          <w:sz w:val="26"/>
          <w:shd w:val="clear" w:color="auto" w:fill="FEFEFE"/>
        </w:rPr>
        <w:t xml:space="preserve"> Т</w:t>
      </w:r>
      <w:r w:rsidR="002501A5">
        <w:rPr>
          <w:rFonts w:ascii="rl" w:hAnsi="rl"/>
          <w:color w:val="000000"/>
          <w:sz w:val="26"/>
          <w:shd w:val="clear" w:color="auto" w:fill="FEFEFE"/>
        </w:rPr>
        <w:t xml:space="preserve">атьяну </w:t>
      </w:r>
      <w:proofErr w:type="spellStart"/>
      <w:r w:rsidR="002501A5">
        <w:rPr>
          <w:rFonts w:ascii="rl" w:hAnsi="rl"/>
          <w:color w:val="000000"/>
          <w:sz w:val="26"/>
          <w:shd w:val="clear" w:color="auto" w:fill="FEFEFE"/>
        </w:rPr>
        <w:t>Третину</w:t>
      </w:r>
      <w:proofErr w:type="spellEnd"/>
      <w:r w:rsidR="000C57C4">
        <w:rPr>
          <w:rFonts w:ascii="rl" w:hAnsi="rl"/>
          <w:color w:val="000000"/>
          <w:sz w:val="26"/>
          <w:shd w:val="clear" w:color="auto" w:fill="FEFEFE"/>
        </w:rPr>
        <w:t xml:space="preserve">, юных представителей «Движения Первых»  </w:t>
      </w:r>
      <w:r w:rsidR="002501A5">
        <w:rPr>
          <w:rFonts w:ascii="rl" w:hAnsi="rl"/>
          <w:color w:val="000000"/>
          <w:sz w:val="26"/>
          <w:shd w:val="clear" w:color="auto" w:fill="FEFEFE"/>
        </w:rPr>
        <w:t>и вашего корреспондента</w:t>
      </w:r>
      <w:r w:rsidR="000C57C4">
        <w:rPr>
          <w:rFonts w:ascii="rl" w:hAnsi="rl"/>
          <w:color w:val="000000"/>
          <w:sz w:val="26"/>
          <w:shd w:val="clear" w:color="auto" w:fill="FEFEFE"/>
        </w:rPr>
        <w:t xml:space="preserve"> в Краснодар для участия во </w:t>
      </w:r>
      <w:r w:rsidR="000C57C4">
        <w:rPr>
          <w:rFonts w:ascii="rl" w:hAnsi="rl"/>
          <w:color w:val="000000"/>
          <w:sz w:val="26"/>
          <w:shd w:val="clear" w:color="auto" w:fill="FEFEFE"/>
          <w:lang w:val="en-US"/>
        </w:rPr>
        <w:t>II</w:t>
      </w:r>
      <w:r w:rsidR="000C57C4">
        <w:rPr>
          <w:rFonts w:ascii="rl" w:hAnsi="rl"/>
          <w:color w:val="000000"/>
          <w:sz w:val="26"/>
          <w:shd w:val="clear" w:color="auto" w:fill="FEFEFE"/>
        </w:rPr>
        <w:t xml:space="preserve"> торжественной встрече поколений «</w:t>
      </w:r>
      <w:r w:rsidR="000C57C4">
        <w:rPr>
          <w:rFonts w:ascii="rl" w:hAnsi="rl"/>
          <w:color w:val="000000"/>
          <w:sz w:val="26"/>
          <w:shd w:val="clear" w:color="auto" w:fill="FEFEFE"/>
          <w:lang w:val="en-US"/>
        </w:rPr>
        <w:t>Z</w:t>
      </w:r>
      <w:r w:rsidR="000C57C4">
        <w:rPr>
          <w:rFonts w:ascii="rl" w:hAnsi="rl"/>
          <w:color w:val="000000"/>
          <w:sz w:val="26"/>
          <w:shd w:val="clear" w:color="auto" w:fill="FEFEFE"/>
        </w:rPr>
        <w:t>а победные традиции Отечества!»</w:t>
      </w:r>
      <w:r w:rsidR="000C57C4" w:rsidRPr="000C57C4">
        <w:rPr>
          <w:rFonts w:ascii="rl" w:hAnsi="rl"/>
          <w:color w:val="000000"/>
          <w:sz w:val="26"/>
          <w:shd w:val="clear" w:color="auto" w:fill="FEFEFE"/>
        </w:rPr>
        <w:t xml:space="preserve"> </w:t>
      </w:r>
      <w:r w:rsidR="000C57C4">
        <w:rPr>
          <w:rFonts w:ascii="rl" w:hAnsi="rl"/>
          <w:color w:val="000000"/>
          <w:sz w:val="26"/>
          <w:shd w:val="clear" w:color="auto" w:fill="FEFEFE"/>
        </w:rPr>
        <w:t xml:space="preserve">в честь </w:t>
      </w:r>
      <w:r w:rsidR="000C57C4">
        <w:rPr>
          <w:rFonts w:ascii="rl" w:hAnsi="rl"/>
          <w:color w:val="000000"/>
          <w:sz w:val="26"/>
          <w:shd w:val="clear" w:color="auto" w:fill="FEFEFE"/>
        </w:rPr>
        <w:t>105-й годовщины образования комсомола</w:t>
      </w:r>
      <w:r w:rsidR="000C57C4">
        <w:rPr>
          <w:rFonts w:ascii="rl" w:hAnsi="rl"/>
          <w:color w:val="000000"/>
          <w:sz w:val="26"/>
          <w:shd w:val="clear" w:color="auto" w:fill="FEFEFE"/>
        </w:rPr>
        <w:t>.</w:t>
      </w:r>
    </w:p>
    <w:p w:rsidR="000816F0" w:rsidRPr="000816F0" w:rsidRDefault="000816F0" w:rsidP="00284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6F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 встречи поколений стали министерство образования, науки и молодежной политики и краевая общественная организация «Ветераны комсомола Кубани» при поддержке Общественной палаты Краснодарского края и краевой ветеранской организации.</w:t>
      </w:r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краевой филармонии </w:t>
      </w:r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</w:t>
      </w:r>
      <w:proofErr w:type="spellStart"/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>Г.Ф.Пономаренко</w:t>
      </w:r>
      <w:proofErr w:type="spellEnd"/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собрались </w:t>
      </w:r>
      <w:r w:rsidRPr="000816F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</w:t>
      </w:r>
      <w:r w:rsidR="00BA44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исты</w:t>
      </w:r>
      <w:r w:rsidRPr="0008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краевых ветеранских и молодежных организаций и движений, Герои СССР, Герои Российской Федерации, Герои Социалистического Труда, Герои труда Кубани, делегации из городов и районов </w:t>
      </w:r>
      <w:proofErr w:type="spellStart"/>
      <w:r w:rsidRPr="000816F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края.Участники</w:t>
      </w:r>
      <w:proofErr w:type="spellEnd"/>
      <w:r w:rsidRPr="0008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 посмотрели документальные фильмы о боевых и трудовых подвигах </w:t>
      </w:r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комсомола,</w:t>
      </w:r>
      <w:r w:rsidRPr="0008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видеоряд «80-летие освобождения Кубани», подготовленн</w:t>
      </w:r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краевым центром документации, документальный фильм о том, как в</w:t>
      </w:r>
      <w:r w:rsidRPr="000816F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етеранские организации активно помогают бойцам специально</w:t>
      </w:r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военной операции. Бурными аплодисментами благодарные зрители поблагодарили коллектив филармонии </w:t>
      </w:r>
      <w:proofErr w:type="gramStart"/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творческую</w:t>
      </w:r>
      <w:proofErr w:type="gramEnd"/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«Российский дух непобедим!» Все участники этого яркого события активно поддержали</w:t>
      </w:r>
      <w:r w:rsidRPr="0008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начинание первой встречи поколений, состоявшейся в минувшем году: направить на восстановительные работы в новые регионы России строителей</w:t>
      </w:r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Их тепло приветствовали </w:t>
      </w:r>
      <w:r w:rsidR="005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только </w:t>
      </w:r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громкими аплодисментами</w:t>
      </w:r>
      <w:r w:rsidR="005333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</w:t>
      </w:r>
      <w:r w:rsidR="00284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добрыми напутственными пожеланиями.</w:t>
      </w:r>
    </w:p>
    <w:p w:rsidR="000816F0" w:rsidRPr="000816F0" w:rsidRDefault="000816F0" w:rsidP="000816F0">
      <w:pPr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D03C9" w:rsidRDefault="006D03C9"/>
    <w:sectPr w:rsidR="006D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562C2"/>
    <w:multiLevelType w:val="multilevel"/>
    <w:tmpl w:val="D444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01A61"/>
    <w:multiLevelType w:val="multilevel"/>
    <w:tmpl w:val="84D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A"/>
    <w:rsid w:val="000234F6"/>
    <w:rsid w:val="000816F0"/>
    <w:rsid w:val="00093622"/>
    <w:rsid w:val="000C57C4"/>
    <w:rsid w:val="001B5138"/>
    <w:rsid w:val="001C5358"/>
    <w:rsid w:val="00246D0B"/>
    <w:rsid w:val="002501A5"/>
    <w:rsid w:val="00284296"/>
    <w:rsid w:val="00315077"/>
    <w:rsid w:val="004C3A30"/>
    <w:rsid w:val="004F2B1A"/>
    <w:rsid w:val="005333CE"/>
    <w:rsid w:val="006D03C9"/>
    <w:rsid w:val="00732FDC"/>
    <w:rsid w:val="007C0F67"/>
    <w:rsid w:val="0085537A"/>
    <w:rsid w:val="008D764F"/>
    <w:rsid w:val="00955605"/>
    <w:rsid w:val="00A35FE9"/>
    <w:rsid w:val="00AB27A2"/>
    <w:rsid w:val="00BA4482"/>
    <w:rsid w:val="00BC31C7"/>
    <w:rsid w:val="00C6724B"/>
    <w:rsid w:val="00DB1F25"/>
    <w:rsid w:val="00E4160C"/>
    <w:rsid w:val="00E96F6F"/>
    <w:rsid w:val="00E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9659-CEFA-4A07-A36E-1DF98BB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7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598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538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21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786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13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2023-10-24T20:30:00Z</dcterms:created>
  <dcterms:modified xsi:type="dcterms:W3CDTF">2023-10-24T20:37:00Z</dcterms:modified>
</cp:coreProperties>
</file>