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A5" w:rsidRDefault="009D06A5" w:rsidP="009D06A5">
      <w:pPr>
        <w:jc w:val="center"/>
        <w:rPr>
          <w:rFonts w:ascii="Times New Roman" w:hAnsi="Times New Roman"/>
          <w:b/>
          <w:sz w:val="24"/>
          <w:szCs w:val="24"/>
          <w:lang w:val="kk-KZ"/>
        </w:rPr>
      </w:pPr>
    </w:p>
    <w:p w:rsidR="009D06A5" w:rsidRPr="00C20320" w:rsidRDefault="009D06A5" w:rsidP="009D06A5">
      <w:pPr>
        <w:jc w:val="center"/>
        <w:rPr>
          <w:rFonts w:ascii="Times New Roman" w:hAnsi="Times New Roman"/>
          <w:b/>
          <w:sz w:val="24"/>
          <w:szCs w:val="24"/>
          <w:lang w:val="kk-KZ"/>
        </w:rPr>
      </w:pPr>
      <w:r w:rsidRPr="00C20320">
        <w:rPr>
          <w:rFonts w:ascii="Times New Roman" w:hAnsi="Times New Roman"/>
          <w:b/>
          <w:sz w:val="24"/>
          <w:szCs w:val="24"/>
          <w:lang w:val="kk-KZ"/>
        </w:rPr>
        <w:t>Қысқа</w:t>
      </w:r>
      <w:r>
        <w:rPr>
          <w:rFonts w:ascii="Times New Roman" w:hAnsi="Times New Roman"/>
          <w:b/>
          <w:sz w:val="24"/>
          <w:szCs w:val="24"/>
          <w:lang w:val="kk-KZ"/>
        </w:rPr>
        <w:t xml:space="preserve"> </w:t>
      </w:r>
      <w:r w:rsidRPr="00C20320">
        <w:rPr>
          <w:rFonts w:ascii="Times New Roman" w:hAnsi="Times New Roman"/>
          <w:b/>
          <w:sz w:val="24"/>
          <w:szCs w:val="24"/>
          <w:lang w:val="kk-KZ"/>
        </w:rPr>
        <w:t>мерзімді</w:t>
      </w:r>
      <w:r>
        <w:rPr>
          <w:rFonts w:ascii="Times New Roman" w:hAnsi="Times New Roman"/>
          <w:b/>
          <w:sz w:val="24"/>
          <w:szCs w:val="24"/>
          <w:lang w:val="kk-KZ"/>
        </w:rPr>
        <w:t xml:space="preserve"> </w:t>
      </w:r>
      <w:r w:rsidRPr="00C20320">
        <w:rPr>
          <w:rFonts w:ascii="Times New Roman" w:hAnsi="Times New Roman"/>
          <w:b/>
          <w:sz w:val="24"/>
          <w:szCs w:val="24"/>
          <w:lang w:val="kk-KZ"/>
        </w:rPr>
        <w:t>сабақ</w:t>
      </w:r>
      <w:r>
        <w:rPr>
          <w:rFonts w:ascii="Times New Roman" w:hAnsi="Times New Roman"/>
          <w:b/>
          <w:sz w:val="24"/>
          <w:szCs w:val="24"/>
          <w:lang w:val="kk-KZ"/>
        </w:rPr>
        <w:t xml:space="preserve"> </w:t>
      </w:r>
      <w:r w:rsidRPr="00C20320">
        <w:rPr>
          <w:rFonts w:ascii="Times New Roman" w:hAnsi="Times New Roman"/>
          <w:b/>
          <w:sz w:val="24"/>
          <w:szCs w:val="24"/>
          <w:lang w:val="kk-KZ"/>
        </w:rPr>
        <w:t>жоспары</w:t>
      </w:r>
    </w:p>
    <w:tbl>
      <w:tblPr>
        <w:tblStyle w:val="a5"/>
        <w:tblW w:w="5932" w:type="pct"/>
        <w:tblInd w:w="-1168" w:type="dxa"/>
        <w:tblLayout w:type="fixed"/>
        <w:tblLook w:val="04A0"/>
      </w:tblPr>
      <w:tblGrid>
        <w:gridCol w:w="2190"/>
        <w:gridCol w:w="890"/>
        <w:gridCol w:w="2148"/>
        <w:gridCol w:w="3806"/>
        <w:gridCol w:w="606"/>
        <w:gridCol w:w="1715"/>
      </w:tblGrid>
      <w:tr w:rsidR="009D06A5" w:rsidRPr="009D06A5" w:rsidTr="00FD42DF">
        <w:trPr>
          <w:trHeight w:val="515"/>
        </w:trPr>
        <w:tc>
          <w:tcPr>
            <w:tcW w:w="1356" w:type="pct"/>
            <w:gridSpan w:val="2"/>
            <w:shd w:val="clear" w:color="auto" w:fill="auto"/>
            <w:hideMark/>
          </w:tcPr>
          <w:p w:rsidR="009D06A5" w:rsidRPr="00FF64D3" w:rsidRDefault="009D06A5" w:rsidP="00FD42DF">
            <w:pPr>
              <w:outlineLvl w:val="2"/>
              <w:rPr>
                <w:rFonts w:ascii="Times New Roman" w:hAnsi="Times New Roman"/>
                <w:b/>
                <w:sz w:val="24"/>
                <w:szCs w:val="24"/>
                <w:lang w:val="kk-KZ"/>
              </w:rPr>
            </w:pPr>
            <w:r w:rsidRPr="00FF64D3">
              <w:rPr>
                <w:rFonts w:ascii="Times New Roman" w:hAnsi="Times New Roman"/>
                <w:b/>
                <w:sz w:val="24"/>
                <w:szCs w:val="24"/>
                <w:lang w:val="kk-KZ"/>
              </w:rPr>
              <w:t>Бөлім:</w:t>
            </w:r>
            <w:r>
              <w:rPr>
                <w:rFonts w:ascii="Times New Roman" w:hAnsi="Times New Roman"/>
                <w:b/>
                <w:sz w:val="24"/>
                <w:szCs w:val="24"/>
                <w:lang w:val="kk-KZ"/>
              </w:rPr>
              <w:t xml:space="preserve"> Тәрбиенің қайнар бұлағы</w:t>
            </w:r>
          </w:p>
        </w:tc>
        <w:tc>
          <w:tcPr>
            <w:tcW w:w="3644" w:type="pct"/>
            <w:gridSpan w:val="4"/>
            <w:shd w:val="clear" w:color="auto" w:fill="auto"/>
          </w:tcPr>
          <w:p w:rsidR="009D06A5" w:rsidRPr="00FB094C" w:rsidRDefault="009D06A5" w:rsidP="00FD42DF">
            <w:pPr>
              <w:outlineLvl w:val="2"/>
              <w:rPr>
                <w:rFonts w:ascii="Times New Roman" w:hAnsi="Times New Roman"/>
                <w:b/>
                <w:sz w:val="24"/>
                <w:szCs w:val="24"/>
                <w:lang w:val="kk-KZ"/>
              </w:rPr>
            </w:pPr>
            <w:r w:rsidRPr="00FB094C">
              <w:rPr>
                <w:rFonts w:ascii="Times New Roman" w:hAnsi="Times New Roman"/>
                <w:b/>
                <w:sz w:val="24"/>
                <w:szCs w:val="24"/>
                <w:lang w:val="kk-KZ"/>
              </w:rPr>
              <w:t xml:space="preserve">Мектеп: </w:t>
            </w:r>
            <w:r>
              <w:rPr>
                <w:rFonts w:ascii="Times New Roman" w:hAnsi="Times New Roman"/>
                <w:b/>
                <w:sz w:val="24"/>
                <w:szCs w:val="24"/>
                <w:lang w:val="kk-KZ"/>
              </w:rPr>
              <w:t>Қазыбек бекетіндегі орта мектеп мектепке дейінгі шағын орталығы мен КММ</w:t>
            </w:r>
          </w:p>
          <w:p w:rsidR="009D06A5" w:rsidRPr="00FF64D3" w:rsidRDefault="009D06A5" w:rsidP="00FD42DF">
            <w:pPr>
              <w:outlineLvl w:val="2"/>
              <w:rPr>
                <w:rFonts w:ascii="Times New Roman" w:hAnsi="Times New Roman"/>
                <w:b/>
                <w:sz w:val="24"/>
                <w:szCs w:val="24"/>
                <w:lang w:val="kk-KZ"/>
              </w:rPr>
            </w:pPr>
          </w:p>
        </w:tc>
      </w:tr>
      <w:tr w:rsidR="009D06A5" w:rsidRPr="00415F11" w:rsidTr="00FD42DF">
        <w:trPr>
          <w:trHeight w:val="244"/>
        </w:trPr>
        <w:tc>
          <w:tcPr>
            <w:tcW w:w="1356" w:type="pct"/>
            <w:gridSpan w:val="2"/>
            <w:hideMark/>
          </w:tcPr>
          <w:p w:rsidR="009D06A5" w:rsidRPr="002B79DE" w:rsidRDefault="009D06A5" w:rsidP="00FD42DF">
            <w:pPr>
              <w:outlineLvl w:val="2"/>
              <w:rPr>
                <w:rFonts w:ascii="Times New Roman" w:hAnsi="Times New Roman"/>
                <w:b/>
                <w:sz w:val="24"/>
                <w:szCs w:val="24"/>
                <w:lang w:val="kk-KZ"/>
              </w:rPr>
            </w:pPr>
            <w:r w:rsidRPr="006554A4">
              <w:rPr>
                <w:rFonts w:ascii="Times New Roman" w:hAnsi="Times New Roman"/>
                <w:b/>
                <w:sz w:val="24"/>
                <w:szCs w:val="24"/>
              </w:rPr>
              <w:t xml:space="preserve">Күні: </w:t>
            </w:r>
            <w:r>
              <w:rPr>
                <w:rFonts w:ascii="Times New Roman" w:hAnsi="Times New Roman"/>
                <w:b/>
                <w:sz w:val="24"/>
                <w:szCs w:val="24"/>
                <w:lang w:val="kk-KZ"/>
              </w:rPr>
              <w:t>27.11.</w:t>
            </w:r>
          </w:p>
        </w:tc>
        <w:tc>
          <w:tcPr>
            <w:tcW w:w="3644" w:type="pct"/>
            <w:gridSpan w:val="4"/>
          </w:tcPr>
          <w:p w:rsidR="009D06A5" w:rsidRPr="00FF64D3" w:rsidRDefault="009D06A5" w:rsidP="00FD42DF">
            <w:pPr>
              <w:outlineLvl w:val="2"/>
              <w:rPr>
                <w:rFonts w:ascii="Times New Roman" w:hAnsi="Times New Roman"/>
                <w:sz w:val="24"/>
                <w:szCs w:val="24"/>
                <w:lang w:val="kk-KZ"/>
              </w:rPr>
            </w:pPr>
            <w:r w:rsidRPr="006554A4">
              <w:rPr>
                <w:rFonts w:ascii="Times New Roman" w:hAnsi="Times New Roman"/>
                <w:sz w:val="24"/>
                <w:szCs w:val="24"/>
              </w:rPr>
              <w:t>Мұғалімнің</w:t>
            </w:r>
            <w:r>
              <w:rPr>
                <w:rFonts w:ascii="Times New Roman" w:hAnsi="Times New Roman"/>
                <w:sz w:val="24"/>
                <w:szCs w:val="24"/>
                <w:lang w:val="kk-KZ"/>
              </w:rPr>
              <w:t xml:space="preserve"> </w:t>
            </w:r>
            <w:r w:rsidRPr="006554A4">
              <w:rPr>
                <w:rFonts w:ascii="Times New Roman" w:hAnsi="Times New Roman"/>
                <w:sz w:val="24"/>
                <w:szCs w:val="24"/>
              </w:rPr>
              <w:t xml:space="preserve">аты-жөні: </w:t>
            </w:r>
          </w:p>
        </w:tc>
      </w:tr>
      <w:tr w:rsidR="009D06A5" w:rsidRPr="006554A4" w:rsidTr="00FD42DF">
        <w:trPr>
          <w:trHeight w:val="252"/>
        </w:trPr>
        <w:tc>
          <w:tcPr>
            <w:tcW w:w="1356" w:type="pct"/>
            <w:gridSpan w:val="2"/>
            <w:hideMark/>
          </w:tcPr>
          <w:p w:rsidR="009D06A5" w:rsidRPr="006554A4" w:rsidRDefault="009D06A5" w:rsidP="00FD42DF">
            <w:pPr>
              <w:outlineLvl w:val="2"/>
              <w:rPr>
                <w:rFonts w:ascii="Times New Roman" w:hAnsi="Times New Roman"/>
                <w:b/>
                <w:sz w:val="24"/>
                <w:szCs w:val="24"/>
              </w:rPr>
            </w:pPr>
            <w:proofErr w:type="spellStart"/>
            <w:r w:rsidRPr="006554A4">
              <w:rPr>
                <w:rFonts w:ascii="Times New Roman" w:hAnsi="Times New Roman"/>
                <w:b/>
                <w:sz w:val="24"/>
                <w:szCs w:val="24"/>
              </w:rPr>
              <w:t>Сынып</w:t>
            </w:r>
            <w:proofErr w:type="spellEnd"/>
            <w:r w:rsidRPr="006554A4">
              <w:rPr>
                <w:rFonts w:ascii="Times New Roman" w:hAnsi="Times New Roman"/>
                <w:b/>
                <w:sz w:val="24"/>
                <w:szCs w:val="24"/>
              </w:rPr>
              <w:t xml:space="preserve">: </w:t>
            </w:r>
          </w:p>
        </w:tc>
        <w:tc>
          <w:tcPr>
            <w:tcW w:w="3644" w:type="pct"/>
            <w:gridSpan w:val="4"/>
          </w:tcPr>
          <w:p w:rsidR="009D06A5" w:rsidRPr="006554A4" w:rsidRDefault="009D06A5" w:rsidP="00FD42DF">
            <w:pPr>
              <w:outlineLvl w:val="2"/>
              <w:rPr>
                <w:rFonts w:ascii="Times New Roman" w:hAnsi="Times New Roman"/>
                <w:sz w:val="24"/>
                <w:szCs w:val="24"/>
              </w:rPr>
            </w:pPr>
            <w:r w:rsidRPr="006554A4">
              <w:rPr>
                <w:rFonts w:ascii="Times New Roman" w:hAnsi="Times New Roman"/>
                <w:sz w:val="24"/>
                <w:szCs w:val="24"/>
              </w:rPr>
              <w:t xml:space="preserve">Қатысқандар саны: </w:t>
            </w:r>
            <w:r>
              <w:rPr>
                <w:rFonts w:ascii="Times New Roman" w:hAnsi="Times New Roman"/>
                <w:sz w:val="24"/>
                <w:szCs w:val="24"/>
                <w:lang w:val="kk-KZ"/>
              </w:rPr>
              <w:t xml:space="preserve">                                           </w:t>
            </w:r>
            <w:r w:rsidRPr="006554A4">
              <w:rPr>
                <w:rFonts w:ascii="Times New Roman" w:hAnsi="Times New Roman"/>
                <w:sz w:val="24"/>
                <w:szCs w:val="24"/>
              </w:rPr>
              <w:t>Қатыспағандар саны:</w:t>
            </w:r>
          </w:p>
        </w:tc>
      </w:tr>
      <w:tr w:rsidR="009D06A5" w:rsidRPr="00E5467D" w:rsidTr="00FD42DF">
        <w:trPr>
          <w:trHeight w:val="212"/>
        </w:trPr>
        <w:tc>
          <w:tcPr>
            <w:tcW w:w="1356" w:type="pct"/>
            <w:gridSpan w:val="2"/>
            <w:hideMark/>
          </w:tcPr>
          <w:p w:rsidR="009D06A5" w:rsidRPr="006554A4" w:rsidRDefault="009D06A5" w:rsidP="00FD42DF">
            <w:pPr>
              <w:outlineLvl w:val="2"/>
              <w:rPr>
                <w:rFonts w:ascii="Times New Roman" w:hAnsi="Times New Roman"/>
                <w:b/>
                <w:sz w:val="24"/>
                <w:szCs w:val="24"/>
              </w:rPr>
            </w:pPr>
            <w:r w:rsidRPr="006554A4">
              <w:rPr>
                <w:rFonts w:ascii="Times New Roman" w:hAnsi="Times New Roman"/>
                <w:b/>
                <w:sz w:val="24"/>
                <w:szCs w:val="24"/>
              </w:rPr>
              <w:t>Сабақтыңтақырыбы</w:t>
            </w:r>
          </w:p>
        </w:tc>
        <w:tc>
          <w:tcPr>
            <w:tcW w:w="3644" w:type="pct"/>
            <w:gridSpan w:val="4"/>
          </w:tcPr>
          <w:p w:rsidR="009D06A5" w:rsidRPr="009E30CE" w:rsidRDefault="009D06A5" w:rsidP="00FD42DF">
            <w:pPr>
              <w:outlineLvl w:val="2"/>
              <w:rPr>
                <w:rFonts w:ascii="Times New Roman" w:hAnsi="Times New Roman"/>
                <w:sz w:val="24"/>
                <w:szCs w:val="24"/>
                <w:lang w:val="kk-KZ"/>
              </w:rPr>
            </w:pPr>
            <w:r>
              <w:rPr>
                <w:rFonts w:ascii="Times New Roman" w:eastAsia="Consolas" w:hAnsi="Times New Roman"/>
                <w:sz w:val="24"/>
                <w:szCs w:val="24"/>
                <w:lang w:val="kk-KZ"/>
              </w:rPr>
              <w:t xml:space="preserve">Ы.Алтынсарин  </w:t>
            </w:r>
            <w:r w:rsidRPr="009E30CE">
              <w:rPr>
                <w:rFonts w:ascii="Times New Roman" w:eastAsia="Consolas" w:hAnsi="Times New Roman"/>
                <w:sz w:val="24"/>
                <w:szCs w:val="24"/>
                <w:lang w:val="kk-KZ"/>
              </w:rPr>
              <w:t>«Қыпшақ Сейітқұл» әңгімесі</w:t>
            </w:r>
          </w:p>
        </w:tc>
      </w:tr>
      <w:tr w:rsidR="009D06A5" w:rsidRPr="00FF64D3" w:rsidTr="00FD42DF">
        <w:tc>
          <w:tcPr>
            <w:tcW w:w="1356" w:type="pct"/>
            <w:gridSpan w:val="2"/>
            <w:hideMark/>
          </w:tcPr>
          <w:p w:rsidR="009D06A5" w:rsidRPr="00306AE5" w:rsidRDefault="009D06A5" w:rsidP="00FD42DF">
            <w:pPr>
              <w:rPr>
                <w:rFonts w:ascii="Times New Roman" w:hAnsi="Times New Roman"/>
                <w:b/>
                <w:sz w:val="24"/>
                <w:szCs w:val="24"/>
                <w:lang w:eastAsia="en-GB"/>
              </w:rPr>
            </w:pPr>
            <w:proofErr w:type="gramStart"/>
            <w:r w:rsidRPr="006554A4">
              <w:rPr>
                <w:rFonts w:ascii="Times New Roman" w:hAnsi="Times New Roman"/>
                <w:b/>
                <w:sz w:val="24"/>
                <w:szCs w:val="24"/>
                <w:lang w:eastAsia="en-GB"/>
              </w:rPr>
              <w:t>о</w:t>
            </w:r>
            <w:proofErr w:type="gramEnd"/>
            <w:r w:rsidRPr="006554A4">
              <w:rPr>
                <w:rFonts w:ascii="Times New Roman" w:hAnsi="Times New Roman"/>
                <w:b/>
                <w:sz w:val="24"/>
                <w:szCs w:val="24"/>
                <w:lang w:eastAsia="en-GB"/>
              </w:rPr>
              <w:t>қумақсаты</w:t>
            </w:r>
            <w:r w:rsidRPr="00306AE5">
              <w:rPr>
                <w:rFonts w:ascii="Times New Roman" w:hAnsi="Times New Roman"/>
                <w:b/>
                <w:sz w:val="24"/>
                <w:szCs w:val="24"/>
                <w:lang w:eastAsia="en-GB"/>
              </w:rPr>
              <w:t xml:space="preserve"> (</w:t>
            </w:r>
            <w:r w:rsidRPr="006554A4">
              <w:rPr>
                <w:rFonts w:ascii="Times New Roman" w:hAnsi="Times New Roman"/>
                <w:b/>
                <w:sz w:val="24"/>
                <w:szCs w:val="24"/>
                <w:lang w:eastAsia="en-GB"/>
              </w:rPr>
              <w:t>оқу</w:t>
            </w:r>
            <w:r>
              <w:rPr>
                <w:rFonts w:ascii="Times New Roman" w:hAnsi="Times New Roman"/>
                <w:b/>
                <w:sz w:val="24"/>
                <w:szCs w:val="24"/>
                <w:lang w:val="kk-KZ" w:eastAsia="en-GB"/>
              </w:rPr>
              <w:t xml:space="preserve"> </w:t>
            </w:r>
            <w:r>
              <w:rPr>
                <w:rFonts w:ascii="Times New Roman" w:hAnsi="Times New Roman"/>
                <w:b/>
                <w:sz w:val="24"/>
                <w:szCs w:val="24"/>
                <w:lang w:eastAsia="en-GB"/>
              </w:rPr>
              <w:t>бағдараламасына</w:t>
            </w:r>
            <w:r>
              <w:rPr>
                <w:rFonts w:ascii="Times New Roman" w:hAnsi="Times New Roman"/>
                <w:b/>
                <w:sz w:val="24"/>
                <w:szCs w:val="24"/>
                <w:lang w:val="kk-KZ" w:eastAsia="en-GB"/>
              </w:rPr>
              <w:t xml:space="preserve"> </w:t>
            </w:r>
            <w:proofErr w:type="spellStart"/>
            <w:r w:rsidRPr="006554A4">
              <w:rPr>
                <w:rFonts w:ascii="Times New Roman" w:hAnsi="Times New Roman"/>
                <w:b/>
                <w:sz w:val="24"/>
                <w:szCs w:val="24"/>
                <w:lang w:eastAsia="en-GB"/>
              </w:rPr>
              <w:t>сілтеме</w:t>
            </w:r>
            <w:proofErr w:type="spellEnd"/>
            <w:r w:rsidRPr="00306AE5">
              <w:rPr>
                <w:rFonts w:ascii="Times New Roman" w:hAnsi="Times New Roman"/>
                <w:b/>
                <w:sz w:val="24"/>
                <w:szCs w:val="24"/>
                <w:lang w:eastAsia="en-GB"/>
              </w:rPr>
              <w:t>)</w:t>
            </w:r>
          </w:p>
        </w:tc>
        <w:tc>
          <w:tcPr>
            <w:tcW w:w="3644" w:type="pct"/>
            <w:gridSpan w:val="4"/>
          </w:tcPr>
          <w:p w:rsidR="009D06A5" w:rsidRDefault="009D06A5" w:rsidP="00FD42DF">
            <w:pPr>
              <w:tabs>
                <w:tab w:val="left" w:pos="426"/>
              </w:tabs>
              <w:rPr>
                <w:rFonts w:ascii="Times New Roman" w:hAnsi="Times New Roman"/>
                <w:sz w:val="24"/>
                <w:lang w:val="kk-KZ"/>
              </w:rPr>
            </w:pPr>
            <w:r w:rsidRPr="00077923">
              <w:rPr>
                <w:rFonts w:ascii="Times New Roman" w:hAnsi="Times New Roman" w:cs="Times New Roman"/>
                <w:lang w:val="kk-KZ"/>
              </w:rPr>
              <w:t>5.Т/Ж2. Әдеби шығарманың тақырыбы мен идеясын анықтау</w:t>
            </w:r>
          </w:p>
          <w:p w:rsidR="009D06A5" w:rsidRPr="00FF64D3" w:rsidRDefault="009D06A5" w:rsidP="00FD42DF">
            <w:pPr>
              <w:tabs>
                <w:tab w:val="left" w:pos="426"/>
              </w:tabs>
              <w:rPr>
                <w:rFonts w:ascii="Times New Roman" w:hAnsi="Times New Roman"/>
                <w:sz w:val="24"/>
                <w:lang w:val="kk-KZ"/>
              </w:rPr>
            </w:pPr>
          </w:p>
        </w:tc>
      </w:tr>
      <w:tr w:rsidR="009D06A5" w:rsidRPr="009D06A5" w:rsidTr="00FD42DF">
        <w:trPr>
          <w:trHeight w:val="953"/>
        </w:trPr>
        <w:tc>
          <w:tcPr>
            <w:tcW w:w="1356" w:type="pct"/>
            <w:gridSpan w:val="2"/>
            <w:hideMark/>
          </w:tcPr>
          <w:p w:rsidR="009D06A5" w:rsidRPr="006554A4" w:rsidRDefault="009D06A5" w:rsidP="00FD42DF">
            <w:pPr>
              <w:rPr>
                <w:rFonts w:ascii="Times New Roman" w:hAnsi="Times New Roman"/>
                <w:b/>
                <w:sz w:val="24"/>
                <w:szCs w:val="24"/>
                <w:lang w:eastAsia="en-GB"/>
              </w:rPr>
            </w:pPr>
            <w:r w:rsidRPr="006554A4">
              <w:rPr>
                <w:rFonts w:ascii="Times New Roman" w:hAnsi="Times New Roman"/>
                <w:b/>
                <w:sz w:val="24"/>
                <w:szCs w:val="24"/>
                <w:lang w:eastAsia="en-GB"/>
              </w:rPr>
              <w:t>Сабақтың</w:t>
            </w:r>
            <w:r>
              <w:rPr>
                <w:rFonts w:ascii="Times New Roman" w:hAnsi="Times New Roman"/>
                <w:b/>
                <w:sz w:val="24"/>
                <w:szCs w:val="24"/>
                <w:lang w:val="kk-KZ" w:eastAsia="en-GB"/>
              </w:rPr>
              <w:t xml:space="preserve">  </w:t>
            </w:r>
            <w:r w:rsidRPr="006554A4">
              <w:rPr>
                <w:rFonts w:ascii="Times New Roman" w:hAnsi="Times New Roman"/>
                <w:b/>
                <w:sz w:val="24"/>
                <w:szCs w:val="24"/>
                <w:lang w:eastAsia="en-GB"/>
              </w:rPr>
              <w:t>мақсаты</w:t>
            </w:r>
          </w:p>
        </w:tc>
        <w:tc>
          <w:tcPr>
            <w:tcW w:w="3644" w:type="pct"/>
            <w:gridSpan w:val="4"/>
            <w:hideMark/>
          </w:tcPr>
          <w:p w:rsidR="009D06A5" w:rsidRPr="001667D6" w:rsidRDefault="009D06A5" w:rsidP="00FD42DF">
            <w:pPr>
              <w:tabs>
                <w:tab w:val="left" w:pos="426"/>
              </w:tabs>
              <w:rPr>
                <w:rFonts w:ascii="Times New Roman" w:hAnsi="Times New Roman"/>
                <w:sz w:val="24"/>
                <w:lang w:val="kk-KZ"/>
              </w:rPr>
            </w:pPr>
            <w:r w:rsidRPr="002B20A4">
              <w:rPr>
                <w:rFonts w:ascii="Times New Roman" w:hAnsi="Times New Roman"/>
                <w:sz w:val="24"/>
                <w:szCs w:val="24"/>
                <w:lang w:val="kk-KZ"/>
              </w:rPr>
              <w:t>Барлық  оқушылар  орындай  алады:</w:t>
            </w:r>
            <w:r>
              <w:rPr>
                <w:rFonts w:ascii="Times New Roman" w:hAnsi="Times New Roman"/>
                <w:sz w:val="24"/>
                <w:szCs w:val="24"/>
                <w:lang w:val="kk-KZ"/>
              </w:rPr>
              <w:t xml:space="preserve"> </w:t>
            </w:r>
            <w:r w:rsidRPr="00077923">
              <w:rPr>
                <w:rFonts w:ascii="Times New Roman" w:hAnsi="Times New Roman" w:cs="Times New Roman"/>
                <w:lang w:val="kk-KZ"/>
              </w:rPr>
              <w:t>Көрк</w:t>
            </w:r>
            <w:r>
              <w:rPr>
                <w:rFonts w:ascii="Times New Roman" w:hAnsi="Times New Roman" w:cs="Times New Roman"/>
                <w:lang w:val="kk-KZ"/>
              </w:rPr>
              <w:t>е</w:t>
            </w:r>
            <w:r w:rsidRPr="00077923">
              <w:rPr>
                <w:rFonts w:ascii="Times New Roman" w:hAnsi="Times New Roman" w:cs="Times New Roman"/>
                <w:lang w:val="kk-KZ"/>
              </w:rPr>
              <w:t>м шығарма</w:t>
            </w:r>
            <w:r>
              <w:rPr>
                <w:rFonts w:ascii="Times New Roman" w:hAnsi="Times New Roman" w:cs="Times New Roman"/>
                <w:lang w:val="kk-KZ"/>
              </w:rPr>
              <w:t>ның тақырыбы мен идеясын анықтайды.</w:t>
            </w:r>
          </w:p>
          <w:p w:rsidR="009D06A5" w:rsidRPr="001667D6" w:rsidRDefault="009D06A5" w:rsidP="00FD42DF">
            <w:pPr>
              <w:tabs>
                <w:tab w:val="left" w:pos="426"/>
              </w:tabs>
              <w:rPr>
                <w:rFonts w:ascii="Times New Roman" w:hAnsi="Times New Roman"/>
                <w:sz w:val="24"/>
                <w:lang w:val="kk-KZ"/>
              </w:rPr>
            </w:pPr>
            <w:r>
              <w:rPr>
                <w:rFonts w:ascii="Times New Roman" w:hAnsi="Times New Roman"/>
                <w:sz w:val="24"/>
                <w:szCs w:val="24"/>
                <w:lang w:val="kk-KZ"/>
              </w:rPr>
              <w:t>О</w:t>
            </w:r>
            <w:r w:rsidRPr="002B20A4">
              <w:rPr>
                <w:rFonts w:ascii="Times New Roman" w:hAnsi="Times New Roman"/>
                <w:sz w:val="24"/>
                <w:szCs w:val="24"/>
                <w:lang w:val="kk-KZ"/>
              </w:rPr>
              <w:t>қушылар</w:t>
            </w:r>
            <w:r>
              <w:rPr>
                <w:rFonts w:ascii="Times New Roman" w:hAnsi="Times New Roman"/>
                <w:sz w:val="24"/>
                <w:szCs w:val="24"/>
                <w:lang w:val="kk-KZ"/>
              </w:rPr>
              <w:t>дың көпшілігі</w:t>
            </w:r>
            <w:r w:rsidRPr="002B20A4">
              <w:rPr>
                <w:rFonts w:ascii="Times New Roman" w:hAnsi="Times New Roman"/>
                <w:sz w:val="24"/>
                <w:szCs w:val="24"/>
                <w:lang w:val="kk-KZ"/>
              </w:rPr>
              <w:t xml:space="preserve"> орындай  алады</w:t>
            </w:r>
            <w:r>
              <w:rPr>
                <w:rFonts w:ascii="Times New Roman" w:hAnsi="Times New Roman"/>
                <w:sz w:val="24"/>
                <w:szCs w:val="24"/>
                <w:lang w:val="kk-KZ"/>
              </w:rPr>
              <w:t>:</w:t>
            </w:r>
            <w:r w:rsidRPr="00077923">
              <w:rPr>
                <w:rFonts w:ascii="Times New Roman" w:hAnsi="Times New Roman" w:cs="Times New Roman"/>
                <w:lang w:val="kk-KZ"/>
              </w:rPr>
              <w:t xml:space="preserve"> Көрк</w:t>
            </w:r>
            <w:r>
              <w:rPr>
                <w:rFonts w:ascii="Times New Roman" w:hAnsi="Times New Roman" w:cs="Times New Roman"/>
                <w:lang w:val="kk-KZ"/>
              </w:rPr>
              <w:t>е</w:t>
            </w:r>
            <w:r w:rsidRPr="00077923">
              <w:rPr>
                <w:rFonts w:ascii="Times New Roman" w:hAnsi="Times New Roman" w:cs="Times New Roman"/>
                <w:lang w:val="kk-KZ"/>
              </w:rPr>
              <w:t>м шығарма</w:t>
            </w:r>
            <w:r>
              <w:rPr>
                <w:rFonts w:ascii="Times New Roman" w:hAnsi="Times New Roman" w:cs="Times New Roman"/>
                <w:lang w:val="kk-KZ"/>
              </w:rPr>
              <w:t>ның тақырыбы мен идеясын  анықтап,өзінше ой түйе алады.</w:t>
            </w:r>
          </w:p>
          <w:p w:rsidR="009D06A5" w:rsidRPr="001667D6" w:rsidRDefault="009D06A5" w:rsidP="00FD42DF">
            <w:pPr>
              <w:tabs>
                <w:tab w:val="left" w:pos="426"/>
              </w:tabs>
              <w:rPr>
                <w:rFonts w:ascii="Times New Roman" w:hAnsi="Times New Roman"/>
                <w:sz w:val="24"/>
                <w:lang w:val="kk-KZ"/>
              </w:rPr>
            </w:pPr>
            <w:r>
              <w:rPr>
                <w:rFonts w:ascii="Times New Roman" w:hAnsi="Times New Roman"/>
                <w:sz w:val="24"/>
                <w:szCs w:val="24"/>
                <w:lang w:val="kk-KZ"/>
              </w:rPr>
              <w:t xml:space="preserve">Кейбір </w:t>
            </w:r>
            <w:r w:rsidRPr="002B20A4">
              <w:rPr>
                <w:rFonts w:ascii="Times New Roman" w:hAnsi="Times New Roman"/>
                <w:sz w:val="24"/>
                <w:szCs w:val="24"/>
                <w:lang w:val="kk-KZ"/>
              </w:rPr>
              <w:t>оқушылар  орындай  алады</w:t>
            </w:r>
            <w:r>
              <w:rPr>
                <w:rFonts w:ascii="Times New Roman" w:hAnsi="Times New Roman"/>
                <w:sz w:val="24"/>
                <w:szCs w:val="24"/>
                <w:lang w:val="kk-KZ"/>
              </w:rPr>
              <w:t xml:space="preserve">: </w:t>
            </w:r>
            <w:r w:rsidRPr="00077923">
              <w:rPr>
                <w:rFonts w:ascii="Times New Roman" w:hAnsi="Times New Roman" w:cs="Times New Roman"/>
                <w:lang w:val="kk-KZ"/>
              </w:rPr>
              <w:t>Көрк</w:t>
            </w:r>
            <w:r>
              <w:rPr>
                <w:rFonts w:ascii="Times New Roman" w:hAnsi="Times New Roman" w:cs="Times New Roman"/>
                <w:lang w:val="kk-KZ"/>
              </w:rPr>
              <w:t>е</w:t>
            </w:r>
            <w:r w:rsidRPr="00077923">
              <w:rPr>
                <w:rFonts w:ascii="Times New Roman" w:hAnsi="Times New Roman" w:cs="Times New Roman"/>
                <w:lang w:val="kk-KZ"/>
              </w:rPr>
              <w:t>м шығарма</w:t>
            </w:r>
            <w:r>
              <w:rPr>
                <w:rFonts w:ascii="Times New Roman" w:hAnsi="Times New Roman" w:cs="Times New Roman"/>
                <w:lang w:val="kk-KZ"/>
              </w:rPr>
              <w:t>ның тақырыбы мен идеясын  анықтайды.  Әңгімедегі еңбектің тұрмыс пен рухани өмірдегі орнын бағалап,өмірде қолана алады.</w:t>
            </w:r>
          </w:p>
        </w:tc>
      </w:tr>
      <w:tr w:rsidR="009D06A5" w:rsidRPr="002410B1" w:rsidTr="00FD42DF">
        <w:trPr>
          <w:trHeight w:val="321"/>
        </w:trPr>
        <w:tc>
          <w:tcPr>
            <w:tcW w:w="1356" w:type="pct"/>
            <w:gridSpan w:val="2"/>
            <w:hideMark/>
          </w:tcPr>
          <w:p w:rsidR="009D06A5" w:rsidRPr="006554A4" w:rsidRDefault="009D06A5" w:rsidP="00FD42DF">
            <w:pPr>
              <w:rPr>
                <w:rFonts w:ascii="Times New Roman" w:hAnsi="Times New Roman"/>
                <w:b/>
                <w:sz w:val="24"/>
                <w:szCs w:val="24"/>
                <w:lang w:eastAsia="en-GB"/>
              </w:rPr>
            </w:pPr>
            <w:proofErr w:type="spellStart"/>
            <w:r w:rsidRPr="006554A4">
              <w:rPr>
                <w:rFonts w:ascii="Times New Roman" w:hAnsi="Times New Roman"/>
                <w:b/>
                <w:sz w:val="24"/>
                <w:szCs w:val="24"/>
                <w:lang w:eastAsia="en-GB"/>
              </w:rPr>
              <w:t>Жеті</w:t>
            </w:r>
            <w:proofErr w:type="gramStart"/>
            <w:r w:rsidRPr="006554A4">
              <w:rPr>
                <w:rFonts w:ascii="Times New Roman" w:hAnsi="Times New Roman"/>
                <w:b/>
                <w:sz w:val="24"/>
                <w:szCs w:val="24"/>
                <w:lang w:eastAsia="en-GB"/>
              </w:rPr>
              <w:t>ст</w:t>
            </w:r>
            <w:proofErr w:type="gramEnd"/>
            <w:r w:rsidRPr="006554A4">
              <w:rPr>
                <w:rFonts w:ascii="Times New Roman" w:hAnsi="Times New Roman"/>
                <w:b/>
                <w:sz w:val="24"/>
                <w:szCs w:val="24"/>
                <w:lang w:eastAsia="en-GB"/>
              </w:rPr>
              <w:t>ік</w:t>
            </w:r>
            <w:proofErr w:type="spellEnd"/>
            <w:r>
              <w:rPr>
                <w:rFonts w:ascii="Times New Roman" w:hAnsi="Times New Roman"/>
                <w:b/>
                <w:sz w:val="24"/>
                <w:szCs w:val="24"/>
                <w:lang w:val="kk-KZ" w:eastAsia="en-GB"/>
              </w:rPr>
              <w:t xml:space="preserve"> </w:t>
            </w:r>
            <w:proofErr w:type="spellStart"/>
            <w:r w:rsidRPr="006554A4">
              <w:rPr>
                <w:rFonts w:ascii="Times New Roman" w:hAnsi="Times New Roman"/>
                <w:b/>
                <w:sz w:val="24"/>
                <w:szCs w:val="24"/>
                <w:lang w:eastAsia="en-GB"/>
              </w:rPr>
              <w:t>критерийі</w:t>
            </w:r>
            <w:proofErr w:type="spellEnd"/>
          </w:p>
        </w:tc>
        <w:tc>
          <w:tcPr>
            <w:tcW w:w="3644" w:type="pct"/>
            <w:gridSpan w:val="4"/>
          </w:tcPr>
          <w:p w:rsidR="009D06A5" w:rsidRPr="002B79DE" w:rsidRDefault="009D06A5" w:rsidP="00FD42DF">
            <w:pPr>
              <w:rPr>
                <w:rFonts w:ascii="Times New Roman" w:hAnsi="Times New Roman"/>
                <w:sz w:val="24"/>
                <w:szCs w:val="24"/>
                <w:lang w:val="kk-KZ"/>
              </w:rPr>
            </w:pPr>
            <w:r w:rsidRPr="002B79DE">
              <w:rPr>
                <w:rFonts w:ascii="Times New Roman" w:hAnsi="Times New Roman"/>
                <w:sz w:val="24"/>
                <w:szCs w:val="24"/>
                <w:lang w:val="kk-KZ" w:eastAsia="en-GB"/>
              </w:rPr>
              <w:t>Көркем шығарманың тақырыбы мен идеясын анықтайды.</w:t>
            </w:r>
          </w:p>
          <w:p w:rsidR="009D06A5" w:rsidRPr="002B79DE" w:rsidRDefault="009D06A5" w:rsidP="00FD42DF">
            <w:pPr>
              <w:rPr>
                <w:rFonts w:ascii="Times New Roman" w:hAnsi="Times New Roman" w:cs="Times New Roman"/>
                <w:lang w:val="kk-KZ"/>
              </w:rPr>
            </w:pPr>
            <w:r w:rsidRPr="002B79DE">
              <w:rPr>
                <w:rFonts w:ascii="Times New Roman" w:hAnsi="Times New Roman" w:cs="Times New Roman"/>
                <w:lang w:val="kk-KZ"/>
              </w:rPr>
              <w:t>Әңгімедегі еңбектің тұрмыс пен рухани өмірдегі орнын бағалай біледі</w:t>
            </w:r>
          </w:p>
          <w:p w:rsidR="009D06A5" w:rsidRPr="002B79DE" w:rsidRDefault="009D06A5" w:rsidP="00FD42DF">
            <w:pPr>
              <w:rPr>
                <w:rFonts w:ascii="Times New Roman" w:hAnsi="Times New Roman"/>
                <w:sz w:val="24"/>
                <w:szCs w:val="24"/>
                <w:lang w:val="kk-KZ"/>
              </w:rPr>
            </w:pPr>
            <w:r w:rsidRPr="002B79DE">
              <w:rPr>
                <w:rFonts w:ascii="Times New Roman" w:hAnsi="Times New Roman" w:cs="Times New Roman"/>
                <w:lang w:val="kk-KZ"/>
              </w:rPr>
              <w:t>Қанағатшыл болуға талпына</w:t>
            </w:r>
            <w:r>
              <w:rPr>
                <w:rFonts w:ascii="Times New Roman" w:hAnsi="Times New Roman" w:cs="Times New Roman"/>
                <w:lang w:val="kk-KZ"/>
              </w:rPr>
              <w:t>ды.</w:t>
            </w:r>
          </w:p>
        </w:tc>
      </w:tr>
      <w:tr w:rsidR="009D06A5" w:rsidRPr="002B79DE" w:rsidTr="00FD42DF">
        <w:trPr>
          <w:trHeight w:val="284"/>
        </w:trPr>
        <w:tc>
          <w:tcPr>
            <w:tcW w:w="1356" w:type="pct"/>
            <w:gridSpan w:val="2"/>
          </w:tcPr>
          <w:p w:rsidR="009D06A5" w:rsidRPr="002B79DE" w:rsidRDefault="009D06A5" w:rsidP="00FD42DF">
            <w:pPr>
              <w:rPr>
                <w:rFonts w:ascii="Times New Roman" w:hAnsi="Times New Roman"/>
                <w:b/>
                <w:sz w:val="24"/>
                <w:szCs w:val="24"/>
                <w:lang w:val="kk-KZ" w:eastAsia="en-GB"/>
              </w:rPr>
            </w:pPr>
            <w:r w:rsidRPr="002B79DE">
              <w:rPr>
                <w:rFonts w:ascii="Times New Roman" w:hAnsi="Times New Roman"/>
                <w:b/>
                <w:sz w:val="24"/>
                <w:szCs w:val="24"/>
                <w:lang w:val="kk-KZ" w:eastAsia="en-GB"/>
              </w:rPr>
              <w:t>Тілдік</w:t>
            </w:r>
            <w:r>
              <w:rPr>
                <w:rFonts w:ascii="Times New Roman" w:hAnsi="Times New Roman"/>
                <w:b/>
                <w:sz w:val="24"/>
                <w:szCs w:val="24"/>
                <w:lang w:val="kk-KZ" w:eastAsia="en-GB"/>
              </w:rPr>
              <w:t xml:space="preserve"> </w:t>
            </w:r>
            <w:r w:rsidRPr="002B79DE">
              <w:rPr>
                <w:rFonts w:ascii="Times New Roman" w:hAnsi="Times New Roman"/>
                <w:b/>
                <w:sz w:val="24"/>
                <w:szCs w:val="24"/>
                <w:lang w:val="kk-KZ" w:eastAsia="en-GB"/>
              </w:rPr>
              <w:t>мақсаттар</w:t>
            </w:r>
          </w:p>
        </w:tc>
        <w:tc>
          <w:tcPr>
            <w:tcW w:w="3644" w:type="pct"/>
            <w:gridSpan w:val="4"/>
          </w:tcPr>
          <w:p w:rsidR="009D06A5" w:rsidRPr="00FB094C" w:rsidRDefault="009D06A5" w:rsidP="00FD42DF">
            <w:pPr>
              <w:pStyle w:val="a3"/>
              <w:jc w:val="both"/>
              <w:rPr>
                <w:rFonts w:ascii="Times New Roman" w:hAnsi="Times New Roman"/>
                <w:sz w:val="24"/>
                <w:lang w:val="kk-KZ"/>
              </w:rPr>
            </w:pPr>
            <w:r>
              <w:rPr>
                <w:rFonts w:ascii="Times New Roman" w:hAnsi="Times New Roman"/>
                <w:sz w:val="24"/>
              </w:rPr>
              <w:t>Еңбек</w:t>
            </w:r>
            <w:proofErr w:type="gramStart"/>
            <w:r>
              <w:rPr>
                <w:rFonts w:ascii="Times New Roman" w:hAnsi="Times New Roman"/>
                <w:sz w:val="24"/>
              </w:rPr>
              <w:t>,ш</w:t>
            </w:r>
            <w:proofErr w:type="gramEnd"/>
            <w:r>
              <w:rPr>
                <w:rFonts w:ascii="Times New Roman" w:hAnsi="Times New Roman"/>
                <w:sz w:val="24"/>
              </w:rPr>
              <w:t>ыдамдылық,жеміс,талап</w:t>
            </w:r>
            <w:r>
              <w:rPr>
                <w:rFonts w:ascii="Times New Roman" w:hAnsi="Times New Roman"/>
                <w:sz w:val="24"/>
                <w:lang w:val="kk-KZ"/>
              </w:rPr>
              <w:t xml:space="preserve">   </w:t>
            </w:r>
          </w:p>
        </w:tc>
      </w:tr>
      <w:tr w:rsidR="009D06A5" w:rsidRPr="009D06A5" w:rsidTr="00FD42DF">
        <w:trPr>
          <w:trHeight w:val="273"/>
        </w:trPr>
        <w:tc>
          <w:tcPr>
            <w:tcW w:w="1356" w:type="pct"/>
            <w:gridSpan w:val="2"/>
          </w:tcPr>
          <w:p w:rsidR="009D06A5" w:rsidRPr="002B79DE" w:rsidRDefault="009D06A5" w:rsidP="00FD42DF">
            <w:pPr>
              <w:rPr>
                <w:rFonts w:ascii="Times New Roman" w:hAnsi="Times New Roman"/>
                <w:b/>
                <w:sz w:val="24"/>
                <w:szCs w:val="24"/>
                <w:lang w:val="kk-KZ" w:eastAsia="en-GB"/>
              </w:rPr>
            </w:pPr>
            <w:r w:rsidRPr="002B79DE">
              <w:rPr>
                <w:rFonts w:ascii="Times New Roman" w:hAnsi="Times New Roman"/>
                <w:b/>
                <w:sz w:val="24"/>
                <w:szCs w:val="24"/>
                <w:lang w:val="kk-KZ" w:eastAsia="en-GB"/>
              </w:rPr>
              <w:t>Құндылықтар</w:t>
            </w:r>
          </w:p>
        </w:tc>
        <w:tc>
          <w:tcPr>
            <w:tcW w:w="3644" w:type="pct"/>
            <w:gridSpan w:val="4"/>
            <w:hideMark/>
          </w:tcPr>
          <w:p w:rsidR="009D06A5" w:rsidRPr="006554A4" w:rsidRDefault="009D06A5" w:rsidP="00FD42DF">
            <w:pPr>
              <w:rPr>
                <w:rFonts w:ascii="Times New Roman" w:hAnsi="Times New Roman"/>
                <w:sz w:val="24"/>
                <w:szCs w:val="24"/>
                <w:lang w:val="kk-KZ"/>
              </w:rPr>
            </w:pPr>
            <w:r w:rsidRPr="006554A4">
              <w:rPr>
                <w:rFonts w:ascii="Times New Roman" w:hAnsi="Times New Roman"/>
                <w:b/>
                <w:sz w:val="24"/>
                <w:szCs w:val="24"/>
                <w:lang w:val="kk-KZ"/>
              </w:rPr>
              <w:t>Өмір бойы білім алу</w:t>
            </w:r>
            <w:r w:rsidRPr="006554A4">
              <w:rPr>
                <w:rFonts w:ascii="Times New Roman" w:hAnsi="Times New Roman"/>
                <w:sz w:val="24"/>
                <w:szCs w:val="24"/>
                <w:lang w:val="kk-KZ"/>
              </w:rPr>
              <w:t>: адами құндылықтарды бағалай білу</w:t>
            </w:r>
          </w:p>
          <w:p w:rsidR="009D06A5" w:rsidRPr="006554A4" w:rsidRDefault="009D06A5" w:rsidP="00FD42DF">
            <w:pPr>
              <w:spacing w:line="276" w:lineRule="auto"/>
              <w:rPr>
                <w:rFonts w:ascii="Times New Roman" w:hAnsi="Times New Roman"/>
                <w:sz w:val="24"/>
                <w:szCs w:val="24"/>
                <w:lang w:val="kk-KZ"/>
              </w:rPr>
            </w:pPr>
            <w:r w:rsidRPr="006554A4">
              <w:rPr>
                <w:rFonts w:ascii="Times New Roman" w:hAnsi="Times New Roman"/>
                <w:b/>
                <w:sz w:val="24"/>
                <w:szCs w:val="24"/>
                <w:lang w:val="kk-KZ"/>
              </w:rPr>
              <w:t>Ынтымақтастық</w:t>
            </w:r>
            <w:r w:rsidRPr="006554A4">
              <w:rPr>
                <w:rFonts w:ascii="Times New Roman" w:hAnsi="Times New Roman"/>
                <w:sz w:val="24"/>
                <w:szCs w:val="24"/>
                <w:lang w:val="kk-KZ"/>
              </w:rPr>
              <w:t>: бір-бір</w:t>
            </w:r>
            <w:r>
              <w:rPr>
                <w:rFonts w:ascii="Times New Roman" w:hAnsi="Times New Roman"/>
                <w:sz w:val="24"/>
                <w:szCs w:val="24"/>
                <w:lang w:val="kk-KZ"/>
              </w:rPr>
              <w:t>ін</w:t>
            </w:r>
            <w:r w:rsidRPr="006554A4">
              <w:rPr>
                <w:rFonts w:ascii="Times New Roman" w:hAnsi="Times New Roman"/>
                <w:sz w:val="24"/>
                <w:szCs w:val="24"/>
                <w:lang w:val="kk-KZ"/>
              </w:rPr>
              <w:t xml:space="preserve"> қолдау, түсіну</w:t>
            </w:r>
            <w:r>
              <w:rPr>
                <w:rFonts w:ascii="Times New Roman" w:hAnsi="Times New Roman"/>
                <w:sz w:val="24"/>
                <w:szCs w:val="24"/>
                <w:lang w:val="kk-KZ"/>
              </w:rPr>
              <w:t xml:space="preserve"> </w:t>
            </w:r>
          </w:p>
        </w:tc>
      </w:tr>
      <w:tr w:rsidR="009D06A5" w:rsidRPr="00E5467D" w:rsidTr="00FD42DF">
        <w:trPr>
          <w:trHeight w:val="421"/>
        </w:trPr>
        <w:tc>
          <w:tcPr>
            <w:tcW w:w="1356" w:type="pct"/>
            <w:gridSpan w:val="2"/>
          </w:tcPr>
          <w:p w:rsidR="009D06A5" w:rsidRPr="006554A4" w:rsidRDefault="009D06A5" w:rsidP="00FD42DF">
            <w:pPr>
              <w:rPr>
                <w:rFonts w:ascii="Times New Roman" w:hAnsi="Times New Roman"/>
                <w:b/>
                <w:sz w:val="24"/>
                <w:szCs w:val="24"/>
                <w:lang w:eastAsia="en-GB"/>
              </w:rPr>
            </w:pPr>
            <w:r w:rsidRPr="002B79DE">
              <w:rPr>
                <w:rFonts w:ascii="Times New Roman" w:hAnsi="Times New Roman"/>
                <w:b/>
                <w:sz w:val="24"/>
                <w:szCs w:val="24"/>
                <w:lang w:val="kk-KZ" w:eastAsia="en-GB"/>
              </w:rPr>
              <w:t>Жаһ</w:t>
            </w:r>
            <w:r w:rsidRPr="006554A4">
              <w:rPr>
                <w:rFonts w:ascii="Times New Roman" w:hAnsi="Times New Roman"/>
                <w:b/>
                <w:sz w:val="24"/>
                <w:szCs w:val="24"/>
                <w:lang w:eastAsia="en-GB"/>
              </w:rPr>
              <w:t>андық</w:t>
            </w:r>
            <w:r>
              <w:rPr>
                <w:rFonts w:ascii="Times New Roman" w:hAnsi="Times New Roman"/>
                <w:b/>
                <w:sz w:val="24"/>
                <w:szCs w:val="24"/>
                <w:lang w:val="kk-KZ" w:eastAsia="en-GB"/>
              </w:rPr>
              <w:t xml:space="preserve"> </w:t>
            </w:r>
            <w:r w:rsidRPr="006554A4">
              <w:rPr>
                <w:rFonts w:ascii="Times New Roman" w:hAnsi="Times New Roman"/>
                <w:b/>
                <w:sz w:val="24"/>
                <w:szCs w:val="24"/>
                <w:lang w:eastAsia="en-GB"/>
              </w:rPr>
              <w:t>азаматтыққа</w:t>
            </w:r>
            <w:r>
              <w:rPr>
                <w:rFonts w:ascii="Times New Roman" w:hAnsi="Times New Roman"/>
                <w:b/>
                <w:sz w:val="24"/>
                <w:szCs w:val="24"/>
                <w:lang w:val="kk-KZ" w:eastAsia="en-GB"/>
              </w:rPr>
              <w:t xml:space="preserve"> </w:t>
            </w:r>
            <w:r w:rsidRPr="006554A4">
              <w:rPr>
                <w:rFonts w:ascii="Times New Roman" w:hAnsi="Times New Roman"/>
                <w:b/>
                <w:sz w:val="24"/>
                <w:szCs w:val="24"/>
                <w:lang w:eastAsia="en-GB"/>
              </w:rPr>
              <w:t>тәрбиелеу</w:t>
            </w:r>
          </w:p>
        </w:tc>
        <w:tc>
          <w:tcPr>
            <w:tcW w:w="3644" w:type="pct"/>
            <w:gridSpan w:val="4"/>
          </w:tcPr>
          <w:p w:rsidR="009D06A5" w:rsidRPr="006554A4" w:rsidRDefault="009D06A5" w:rsidP="00FD42DF">
            <w:pPr>
              <w:rPr>
                <w:rFonts w:ascii="Times New Roman" w:hAnsi="Times New Roman"/>
                <w:sz w:val="24"/>
                <w:szCs w:val="24"/>
                <w:lang w:eastAsia="en-GB"/>
              </w:rPr>
            </w:pPr>
            <w:r w:rsidRPr="006554A4">
              <w:rPr>
                <w:rFonts w:ascii="Times New Roman" w:hAnsi="Times New Roman"/>
                <w:sz w:val="24"/>
                <w:szCs w:val="24"/>
                <w:lang w:eastAsia="en-GB"/>
              </w:rPr>
              <w:t>Әлемдік</w:t>
            </w:r>
            <w:r>
              <w:rPr>
                <w:rFonts w:ascii="Times New Roman" w:hAnsi="Times New Roman"/>
                <w:sz w:val="24"/>
                <w:szCs w:val="24"/>
                <w:lang w:val="kk-KZ" w:eastAsia="en-GB"/>
              </w:rPr>
              <w:t xml:space="preserve"> </w:t>
            </w:r>
            <w:r w:rsidRPr="006554A4">
              <w:rPr>
                <w:rFonts w:ascii="Times New Roman" w:hAnsi="Times New Roman"/>
                <w:sz w:val="24"/>
                <w:szCs w:val="24"/>
                <w:lang w:eastAsia="en-GB"/>
              </w:rPr>
              <w:t>жаһандану</w:t>
            </w:r>
            <w:r>
              <w:rPr>
                <w:rFonts w:ascii="Times New Roman" w:hAnsi="Times New Roman"/>
                <w:sz w:val="24"/>
                <w:szCs w:val="24"/>
                <w:lang w:val="kk-KZ" w:eastAsia="en-GB"/>
              </w:rPr>
              <w:t xml:space="preserve"> </w:t>
            </w:r>
            <w:proofErr w:type="spellStart"/>
            <w:r w:rsidRPr="006554A4">
              <w:rPr>
                <w:rFonts w:ascii="Times New Roman" w:hAnsi="Times New Roman"/>
                <w:sz w:val="24"/>
                <w:szCs w:val="24"/>
                <w:lang w:eastAsia="en-GB"/>
              </w:rPr>
              <w:t>туралы</w:t>
            </w:r>
            <w:proofErr w:type="spellEnd"/>
            <w:r>
              <w:rPr>
                <w:rFonts w:ascii="Times New Roman" w:hAnsi="Times New Roman"/>
                <w:sz w:val="24"/>
                <w:szCs w:val="24"/>
                <w:lang w:val="kk-KZ" w:eastAsia="en-GB"/>
              </w:rPr>
              <w:t xml:space="preserve"> </w:t>
            </w:r>
            <w:r w:rsidRPr="006554A4">
              <w:rPr>
                <w:rFonts w:ascii="Times New Roman" w:hAnsi="Times New Roman"/>
                <w:sz w:val="24"/>
                <w:szCs w:val="24"/>
                <w:lang w:eastAsia="en-GB"/>
              </w:rPr>
              <w:t>мәлімет беру</w:t>
            </w:r>
          </w:p>
        </w:tc>
      </w:tr>
      <w:tr w:rsidR="009D06A5" w:rsidRPr="006554A4" w:rsidTr="00FD42DF">
        <w:trPr>
          <w:trHeight w:val="387"/>
        </w:trPr>
        <w:tc>
          <w:tcPr>
            <w:tcW w:w="1356" w:type="pct"/>
            <w:gridSpan w:val="2"/>
            <w:hideMark/>
          </w:tcPr>
          <w:p w:rsidR="009D06A5" w:rsidRPr="006554A4" w:rsidRDefault="009D06A5" w:rsidP="00FD42DF">
            <w:pPr>
              <w:rPr>
                <w:rFonts w:ascii="Times New Roman" w:hAnsi="Times New Roman"/>
                <w:b/>
                <w:sz w:val="24"/>
                <w:szCs w:val="24"/>
                <w:lang w:eastAsia="en-GB"/>
              </w:rPr>
            </w:pPr>
            <w:r w:rsidRPr="006554A4">
              <w:rPr>
                <w:rFonts w:ascii="Times New Roman" w:hAnsi="Times New Roman"/>
                <w:b/>
                <w:sz w:val="24"/>
                <w:szCs w:val="24"/>
                <w:lang w:eastAsia="en-GB"/>
              </w:rPr>
              <w:t>АКТ дағдысын</w:t>
            </w:r>
            <w:r>
              <w:rPr>
                <w:rFonts w:ascii="Times New Roman" w:hAnsi="Times New Roman"/>
                <w:b/>
                <w:sz w:val="24"/>
                <w:szCs w:val="24"/>
                <w:lang w:val="kk-KZ" w:eastAsia="en-GB"/>
              </w:rPr>
              <w:t xml:space="preserve"> </w:t>
            </w:r>
            <w:r w:rsidRPr="006554A4">
              <w:rPr>
                <w:rFonts w:ascii="Times New Roman" w:hAnsi="Times New Roman"/>
                <w:b/>
                <w:sz w:val="24"/>
                <w:szCs w:val="24"/>
                <w:lang w:eastAsia="en-GB"/>
              </w:rPr>
              <w:t>қолдану</w:t>
            </w:r>
          </w:p>
        </w:tc>
        <w:tc>
          <w:tcPr>
            <w:tcW w:w="3644" w:type="pct"/>
            <w:gridSpan w:val="4"/>
            <w:hideMark/>
          </w:tcPr>
          <w:p w:rsidR="009D06A5" w:rsidRPr="006554A4" w:rsidRDefault="009D06A5" w:rsidP="00FD42DF">
            <w:pPr>
              <w:rPr>
                <w:rFonts w:ascii="Times New Roman" w:hAnsi="Times New Roman"/>
                <w:sz w:val="24"/>
                <w:szCs w:val="24"/>
                <w:lang w:val="kk-KZ" w:eastAsia="en-GB"/>
              </w:rPr>
            </w:pPr>
            <w:r w:rsidRPr="006554A4">
              <w:rPr>
                <w:rFonts w:ascii="Times New Roman" w:hAnsi="Times New Roman"/>
                <w:sz w:val="24"/>
                <w:szCs w:val="24"/>
                <w:lang w:val="kk-KZ" w:eastAsia="en-GB"/>
              </w:rPr>
              <w:t>Презентация</w:t>
            </w:r>
          </w:p>
        </w:tc>
      </w:tr>
      <w:tr w:rsidR="009D06A5" w:rsidRPr="00E5467D" w:rsidTr="00FD42DF">
        <w:trPr>
          <w:trHeight w:val="130"/>
        </w:trPr>
        <w:tc>
          <w:tcPr>
            <w:tcW w:w="1356" w:type="pct"/>
            <w:gridSpan w:val="2"/>
            <w:hideMark/>
          </w:tcPr>
          <w:p w:rsidR="009D06A5" w:rsidRPr="006554A4" w:rsidRDefault="009D06A5" w:rsidP="00FD42DF">
            <w:pPr>
              <w:rPr>
                <w:rFonts w:ascii="Times New Roman" w:hAnsi="Times New Roman"/>
                <w:b/>
                <w:sz w:val="24"/>
                <w:szCs w:val="24"/>
                <w:lang w:eastAsia="en-GB"/>
              </w:rPr>
            </w:pPr>
            <w:r w:rsidRPr="006554A4">
              <w:rPr>
                <w:rFonts w:ascii="Times New Roman" w:hAnsi="Times New Roman"/>
                <w:b/>
                <w:sz w:val="24"/>
                <w:szCs w:val="24"/>
                <w:lang w:eastAsia="en-GB"/>
              </w:rPr>
              <w:t>Ө</w:t>
            </w:r>
            <w:proofErr w:type="gramStart"/>
            <w:r w:rsidRPr="006554A4">
              <w:rPr>
                <w:rFonts w:ascii="Times New Roman" w:hAnsi="Times New Roman"/>
                <w:b/>
                <w:sz w:val="24"/>
                <w:szCs w:val="24"/>
                <w:lang w:eastAsia="en-GB"/>
              </w:rPr>
              <w:t>м</w:t>
            </w:r>
            <w:proofErr w:type="gramEnd"/>
            <w:r w:rsidRPr="006554A4">
              <w:rPr>
                <w:rFonts w:ascii="Times New Roman" w:hAnsi="Times New Roman"/>
                <w:b/>
                <w:sz w:val="24"/>
                <w:szCs w:val="24"/>
                <w:lang w:eastAsia="en-GB"/>
              </w:rPr>
              <w:t>ірмен</w:t>
            </w:r>
            <w:r>
              <w:rPr>
                <w:rFonts w:ascii="Times New Roman" w:hAnsi="Times New Roman"/>
                <w:b/>
                <w:sz w:val="24"/>
                <w:szCs w:val="24"/>
                <w:lang w:val="kk-KZ" w:eastAsia="en-GB"/>
              </w:rPr>
              <w:t xml:space="preserve"> </w:t>
            </w:r>
            <w:proofErr w:type="spellStart"/>
            <w:r w:rsidRPr="006554A4">
              <w:rPr>
                <w:rFonts w:ascii="Times New Roman" w:hAnsi="Times New Roman"/>
                <w:b/>
                <w:sz w:val="24"/>
                <w:szCs w:val="24"/>
                <w:lang w:eastAsia="en-GB"/>
              </w:rPr>
              <w:t>байланыс</w:t>
            </w:r>
            <w:proofErr w:type="spellEnd"/>
          </w:p>
        </w:tc>
        <w:tc>
          <w:tcPr>
            <w:tcW w:w="3644" w:type="pct"/>
            <w:gridSpan w:val="4"/>
          </w:tcPr>
          <w:p w:rsidR="009D06A5" w:rsidRPr="005808DC" w:rsidRDefault="009D06A5" w:rsidP="00FD42DF">
            <w:pPr>
              <w:rPr>
                <w:rFonts w:ascii="Times New Roman" w:hAnsi="Times New Roman"/>
                <w:sz w:val="24"/>
                <w:szCs w:val="24"/>
                <w:lang w:val="kk-KZ" w:eastAsia="en-GB"/>
              </w:rPr>
            </w:pPr>
            <w:r>
              <w:rPr>
                <w:rFonts w:ascii="Times New Roman" w:hAnsi="Times New Roman"/>
                <w:sz w:val="24"/>
                <w:szCs w:val="24"/>
                <w:lang w:val="kk-KZ" w:eastAsia="en-GB"/>
              </w:rPr>
              <w:t>Оқушы күнделікті өмірде қаншалықты еңбекке араласады? Пікірлесу</w:t>
            </w:r>
          </w:p>
        </w:tc>
      </w:tr>
      <w:tr w:rsidR="009D06A5" w:rsidRPr="00E5467D" w:rsidTr="00FD42DF">
        <w:trPr>
          <w:trHeight w:val="148"/>
        </w:trPr>
        <w:tc>
          <w:tcPr>
            <w:tcW w:w="1356" w:type="pct"/>
            <w:gridSpan w:val="2"/>
          </w:tcPr>
          <w:p w:rsidR="009D06A5" w:rsidRPr="006554A4" w:rsidRDefault="009D06A5" w:rsidP="00FD42DF">
            <w:pPr>
              <w:rPr>
                <w:rFonts w:ascii="Times New Roman" w:hAnsi="Times New Roman"/>
                <w:b/>
                <w:sz w:val="24"/>
                <w:szCs w:val="24"/>
                <w:lang w:eastAsia="en-GB"/>
              </w:rPr>
            </w:pPr>
            <w:proofErr w:type="gramStart"/>
            <w:r w:rsidRPr="006554A4">
              <w:rPr>
                <w:rFonts w:ascii="Times New Roman" w:hAnsi="Times New Roman"/>
                <w:b/>
                <w:sz w:val="24"/>
                <w:szCs w:val="24"/>
                <w:lang w:eastAsia="en-GB"/>
              </w:rPr>
              <w:t>П</w:t>
            </w:r>
            <w:proofErr w:type="gramEnd"/>
            <w:r w:rsidRPr="006554A4">
              <w:rPr>
                <w:rFonts w:ascii="Times New Roman" w:hAnsi="Times New Roman"/>
                <w:b/>
                <w:sz w:val="24"/>
                <w:szCs w:val="24"/>
                <w:lang w:eastAsia="en-GB"/>
              </w:rPr>
              <w:t>әнаралық</w:t>
            </w:r>
            <w:r>
              <w:rPr>
                <w:rFonts w:ascii="Times New Roman" w:hAnsi="Times New Roman"/>
                <w:b/>
                <w:sz w:val="24"/>
                <w:szCs w:val="24"/>
                <w:lang w:val="kk-KZ" w:eastAsia="en-GB"/>
              </w:rPr>
              <w:t xml:space="preserve"> </w:t>
            </w:r>
            <w:proofErr w:type="spellStart"/>
            <w:r w:rsidRPr="006554A4">
              <w:rPr>
                <w:rFonts w:ascii="Times New Roman" w:hAnsi="Times New Roman"/>
                <w:b/>
                <w:sz w:val="24"/>
                <w:szCs w:val="24"/>
                <w:lang w:eastAsia="en-GB"/>
              </w:rPr>
              <w:t>байланыс</w:t>
            </w:r>
            <w:proofErr w:type="spellEnd"/>
          </w:p>
        </w:tc>
        <w:tc>
          <w:tcPr>
            <w:tcW w:w="3644" w:type="pct"/>
            <w:gridSpan w:val="4"/>
          </w:tcPr>
          <w:p w:rsidR="009D06A5" w:rsidRPr="006554A4" w:rsidRDefault="009D06A5" w:rsidP="00FD42DF">
            <w:pPr>
              <w:rPr>
                <w:rFonts w:ascii="Times New Roman" w:hAnsi="Times New Roman"/>
                <w:sz w:val="24"/>
                <w:szCs w:val="24"/>
                <w:lang w:val="kk-KZ" w:eastAsia="en-GB"/>
              </w:rPr>
            </w:pPr>
            <w:r>
              <w:rPr>
                <w:rFonts w:ascii="Times New Roman" w:hAnsi="Times New Roman"/>
                <w:sz w:val="24"/>
                <w:szCs w:val="24"/>
                <w:lang w:val="kk-KZ" w:eastAsia="en-GB"/>
              </w:rPr>
              <w:t>Қазақ тілі,география, жер-су атаулары</w:t>
            </w:r>
          </w:p>
        </w:tc>
      </w:tr>
      <w:tr w:rsidR="009D06A5" w:rsidRPr="00E5467D" w:rsidTr="00FD42DF">
        <w:trPr>
          <w:trHeight w:val="309"/>
        </w:trPr>
        <w:tc>
          <w:tcPr>
            <w:tcW w:w="1356" w:type="pct"/>
            <w:gridSpan w:val="2"/>
          </w:tcPr>
          <w:p w:rsidR="009D06A5" w:rsidRPr="006554A4" w:rsidRDefault="009D06A5" w:rsidP="00FD42DF">
            <w:pPr>
              <w:rPr>
                <w:rFonts w:ascii="Times New Roman" w:hAnsi="Times New Roman"/>
                <w:b/>
                <w:sz w:val="24"/>
                <w:szCs w:val="24"/>
                <w:lang w:eastAsia="en-GB"/>
              </w:rPr>
            </w:pPr>
            <w:r w:rsidRPr="006554A4">
              <w:rPr>
                <w:rFonts w:ascii="Times New Roman" w:hAnsi="Times New Roman"/>
                <w:b/>
                <w:sz w:val="24"/>
                <w:szCs w:val="24"/>
                <w:lang w:eastAsia="en-GB"/>
              </w:rPr>
              <w:t>Алдыңғы</w:t>
            </w:r>
            <w:r>
              <w:rPr>
                <w:rFonts w:ascii="Times New Roman" w:hAnsi="Times New Roman"/>
                <w:b/>
                <w:sz w:val="24"/>
                <w:szCs w:val="24"/>
                <w:lang w:val="kk-KZ" w:eastAsia="en-GB"/>
              </w:rPr>
              <w:t xml:space="preserve"> </w:t>
            </w:r>
            <w:proofErr w:type="spellStart"/>
            <w:r w:rsidRPr="006554A4">
              <w:rPr>
                <w:rFonts w:ascii="Times New Roman" w:hAnsi="Times New Roman"/>
                <w:b/>
                <w:sz w:val="24"/>
                <w:szCs w:val="24"/>
                <w:lang w:eastAsia="en-GB"/>
              </w:rPr>
              <w:t>бі</w:t>
            </w:r>
            <w:proofErr w:type="gramStart"/>
            <w:r w:rsidRPr="006554A4">
              <w:rPr>
                <w:rFonts w:ascii="Times New Roman" w:hAnsi="Times New Roman"/>
                <w:b/>
                <w:sz w:val="24"/>
                <w:szCs w:val="24"/>
                <w:lang w:eastAsia="en-GB"/>
              </w:rPr>
              <w:t>л</w:t>
            </w:r>
            <w:proofErr w:type="gramEnd"/>
            <w:r w:rsidRPr="006554A4">
              <w:rPr>
                <w:rFonts w:ascii="Times New Roman" w:hAnsi="Times New Roman"/>
                <w:b/>
                <w:sz w:val="24"/>
                <w:szCs w:val="24"/>
                <w:lang w:eastAsia="en-GB"/>
              </w:rPr>
              <w:t>ім</w:t>
            </w:r>
            <w:proofErr w:type="spellEnd"/>
          </w:p>
        </w:tc>
        <w:tc>
          <w:tcPr>
            <w:tcW w:w="3644" w:type="pct"/>
            <w:gridSpan w:val="4"/>
          </w:tcPr>
          <w:p w:rsidR="009D06A5" w:rsidRPr="006554A4" w:rsidRDefault="009D06A5" w:rsidP="00FD42DF">
            <w:pPr>
              <w:spacing w:before="240"/>
              <w:rPr>
                <w:rFonts w:ascii="Times New Roman" w:hAnsi="Times New Roman"/>
                <w:noProof/>
                <w:sz w:val="24"/>
                <w:szCs w:val="24"/>
                <w:lang w:val="kk-KZ" w:eastAsia="en-GB"/>
              </w:rPr>
            </w:pPr>
            <w:r>
              <w:rPr>
                <w:rFonts w:ascii="Times New Roman" w:eastAsia="Consolas" w:hAnsi="Times New Roman"/>
                <w:sz w:val="24"/>
                <w:szCs w:val="24"/>
                <w:lang w:val="kk-KZ"/>
              </w:rPr>
              <w:t>Ы.Алтынсарин  өмірі,әңгімелері</w:t>
            </w:r>
          </w:p>
        </w:tc>
      </w:tr>
      <w:tr w:rsidR="009D06A5" w:rsidRPr="005808DC" w:rsidTr="00FD42DF">
        <w:trPr>
          <w:trHeight w:val="243"/>
        </w:trPr>
        <w:tc>
          <w:tcPr>
            <w:tcW w:w="5000" w:type="pct"/>
            <w:gridSpan w:val="6"/>
            <w:shd w:val="clear" w:color="auto" w:fill="auto"/>
            <w:hideMark/>
          </w:tcPr>
          <w:p w:rsidR="009D06A5" w:rsidRPr="006554A4" w:rsidRDefault="009D06A5" w:rsidP="00FD42DF">
            <w:pPr>
              <w:jc w:val="center"/>
              <w:rPr>
                <w:rFonts w:ascii="Times New Roman" w:hAnsi="Times New Roman"/>
                <w:b/>
                <w:sz w:val="24"/>
                <w:szCs w:val="24"/>
                <w:lang w:eastAsia="en-GB"/>
              </w:rPr>
            </w:pPr>
            <w:r w:rsidRPr="006554A4">
              <w:rPr>
                <w:rFonts w:ascii="Times New Roman" w:hAnsi="Times New Roman"/>
                <w:b/>
                <w:sz w:val="24"/>
                <w:szCs w:val="24"/>
                <w:lang w:eastAsia="en-GB"/>
              </w:rPr>
              <w:t>Сабақбарысы</w:t>
            </w:r>
          </w:p>
        </w:tc>
      </w:tr>
      <w:tr w:rsidR="009D06A5" w:rsidRPr="006554A4" w:rsidTr="00FD42DF">
        <w:trPr>
          <w:trHeight w:val="528"/>
        </w:trPr>
        <w:tc>
          <w:tcPr>
            <w:tcW w:w="964" w:type="pct"/>
            <w:hideMark/>
          </w:tcPr>
          <w:p w:rsidR="009D06A5" w:rsidRPr="006554A4" w:rsidRDefault="009D06A5" w:rsidP="00FD42DF">
            <w:pPr>
              <w:jc w:val="center"/>
              <w:rPr>
                <w:rFonts w:ascii="Times New Roman" w:hAnsi="Times New Roman"/>
                <w:b/>
                <w:sz w:val="24"/>
                <w:szCs w:val="24"/>
                <w:lang w:eastAsia="en-GB"/>
              </w:rPr>
            </w:pPr>
            <w:r w:rsidRPr="006554A4">
              <w:rPr>
                <w:rFonts w:ascii="Times New Roman" w:hAnsi="Times New Roman"/>
                <w:b/>
                <w:sz w:val="24"/>
                <w:szCs w:val="24"/>
                <w:lang w:eastAsia="en-GB"/>
              </w:rPr>
              <w:t>Жоспарланғанкезең</w:t>
            </w:r>
            <w:proofErr w:type="gramStart"/>
            <w:r w:rsidRPr="006554A4">
              <w:rPr>
                <w:rFonts w:ascii="Times New Roman" w:hAnsi="Times New Roman"/>
                <w:b/>
                <w:sz w:val="24"/>
                <w:szCs w:val="24"/>
                <w:lang w:eastAsia="en-GB"/>
              </w:rPr>
              <w:t>дер</w:t>
            </w:r>
            <w:proofErr w:type="gramEnd"/>
            <w:r w:rsidRPr="006554A4">
              <w:rPr>
                <w:rFonts w:ascii="Times New Roman" w:hAnsi="Times New Roman"/>
                <w:b/>
                <w:sz w:val="24"/>
                <w:szCs w:val="24"/>
                <w:lang w:eastAsia="en-GB"/>
              </w:rPr>
              <w:t>і</w:t>
            </w:r>
          </w:p>
        </w:tc>
        <w:tc>
          <w:tcPr>
            <w:tcW w:w="3281" w:type="pct"/>
            <w:gridSpan w:val="4"/>
            <w:shd w:val="clear" w:color="auto" w:fill="auto"/>
          </w:tcPr>
          <w:p w:rsidR="009D06A5" w:rsidRPr="006554A4" w:rsidRDefault="009D06A5" w:rsidP="00FD42DF">
            <w:pPr>
              <w:jc w:val="center"/>
              <w:rPr>
                <w:rFonts w:ascii="Times New Roman" w:hAnsi="Times New Roman"/>
                <w:b/>
                <w:sz w:val="24"/>
                <w:szCs w:val="24"/>
                <w:lang w:eastAsia="en-GB"/>
              </w:rPr>
            </w:pPr>
            <w:r w:rsidRPr="006554A4">
              <w:rPr>
                <w:rFonts w:ascii="Times New Roman" w:hAnsi="Times New Roman"/>
                <w:b/>
                <w:sz w:val="24"/>
                <w:szCs w:val="24"/>
                <w:lang w:eastAsia="en-GB"/>
              </w:rPr>
              <w:t>Жоспарланғані</w:t>
            </w:r>
            <w:proofErr w:type="gramStart"/>
            <w:r w:rsidRPr="006554A4">
              <w:rPr>
                <w:rFonts w:ascii="Times New Roman" w:hAnsi="Times New Roman"/>
                <w:b/>
                <w:sz w:val="24"/>
                <w:szCs w:val="24"/>
                <w:lang w:eastAsia="en-GB"/>
              </w:rPr>
              <w:t>с-</w:t>
            </w:r>
            <w:proofErr w:type="gramEnd"/>
            <w:r w:rsidRPr="006554A4">
              <w:rPr>
                <w:rFonts w:ascii="Times New Roman" w:hAnsi="Times New Roman"/>
                <w:b/>
                <w:sz w:val="24"/>
                <w:szCs w:val="24"/>
                <w:lang w:eastAsia="en-GB"/>
              </w:rPr>
              <w:t>әрекеттер</w:t>
            </w:r>
          </w:p>
          <w:p w:rsidR="009D06A5" w:rsidRPr="006554A4" w:rsidRDefault="009D06A5" w:rsidP="00FD42DF">
            <w:pPr>
              <w:jc w:val="center"/>
              <w:rPr>
                <w:rFonts w:ascii="Times New Roman" w:hAnsi="Times New Roman"/>
                <w:b/>
                <w:sz w:val="24"/>
                <w:szCs w:val="24"/>
                <w:lang w:eastAsia="en-GB"/>
              </w:rPr>
            </w:pPr>
          </w:p>
        </w:tc>
        <w:tc>
          <w:tcPr>
            <w:tcW w:w="754" w:type="pct"/>
            <w:hideMark/>
          </w:tcPr>
          <w:p w:rsidR="009D06A5" w:rsidRPr="006554A4" w:rsidRDefault="009D06A5" w:rsidP="00FD42DF">
            <w:pPr>
              <w:jc w:val="center"/>
              <w:rPr>
                <w:rFonts w:ascii="Times New Roman" w:hAnsi="Times New Roman"/>
                <w:b/>
                <w:sz w:val="24"/>
                <w:szCs w:val="24"/>
                <w:lang w:eastAsia="en-GB"/>
              </w:rPr>
            </w:pPr>
            <w:r w:rsidRPr="006554A4">
              <w:rPr>
                <w:rFonts w:ascii="Times New Roman" w:hAnsi="Times New Roman"/>
                <w:b/>
                <w:sz w:val="24"/>
                <w:szCs w:val="24"/>
                <w:lang w:eastAsia="en-GB"/>
              </w:rPr>
              <w:t>Дереккөздер</w:t>
            </w:r>
          </w:p>
        </w:tc>
      </w:tr>
      <w:tr w:rsidR="009D06A5" w:rsidRPr="00043815" w:rsidTr="00FD42DF">
        <w:trPr>
          <w:trHeight w:val="839"/>
        </w:trPr>
        <w:tc>
          <w:tcPr>
            <w:tcW w:w="964" w:type="pct"/>
          </w:tcPr>
          <w:p w:rsidR="009D06A5" w:rsidRPr="006554A4" w:rsidRDefault="009D06A5" w:rsidP="00FD42DF">
            <w:pPr>
              <w:jc w:val="center"/>
              <w:rPr>
                <w:rFonts w:ascii="Times New Roman" w:hAnsi="Times New Roman"/>
                <w:b/>
                <w:sz w:val="24"/>
                <w:szCs w:val="24"/>
                <w:lang w:eastAsia="en-GB"/>
              </w:rPr>
            </w:pPr>
            <w:r w:rsidRPr="006554A4">
              <w:rPr>
                <w:rFonts w:ascii="Times New Roman" w:hAnsi="Times New Roman"/>
                <w:b/>
                <w:sz w:val="24"/>
                <w:szCs w:val="24"/>
                <w:lang w:eastAsia="en-GB"/>
              </w:rPr>
              <w:t>Сабақтың басы</w:t>
            </w:r>
          </w:p>
          <w:p w:rsidR="009D06A5" w:rsidRPr="006554A4" w:rsidRDefault="009D06A5" w:rsidP="00FD42DF">
            <w:pPr>
              <w:jc w:val="center"/>
              <w:rPr>
                <w:rFonts w:ascii="Times New Roman" w:hAnsi="Times New Roman"/>
                <w:sz w:val="24"/>
                <w:szCs w:val="24"/>
                <w:lang w:eastAsia="en-GB"/>
              </w:rPr>
            </w:pPr>
          </w:p>
        </w:tc>
        <w:tc>
          <w:tcPr>
            <w:tcW w:w="3281" w:type="pct"/>
            <w:gridSpan w:val="4"/>
          </w:tcPr>
          <w:p w:rsidR="009D06A5" w:rsidRPr="00A447B4" w:rsidRDefault="009D06A5" w:rsidP="00FD42DF">
            <w:pPr>
              <w:pStyle w:val="a3"/>
              <w:rPr>
                <w:rFonts w:ascii="Times New Roman" w:hAnsi="Times New Roman"/>
                <w:lang w:val="kk-KZ"/>
              </w:rPr>
            </w:pPr>
            <w:r w:rsidRPr="00A447B4">
              <w:rPr>
                <w:rFonts w:ascii="Times New Roman" w:hAnsi="Times New Roman"/>
                <w:lang w:val="kk-KZ"/>
              </w:rPr>
              <w:t>1.Ұйымдастыру кезеңі. Сәлемдесу</w:t>
            </w:r>
          </w:p>
          <w:p w:rsidR="009D06A5" w:rsidRDefault="009D06A5" w:rsidP="00FD42DF">
            <w:pPr>
              <w:pStyle w:val="a3"/>
              <w:rPr>
                <w:rFonts w:ascii="Times New Roman" w:hAnsi="Times New Roman"/>
                <w:lang w:val="kk-KZ"/>
              </w:rPr>
            </w:pPr>
            <w:r w:rsidRPr="00A447B4">
              <w:rPr>
                <w:rFonts w:ascii="Times New Roman" w:hAnsi="Times New Roman"/>
                <w:lang w:val="kk-KZ"/>
              </w:rPr>
              <w:t>2. Жағымды психологиялық орта қалыптастыру</w:t>
            </w:r>
          </w:p>
          <w:p w:rsidR="009D06A5" w:rsidRPr="004C4099" w:rsidRDefault="009D06A5" w:rsidP="00FD42DF">
            <w:pPr>
              <w:pStyle w:val="a3"/>
              <w:rPr>
                <w:rFonts w:ascii="Times New Roman" w:hAnsi="Times New Roman"/>
                <w:sz w:val="24"/>
                <w:szCs w:val="24"/>
                <w:lang w:val="kk-KZ"/>
              </w:rPr>
            </w:pPr>
            <w:r w:rsidRPr="004C4099">
              <w:rPr>
                <w:rFonts w:ascii="Times New Roman" w:hAnsi="Times New Roman"/>
                <w:sz w:val="24"/>
                <w:szCs w:val="24"/>
                <w:lang w:val="kk-KZ"/>
              </w:rPr>
              <w:t>Сабақтың мақсаты мен жетістік критерийлері, күтілетін нәтижелері таныстырылады.</w:t>
            </w:r>
          </w:p>
          <w:p w:rsidR="009D06A5" w:rsidRPr="00B414FB" w:rsidRDefault="009D06A5" w:rsidP="00FD42DF">
            <w:pPr>
              <w:pStyle w:val="a3"/>
              <w:rPr>
                <w:rFonts w:ascii="Times New Roman" w:hAnsi="Times New Roman"/>
                <w:sz w:val="24"/>
                <w:lang w:val="kk-KZ"/>
              </w:rPr>
            </w:pPr>
            <w:r w:rsidRPr="006554A4">
              <w:rPr>
                <w:rFonts w:ascii="Times New Roman" w:hAnsi="Times New Roman"/>
                <w:b/>
                <w:sz w:val="24"/>
                <w:lang w:val="kk-KZ"/>
              </w:rPr>
              <w:t xml:space="preserve">Қызығушылықты ояту: </w:t>
            </w:r>
            <w:r>
              <w:rPr>
                <w:rFonts w:ascii="Times New Roman" w:hAnsi="Times New Roman"/>
                <w:b/>
                <w:sz w:val="24"/>
                <w:lang w:val="kk-KZ"/>
              </w:rPr>
              <w:t xml:space="preserve"> </w:t>
            </w:r>
            <w:r w:rsidRPr="00B414FB">
              <w:rPr>
                <w:rFonts w:ascii="Times New Roman" w:hAnsi="Times New Roman"/>
                <w:sz w:val="24"/>
                <w:lang w:val="kk-KZ"/>
              </w:rPr>
              <w:t>Не білеміз?</w:t>
            </w:r>
          </w:p>
          <w:p w:rsidR="009D06A5" w:rsidRPr="009C75F4" w:rsidRDefault="009D06A5" w:rsidP="00FD42DF">
            <w:pPr>
              <w:pStyle w:val="a3"/>
              <w:rPr>
                <w:rFonts w:ascii="Times New Roman" w:hAnsi="Times New Roman"/>
                <w:sz w:val="24"/>
                <w:lang w:val="kk-KZ"/>
              </w:rPr>
            </w:pPr>
            <w:r>
              <w:rPr>
                <w:rFonts w:ascii="Times New Roman" w:hAnsi="Times New Roman"/>
                <w:sz w:val="24"/>
                <w:lang w:val="kk-KZ"/>
              </w:rPr>
              <w:t>Ыбырай Алтынсарин туралы білетін мәліметтерін,   төменгі сыныпта оқыған шығармаларын еске түсіреді.</w:t>
            </w:r>
          </w:p>
        </w:tc>
        <w:tc>
          <w:tcPr>
            <w:tcW w:w="754" w:type="pct"/>
          </w:tcPr>
          <w:p w:rsidR="009D06A5" w:rsidRPr="006554A4" w:rsidRDefault="009D06A5" w:rsidP="00FD42DF">
            <w:pPr>
              <w:jc w:val="center"/>
              <w:rPr>
                <w:rFonts w:ascii="Times New Roman" w:hAnsi="Times New Roman"/>
                <w:sz w:val="24"/>
                <w:szCs w:val="24"/>
                <w:lang w:val="kk-KZ" w:eastAsia="en-GB"/>
              </w:rPr>
            </w:pPr>
            <w:r w:rsidRPr="006554A4">
              <w:rPr>
                <w:rFonts w:ascii="Times New Roman" w:hAnsi="Times New Roman"/>
                <w:sz w:val="24"/>
                <w:szCs w:val="24"/>
                <w:lang w:val="kk-KZ" w:eastAsia="en-GB"/>
              </w:rPr>
              <w:t>Слайд</w:t>
            </w:r>
          </w:p>
          <w:p w:rsidR="009D06A5" w:rsidRPr="006554A4" w:rsidRDefault="009D06A5" w:rsidP="00FD42DF">
            <w:pPr>
              <w:jc w:val="center"/>
              <w:rPr>
                <w:rFonts w:ascii="Times New Roman" w:hAnsi="Times New Roman"/>
                <w:sz w:val="24"/>
                <w:szCs w:val="24"/>
                <w:lang w:val="kk-KZ" w:eastAsia="en-GB"/>
              </w:rPr>
            </w:pPr>
          </w:p>
          <w:p w:rsidR="009D06A5" w:rsidRPr="006554A4" w:rsidRDefault="009D06A5" w:rsidP="00FD42DF">
            <w:pPr>
              <w:jc w:val="center"/>
              <w:rPr>
                <w:rFonts w:ascii="Times New Roman" w:hAnsi="Times New Roman"/>
                <w:sz w:val="24"/>
                <w:szCs w:val="24"/>
                <w:lang w:val="kk-KZ" w:eastAsia="en-GB"/>
              </w:rPr>
            </w:pPr>
          </w:p>
        </w:tc>
      </w:tr>
      <w:tr w:rsidR="009D06A5" w:rsidRPr="009D06A5" w:rsidTr="00FD42DF">
        <w:trPr>
          <w:trHeight w:val="528"/>
        </w:trPr>
        <w:tc>
          <w:tcPr>
            <w:tcW w:w="964" w:type="pct"/>
          </w:tcPr>
          <w:p w:rsidR="009D06A5" w:rsidRPr="00043815" w:rsidRDefault="009D06A5" w:rsidP="00FD42DF">
            <w:pPr>
              <w:jc w:val="center"/>
              <w:rPr>
                <w:rFonts w:ascii="Times New Roman" w:hAnsi="Times New Roman"/>
                <w:b/>
                <w:sz w:val="24"/>
                <w:szCs w:val="24"/>
                <w:lang w:val="kk-KZ" w:eastAsia="en-GB"/>
              </w:rPr>
            </w:pPr>
            <w:r w:rsidRPr="00043815">
              <w:rPr>
                <w:rFonts w:ascii="Times New Roman" w:hAnsi="Times New Roman"/>
                <w:b/>
                <w:sz w:val="24"/>
                <w:szCs w:val="24"/>
                <w:lang w:val="kk-KZ" w:eastAsia="en-GB"/>
              </w:rPr>
              <w:t xml:space="preserve">Сабақтың </w:t>
            </w:r>
          </w:p>
          <w:p w:rsidR="009D06A5" w:rsidRPr="00043815" w:rsidRDefault="009D06A5" w:rsidP="00FD42DF">
            <w:pPr>
              <w:jc w:val="center"/>
              <w:rPr>
                <w:rFonts w:ascii="Times New Roman" w:hAnsi="Times New Roman"/>
                <w:b/>
                <w:sz w:val="24"/>
                <w:szCs w:val="24"/>
                <w:lang w:val="kk-KZ" w:eastAsia="en-GB"/>
              </w:rPr>
            </w:pPr>
            <w:r w:rsidRPr="00043815">
              <w:rPr>
                <w:rFonts w:ascii="Times New Roman" w:hAnsi="Times New Roman"/>
                <w:b/>
                <w:sz w:val="24"/>
                <w:szCs w:val="24"/>
                <w:lang w:val="kk-KZ" w:eastAsia="en-GB"/>
              </w:rPr>
              <w:t>ортасы</w:t>
            </w: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jc w:val="center"/>
              <w:rPr>
                <w:rFonts w:ascii="Times New Roman" w:hAnsi="Times New Roman"/>
                <w:b/>
                <w:sz w:val="24"/>
                <w:szCs w:val="24"/>
                <w:lang w:val="kk-KZ" w:eastAsia="en-GB"/>
              </w:rPr>
            </w:pPr>
          </w:p>
          <w:p w:rsidR="009D06A5" w:rsidRPr="00043815" w:rsidRDefault="009D06A5" w:rsidP="00FD42DF">
            <w:pPr>
              <w:rPr>
                <w:rFonts w:ascii="Times New Roman" w:hAnsi="Times New Roman"/>
                <w:sz w:val="24"/>
                <w:szCs w:val="24"/>
                <w:lang w:val="kk-KZ" w:eastAsia="en-GB"/>
              </w:rPr>
            </w:pPr>
          </w:p>
        </w:tc>
        <w:tc>
          <w:tcPr>
            <w:tcW w:w="3281" w:type="pct"/>
            <w:gridSpan w:val="4"/>
          </w:tcPr>
          <w:p w:rsidR="009D06A5" w:rsidRDefault="009D06A5" w:rsidP="00FD42DF">
            <w:pPr>
              <w:jc w:val="both"/>
              <w:rPr>
                <w:rFonts w:ascii="Times New Roman" w:hAnsi="Times New Roman"/>
                <w:b/>
                <w:bCs/>
                <w:sz w:val="24"/>
                <w:szCs w:val="24"/>
                <w:lang w:val="kk-KZ"/>
              </w:rPr>
            </w:pPr>
          </w:p>
          <w:p w:rsidR="009D06A5" w:rsidRDefault="009D06A5" w:rsidP="00FD42DF">
            <w:pPr>
              <w:jc w:val="both"/>
              <w:rPr>
                <w:rFonts w:ascii="Times New Roman" w:hAnsi="Times New Roman"/>
                <w:bCs/>
                <w:sz w:val="24"/>
                <w:szCs w:val="24"/>
                <w:lang w:val="kk-KZ"/>
              </w:rPr>
            </w:pPr>
            <w:r w:rsidRPr="00EB7C01">
              <w:rPr>
                <w:rFonts w:ascii="Times New Roman" w:hAnsi="Times New Roman"/>
                <w:bCs/>
                <w:sz w:val="24"/>
                <w:szCs w:val="24"/>
                <w:lang w:val="kk-KZ"/>
              </w:rPr>
              <w:t xml:space="preserve">1.Әңгімедегі </w:t>
            </w:r>
            <w:r>
              <w:rPr>
                <w:rFonts w:ascii="Times New Roman" w:hAnsi="Times New Roman"/>
                <w:bCs/>
                <w:sz w:val="24"/>
                <w:szCs w:val="24"/>
                <w:lang w:val="kk-KZ"/>
              </w:rPr>
              <w:t>кейіпкерлерді ата?</w:t>
            </w:r>
          </w:p>
          <w:p w:rsidR="009D06A5" w:rsidRDefault="009D06A5" w:rsidP="00FD42DF">
            <w:pPr>
              <w:jc w:val="both"/>
              <w:rPr>
                <w:rFonts w:ascii="Times New Roman" w:eastAsia="Consolas" w:hAnsi="Times New Roman"/>
                <w:sz w:val="24"/>
                <w:szCs w:val="24"/>
                <w:lang w:val="kk-KZ"/>
              </w:rPr>
            </w:pPr>
            <w:r>
              <w:rPr>
                <w:rFonts w:ascii="Times New Roman" w:hAnsi="Times New Roman"/>
                <w:bCs/>
                <w:sz w:val="24"/>
                <w:szCs w:val="24"/>
                <w:lang w:val="kk-KZ"/>
              </w:rPr>
              <w:t>2.</w:t>
            </w:r>
            <w:r w:rsidRPr="009E30CE">
              <w:rPr>
                <w:rFonts w:ascii="Times New Roman" w:eastAsia="Consolas" w:hAnsi="Times New Roman"/>
                <w:sz w:val="24"/>
                <w:szCs w:val="24"/>
                <w:lang w:val="kk-KZ"/>
              </w:rPr>
              <w:t>Қыпшақ С</w:t>
            </w:r>
            <w:r>
              <w:rPr>
                <w:rFonts w:ascii="Times New Roman" w:eastAsia="Consolas" w:hAnsi="Times New Roman"/>
                <w:sz w:val="24"/>
                <w:szCs w:val="24"/>
                <w:lang w:val="kk-KZ"/>
              </w:rPr>
              <w:t>ейітқұл қай жерге көшеді?</w:t>
            </w:r>
          </w:p>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3.Әңгімедегі жер-су аттарын атаңыз?</w:t>
            </w:r>
          </w:p>
          <w:p w:rsidR="009D06A5" w:rsidRDefault="009D06A5" w:rsidP="00FD42DF">
            <w:pPr>
              <w:jc w:val="both"/>
              <w:rPr>
                <w:rFonts w:ascii="Times New Roman" w:eastAsia="Consolas" w:hAnsi="Times New Roman"/>
                <w:sz w:val="24"/>
                <w:szCs w:val="24"/>
                <w:lang w:val="kk-KZ"/>
              </w:rPr>
            </w:pPr>
          </w:p>
          <w:p w:rsidR="009D06A5" w:rsidRDefault="009D06A5" w:rsidP="00FD42DF">
            <w:pPr>
              <w:jc w:val="both"/>
              <w:rPr>
                <w:rFonts w:ascii="Times New Roman" w:eastAsia="Consolas" w:hAnsi="Times New Roman"/>
                <w:sz w:val="24"/>
                <w:szCs w:val="24"/>
                <w:lang w:val="kk-KZ"/>
              </w:rPr>
            </w:pPr>
          </w:p>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4.Қыпшақ Сейітқұл еңбек арқылы қалай мұратқа жетті?</w:t>
            </w:r>
          </w:p>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1.Берілген сөйлемдерді әңгіме мазмұнындағы сөзбен толықтыр?</w:t>
            </w:r>
          </w:p>
          <w:p w:rsidR="009D06A5" w:rsidRDefault="009D06A5" w:rsidP="00FD42DF">
            <w:pPr>
              <w:jc w:val="both"/>
              <w:rPr>
                <w:rFonts w:ascii="Times New Roman" w:eastAsia="Consolas" w:hAnsi="Times New Roman"/>
                <w:sz w:val="24"/>
                <w:szCs w:val="24"/>
                <w:lang w:val="kk-KZ"/>
              </w:rPr>
            </w:pPr>
            <w:r>
              <w:rPr>
                <w:lang w:val="kk-KZ"/>
              </w:rPr>
              <w:t xml:space="preserve">1. </w:t>
            </w:r>
            <w:r w:rsidRPr="00187CEF">
              <w:rPr>
                <w:rFonts w:ascii="Times New Roman" w:eastAsia="Consolas" w:hAnsi="Times New Roman"/>
                <w:sz w:val="24"/>
                <w:szCs w:val="24"/>
                <w:lang w:val="kk-KZ"/>
              </w:rPr>
              <w:t>Қабырғаның бойына келген соң, Сейітқұл қолына кетпен алып,</w:t>
            </w:r>
            <w:r>
              <w:rPr>
                <w:rFonts w:ascii="Times New Roman" w:eastAsia="Consolas" w:hAnsi="Times New Roman"/>
                <w:sz w:val="24"/>
                <w:szCs w:val="24"/>
                <w:lang w:val="kk-KZ"/>
              </w:rPr>
              <w:t xml:space="preserve"> ...</w:t>
            </w:r>
            <w:r w:rsidRPr="00187CEF">
              <w:rPr>
                <w:rFonts w:ascii="Times New Roman" w:eastAsia="Consolas" w:hAnsi="Times New Roman"/>
                <w:sz w:val="24"/>
                <w:szCs w:val="24"/>
                <w:lang w:val="kk-KZ"/>
              </w:rPr>
              <w:t xml:space="preserve"> </w:t>
            </w:r>
            <w:r w:rsidRPr="00187CEF">
              <w:rPr>
                <w:rFonts w:ascii="Times New Roman" w:eastAsia="Consolas" w:hAnsi="Times New Roman"/>
                <w:sz w:val="24"/>
                <w:szCs w:val="24"/>
                <w:lang w:val="kk-KZ"/>
              </w:rPr>
              <w:lastRenderedPageBreak/>
              <w:t xml:space="preserve">үйлі кедейіне де кетпен беріп, жер тегістеп, егін егуге кірісті. </w:t>
            </w:r>
            <w:r>
              <w:rPr>
                <w:rFonts w:ascii="Times New Roman" w:eastAsia="Consolas" w:hAnsi="Times New Roman"/>
                <w:sz w:val="24"/>
                <w:szCs w:val="24"/>
                <w:lang w:val="kk-KZ"/>
              </w:rPr>
              <w:t>(</w:t>
            </w:r>
            <w:r w:rsidRPr="00187CEF">
              <w:rPr>
                <w:rFonts w:ascii="Times New Roman" w:eastAsia="Consolas" w:hAnsi="Times New Roman"/>
                <w:sz w:val="24"/>
                <w:szCs w:val="24"/>
                <w:lang w:val="kk-KZ"/>
              </w:rPr>
              <w:t>отыз</w:t>
            </w:r>
            <w:r>
              <w:rPr>
                <w:rFonts w:ascii="Times New Roman" w:eastAsia="Consolas" w:hAnsi="Times New Roman"/>
                <w:sz w:val="24"/>
                <w:szCs w:val="24"/>
                <w:lang w:val="kk-KZ"/>
              </w:rPr>
              <w:t>)</w:t>
            </w:r>
          </w:p>
          <w:p w:rsidR="009D06A5" w:rsidRPr="00A5151C" w:rsidRDefault="009D06A5" w:rsidP="00FD42DF">
            <w:pPr>
              <w:jc w:val="both"/>
              <w:rPr>
                <w:rFonts w:ascii="Times New Roman" w:hAnsi="Times New Roman"/>
                <w:sz w:val="24"/>
                <w:szCs w:val="24"/>
                <w:shd w:val="clear" w:color="auto" w:fill="FFFFFF"/>
                <w:lang w:val="kk-KZ"/>
              </w:rPr>
            </w:pPr>
            <w:r w:rsidRPr="00A5151C">
              <w:rPr>
                <w:rFonts w:ascii="Times New Roman" w:eastAsia="Consolas" w:hAnsi="Times New Roman"/>
                <w:sz w:val="24"/>
                <w:szCs w:val="24"/>
                <w:lang w:val="kk-KZ"/>
              </w:rPr>
              <w:t>2.</w:t>
            </w:r>
            <w:r w:rsidRPr="00A5151C">
              <w:rPr>
                <w:rFonts w:ascii="Times New Roman" w:hAnsi="Times New Roman"/>
                <w:sz w:val="24"/>
                <w:szCs w:val="24"/>
                <w:shd w:val="clear" w:color="auto" w:fill="FFFFFF"/>
                <w:lang w:val="kk-KZ"/>
              </w:rPr>
              <w:t>Сейітқұлдың өзі де, жыйылған халқы да адалдары көбейіп, бай болды, ел жыйылып ... жұрт ағасы болды, енді сол жұртының адал бейнет, табан ет, мандай терімен тапқан дәулетін аңдыған жаудан, ұрыдан, даладағы бөріден сақтаудың қамын ойлап, уайымға қалды. (Сейітқұл)</w:t>
            </w:r>
          </w:p>
          <w:p w:rsidR="009D06A5" w:rsidRPr="009C75F4" w:rsidRDefault="009D06A5" w:rsidP="00FD42DF">
            <w:pPr>
              <w:jc w:val="both"/>
              <w:rPr>
                <w:rFonts w:ascii="Times New Roman" w:hAnsi="Times New Roman"/>
                <w:sz w:val="24"/>
                <w:szCs w:val="24"/>
                <w:shd w:val="clear" w:color="auto" w:fill="FFFFFF"/>
                <w:lang w:val="kk-KZ"/>
              </w:rPr>
            </w:pPr>
            <w:r w:rsidRPr="00A5151C">
              <w:rPr>
                <w:rFonts w:ascii="Times New Roman" w:hAnsi="Times New Roman"/>
                <w:sz w:val="24"/>
                <w:szCs w:val="24"/>
                <w:shd w:val="clear" w:color="auto" w:fill="FFFFFF"/>
                <w:lang w:val="kk-KZ"/>
              </w:rPr>
              <w:t>3. Бұл жағынан көңілі тыныш болған соң, Сейітқұл енді Бұхара, Қоқанға мал айдатып, ол кенттерден қазақ қолды әртүрлі товар алдырып, жылда егін піскен уакытта манағы қорғанда ... реуішті базар болды.( жәрмеңке)</w:t>
            </w:r>
          </w:p>
          <w:p w:rsidR="009D06A5" w:rsidRPr="00A5151C" w:rsidRDefault="009D06A5" w:rsidP="00FD42DF">
            <w:pPr>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2</w:t>
            </w:r>
            <w:r w:rsidRPr="00A5151C">
              <w:rPr>
                <w:rFonts w:ascii="Times New Roman" w:hAnsi="Times New Roman"/>
                <w:sz w:val="24"/>
                <w:szCs w:val="24"/>
                <w:shd w:val="clear" w:color="auto" w:fill="FFFFFF"/>
                <w:lang w:val="kk-KZ"/>
              </w:rPr>
              <w:t>.Мәтінге сүйене отырып,еңбекқор адам жайлы әңгімеле.</w:t>
            </w:r>
          </w:p>
          <w:p w:rsidR="009D06A5" w:rsidRPr="00B44153" w:rsidRDefault="009D06A5" w:rsidP="00FD42DF">
            <w:pPr>
              <w:jc w:val="both"/>
              <w:rPr>
                <w:rFonts w:ascii="Times New Roman" w:hAnsi="Times New Roman"/>
                <w:b/>
                <w:sz w:val="24"/>
                <w:szCs w:val="24"/>
                <w:shd w:val="clear" w:color="auto" w:fill="FFFFFF"/>
                <w:lang w:val="kk-KZ"/>
              </w:rPr>
            </w:pPr>
            <w:r w:rsidRPr="00B44153">
              <w:rPr>
                <w:rFonts w:ascii="Times New Roman" w:hAnsi="Times New Roman"/>
                <w:b/>
                <w:sz w:val="24"/>
                <w:szCs w:val="24"/>
                <w:shd w:val="clear" w:color="auto" w:fill="FFFFFF"/>
                <w:lang w:val="kk-KZ"/>
              </w:rPr>
              <w:t>ТЖ</w:t>
            </w:r>
          </w:p>
          <w:p w:rsidR="009D06A5" w:rsidRDefault="009D06A5" w:rsidP="00FD42DF">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3.Әңгіме мазмұнына байланысты өз пікірлеріңді топта талқылаңдар</w:t>
            </w:r>
          </w:p>
          <w:p w:rsidR="009D06A5" w:rsidRPr="00A5151C" w:rsidRDefault="009D06A5" w:rsidP="00FD42DF">
            <w:pPr>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 </w:t>
            </w:r>
          </w:p>
          <w:p w:rsidR="009D06A5" w:rsidRPr="00A5151C" w:rsidRDefault="009D06A5" w:rsidP="00FD42DF">
            <w:pPr>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              </w:t>
            </w:r>
            <w:r w:rsidRPr="00A5151C">
              <w:rPr>
                <w:rFonts w:ascii="Times New Roman" w:hAnsi="Times New Roman"/>
                <w:sz w:val="24"/>
                <w:szCs w:val="24"/>
                <w:shd w:val="clear" w:color="auto" w:fill="FFFFFF"/>
                <w:lang w:val="kk-KZ"/>
              </w:rPr>
              <w:t xml:space="preserve">«Қыпшақ Сейтқұл» әңгімесі </w:t>
            </w:r>
          </w:p>
          <w:tbl>
            <w:tblPr>
              <w:tblStyle w:val="a5"/>
              <w:tblW w:w="0" w:type="auto"/>
              <w:tblLayout w:type="fixed"/>
              <w:tblLook w:val="04A0"/>
            </w:tblPr>
            <w:tblGrid>
              <w:gridCol w:w="2193"/>
              <w:gridCol w:w="2375"/>
              <w:gridCol w:w="2409"/>
            </w:tblGrid>
            <w:tr w:rsidR="009D06A5" w:rsidRPr="002410B1" w:rsidTr="00FD42DF">
              <w:tc>
                <w:tcPr>
                  <w:tcW w:w="2193" w:type="dxa"/>
                </w:tcPr>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Кейіпкер</w:t>
                  </w:r>
                </w:p>
              </w:tc>
              <w:tc>
                <w:tcPr>
                  <w:tcW w:w="2375" w:type="dxa"/>
                </w:tcPr>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Іс-әрекеті</w:t>
                  </w:r>
                </w:p>
              </w:tc>
              <w:tc>
                <w:tcPr>
                  <w:tcW w:w="2409" w:type="dxa"/>
                </w:tcPr>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Менің пікірім/</w:t>
                  </w:r>
                </w:p>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Біздің пікіріміз</w:t>
                  </w:r>
                </w:p>
              </w:tc>
            </w:tr>
            <w:tr w:rsidR="009D06A5" w:rsidRPr="009D06A5" w:rsidTr="00FD42DF">
              <w:tc>
                <w:tcPr>
                  <w:tcW w:w="2193" w:type="dxa"/>
                </w:tcPr>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Сейітқұл</w:t>
                  </w:r>
                </w:p>
              </w:tc>
              <w:tc>
                <w:tcPr>
                  <w:tcW w:w="2375" w:type="dxa"/>
                </w:tcPr>
                <w:p w:rsidR="009D06A5" w:rsidRDefault="009D06A5" w:rsidP="00FD42DF">
                  <w:pPr>
                    <w:rPr>
                      <w:rFonts w:ascii="Times New Roman" w:eastAsia="Consolas" w:hAnsi="Times New Roman"/>
                      <w:sz w:val="24"/>
                      <w:szCs w:val="24"/>
                      <w:lang w:val="kk-KZ"/>
                    </w:rPr>
                  </w:pPr>
                  <w:r>
                    <w:rPr>
                      <w:rFonts w:ascii="Times New Roman" w:eastAsia="Consolas" w:hAnsi="Times New Roman"/>
                      <w:sz w:val="24"/>
                      <w:szCs w:val="24"/>
                      <w:lang w:val="kk-KZ"/>
                    </w:rPr>
                    <w:t>Халықты егін егуге үйретті,еңбекке баулыды.</w:t>
                  </w:r>
                </w:p>
              </w:tc>
              <w:tc>
                <w:tcPr>
                  <w:tcW w:w="2409" w:type="dxa"/>
                </w:tcPr>
                <w:p w:rsidR="009D06A5" w:rsidRDefault="009D06A5" w:rsidP="00FD42DF">
                  <w:pPr>
                    <w:jc w:val="both"/>
                    <w:rPr>
                      <w:rFonts w:ascii="Times New Roman" w:eastAsia="Consolas" w:hAnsi="Times New Roman"/>
                      <w:sz w:val="24"/>
                      <w:szCs w:val="24"/>
                      <w:lang w:val="kk-KZ"/>
                    </w:rPr>
                  </w:pPr>
                </w:p>
              </w:tc>
            </w:tr>
            <w:tr w:rsidR="009D06A5" w:rsidRPr="009D06A5" w:rsidTr="00FD42DF">
              <w:tc>
                <w:tcPr>
                  <w:tcW w:w="2193" w:type="dxa"/>
                </w:tcPr>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Сейітқұлдың ағасы</w:t>
                  </w:r>
                </w:p>
              </w:tc>
              <w:tc>
                <w:tcPr>
                  <w:tcW w:w="2375" w:type="dxa"/>
                </w:tcPr>
                <w:p w:rsidR="009D06A5" w:rsidRDefault="009D06A5" w:rsidP="00FD42DF">
                  <w:pPr>
                    <w:jc w:val="both"/>
                    <w:rPr>
                      <w:rFonts w:ascii="Times New Roman" w:eastAsia="Consolas" w:hAnsi="Times New Roman"/>
                      <w:sz w:val="24"/>
                      <w:szCs w:val="24"/>
                      <w:lang w:val="kk-KZ"/>
                    </w:rPr>
                  </w:pPr>
                  <w:r>
                    <w:rPr>
                      <w:rFonts w:ascii="Times New Roman" w:eastAsia="Consolas" w:hAnsi="Times New Roman"/>
                      <w:sz w:val="24"/>
                      <w:szCs w:val="24"/>
                      <w:lang w:val="kk-KZ"/>
                    </w:rPr>
                    <w:t>Барымта,ұрлық жасап бай болғысы келді</w:t>
                  </w:r>
                </w:p>
              </w:tc>
              <w:tc>
                <w:tcPr>
                  <w:tcW w:w="2409" w:type="dxa"/>
                </w:tcPr>
                <w:p w:rsidR="009D06A5" w:rsidRDefault="009D06A5" w:rsidP="00FD42DF">
                  <w:pPr>
                    <w:jc w:val="both"/>
                    <w:rPr>
                      <w:rFonts w:ascii="Times New Roman" w:eastAsia="Consolas" w:hAnsi="Times New Roman"/>
                      <w:sz w:val="24"/>
                      <w:szCs w:val="24"/>
                      <w:lang w:val="kk-KZ"/>
                    </w:rPr>
                  </w:pPr>
                </w:p>
              </w:tc>
            </w:tr>
          </w:tbl>
          <w:p w:rsidR="009D06A5" w:rsidRPr="00FF5F6A" w:rsidRDefault="009D06A5" w:rsidP="00FD42DF">
            <w:pPr>
              <w:jc w:val="both"/>
              <w:rPr>
                <w:rFonts w:ascii="Times New Roman" w:hAnsi="Times New Roman"/>
                <w:bCs/>
                <w:sz w:val="24"/>
                <w:szCs w:val="24"/>
                <w:lang w:val="kk-KZ"/>
              </w:rPr>
            </w:pPr>
            <w:r w:rsidRPr="003A3B1A">
              <w:rPr>
                <w:rFonts w:ascii="Times New Roman" w:hAnsi="Times New Roman"/>
                <w:b/>
                <w:bCs/>
                <w:sz w:val="24"/>
                <w:szCs w:val="24"/>
                <w:lang w:val="kk-KZ"/>
              </w:rPr>
              <w:t xml:space="preserve">Бағалау. </w:t>
            </w:r>
            <w:r w:rsidRPr="00FF5F6A">
              <w:rPr>
                <w:rFonts w:ascii="Times New Roman" w:hAnsi="Times New Roman"/>
                <w:bCs/>
                <w:sz w:val="24"/>
                <w:szCs w:val="24"/>
                <w:lang w:val="kk-KZ"/>
              </w:rPr>
              <w:t>Үйге.</w:t>
            </w:r>
          </w:p>
          <w:p w:rsidR="009D06A5" w:rsidRDefault="009D06A5" w:rsidP="00FD42DF">
            <w:pPr>
              <w:rPr>
                <w:rFonts w:ascii="Times New Roman" w:hAnsi="Times New Roman"/>
                <w:sz w:val="24"/>
                <w:szCs w:val="24"/>
                <w:lang w:val="kk-KZ"/>
              </w:rPr>
            </w:pPr>
            <w:r>
              <w:rPr>
                <w:rFonts w:ascii="Times New Roman" w:hAnsi="Times New Roman"/>
                <w:sz w:val="24"/>
                <w:szCs w:val="24"/>
                <w:lang w:val="kk-KZ"/>
              </w:rPr>
              <w:t>«Еңбек мұратқа жеткізер» тақырыбында эссе жазыңыз.</w:t>
            </w:r>
          </w:p>
          <w:p w:rsidR="009D06A5" w:rsidRPr="006554A4" w:rsidRDefault="009D06A5" w:rsidP="00FD42DF">
            <w:pPr>
              <w:spacing w:before="60" w:after="60"/>
              <w:rPr>
                <w:rFonts w:ascii="Times New Roman" w:hAnsi="Times New Roman"/>
                <w:b/>
                <w:sz w:val="24"/>
                <w:szCs w:val="24"/>
                <w:lang w:val="kk-KZ"/>
              </w:rPr>
            </w:pPr>
            <w:r w:rsidRPr="006554A4">
              <w:rPr>
                <w:rFonts w:ascii="Times New Roman" w:hAnsi="Times New Roman"/>
                <w:b/>
                <w:sz w:val="24"/>
                <w:szCs w:val="24"/>
                <w:lang w:val="kk-KZ"/>
              </w:rPr>
              <w:t xml:space="preserve">Кері байланыс. </w:t>
            </w:r>
            <w:r>
              <w:rPr>
                <w:rFonts w:ascii="Times New Roman" w:hAnsi="Times New Roman"/>
                <w:b/>
                <w:sz w:val="24"/>
                <w:szCs w:val="24"/>
                <w:lang w:val="kk-KZ"/>
              </w:rPr>
              <w:t xml:space="preserve"> Топтық бағалау. Бағдаршам арқылы</w:t>
            </w:r>
          </w:p>
        </w:tc>
        <w:tc>
          <w:tcPr>
            <w:tcW w:w="754" w:type="pct"/>
          </w:tcPr>
          <w:p w:rsidR="009D06A5" w:rsidRPr="006554A4" w:rsidRDefault="009D06A5" w:rsidP="00FD42DF">
            <w:pPr>
              <w:jc w:val="center"/>
              <w:rPr>
                <w:rFonts w:ascii="Times New Roman" w:hAnsi="Times New Roman"/>
                <w:sz w:val="24"/>
                <w:szCs w:val="24"/>
                <w:lang w:val="kk-KZ" w:eastAsia="en-GB"/>
              </w:rPr>
            </w:pPr>
          </w:p>
          <w:p w:rsidR="009D06A5" w:rsidRPr="006554A4" w:rsidRDefault="009D06A5" w:rsidP="00FD42DF">
            <w:pPr>
              <w:rPr>
                <w:rFonts w:ascii="Times New Roman" w:hAnsi="Times New Roman"/>
                <w:sz w:val="24"/>
                <w:szCs w:val="24"/>
                <w:lang w:val="kk-KZ"/>
              </w:rPr>
            </w:pPr>
          </w:p>
          <w:p w:rsidR="009D06A5" w:rsidRPr="006554A4" w:rsidRDefault="009D06A5" w:rsidP="00FD42DF">
            <w:pPr>
              <w:jc w:val="center"/>
              <w:rPr>
                <w:rFonts w:ascii="Times New Roman" w:hAnsi="Times New Roman"/>
                <w:sz w:val="24"/>
                <w:szCs w:val="24"/>
                <w:lang w:val="kk-KZ" w:eastAsia="en-GB"/>
              </w:rPr>
            </w:pPr>
          </w:p>
          <w:p w:rsidR="009D06A5" w:rsidRPr="006554A4" w:rsidRDefault="009D06A5" w:rsidP="00FD42DF">
            <w:pPr>
              <w:jc w:val="center"/>
              <w:rPr>
                <w:rFonts w:ascii="Times New Roman" w:hAnsi="Times New Roman"/>
                <w:sz w:val="24"/>
                <w:szCs w:val="24"/>
                <w:lang w:val="kk-KZ" w:eastAsia="en-GB"/>
              </w:rPr>
            </w:pPr>
          </w:p>
          <w:p w:rsidR="009D06A5" w:rsidRPr="006554A4" w:rsidRDefault="009D06A5" w:rsidP="00FD42DF">
            <w:pPr>
              <w:spacing w:before="60" w:after="60"/>
              <w:rPr>
                <w:rFonts w:ascii="Times New Roman" w:hAnsi="Times New Roman"/>
                <w:sz w:val="24"/>
                <w:szCs w:val="24"/>
                <w:lang w:val="kk-KZ" w:eastAsia="en-GB"/>
              </w:rPr>
            </w:pPr>
          </w:p>
        </w:tc>
      </w:tr>
      <w:tr w:rsidR="009D06A5" w:rsidRPr="009D06A5" w:rsidTr="00FD42DF">
        <w:trPr>
          <w:trHeight w:val="611"/>
        </w:trPr>
        <w:tc>
          <w:tcPr>
            <w:tcW w:w="964" w:type="pct"/>
          </w:tcPr>
          <w:p w:rsidR="009D06A5" w:rsidRPr="006554A4" w:rsidRDefault="009D06A5" w:rsidP="00FD42DF">
            <w:pPr>
              <w:jc w:val="center"/>
              <w:rPr>
                <w:rFonts w:ascii="Times New Roman" w:hAnsi="Times New Roman"/>
                <w:b/>
                <w:sz w:val="24"/>
                <w:szCs w:val="24"/>
                <w:lang w:val="kk-KZ" w:eastAsia="en-GB"/>
              </w:rPr>
            </w:pPr>
            <w:r w:rsidRPr="006554A4">
              <w:rPr>
                <w:rFonts w:ascii="Times New Roman" w:hAnsi="Times New Roman"/>
                <w:b/>
                <w:sz w:val="24"/>
                <w:szCs w:val="24"/>
                <w:lang w:val="kk-KZ" w:eastAsia="en-GB"/>
              </w:rPr>
              <w:lastRenderedPageBreak/>
              <w:t>Сабақтың</w:t>
            </w:r>
          </w:p>
          <w:p w:rsidR="009D06A5" w:rsidRPr="006554A4" w:rsidRDefault="009D06A5" w:rsidP="00FD42DF">
            <w:pPr>
              <w:jc w:val="center"/>
              <w:rPr>
                <w:rFonts w:ascii="Times New Roman" w:hAnsi="Times New Roman"/>
                <w:b/>
                <w:sz w:val="24"/>
                <w:szCs w:val="24"/>
                <w:lang w:val="kk-KZ" w:eastAsia="en-GB"/>
              </w:rPr>
            </w:pPr>
            <w:r w:rsidRPr="006554A4">
              <w:rPr>
                <w:rFonts w:ascii="Times New Roman" w:hAnsi="Times New Roman"/>
                <w:b/>
                <w:sz w:val="24"/>
                <w:szCs w:val="24"/>
                <w:lang w:val="kk-KZ" w:eastAsia="en-GB"/>
              </w:rPr>
              <w:t>аяғы</w:t>
            </w:r>
          </w:p>
          <w:p w:rsidR="009D06A5" w:rsidRPr="006554A4" w:rsidRDefault="009D06A5" w:rsidP="00FD42DF">
            <w:pPr>
              <w:jc w:val="center"/>
              <w:rPr>
                <w:rFonts w:ascii="Times New Roman" w:hAnsi="Times New Roman"/>
                <w:b/>
                <w:sz w:val="24"/>
                <w:szCs w:val="24"/>
                <w:lang w:val="kk-KZ" w:eastAsia="en-GB"/>
              </w:rPr>
            </w:pPr>
          </w:p>
        </w:tc>
        <w:tc>
          <w:tcPr>
            <w:tcW w:w="3281" w:type="pct"/>
            <w:gridSpan w:val="4"/>
          </w:tcPr>
          <w:p w:rsidR="009D06A5" w:rsidRPr="006554A4" w:rsidRDefault="009D06A5" w:rsidP="00FD42DF">
            <w:pPr>
              <w:rPr>
                <w:rFonts w:ascii="Times New Roman" w:hAnsi="Times New Roman"/>
                <w:b/>
                <w:sz w:val="24"/>
                <w:szCs w:val="24"/>
                <w:lang w:val="kk-KZ"/>
              </w:rPr>
            </w:pPr>
            <w:r w:rsidRPr="006554A4">
              <w:rPr>
                <w:rFonts w:ascii="Times New Roman" w:hAnsi="Times New Roman"/>
                <w:b/>
                <w:sz w:val="24"/>
                <w:szCs w:val="24"/>
                <w:lang w:val="kk-KZ"/>
              </w:rPr>
              <w:t>Рефлексия.</w:t>
            </w:r>
          </w:p>
          <w:p w:rsidR="009D06A5" w:rsidRPr="006554A4" w:rsidRDefault="009D06A5" w:rsidP="00FD42DF">
            <w:pPr>
              <w:rPr>
                <w:rFonts w:ascii="Times New Roman" w:hAnsi="Times New Roman"/>
                <w:sz w:val="24"/>
                <w:szCs w:val="24"/>
                <w:lang w:val="kk-KZ"/>
              </w:rPr>
            </w:pPr>
            <w:r w:rsidRPr="006554A4">
              <w:rPr>
                <w:rFonts w:ascii="Times New Roman" w:hAnsi="Times New Roman"/>
                <w:sz w:val="24"/>
                <w:szCs w:val="24"/>
                <w:lang w:val="kk-KZ"/>
              </w:rPr>
              <w:t>Нені білдім? Нені білгім келеді?</w:t>
            </w:r>
          </w:p>
        </w:tc>
        <w:tc>
          <w:tcPr>
            <w:tcW w:w="754" w:type="pct"/>
          </w:tcPr>
          <w:p w:rsidR="009D06A5" w:rsidRPr="006554A4" w:rsidRDefault="009D06A5" w:rsidP="00FD42DF">
            <w:pPr>
              <w:rPr>
                <w:rFonts w:ascii="Times New Roman" w:hAnsi="Times New Roman"/>
                <w:sz w:val="24"/>
                <w:szCs w:val="24"/>
                <w:lang w:val="kk-KZ" w:eastAsia="en-GB"/>
              </w:rPr>
            </w:pPr>
          </w:p>
        </w:tc>
      </w:tr>
      <w:tr w:rsidR="009D06A5" w:rsidRPr="009D06A5" w:rsidTr="00FD42DF">
        <w:tc>
          <w:tcPr>
            <w:tcW w:w="2302" w:type="pct"/>
            <w:gridSpan w:val="3"/>
            <w:shd w:val="clear" w:color="auto" w:fill="auto"/>
            <w:hideMark/>
          </w:tcPr>
          <w:p w:rsidR="009D06A5" w:rsidRPr="009E4FFC" w:rsidRDefault="009D06A5" w:rsidP="00FD42DF">
            <w:pPr>
              <w:jc w:val="center"/>
              <w:rPr>
                <w:rFonts w:ascii="Times New Roman" w:hAnsi="Times New Roman"/>
                <w:sz w:val="24"/>
                <w:szCs w:val="24"/>
                <w:lang w:val="kk-KZ" w:eastAsia="en-GB"/>
              </w:rPr>
            </w:pPr>
            <w:r w:rsidRPr="009E4FFC">
              <w:rPr>
                <w:rFonts w:ascii="Times New Roman" w:hAnsi="Times New Roman"/>
                <w:sz w:val="24"/>
                <w:szCs w:val="24"/>
                <w:lang w:val="kk-KZ" w:eastAsia="en-GB"/>
              </w:rPr>
              <w:t xml:space="preserve">Сабақтасаралаутапсырмаларыболдыма? Қалайшақолдау көрсете аламын? Қабілеттіоқушылардыоқытудаалдымақандайміндеттерқоямын? </w:t>
            </w:r>
          </w:p>
        </w:tc>
        <w:tc>
          <w:tcPr>
            <w:tcW w:w="1676" w:type="pct"/>
            <w:shd w:val="clear" w:color="auto" w:fill="auto"/>
            <w:hideMark/>
          </w:tcPr>
          <w:p w:rsidR="009D06A5" w:rsidRPr="00FB094C" w:rsidRDefault="009D06A5" w:rsidP="00FD42DF">
            <w:pPr>
              <w:jc w:val="center"/>
              <w:rPr>
                <w:rFonts w:ascii="Times New Roman" w:hAnsi="Times New Roman"/>
                <w:sz w:val="24"/>
                <w:szCs w:val="24"/>
                <w:lang w:val="kk-KZ" w:eastAsia="en-GB"/>
              </w:rPr>
            </w:pPr>
            <w:r w:rsidRPr="00FB094C">
              <w:rPr>
                <w:rFonts w:ascii="Times New Roman" w:hAnsi="Times New Roman"/>
                <w:sz w:val="24"/>
                <w:szCs w:val="24"/>
                <w:lang w:val="kk-KZ" w:eastAsia="en-GB"/>
              </w:rPr>
              <w:t>Оқушылардың</w:t>
            </w:r>
            <w:r>
              <w:rPr>
                <w:rFonts w:ascii="Times New Roman" w:hAnsi="Times New Roman"/>
                <w:sz w:val="24"/>
                <w:szCs w:val="24"/>
                <w:lang w:val="kk-KZ" w:eastAsia="en-GB"/>
              </w:rPr>
              <w:t xml:space="preserve"> </w:t>
            </w:r>
            <w:r w:rsidRPr="00FB094C">
              <w:rPr>
                <w:rFonts w:ascii="Times New Roman" w:hAnsi="Times New Roman"/>
                <w:sz w:val="24"/>
                <w:szCs w:val="24"/>
                <w:lang w:val="kk-KZ" w:eastAsia="en-GB"/>
              </w:rPr>
              <w:t>материалдық</w:t>
            </w:r>
            <w:r>
              <w:rPr>
                <w:rFonts w:ascii="Times New Roman" w:hAnsi="Times New Roman"/>
                <w:sz w:val="24"/>
                <w:szCs w:val="24"/>
                <w:lang w:val="kk-KZ" w:eastAsia="en-GB"/>
              </w:rPr>
              <w:t xml:space="preserve"> </w:t>
            </w:r>
            <w:r w:rsidRPr="00FB094C">
              <w:rPr>
                <w:rFonts w:ascii="Times New Roman" w:hAnsi="Times New Roman"/>
                <w:sz w:val="24"/>
                <w:szCs w:val="24"/>
                <w:lang w:val="kk-KZ" w:eastAsia="en-GB"/>
              </w:rPr>
              <w:t>аншалықты</w:t>
            </w:r>
            <w:r>
              <w:rPr>
                <w:rFonts w:ascii="Times New Roman" w:hAnsi="Times New Roman"/>
                <w:sz w:val="24"/>
                <w:szCs w:val="24"/>
                <w:lang w:val="kk-KZ" w:eastAsia="en-GB"/>
              </w:rPr>
              <w:t xml:space="preserve">   и</w:t>
            </w:r>
            <w:r w:rsidRPr="00FB094C">
              <w:rPr>
                <w:rFonts w:ascii="Times New Roman" w:hAnsi="Times New Roman"/>
                <w:sz w:val="24"/>
                <w:szCs w:val="24"/>
                <w:lang w:val="kk-KZ" w:eastAsia="en-GB"/>
              </w:rPr>
              <w:t>гергенін</w:t>
            </w:r>
            <w:r>
              <w:rPr>
                <w:rFonts w:ascii="Times New Roman" w:hAnsi="Times New Roman"/>
                <w:sz w:val="24"/>
                <w:szCs w:val="24"/>
                <w:lang w:val="kk-KZ" w:eastAsia="en-GB"/>
              </w:rPr>
              <w:t xml:space="preserve"> </w:t>
            </w:r>
            <w:r w:rsidRPr="00FB094C">
              <w:rPr>
                <w:rFonts w:ascii="Times New Roman" w:hAnsi="Times New Roman"/>
                <w:sz w:val="24"/>
                <w:szCs w:val="24"/>
                <w:lang w:val="kk-KZ" w:eastAsia="en-GB"/>
              </w:rPr>
              <w:t>қалай</w:t>
            </w:r>
            <w:r>
              <w:rPr>
                <w:rFonts w:ascii="Times New Roman" w:hAnsi="Times New Roman"/>
                <w:sz w:val="24"/>
                <w:szCs w:val="24"/>
                <w:lang w:val="kk-KZ" w:eastAsia="en-GB"/>
              </w:rPr>
              <w:t xml:space="preserve"> </w:t>
            </w:r>
            <w:r w:rsidRPr="00FB094C">
              <w:rPr>
                <w:rFonts w:ascii="Times New Roman" w:hAnsi="Times New Roman"/>
                <w:sz w:val="24"/>
                <w:szCs w:val="24"/>
                <w:lang w:val="kk-KZ" w:eastAsia="en-GB"/>
              </w:rPr>
              <w:t xml:space="preserve">бағалаймын? </w:t>
            </w:r>
          </w:p>
        </w:tc>
        <w:tc>
          <w:tcPr>
            <w:tcW w:w="1022" w:type="pct"/>
            <w:gridSpan w:val="2"/>
            <w:shd w:val="clear" w:color="auto" w:fill="auto"/>
            <w:hideMark/>
          </w:tcPr>
          <w:p w:rsidR="009D06A5" w:rsidRPr="00FB094C" w:rsidRDefault="009D06A5" w:rsidP="00FD42DF">
            <w:pPr>
              <w:jc w:val="center"/>
              <w:rPr>
                <w:rFonts w:ascii="Times New Roman" w:hAnsi="Times New Roman"/>
                <w:sz w:val="24"/>
                <w:szCs w:val="24"/>
                <w:highlight w:val="yellow"/>
                <w:lang w:val="kk-KZ" w:eastAsia="en-GB"/>
              </w:rPr>
            </w:pPr>
            <w:r w:rsidRPr="00FB094C">
              <w:rPr>
                <w:rFonts w:ascii="Times New Roman" w:hAnsi="Times New Roman"/>
                <w:sz w:val="24"/>
                <w:szCs w:val="24"/>
                <w:lang w:val="kk-KZ" w:eastAsia="en-GB"/>
              </w:rPr>
              <w:t>Денсаулық пен қауіпсіздік</w:t>
            </w:r>
            <w:r>
              <w:rPr>
                <w:rFonts w:ascii="Times New Roman" w:hAnsi="Times New Roman"/>
                <w:sz w:val="24"/>
                <w:szCs w:val="24"/>
                <w:lang w:val="kk-KZ" w:eastAsia="en-GB"/>
              </w:rPr>
              <w:t xml:space="preserve"> </w:t>
            </w:r>
            <w:r w:rsidRPr="00FB094C">
              <w:rPr>
                <w:rFonts w:ascii="Times New Roman" w:hAnsi="Times New Roman"/>
                <w:sz w:val="24"/>
                <w:szCs w:val="24"/>
                <w:lang w:val="kk-KZ" w:eastAsia="en-GB"/>
              </w:rPr>
              <w:t>техникасын</w:t>
            </w:r>
            <w:r>
              <w:rPr>
                <w:rFonts w:ascii="Times New Roman" w:hAnsi="Times New Roman"/>
                <w:sz w:val="24"/>
                <w:szCs w:val="24"/>
                <w:lang w:val="kk-KZ" w:eastAsia="en-GB"/>
              </w:rPr>
              <w:t xml:space="preserve">  с</w:t>
            </w:r>
            <w:r w:rsidRPr="00FB094C">
              <w:rPr>
                <w:rFonts w:ascii="Times New Roman" w:hAnsi="Times New Roman"/>
                <w:sz w:val="24"/>
                <w:szCs w:val="24"/>
                <w:lang w:val="kk-KZ" w:eastAsia="en-GB"/>
              </w:rPr>
              <w:t>ақтау</w:t>
            </w:r>
          </w:p>
        </w:tc>
      </w:tr>
      <w:tr w:rsidR="009D06A5" w:rsidRPr="009D06A5" w:rsidTr="00FD42DF">
        <w:trPr>
          <w:trHeight w:val="1928"/>
        </w:trPr>
        <w:tc>
          <w:tcPr>
            <w:tcW w:w="2302" w:type="pct"/>
            <w:gridSpan w:val="3"/>
            <w:hideMark/>
          </w:tcPr>
          <w:p w:rsidR="009D06A5" w:rsidRPr="00FB094C" w:rsidRDefault="009D06A5" w:rsidP="00FD42DF">
            <w:pPr>
              <w:rPr>
                <w:rFonts w:ascii="Times New Roman" w:hAnsi="Times New Roman"/>
                <w:bCs/>
                <w:i/>
                <w:sz w:val="24"/>
                <w:szCs w:val="24"/>
                <w:lang w:val="kk-KZ" w:eastAsia="en-GB"/>
              </w:rPr>
            </w:pPr>
          </w:p>
        </w:tc>
        <w:tc>
          <w:tcPr>
            <w:tcW w:w="1676" w:type="pct"/>
            <w:hideMark/>
          </w:tcPr>
          <w:p w:rsidR="009D06A5" w:rsidRPr="00FB094C" w:rsidRDefault="009D06A5" w:rsidP="00FD42DF">
            <w:pPr>
              <w:rPr>
                <w:rFonts w:ascii="Times New Roman" w:hAnsi="Times New Roman"/>
                <w:bCs/>
                <w:i/>
                <w:sz w:val="24"/>
                <w:szCs w:val="24"/>
                <w:lang w:val="kk-KZ" w:eastAsia="en-GB"/>
              </w:rPr>
            </w:pPr>
          </w:p>
          <w:p w:rsidR="009D06A5" w:rsidRPr="00FB094C" w:rsidRDefault="009D06A5" w:rsidP="00FD42DF">
            <w:pPr>
              <w:rPr>
                <w:rFonts w:ascii="Times New Roman" w:hAnsi="Times New Roman"/>
                <w:bCs/>
                <w:i/>
                <w:sz w:val="24"/>
                <w:szCs w:val="24"/>
                <w:lang w:val="kk-KZ" w:eastAsia="en-GB"/>
              </w:rPr>
            </w:pPr>
          </w:p>
          <w:p w:rsidR="009D06A5" w:rsidRPr="00FB094C" w:rsidRDefault="009D06A5" w:rsidP="00FD42DF">
            <w:pPr>
              <w:rPr>
                <w:rFonts w:ascii="Times New Roman" w:hAnsi="Times New Roman"/>
                <w:bCs/>
                <w:i/>
                <w:sz w:val="24"/>
                <w:szCs w:val="24"/>
                <w:lang w:val="kk-KZ" w:eastAsia="en-GB"/>
              </w:rPr>
            </w:pPr>
          </w:p>
        </w:tc>
        <w:tc>
          <w:tcPr>
            <w:tcW w:w="1022" w:type="pct"/>
            <w:gridSpan w:val="2"/>
          </w:tcPr>
          <w:p w:rsidR="009D06A5" w:rsidRPr="00FB094C" w:rsidRDefault="009D06A5" w:rsidP="00FD42DF">
            <w:pPr>
              <w:rPr>
                <w:rFonts w:ascii="Times New Roman" w:hAnsi="Times New Roman"/>
                <w:bCs/>
                <w:i/>
                <w:sz w:val="24"/>
                <w:szCs w:val="24"/>
                <w:highlight w:val="yellow"/>
                <w:lang w:val="kk-KZ" w:eastAsia="en-GB"/>
              </w:rPr>
            </w:pPr>
          </w:p>
        </w:tc>
      </w:tr>
      <w:tr w:rsidR="009D06A5" w:rsidRPr="006554A4" w:rsidTr="00FD42DF">
        <w:trPr>
          <w:trHeight w:val="3262"/>
        </w:trPr>
        <w:tc>
          <w:tcPr>
            <w:tcW w:w="2302" w:type="pct"/>
            <w:gridSpan w:val="3"/>
          </w:tcPr>
          <w:p w:rsidR="009D06A5" w:rsidRPr="00ED0FEC" w:rsidRDefault="009D06A5" w:rsidP="00FD42DF">
            <w:pPr>
              <w:rPr>
                <w:rFonts w:ascii="Times New Roman" w:hAnsi="Times New Roman"/>
                <w:b/>
                <w:i/>
                <w:sz w:val="24"/>
                <w:szCs w:val="24"/>
                <w:lang w:val="kk-KZ" w:eastAsia="en-GB"/>
              </w:rPr>
            </w:pPr>
            <w:r w:rsidRPr="00ED0FEC">
              <w:rPr>
                <w:rFonts w:ascii="Times New Roman" w:hAnsi="Times New Roman"/>
                <w:b/>
                <w:i/>
                <w:sz w:val="24"/>
                <w:szCs w:val="24"/>
                <w:lang w:val="kk-KZ" w:eastAsia="en-GB"/>
              </w:rPr>
              <w:t>Сабақбойыншарефлексия</w:t>
            </w:r>
          </w:p>
          <w:p w:rsidR="009D06A5" w:rsidRPr="00ED0FEC" w:rsidRDefault="009D06A5" w:rsidP="00FD42DF">
            <w:pPr>
              <w:rPr>
                <w:rFonts w:ascii="Times New Roman" w:hAnsi="Times New Roman"/>
                <w:i/>
                <w:sz w:val="24"/>
                <w:szCs w:val="24"/>
                <w:lang w:val="kk-KZ" w:eastAsia="en-GB"/>
              </w:rPr>
            </w:pPr>
          </w:p>
          <w:p w:rsidR="009D06A5" w:rsidRPr="00ED0FEC" w:rsidRDefault="009D06A5" w:rsidP="00FD42DF">
            <w:pPr>
              <w:rPr>
                <w:rFonts w:ascii="Times New Roman" w:hAnsi="Times New Roman"/>
                <w:i/>
                <w:sz w:val="24"/>
                <w:szCs w:val="24"/>
                <w:lang w:val="kk-KZ" w:eastAsia="en-GB"/>
              </w:rPr>
            </w:pPr>
            <w:r w:rsidRPr="00ED0FEC">
              <w:rPr>
                <w:rFonts w:ascii="Times New Roman" w:hAnsi="Times New Roman"/>
                <w:i/>
                <w:sz w:val="24"/>
                <w:szCs w:val="24"/>
                <w:lang w:val="kk-KZ" w:eastAsia="en-GB"/>
              </w:rPr>
              <w:t xml:space="preserve">Сабақ/ оқытумақсаттарышыншылма?  </w:t>
            </w:r>
          </w:p>
          <w:p w:rsidR="009D06A5" w:rsidRPr="00ED0FEC" w:rsidRDefault="009D06A5" w:rsidP="00FD42DF">
            <w:pPr>
              <w:rPr>
                <w:rFonts w:ascii="Times New Roman" w:hAnsi="Times New Roman"/>
                <w:i/>
                <w:sz w:val="24"/>
                <w:szCs w:val="24"/>
                <w:lang w:val="kk-KZ" w:eastAsia="en-GB"/>
              </w:rPr>
            </w:pPr>
            <w:r w:rsidRPr="00ED0FEC">
              <w:rPr>
                <w:rFonts w:ascii="Times New Roman" w:hAnsi="Times New Roman"/>
                <w:i/>
                <w:sz w:val="24"/>
                <w:szCs w:val="24"/>
                <w:lang w:val="kk-KZ" w:eastAsia="en-GB"/>
              </w:rPr>
              <w:t xml:space="preserve">БарлықоқушыларОМжеттіме? </w:t>
            </w:r>
          </w:p>
          <w:p w:rsidR="009D06A5" w:rsidRPr="00ED0FEC" w:rsidRDefault="009D06A5" w:rsidP="00FD42DF">
            <w:pPr>
              <w:rPr>
                <w:rFonts w:ascii="Times New Roman" w:hAnsi="Times New Roman"/>
                <w:i/>
                <w:sz w:val="24"/>
                <w:szCs w:val="24"/>
                <w:lang w:val="kk-KZ" w:eastAsia="en-GB"/>
              </w:rPr>
            </w:pPr>
            <w:r w:rsidRPr="00ED0FEC">
              <w:rPr>
                <w:rFonts w:ascii="Times New Roman" w:hAnsi="Times New Roman"/>
                <w:i/>
                <w:sz w:val="24"/>
                <w:szCs w:val="24"/>
                <w:lang w:val="kk-KZ" w:eastAsia="en-GB"/>
              </w:rPr>
              <w:t>Егержоқболса, неге?</w:t>
            </w:r>
          </w:p>
          <w:p w:rsidR="009D06A5" w:rsidRPr="001A1D17" w:rsidRDefault="009D06A5" w:rsidP="00FD42DF">
            <w:pPr>
              <w:rPr>
                <w:rFonts w:ascii="Times New Roman" w:hAnsi="Times New Roman"/>
                <w:i/>
                <w:sz w:val="24"/>
                <w:szCs w:val="24"/>
                <w:lang w:eastAsia="en-GB"/>
              </w:rPr>
            </w:pPr>
            <w:r w:rsidRPr="006554A4">
              <w:rPr>
                <w:rFonts w:ascii="Times New Roman" w:hAnsi="Times New Roman"/>
                <w:i/>
                <w:sz w:val="24"/>
                <w:szCs w:val="24"/>
                <w:lang w:eastAsia="en-GB"/>
              </w:rPr>
              <w:t>Сабақтағысаралаудұрысө</w:t>
            </w:r>
            <w:proofErr w:type="gramStart"/>
            <w:r w:rsidRPr="006554A4">
              <w:rPr>
                <w:rFonts w:ascii="Times New Roman" w:hAnsi="Times New Roman"/>
                <w:i/>
                <w:sz w:val="24"/>
                <w:szCs w:val="24"/>
                <w:lang w:eastAsia="en-GB"/>
              </w:rPr>
              <w:t>тт</w:t>
            </w:r>
            <w:proofErr w:type="gramEnd"/>
            <w:r w:rsidRPr="006554A4">
              <w:rPr>
                <w:rFonts w:ascii="Times New Roman" w:hAnsi="Times New Roman"/>
                <w:i/>
                <w:sz w:val="24"/>
                <w:szCs w:val="24"/>
                <w:lang w:eastAsia="en-GB"/>
              </w:rPr>
              <w:t>іме</w:t>
            </w:r>
            <w:r w:rsidRPr="001A1D17">
              <w:rPr>
                <w:rFonts w:ascii="Times New Roman" w:hAnsi="Times New Roman"/>
                <w:i/>
                <w:sz w:val="24"/>
                <w:szCs w:val="24"/>
                <w:lang w:eastAsia="en-GB"/>
              </w:rPr>
              <w:t xml:space="preserve">?  </w:t>
            </w:r>
          </w:p>
          <w:p w:rsidR="009D06A5" w:rsidRPr="006554A4" w:rsidRDefault="009D06A5" w:rsidP="00FD42DF">
            <w:pPr>
              <w:rPr>
                <w:rFonts w:ascii="Times New Roman" w:hAnsi="Times New Roman"/>
                <w:i/>
                <w:sz w:val="24"/>
                <w:szCs w:val="24"/>
                <w:lang w:eastAsia="en-GB"/>
              </w:rPr>
            </w:pPr>
            <w:r w:rsidRPr="006554A4">
              <w:rPr>
                <w:rFonts w:ascii="Times New Roman" w:hAnsi="Times New Roman"/>
                <w:i/>
                <w:sz w:val="24"/>
                <w:szCs w:val="24"/>
                <w:lang w:eastAsia="en-GB"/>
              </w:rPr>
              <w:t>Сабақтағыкезеңдерсақталдыма</w:t>
            </w:r>
            <w:r w:rsidRPr="001A1D17">
              <w:rPr>
                <w:rFonts w:ascii="Times New Roman" w:hAnsi="Times New Roman"/>
                <w:i/>
                <w:sz w:val="24"/>
                <w:szCs w:val="24"/>
                <w:lang w:eastAsia="en-GB"/>
              </w:rPr>
              <w:t xml:space="preserve">? </w:t>
            </w:r>
            <w:proofErr w:type="spellStart"/>
            <w:r w:rsidRPr="006554A4">
              <w:rPr>
                <w:rFonts w:ascii="Times New Roman" w:hAnsi="Times New Roman"/>
                <w:i/>
                <w:sz w:val="24"/>
                <w:szCs w:val="24"/>
                <w:lang w:eastAsia="en-GB"/>
              </w:rPr>
              <w:t>Жоспардантыснежасалды</w:t>
            </w:r>
            <w:proofErr w:type="spellEnd"/>
            <w:r w:rsidRPr="001A1D17">
              <w:rPr>
                <w:rFonts w:ascii="Times New Roman" w:hAnsi="Times New Roman"/>
                <w:i/>
                <w:sz w:val="24"/>
                <w:szCs w:val="24"/>
                <w:lang w:eastAsia="en-GB"/>
              </w:rPr>
              <w:t xml:space="preserve">? </w:t>
            </w:r>
            <w:r w:rsidRPr="006554A4">
              <w:rPr>
                <w:rFonts w:ascii="Times New Roman" w:hAnsi="Times New Roman"/>
                <w:i/>
                <w:sz w:val="24"/>
                <w:szCs w:val="24"/>
                <w:lang w:eastAsia="en-GB"/>
              </w:rPr>
              <w:t>Неге?</w:t>
            </w:r>
          </w:p>
        </w:tc>
        <w:tc>
          <w:tcPr>
            <w:tcW w:w="2698" w:type="pct"/>
            <w:gridSpan w:val="3"/>
            <w:hideMark/>
          </w:tcPr>
          <w:p w:rsidR="009D06A5" w:rsidRPr="006554A4" w:rsidRDefault="009D06A5" w:rsidP="00FD42DF">
            <w:pPr>
              <w:rPr>
                <w:rFonts w:ascii="Times New Roman" w:hAnsi="Times New Roman"/>
                <w:i/>
                <w:sz w:val="24"/>
                <w:szCs w:val="24"/>
                <w:lang w:eastAsia="en-GB"/>
              </w:rPr>
            </w:pPr>
          </w:p>
        </w:tc>
      </w:tr>
    </w:tbl>
    <w:p w:rsidR="00F02BDA" w:rsidRPr="009D2BE8" w:rsidRDefault="00F02BDA" w:rsidP="009D2BE8">
      <w:pPr>
        <w:rPr>
          <w:lang w:val="kk-KZ"/>
        </w:rPr>
      </w:pPr>
    </w:p>
    <w:sectPr w:rsidR="00F02BDA" w:rsidRPr="009D2BE8" w:rsidSect="00985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6CCD"/>
    <w:rsid w:val="00556CCD"/>
    <w:rsid w:val="00985198"/>
    <w:rsid w:val="009D06A5"/>
    <w:rsid w:val="009D2BE8"/>
    <w:rsid w:val="00F02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6CCD"/>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556CCD"/>
    <w:rPr>
      <w:rFonts w:ascii="Calibri" w:eastAsia="Calibri" w:hAnsi="Calibri" w:cs="Times New Roman"/>
    </w:rPr>
  </w:style>
  <w:style w:type="table" w:customStyle="1" w:styleId="11">
    <w:name w:val="Сетка таблицы11"/>
    <w:basedOn w:val="a1"/>
    <w:uiPriority w:val="59"/>
    <w:rsid w:val="00556CCD"/>
    <w:pPr>
      <w:spacing w:after="0" w:line="240" w:lineRule="auto"/>
      <w:jc w:val="both"/>
    </w:pPr>
    <w:rPr>
      <w:rFonts w:eastAsiaTheme="minorHAnsi"/>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56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538</Words>
  <Characters>3073</Characters>
  <Application>Microsoft Office Word</Application>
  <DocSecurity>0</DocSecurity>
  <Lines>25</Lines>
  <Paragraphs>7</Paragraphs>
  <ScaleCrop>false</ScaleCrop>
  <Company>Reanimator Extreme Edition</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Lifebook</dc:creator>
  <cp:keywords/>
  <dc:description/>
  <cp:lastModifiedBy>Lifebook</cp:lastModifiedBy>
  <cp:revision>5</cp:revision>
  <dcterms:created xsi:type="dcterms:W3CDTF">2018-11-28T16:39:00Z</dcterms:created>
  <dcterms:modified xsi:type="dcterms:W3CDTF">2018-11-28T16:54:00Z</dcterms:modified>
</cp:coreProperties>
</file>