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C2C" w:rsidRPr="00704C2C" w:rsidRDefault="00704C2C" w:rsidP="009B2D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04C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Муниципальное дошкольное образовательное учреждение «Детский сад №290 Дзержинского района Волгограда»</w:t>
      </w:r>
    </w:p>
    <w:p w:rsidR="00704C2C" w:rsidRDefault="00704C2C" w:rsidP="009B2D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04C2C" w:rsidRDefault="00704C2C" w:rsidP="009B2D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04C2C" w:rsidRDefault="00704C2C" w:rsidP="009B2D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04C2C" w:rsidRDefault="00704C2C" w:rsidP="009B2D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04C2C" w:rsidRDefault="00704C2C" w:rsidP="009B2D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04C2C" w:rsidRPr="00704C2C" w:rsidRDefault="00704C2C" w:rsidP="00704C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04C2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«Взаимодействие ДОУ и семьи в контексте ФГОС</w:t>
      </w:r>
      <w:r w:rsidR="0038441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gramStart"/>
      <w:r w:rsidR="0038441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ДО</w:t>
      </w:r>
      <w:proofErr w:type="gramEnd"/>
      <w:r w:rsidRPr="00704C2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»</w:t>
      </w:r>
    </w:p>
    <w:p w:rsidR="00704C2C" w:rsidRPr="00704C2C" w:rsidRDefault="00704C2C" w:rsidP="009B2D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704C2C" w:rsidRDefault="00704C2C" w:rsidP="009B2D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04C2C" w:rsidRDefault="00704C2C" w:rsidP="009B2D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04C2C" w:rsidRDefault="00704C2C" w:rsidP="009B2D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04C2C" w:rsidRDefault="00704C2C" w:rsidP="009B2D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04C2C" w:rsidRDefault="00704C2C" w:rsidP="009B2D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04C2C" w:rsidRDefault="00704C2C" w:rsidP="009B2D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04C2C" w:rsidRPr="00704C2C" w:rsidRDefault="00704C2C" w:rsidP="00704C2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04C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Выполнила:</w:t>
      </w:r>
      <w:r w:rsidR="003844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04C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воспитатель</w:t>
      </w:r>
    </w:p>
    <w:p w:rsidR="00704C2C" w:rsidRPr="00704C2C" w:rsidRDefault="00384414" w:rsidP="00704C2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высшей</w:t>
      </w:r>
      <w:r w:rsidR="00704C2C" w:rsidRPr="00704C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квалификационной</w:t>
      </w:r>
    </w:p>
    <w:p w:rsidR="00704C2C" w:rsidRPr="00704C2C" w:rsidRDefault="00704C2C" w:rsidP="00704C2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04C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категории</w:t>
      </w:r>
    </w:p>
    <w:p w:rsidR="00704C2C" w:rsidRPr="00704C2C" w:rsidRDefault="00704C2C" w:rsidP="00704C2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04C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Лисицкая Вера Андреевна</w:t>
      </w:r>
    </w:p>
    <w:p w:rsidR="00704C2C" w:rsidRDefault="00704C2C" w:rsidP="009B2D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04C2C" w:rsidRDefault="00704C2C" w:rsidP="009B2D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04C2C" w:rsidRDefault="00704C2C" w:rsidP="009B2D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04C2C" w:rsidRPr="00704C2C" w:rsidRDefault="00704C2C" w:rsidP="009B2D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84414" w:rsidRDefault="00384414" w:rsidP="009B2D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84414" w:rsidRDefault="00384414" w:rsidP="009B2D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04C2C" w:rsidRDefault="00384414" w:rsidP="009B2D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Волгоград 2017</w:t>
      </w:r>
    </w:p>
    <w:p w:rsidR="009B2D37" w:rsidRPr="00C65CB1" w:rsidRDefault="009B2D37" w:rsidP="009B2D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C65C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Взаимодействие ДОУ и семьи в контексте ФГОС.</w:t>
      </w:r>
    </w:p>
    <w:p w:rsidR="00F74FC8" w:rsidRDefault="009B2D37" w:rsidP="00C65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CB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Воспитатели и родители едины в совместном стремлении помочь каждому ребёнку сотворить образ своего «Я», то есть приобрести за время пребывания в детском саду необходимые личностные качества, сформировать в основной деятельности ребёнка те психологические новообразования. И первой инстанцией на пути</w:t>
      </w:r>
      <w:r w:rsidR="00C65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ребёнка в жизнь является СЕМЬЯ.</w:t>
      </w:r>
      <w:r w:rsidR="00C65C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Семья - </w:t>
      </w:r>
      <w:r w:rsidRPr="00C65CB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первоисточник и образец формирования межличностных отношений ребенка, а мама и папа – образцы для подражания.</w:t>
      </w:r>
      <w:r w:rsidRPr="00C65C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соответствии с новым законом  «Об образовании в Российской Федерации» одной из основных задач, стоящих перед детским дошкольным учреждением является </w:t>
      </w:r>
      <w:r w:rsidR="00C65C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</w:t>
      </w:r>
      <w:r w:rsidRPr="00C65C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заимодействие с семьей для обеспечения полноценного развития личности ребенка».</w:t>
      </w:r>
      <w:r w:rsidRPr="00C65C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C65CB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 новый федеральный государственный образовательный стандарт дошкольного образования (ФГОСДО), который отвечает новым социальным запросам и в котором большое внимание уделяется работе с родителями.</w:t>
      </w:r>
      <w:r w:rsidRPr="00C65C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ФГОС говорится, что работа с родителями должна иметь дифференцированный подход, учитывать социальный статус, микроклимат семьи, родительские запросы и степень заинтересованности родителей деятельностью ДОУ, повышение культуры педагогической грамотнос</w:t>
      </w:r>
      <w:r w:rsidR="00C65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 семьи. </w:t>
      </w:r>
      <w:r w:rsidRPr="00C65CB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должны принимать участие в разработке части образовательной Программы Организации, формируемой участни</w:t>
      </w:r>
      <w:r w:rsidR="00C65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ками образовательных отношений с учётом </w:t>
      </w:r>
      <w:r w:rsidRPr="00C65CB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потребностей, интересов и мо</w:t>
      </w:r>
      <w:r w:rsidR="00C65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тивов детей, членов их семей и </w:t>
      </w:r>
      <w:r w:rsidRPr="00C65CB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педагогов.</w:t>
      </w:r>
      <w:r w:rsidRPr="00C65C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5C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соответствии с ФГОС детский сад обязан:</w:t>
      </w:r>
      <w:r w:rsidRPr="00C65C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4B1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•Информировать родителей </w:t>
      </w:r>
      <w:r w:rsidRPr="00C65CB1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общ</w:t>
      </w:r>
      <w:r w:rsidR="004B1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ественность относительно целей дошкольного образования, </w:t>
      </w:r>
      <w:r w:rsidRPr="00C65CB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общих для всего образовательного пространства</w:t>
      </w:r>
      <w:r w:rsidR="00F74F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65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C3B41" w:rsidRDefault="00C65CB1" w:rsidP="00C65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="004B125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B2D37" w:rsidRPr="00C65CB1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беспечить откр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ытость дошкольного образования;</w:t>
      </w:r>
      <w:r w:rsidR="004B12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•С</w:t>
      </w:r>
      <w:r w:rsidR="009B2D37" w:rsidRPr="00C65CB1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оздавать условия для участия родителей в обр</w:t>
      </w:r>
      <w:r w:rsidR="004B1252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азовательной деятельности;</w:t>
      </w:r>
      <w:r w:rsidR="004B12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•П</w:t>
      </w:r>
      <w:r w:rsidR="009B2D37" w:rsidRPr="00C65CB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оддерживать родителей в воспитании</w:t>
      </w:r>
      <w:r w:rsidR="004B1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детей, охране и укреплении их здоровья;</w:t>
      </w:r>
      <w:r w:rsidR="004B12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•Обеспечить вовлечение семей </w:t>
      </w:r>
      <w:r w:rsidR="009B2D37" w:rsidRPr="00C65CB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 в образователь</w:t>
      </w:r>
      <w:r w:rsidR="004B1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ную деятельность, в том числе </w:t>
      </w:r>
      <w:r w:rsidR="009B2D37" w:rsidRPr="00C65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создания образовательных проектов совместно с семьёй на основе выявления потребностей и поддержки образовательных инициатив </w:t>
      </w:r>
      <w:r w:rsidR="004B125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семьи;</w:t>
      </w:r>
      <w:r w:rsidR="004B12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B2D37" w:rsidRPr="00C65C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 новых форм работы с родителями ос</w:t>
      </w:r>
      <w:r w:rsidR="00AC3B4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тается всегда актуальным.</w:t>
      </w:r>
      <w:proofErr w:type="gramEnd"/>
      <w:r w:rsidR="004B1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3B41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проводим</w:t>
      </w:r>
      <w:r w:rsidR="004B1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планомерную </w:t>
      </w:r>
      <w:r w:rsidR="009B2D37" w:rsidRPr="00C65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целенаправленную работу </w:t>
      </w:r>
      <w:r w:rsidR="00AC3B41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родителями, в которой решаем</w:t>
      </w:r>
      <w:r w:rsidR="009B2D37" w:rsidRPr="00C65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</w:t>
      </w:r>
      <w:r w:rsidR="004B1252">
        <w:rPr>
          <w:rFonts w:ascii="Times New Roman" w:eastAsia="Times New Roman" w:hAnsi="Times New Roman" w:cs="Times New Roman"/>
          <w:sz w:val="28"/>
          <w:szCs w:val="28"/>
          <w:lang w:eastAsia="ru-RU"/>
        </w:rPr>
        <w:t>едующие приоритетные задачи:</w:t>
      </w:r>
      <w:r w:rsidR="004B12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</w:t>
      </w:r>
      <w:r w:rsidR="00F74FC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B2D37" w:rsidRPr="00C65CB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становление партнерских отношений с се</w:t>
      </w:r>
      <w:r w:rsidR="004B1252">
        <w:rPr>
          <w:rFonts w:ascii="Times New Roman" w:eastAsia="Times New Roman" w:hAnsi="Times New Roman" w:cs="Times New Roman"/>
          <w:sz w:val="28"/>
          <w:szCs w:val="28"/>
          <w:lang w:eastAsia="ru-RU"/>
        </w:rPr>
        <w:t>мьей каждого воспитанника;</w:t>
      </w:r>
      <w:r w:rsidR="004B12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</w:t>
      </w:r>
      <w:r w:rsidR="00F74FC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B2D37" w:rsidRPr="00C65CB1">
        <w:rPr>
          <w:rFonts w:ascii="Times New Roman" w:eastAsia="Times New Roman" w:hAnsi="Times New Roman" w:cs="Times New Roman"/>
          <w:sz w:val="28"/>
          <w:szCs w:val="28"/>
          <w:lang w:eastAsia="ru-RU"/>
        </w:rPr>
        <w:t>бъединение усилий для ра</w:t>
      </w:r>
      <w:r w:rsidR="004B1252">
        <w:rPr>
          <w:rFonts w:ascii="Times New Roman" w:eastAsia="Times New Roman" w:hAnsi="Times New Roman" w:cs="Times New Roman"/>
          <w:sz w:val="28"/>
          <w:szCs w:val="28"/>
          <w:lang w:eastAsia="ru-RU"/>
        </w:rPr>
        <w:t>звития и воспитания детей;</w:t>
      </w:r>
      <w:r w:rsidR="004B12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</w:t>
      </w:r>
      <w:r w:rsidR="00F74FC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B2D37" w:rsidRPr="00C65CB1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оздание атмосферы взаимопонимания, общности интересов, эмоц</w:t>
      </w:r>
      <w:r w:rsidR="004B1252">
        <w:rPr>
          <w:rFonts w:ascii="Times New Roman" w:eastAsia="Times New Roman" w:hAnsi="Times New Roman" w:cs="Times New Roman"/>
          <w:sz w:val="28"/>
          <w:szCs w:val="28"/>
          <w:lang w:eastAsia="ru-RU"/>
        </w:rPr>
        <w:t>иональной взаимоподдержки;</w:t>
      </w:r>
      <w:r w:rsidR="004B12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</w:t>
      </w:r>
      <w:r w:rsidR="00F74FC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B2D37" w:rsidRPr="00C65CB1">
        <w:rPr>
          <w:rFonts w:ascii="Times New Roman" w:eastAsia="Times New Roman" w:hAnsi="Times New Roman" w:cs="Times New Roman"/>
          <w:sz w:val="28"/>
          <w:szCs w:val="28"/>
          <w:lang w:eastAsia="ru-RU"/>
        </w:rPr>
        <w:t>ктивизация и обогащение воспитательных умений родителей;</w:t>
      </w:r>
      <w:r w:rsidR="009B2D37" w:rsidRPr="00C65C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решения поставленных задач и вовлечения родителей в единое прос</w:t>
      </w:r>
      <w:r w:rsidR="00AC3B4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транство детского развития мы наметили работу</w:t>
      </w:r>
      <w:r w:rsidR="009B2D37" w:rsidRPr="00C65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трех направлениях:</w:t>
      </w:r>
      <w:r w:rsidR="009B2D37" w:rsidRPr="00C65C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070D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B2D37" w:rsidRPr="00C65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по организации взаимодействия с семьей, ознакомление с системой новых </w:t>
      </w:r>
      <w:r w:rsidR="005070D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 работы с родителями.</w:t>
      </w:r>
      <w:r w:rsidR="005070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070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</w:t>
      </w:r>
      <w:r w:rsidR="009B2D37" w:rsidRPr="00C65C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педагогич</w:t>
      </w:r>
      <w:r w:rsidR="005070D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еской культуры родителей.</w:t>
      </w:r>
      <w:r w:rsidR="005070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</w:t>
      </w:r>
      <w:r w:rsidR="009B2D37" w:rsidRPr="00C65CB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Вовлечен</w:t>
      </w:r>
      <w:r w:rsidR="00AC3B41">
        <w:rPr>
          <w:rFonts w:ascii="Times New Roman" w:eastAsia="Times New Roman" w:hAnsi="Times New Roman" w:cs="Times New Roman"/>
          <w:sz w:val="28"/>
          <w:szCs w:val="28"/>
          <w:lang w:eastAsia="ru-RU"/>
        </w:rPr>
        <w:t>ие родителей в совместную работу</w:t>
      </w:r>
      <w:r w:rsidR="009B2D37" w:rsidRPr="00C65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обмену опытом.</w:t>
      </w:r>
      <w:r w:rsidR="009B2D37" w:rsidRPr="00C65C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C3B41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долж</w:t>
      </w:r>
      <w:r w:rsidR="009B2D37" w:rsidRPr="00C65CB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AC3B4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9B2D37" w:rsidRPr="00C65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находиться в режиме развития, а не функционирования, представлять собой мобильную систему, быстро реагировать на изменения социального состава родителей, их образовательные потребности и воспитательные запросы. В зависимости от этого должны меняться формы и направления работы с семьей</w:t>
      </w:r>
      <w:r w:rsidR="00AC3B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B2D37" w:rsidRPr="00C65C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Работа с</w:t>
      </w:r>
      <w:r w:rsidR="00AC3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родителями в нашей</w:t>
      </w:r>
      <w:r w:rsidR="00315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группе</w:t>
      </w:r>
      <w:r w:rsidR="009B2D37" w:rsidRPr="00C65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планируется заранее, чтобы хорошо знать родителей своих воспитанников. Поэтому мы начинаем работу с анализа социального состава родителей, их настроя и ожиданий от пребывания ребенка в детском саду. Проводим анкетирование, личные беседы на</w:t>
      </w:r>
      <w:r w:rsidR="00315C4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9B2D37" w:rsidRPr="00C65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помогают правильно выстроить работу, сделать ее эффективной, подобрать интересные формы взаимодействия с семьей.</w:t>
      </w:r>
      <w:r w:rsidR="009B2D37" w:rsidRPr="00C65C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Помимо традиционных форм работы</w:t>
      </w:r>
      <w:r w:rsidR="00315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 используем</w:t>
      </w:r>
      <w:r w:rsidR="009B2D37" w:rsidRPr="00C65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инновационные формы и методы работы:</w:t>
      </w:r>
      <w:r w:rsidR="009B2D37" w:rsidRPr="00C65C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proofErr w:type="gramStart"/>
      <w:r w:rsidR="009B2D37" w:rsidRPr="00C65CB1">
        <w:rPr>
          <w:rFonts w:ascii="Times New Roman" w:eastAsia="Times New Roman" w:hAnsi="Times New Roman" w:cs="Times New Roman"/>
          <w:sz w:val="28"/>
          <w:szCs w:val="28"/>
          <w:lang w:eastAsia="ru-RU"/>
        </w:rPr>
        <w:t>"Круглый стол" по любой теме;</w:t>
      </w:r>
      <w:r w:rsidR="009B2D37" w:rsidRPr="00C65C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тематические выставки;</w:t>
      </w:r>
      <w:r w:rsidR="009B2D37" w:rsidRPr="00C65C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соцобследование, тесты, опрос на любые темы;</w:t>
      </w:r>
      <w:r w:rsidR="009B2D37" w:rsidRPr="00C65C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консультации</w:t>
      </w:r>
      <w:r w:rsidR="00315C4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консультации</w:t>
      </w:r>
      <w:r w:rsidR="009B2D37" w:rsidRPr="00C65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специалистов;</w:t>
      </w:r>
      <w:r w:rsidR="009B2D37" w:rsidRPr="00C65C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r w:rsidR="00315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семейные спортивные встречи;</w:t>
      </w:r>
      <w:r w:rsidR="009B2D37" w:rsidRPr="00C65C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открытые занятия</w:t>
      </w:r>
      <w:r w:rsidR="00315C4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праздники</w:t>
      </w:r>
      <w:r w:rsidR="009B2D37" w:rsidRPr="00C65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просмотра родителей;</w:t>
      </w:r>
      <w:r w:rsidR="009B2D37" w:rsidRPr="00C65C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15C4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конкурс семейных талантов;</w:t>
      </w:r>
      <w:r w:rsidR="009B2D37" w:rsidRPr="00C65C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день открытых дверей;</w:t>
      </w:r>
      <w:r w:rsidR="009B2D37" w:rsidRPr="00C65C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сайт ДОУ</w:t>
      </w:r>
      <w:r w:rsidR="009B2D37" w:rsidRPr="00C65C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Преимущества </w:t>
      </w:r>
      <w:r w:rsidR="00315C4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новой системы взаимодействия</w:t>
      </w:r>
      <w:r w:rsidR="009B2D37" w:rsidRPr="00C65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семьей неоспоримы;</w:t>
      </w:r>
      <w:r w:rsidR="009B2D37" w:rsidRPr="00C65C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Это положительный эмоциональный настрой родителей на совмест</w:t>
      </w:r>
      <w:r w:rsidR="00315C4C">
        <w:rPr>
          <w:rFonts w:ascii="Times New Roman" w:eastAsia="Times New Roman" w:hAnsi="Times New Roman" w:cs="Times New Roman"/>
          <w:sz w:val="28"/>
          <w:szCs w:val="28"/>
          <w:lang w:eastAsia="ru-RU"/>
        </w:rPr>
        <w:t>ную работу по воспитанию детей.</w:t>
      </w:r>
      <w:proofErr w:type="gramEnd"/>
      <w:r w:rsidR="009B2D37" w:rsidRPr="00C65C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r w:rsidR="00AF2DC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B2D37" w:rsidRPr="00C65CB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 индивидуальности ребенка.</w:t>
      </w:r>
      <w:r w:rsidR="009B2D37" w:rsidRPr="00C65C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Родители самостоятельно могут выбирать и формировать уже в дошкольном возрасте то направление в</w:t>
      </w:r>
      <w:r w:rsidR="00AF2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развитии и воспитании ребенка,</w:t>
      </w:r>
      <w:r w:rsidR="009B2D37" w:rsidRPr="00C65C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Это ук</w:t>
      </w:r>
      <w:r w:rsidR="00AF2DC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репление внутрисемейных связей,</w:t>
      </w:r>
      <w:r w:rsidR="009B2D37" w:rsidRPr="00C65C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Это возможность реализации единой программы воспитания и развития </w:t>
      </w:r>
    </w:p>
    <w:p w:rsidR="009B2D37" w:rsidRPr="00C65CB1" w:rsidRDefault="009B2D37" w:rsidP="00C65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CB1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 возможность учета типа семьи и сти</w:t>
      </w:r>
      <w:r w:rsidR="00A819F0">
        <w:rPr>
          <w:rFonts w:ascii="Times New Roman" w:eastAsia="Times New Roman" w:hAnsi="Times New Roman" w:cs="Times New Roman"/>
          <w:sz w:val="28"/>
          <w:szCs w:val="28"/>
          <w:lang w:eastAsia="ru-RU"/>
        </w:rPr>
        <w:t>ля семейных отношений. Оп</w:t>
      </w:r>
      <w:r w:rsidRPr="00C65CB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ределив тип сем</w:t>
      </w:r>
      <w:r w:rsidR="00A819F0">
        <w:rPr>
          <w:rFonts w:ascii="Times New Roman" w:eastAsia="Times New Roman" w:hAnsi="Times New Roman" w:cs="Times New Roman"/>
          <w:sz w:val="28"/>
          <w:szCs w:val="28"/>
          <w:lang w:eastAsia="ru-RU"/>
        </w:rPr>
        <w:t>ьи воспитанника, сможем</w:t>
      </w:r>
      <w:r w:rsidRPr="00C65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найти правильный подход для взаимодействия и успешно осу</w:t>
      </w:r>
      <w:r w:rsidR="00A819F0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ществлять работу с родителями.</w:t>
      </w:r>
      <w:r w:rsidR="00A819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5C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реализации новой системы взаимодействия с семьей удается избежать тех недостатков, которые присущи старым формам работы с семьей.</w:t>
      </w:r>
      <w:r w:rsidRPr="00C65C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Много различных форм работы с родителями апробировано. Сейчас можно смело сказать, что признаки обновления во взаимодействии педагогов с семьей явно происходят. Привлечение родителей к жизни детского сада еще недавно казалось такой большой проблемой. Теперь обстановка иная.</w:t>
      </w:r>
      <w:r w:rsidRPr="00C65C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Со стороны родителей исходит инициатива по проведению новых форм общения семей группы.</w:t>
      </w:r>
      <w:r w:rsidRPr="00C65C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r w:rsidR="00AC3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</w:t>
      </w:r>
      <w:r w:rsidRPr="00C65CB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C3B4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тали более инициативны, смелее. Проявляем</w:t>
      </w:r>
      <w:r w:rsidRPr="00C65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творчество, выдумку, фантазию в целях претворения их но</w:t>
      </w:r>
      <w:r w:rsidR="00A819F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 идей в жизнь.</w:t>
      </w:r>
      <w:proofErr w:type="gramStart"/>
      <w:r w:rsidR="00A819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="00A81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</w:t>
      </w:r>
      <w:r w:rsidRPr="00C65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стали теснее и ближе общаться со всеми родителями, а не только с </w:t>
      </w:r>
      <w:r w:rsidRPr="00C65C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активистами, привлекая их к групповым мероприятиям.</w:t>
      </w:r>
      <w:r w:rsidRPr="00C65C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Пока еще инициа</w:t>
      </w:r>
      <w:r w:rsidR="00AC3B41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тива больше исходит от нас</w:t>
      </w:r>
      <w:r w:rsidRPr="00C65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уже видно, что родителям интересно. Никогда еще так часто родители не участвовали в совместных делах </w:t>
      </w:r>
      <w:r w:rsidR="00AC3B4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нашей группы.</w:t>
      </w:r>
      <w:r w:rsidRPr="00C65C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При добросовестном отношении к данной работе по вовлечению родителей в образовательный процесс, взаимодействия с родителями осуществляется успешно.</w:t>
      </w:r>
      <w:r w:rsidRPr="00C65C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Изменилось общение </w:t>
      </w:r>
      <w:r w:rsidR="00AC3B41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родителями</w:t>
      </w:r>
      <w:r w:rsidRPr="00C65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взаимоотношения стали партнерскими. Родители и воспитатели советуются друг с другом, предлагают, убеждают, как лучше организовать мероприятие, праздник. </w:t>
      </w:r>
      <w:r w:rsidRPr="00A819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Формальное общение исчезает.</w:t>
      </w:r>
      <w:r w:rsidRPr="00A819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C65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Совместная деятельность родителей, </w:t>
      </w:r>
      <w:r w:rsidR="00AC3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воспитателей </w:t>
      </w:r>
      <w:r w:rsidRPr="00C65CB1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детей положительно влияет на воспитанников. Дети активных родителей становятся увереннее в себе, задают больше вопросов о семье, о детском саде, проявляют инициативу в тех вопросах, где видят интерес и активность своих родите</w:t>
      </w:r>
      <w:r w:rsidR="004B125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лей. Дети чувствую</w:t>
      </w:r>
      <w:r w:rsidRPr="00C65CB1">
        <w:rPr>
          <w:rFonts w:ascii="Times New Roman" w:eastAsia="Times New Roman" w:hAnsi="Times New Roman" w:cs="Times New Roman"/>
          <w:sz w:val="28"/>
          <w:szCs w:val="28"/>
          <w:lang w:eastAsia="ru-RU"/>
        </w:rPr>
        <w:t>т себя ближе, роднее по отношению к воспитателю, так как видит тесное общение педагога с его родителями, эмоциональный подъем, желание быть в саду в центре всех игр и занятий.</w:t>
      </w:r>
      <w:r w:rsidRPr="00C65C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Таким образом, использование разнообразных форм работы </w:t>
      </w:r>
      <w:r w:rsidR="00AC3B41">
        <w:rPr>
          <w:rFonts w:ascii="Times New Roman" w:eastAsia="Times New Roman" w:hAnsi="Times New Roman" w:cs="Times New Roman"/>
          <w:sz w:val="28"/>
          <w:szCs w:val="28"/>
          <w:lang w:eastAsia="ru-RU"/>
        </w:rPr>
        <w:t>с семьями воспитанников нашей группы</w:t>
      </w:r>
      <w:r w:rsidRPr="00C65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даё</w:t>
      </w:r>
      <w:r w:rsidR="004B1252">
        <w:rPr>
          <w:rFonts w:ascii="Times New Roman" w:eastAsia="Times New Roman" w:hAnsi="Times New Roman" w:cs="Times New Roman"/>
          <w:sz w:val="28"/>
          <w:szCs w:val="28"/>
          <w:lang w:eastAsia="ru-RU"/>
        </w:rPr>
        <w:t>т положительные результаты. С</w:t>
      </w:r>
      <w:r w:rsidRPr="00C65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воей работой </w:t>
      </w:r>
      <w:r w:rsidR="004B125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доказываем</w:t>
      </w:r>
      <w:r w:rsidRPr="00C65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родителям, что их вовлечение в педагогическую деятельность, заинтересованное участие в воспитательно-образовательном процессе важно не пот</w:t>
      </w:r>
      <w:r w:rsidR="00AC3B41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ому, что этого хотим мы</w:t>
      </w:r>
      <w:r w:rsidRPr="00C65CB1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потому, что это необходимо для развития их собственного ребенка. Внедрение новых федеральных государственных образовательных стандартов позволяет организовать совместную деятельность детског</w:t>
      </w:r>
      <w:r w:rsidR="004B1252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сада и семьи более эффективно.</w:t>
      </w:r>
    </w:p>
    <w:p w:rsidR="00A00E18" w:rsidRDefault="00A00E18" w:rsidP="004B12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A00E18" w:rsidSect="004B1252">
      <w:pgSz w:w="11906" w:h="16838"/>
      <w:pgMar w:top="993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49B"/>
    <w:rsid w:val="00034D6F"/>
    <w:rsid w:val="00041841"/>
    <w:rsid w:val="00045D23"/>
    <w:rsid w:val="00046D8F"/>
    <w:rsid w:val="000601D8"/>
    <w:rsid w:val="00061FB2"/>
    <w:rsid w:val="000B303C"/>
    <w:rsid w:val="000B61F2"/>
    <w:rsid w:val="000D644F"/>
    <w:rsid w:val="0011737A"/>
    <w:rsid w:val="001622D7"/>
    <w:rsid w:val="001A1AA2"/>
    <w:rsid w:val="001B68F2"/>
    <w:rsid w:val="001D11C2"/>
    <w:rsid w:val="001D1390"/>
    <w:rsid w:val="001F4422"/>
    <w:rsid w:val="00217FB2"/>
    <w:rsid w:val="00225A69"/>
    <w:rsid w:val="00232F7C"/>
    <w:rsid w:val="00246D25"/>
    <w:rsid w:val="00277BBB"/>
    <w:rsid w:val="002C0E35"/>
    <w:rsid w:val="002D4283"/>
    <w:rsid w:val="002E1C6C"/>
    <w:rsid w:val="002F4CA6"/>
    <w:rsid w:val="00315C4C"/>
    <w:rsid w:val="00384414"/>
    <w:rsid w:val="00387ADA"/>
    <w:rsid w:val="00391701"/>
    <w:rsid w:val="00392B6A"/>
    <w:rsid w:val="003B0920"/>
    <w:rsid w:val="003F7A91"/>
    <w:rsid w:val="00432204"/>
    <w:rsid w:val="004339FF"/>
    <w:rsid w:val="0044170C"/>
    <w:rsid w:val="00443486"/>
    <w:rsid w:val="00460408"/>
    <w:rsid w:val="004623BB"/>
    <w:rsid w:val="00470E0C"/>
    <w:rsid w:val="004B1252"/>
    <w:rsid w:val="004B7C38"/>
    <w:rsid w:val="004D23FA"/>
    <w:rsid w:val="005070D7"/>
    <w:rsid w:val="00537352"/>
    <w:rsid w:val="005A65F0"/>
    <w:rsid w:val="005B2CB6"/>
    <w:rsid w:val="00605411"/>
    <w:rsid w:val="006211E6"/>
    <w:rsid w:val="00663CF4"/>
    <w:rsid w:val="006944C4"/>
    <w:rsid w:val="006A4110"/>
    <w:rsid w:val="006C123B"/>
    <w:rsid w:val="006F3759"/>
    <w:rsid w:val="006F4AA0"/>
    <w:rsid w:val="00704C2C"/>
    <w:rsid w:val="007648E1"/>
    <w:rsid w:val="007735E0"/>
    <w:rsid w:val="007A35A8"/>
    <w:rsid w:val="007A3733"/>
    <w:rsid w:val="007B303E"/>
    <w:rsid w:val="007B3E9E"/>
    <w:rsid w:val="007E20B6"/>
    <w:rsid w:val="00813D56"/>
    <w:rsid w:val="00814FB0"/>
    <w:rsid w:val="0085627F"/>
    <w:rsid w:val="008851AA"/>
    <w:rsid w:val="008A0647"/>
    <w:rsid w:val="008A5755"/>
    <w:rsid w:val="008B05DB"/>
    <w:rsid w:val="008B2B34"/>
    <w:rsid w:val="009009A9"/>
    <w:rsid w:val="009140E4"/>
    <w:rsid w:val="00944446"/>
    <w:rsid w:val="00950B22"/>
    <w:rsid w:val="0095344F"/>
    <w:rsid w:val="0099162C"/>
    <w:rsid w:val="0099549F"/>
    <w:rsid w:val="0099649B"/>
    <w:rsid w:val="009975DF"/>
    <w:rsid w:val="009B2D37"/>
    <w:rsid w:val="009B3815"/>
    <w:rsid w:val="00A00E18"/>
    <w:rsid w:val="00A03400"/>
    <w:rsid w:val="00A11030"/>
    <w:rsid w:val="00A12FB3"/>
    <w:rsid w:val="00A41037"/>
    <w:rsid w:val="00A53B24"/>
    <w:rsid w:val="00A819F0"/>
    <w:rsid w:val="00AC3B41"/>
    <w:rsid w:val="00AD5046"/>
    <w:rsid w:val="00AF2DC9"/>
    <w:rsid w:val="00B00301"/>
    <w:rsid w:val="00B071B1"/>
    <w:rsid w:val="00B12AED"/>
    <w:rsid w:val="00B151C3"/>
    <w:rsid w:val="00B2362F"/>
    <w:rsid w:val="00B42D5D"/>
    <w:rsid w:val="00BA0727"/>
    <w:rsid w:val="00BA42E2"/>
    <w:rsid w:val="00BE1318"/>
    <w:rsid w:val="00C23D81"/>
    <w:rsid w:val="00C65CB1"/>
    <w:rsid w:val="00C92603"/>
    <w:rsid w:val="00C93E35"/>
    <w:rsid w:val="00CB7606"/>
    <w:rsid w:val="00CC510B"/>
    <w:rsid w:val="00CF4608"/>
    <w:rsid w:val="00D030ED"/>
    <w:rsid w:val="00D278D4"/>
    <w:rsid w:val="00D35781"/>
    <w:rsid w:val="00D44978"/>
    <w:rsid w:val="00D5091A"/>
    <w:rsid w:val="00D5611C"/>
    <w:rsid w:val="00D94C1B"/>
    <w:rsid w:val="00DF17BA"/>
    <w:rsid w:val="00E06674"/>
    <w:rsid w:val="00E10C65"/>
    <w:rsid w:val="00E12BAF"/>
    <w:rsid w:val="00E155D7"/>
    <w:rsid w:val="00E617A9"/>
    <w:rsid w:val="00E94C8A"/>
    <w:rsid w:val="00E958C1"/>
    <w:rsid w:val="00EA164A"/>
    <w:rsid w:val="00EA1FF5"/>
    <w:rsid w:val="00EB74BE"/>
    <w:rsid w:val="00EE16F9"/>
    <w:rsid w:val="00EF3FA0"/>
    <w:rsid w:val="00F01072"/>
    <w:rsid w:val="00F04FA8"/>
    <w:rsid w:val="00F125BB"/>
    <w:rsid w:val="00F74FC8"/>
    <w:rsid w:val="00F82655"/>
    <w:rsid w:val="00FC1680"/>
    <w:rsid w:val="00FD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2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2B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2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2B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4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11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04820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79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507775">
                          <w:marLeft w:val="0"/>
                          <w:marRight w:val="0"/>
                          <w:marTop w:val="13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0064120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833775">
                          <w:marLeft w:val="3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9801963">
                          <w:marLeft w:val="0"/>
                          <w:marRight w:val="3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0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7354">
          <w:marLeft w:val="7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92861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7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</Pages>
  <Words>1054</Words>
  <Characters>6010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AT</dc:creator>
  <cp:keywords/>
  <dc:description/>
  <cp:lastModifiedBy>ARES</cp:lastModifiedBy>
  <cp:revision>12</cp:revision>
  <cp:lastPrinted>2015-12-14T17:49:00Z</cp:lastPrinted>
  <dcterms:created xsi:type="dcterms:W3CDTF">2015-12-14T17:47:00Z</dcterms:created>
  <dcterms:modified xsi:type="dcterms:W3CDTF">2017-11-25T14:35:00Z</dcterms:modified>
</cp:coreProperties>
</file>