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333" w:rsidRPr="00F91CE6" w:rsidRDefault="00F91CE6" w:rsidP="00707378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91CE6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:rsidR="00F91CE6" w:rsidRDefault="00F91CE6" w:rsidP="00707378">
      <w:pPr>
        <w:spacing w:line="36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91CE6">
        <w:rPr>
          <w:rFonts w:ascii="Times New Roman" w:hAnsi="Times New Roman" w:cs="Times New Roman"/>
          <w:sz w:val="24"/>
          <w:szCs w:val="24"/>
        </w:rPr>
        <w:t>«Средняя общеобразовательная школа № 58»</w:t>
      </w: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9D3B39" w:rsidP="009D3B3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Исследовательская работа на тему:</w:t>
      </w:r>
    </w:p>
    <w:p w:rsidR="00F91CE6" w:rsidRDefault="009D3B39" w:rsidP="00707378">
      <w:pPr>
        <w:tabs>
          <w:tab w:val="left" w:pos="3947"/>
        </w:tabs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F91CE6" w:rsidRPr="00F91CE6">
        <w:rPr>
          <w:rFonts w:ascii="Times New Roman" w:hAnsi="Times New Roman" w:cs="Times New Roman"/>
          <w:b/>
          <w:sz w:val="24"/>
          <w:szCs w:val="24"/>
        </w:rPr>
        <w:t>Вторичное использование бытовых отходов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Default="00F91CE6" w:rsidP="00707378">
      <w:pPr>
        <w:tabs>
          <w:tab w:val="left" w:pos="8427"/>
        </w:tabs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187D1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87D1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>Работу выполнил:</w:t>
      </w:r>
    </w:p>
    <w:p w:rsidR="00F91CE6" w:rsidRDefault="00F91CE6" w:rsidP="00707378">
      <w:pPr>
        <w:tabs>
          <w:tab w:val="left" w:pos="7698"/>
        </w:tabs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187D1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4348A">
        <w:rPr>
          <w:rFonts w:ascii="Times New Roman" w:hAnsi="Times New Roman" w:cs="Times New Roman"/>
          <w:sz w:val="24"/>
          <w:szCs w:val="24"/>
        </w:rPr>
        <w:t xml:space="preserve"> ученик 7</w:t>
      </w:r>
      <w:r>
        <w:rPr>
          <w:rFonts w:ascii="Times New Roman" w:hAnsi="Times New Roman" w:cs="Times New Roman"/>
          <w:sz w:val="24"/>
          <w:szCs w:val="24"/>
        </w:rPr>
        <w:t xml:space="preserve"> «Г» класса</w:t>
      </w:r>
    </w:p>
    <w:p w:rsidR="00F91CE6" w:rsidRDefault="00187D1C" w:rsidP="00707378">
      <w:pPr>
        <w:tabs>
          <w:tab w:val="left" w:pos="5670"/>
          <w:tab w:val="left" w:pos="7253"/>
        </w:tabs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Х</w:t>
      </w:r>
      <w:r w:rsidR="00F91CE6">
        <w:rPr>
          <w:rFonts w:ascii="Times New Roman" w:hAnsi="Times New Roman" w:cs="Times New Roman"/>
          <w:sz w:val="24"/>
          <w:szCs w:val="24"/>
        </w:rPr>
        <w:t>азиев Артем</w:t>
      </w:r>
    </w:p>
    <w:p w:rsidR="00F91CE6" w:rsidRDefault="00187D1C" w:rsidP="00707378">
      <w:pPr>
        <w:tabs>
          <w:tab w:val="left" w:pos="7253"/>
        </w:tabs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91CE6">
        <w:rPr>
          <w:rFonts w:ascii="Times New Roman" w:hAnsi="Times New Roman" w:cs="Times New Roman"/>
          <w:sz w:val="24"/>
          <w:szCs w:val="24"/>
        </w:rPr>
        <w:t>Руководитель: учитель географии</w:t>
      </w:r>
    </w:p>
    <w:p w:rsidR="00F91CE6" w:rsidRDefault="00F91CE6" w:rsidP="00707378">
      <w:pPr>
        <w:tabs>
          <w:tab w:val="left" w:pos="7253"/>
        </w:tabs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187D1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Билалова Лейсан Рамилевна</w:t>
      </w: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P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Default="00F91CE6" w:rsidP="00707378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91CE6" w:rsidRDefault="005A29F9" w:rsidP="00707378">
      <w:pPr>
        <w:tabs>
          <w:tab w:val="left" w:pos="3698"/>
        </w:tabs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Набережные Челны, 2018</w:t>
      </w:r>
      <w:bookmarkStart w:id="0" w:name="_GoBack"/>
      <w:bookmarkEnd w:id="0"/>
    </w:p>
    <w:p w:rsidR="00F91CE6" w:rsidRDefault="00F91CE6" w:rsidP="00707378">
      <w:pPr>
        <w:tabs>
          <w:tab w:val="left" w:pos="3698"/>
        </w:tabs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390196" w:rsidRPr="00E63347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34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02195599"/>
        <w:docPartObj>
          <w:docPartGallery w:val="Table of Contents"/>
          <w:docPartUnique/>
        </w:docPartObj>
      </w:sdtPr>
      <w:sdtEndPr/>
      <w:sdtContent>
        <w:p w:rsidR="00390196" w:rsidRPr="00E63347" w:rsidRDefault="00390196" w:rsidP="00390196">
          <w:pPr>
            <w:pStyle w:val="ab"/>
            <w:spacing w:before="0" w:line="360" w:lineRule="auto"/>
            <w:contextualSpacing/>
            <w:rPr>
              <w:rFonts w:ascii="Times New Roman" w:hAnsi="Times New Roman" w:cs="Times New Roman"/>
            </w:rPr>
          </w:pPr>
        </w:p>
        <w:p w:rsidR="00E63347" w:rsidRPr="00E63347" w:rsidRDefault="00390196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6334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E6334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6334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7055472" w:history="1">
            <w:r w:rsidR="00E63347" w:rsidRPr="00E63347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_Toc497055472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73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Глава 1. Теоретические аспекты проблемы утилизация бытовых отходов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_Toc497055473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74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</w:t>
            </w:r>
            <w:r w:rsidR="00E63347" w:rsidRPr="00E6334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Проблема утилизации бытовых отходов в г. Набережные Челны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_Toc497055474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75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1.2.</w:t>
            </w:r>
            <w:r w:rsidR="00E63347" w:rsidRPr="00E63347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Переработка определенных видов отходов.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_Toc497055475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84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Глава 2. Практическое исследование переработки бытовых отходов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_Toc497055484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85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2.1. Подготовительный этап производства изделий из бытовых отходов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_Toc497055485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86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2.2. Разработка изделий из бытовых отходов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_Toc497055486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87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_Toc497055487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88" w:history="1">
            <w:r w:rsidR="00E63347" w:rsidRPr="00E63347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использованной литературы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_Toc497055488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347" w:rsidRPr="00E63347" w:rsidRDefault="005A29F9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7055489" w:history="1">
            <w:r w:rsidR="00E63347" w:rsidRPr="00E63347">
              <w:rPr>
                <w:rStyle w:val="ac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Приложение 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_Toc497055489 \h </w:instrTex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E63347" w:rsidRPr="00E6334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0196" w:rsidRDefault="00390196" w:rsidP="00390196">
          <w:pPr>
            <w:spacing w:after="0" w:line="360" w:lineRule="auto"/>
            <w:contextualSpacing/>
            <w:jc w:val="both"/>
          </w:pPr>
          <w:r w:rsidRPr="00E6334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87D1C" w:rsidRDefault="00187D1C" w:rsidP="00390196">
      <w:pPr>
        <w:tabs>
          <w:tab w:val="left" w:pos="3698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707378">
      <w:pPr>
        <w:tabs>
          <w:tab w:val="left" w:pos="3698"/>
        </w:tabs>
        <w:spacing w:line="36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D1C" w:rsidRDefault="00187D1C" w:rsidP="00390196">
      <w:pPr>
        <w:tabs>
          <w:tab w:val="left" w:pos="36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1CE6" w:rsidRDefault="003C72C4" w:rsidP="009562B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497055472"/>
      <w:r w:rsidRPr="009562BF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9562BF" w:rsidRPr="009562BF" w:rsidRDefault="009562BF" w:rsidP="009562BF"/>
    <w:p w:rsidR="003C72C4" w:rsidRPr="00187D1C" w:rsidRDefault="003C72C4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87D1C">
        <w:rPr>
          <w:sz w:val="28"/>
          <w:szCs w:val="28"/>
        </w:rPr>
        <w:t xml:space="preserve">Проблема отходов существует с давних пор. Ещё древние люди, обитавшие в пещерах, устраивали свалки мусора за пределами своих жилищ. Такие отходы легко разрушались в результате естественных природных процессов. Развитие цивилизации породило лавинообразный рост количества отходов. Чем лучше мы живём, тем больше потребляем различных товаров, а значит, производим больше мусора. Ученые считают, что какого-то эффективного способа борьбы с мусором нет, и не может быть в принципе. </w:t>
      </w:r>
    </w:p>
    <w:p w:rsidR="003C72C4" w:rsidRPr="00187D1C" w:rsidRDefault="001261E0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261E0">
        <w:rPr>
          <w:b/>
          <w:sz w:val="28"/>
          <w:szCs w:val="28"/>
        </w:rPr>
        <w:t>Актуальность исследования</w:t>
      </w:r>
      <w:r>
        <w:rPr>
          <w:sz w:val="28"/>
          <w:szCs w:val="28"/>
        </w:rPr>
        <w:t xml:space="preserve"> заключается в том, что ч</w:t>
      </w:r>
      <w:r w:rsidRPr="00187D1C">
        <w:rPr>
          <w:sz w:val="28"/>
          <w:szCs w:val="28"/>
        </w:rPr>
        <w:t>исло мусороперерабатывающих заводов в России на сегодняшний день мало. Для того, чтобы не усугублять эту проблему сегодня, необходимы не только усилия властей. Мусоровоз не приедет в лес или на луг, чтобы убрать за вами пустую пластиковую бутылку, упаковку от шоколадки. Прежде всего, каждый человек должен сам соблюдать чистоту, а потом уже ждать этого от других.</w:t>
      </w:r>
      <w:r>
        <w:rPr>
          <w:sz w:val="28"/>
          <w:szCs w:val="28"/>
        </w:rPr>
        <w:t xml:space="preserve"> </w:t>
      </w:r>
      <w:r w:rsidR="00687965">
        <w:rPr>
          <w:sz w:val="28"/>
          <w:szCs w:val="28"/>
        </w:rPr>
        <w:t xml:space="preserve">И самое главное научиться использовать отходы вторично, чтоб не усугублять экологическую ситуацию. </w:t>
      </w:r>
      <w:r>
        <w:rPr>
          <w:sz w:val="28"/>
          <w:szCs w:val="28"/>
        </w:rPr>
        <w:t xml:space="preserve">Это важно не </w:t>
      </w:r>
      <w:r w:rsidR="003C72C4" w:rsidRPr="00187D1C">
        <w:rPr>
          <w:sz w:val="28"/>
          <w:szCs w:val="28"/>
        </w:rPr>
        <w:t xml:space="preserve">только для крупных городов (для городов с большой численностью населения), но и для таких небольших, как  г.  Набережные Челны.  </w:t>
      </w:r>
    </w:p>
    <w:p w:rsidR="00DE10CA" w:rsidRPr="00187D1C" w:rsidRDefault="00DE10CA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87D1C">
        <w:rPr>
          <w:b/>
          <w:bCs/>
          <w:sz w:val="28"/>
          <w:szCs w:val="28"/>
          <w:u w:val="single"/>
        </w:rPr>
        <w:t>Цель работы:</w:t>
      </w:r>
      <w:r w:rsidRPr="00187D1C">
        <w:rPr>
          <w:sz w:val="28"/>
          <w:szCs w:val="28"/>
        </w:rPr>
        <w:t xml:space="preserve"> </w:t>
      </w:r>
      <w:r w:rsidR="00196A7E">
        <w:rPr>
          <w:sz w:val="28"/>
          <w:szCs w:val="28"/>
        </w:rPr>
        <w:t>формирование активной жизненной позиции в вопросе переработки отходов и их вторичного использования.</w:t>
      </w:r>
    </w:p>
    <w:p w:rsidR="00DE10CA" w:rsidRPr="00187D1C" w:rsidRDefault="00DE10CA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87D1C">
        <w:rPr>
          <w:b/>
          <w:bCs/>
          <w:sz w:val="28"/>
          <w:szCs w:val="28"/>
          <w:u w:val="single"/>
        </w:rPr>
        <w:t xml:space="preserve">Задачи: </w:t>
      </w:r>
    </w:p>
    <w:p w:rsidR="00DE10CA" w:rsidRPr="00187D1C" w:rsidRDefault="00DE10CA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87D1C">
        <w:rPr>
          <w:sz w:val="28"/>
          <w:szCs w:val="28"/>
        </w:rPr>
        <w:t>1. выяснить проблемы утилизации мусора в Р</w:t>
      </w:r>
      <w:r w:rsidR="00DC1386" w:rsidRPr="00187D1C">
        <w:rPr>
          <w:sz w:val="28"/>
          <w:szCs w:val="28"/>
        </w:rPr>
        <w:t>оссии, в частности в городе Набережные Челны.</w:t>
      </w:r>
    </w:p>
    <w:p w:rsidR="00DE10CA" w:rsidRPr="00187D1C" w:rsidRDefault="00DE10CA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87D1C">
        <w:rPr>
          <w:sz w:val="28"/>
          <w:szCs w:val="28"/>
        </w:rPr>
        <w:t>2. изучить технологии переработки</w:t>
      </w:r>
      <w:r w:rsidR="00196A7E">
        <w:rPr>
          <w:sz w:val="28"/>
          <w:szCs w:val="28"/>
        </w:rPr>
        <w:t xml:space="preserve"> определенных видов отходов</w:t>
      </w:r>
      <w:r w:rsidRPr="00187D1C">
        <w:rPr>
          <w:sz w:val="28"/>
          <w:szCs w:val="28"/>
        </w:rPr>
        <w:t>;</w:t>
      </w:r>
    </w:p>
    <w:p w:rsidR="00DE10CA" w:rsidRDefault="00DE10CA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87D1C">
        <w:rPr>
          <w:sz w:val="28"/>
          <w:szCs w:val="28"/>
        </w:rPr>
        <w:t xml:space="preserve">3. </w:t>
      </w:r>
      <w:r w:rsidR="00196A7E">
        <w:rPr>
          <w:sz w:val="28"/>
          <w:szCs w:val="28"/>
        </w:rPr>
        <w:t>исследовать</w:t>
      </w:r>
      <w:r w:rsidRPr="00187D1C">
        <w:rPr>
          <w:sz w:val="28"/>
          <w:szCs w:val="28"/>
        </w:rPr>
        <w:t xml:space="preserve"> </w:t>
      </w:r>
      <w:r w:rsidR="00196A7E">
        <w:rPr>
          <w:sz w:val="28"/>
          <w:szCs w:val="28"/>
        </w:rPr>
        <w:t>технологию производства изделий из отходов;</w:t>
      </w:r>
    </w:p>
    <w:p w:rsidR="00196A7E" w:rsidRPr="00187D1C" w:rsidRDefault="00196A7E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разработать изделия из переработанных отходов.</w:t>
      </w:r>
    </w:p>
    <w:p w:rsidR="00DE10CA" w:rsidRPr="00187D1C" w:rsidRDefault="00DE10CA" w:rsidP="00707378">
      <w:pPr>
        <w:pStyle w:val="a7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187D1C">
        <w:rPr>
          <w:b/>
          <w:sz w:val="28"/>
          <w:szCs w:val="28"/>
        </w:rPr>
        <w:t>Объект исследования:</w:t>
      </w:r>
      <w:r w:rsidRPr="00187D1C">
        <w:rPr>
          <w:sz w:val="28"/>
          <w:szCs w:val="28"/>
        </w:rPr>
        <w:t xml:space="preserve"> </w:t>
      </w:r>
      <w:r w:rsidR="00196A7E">
        <w:rPr>
          <w:sz w:val="28"/>
          <w:szCs w:val="28"/>
        </w:rPr>
        <w:t>бытовые отходы.</w:t>
      </w:r>
    </w:p>
    <w:p w:rsidR="00DE10CA" w:rsidRPr="00187D1C" w:rsidRDefault="00DE10CA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96A7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вторичное использование бытовых отходов.</w:t>
      </w:r>
    </w:p>
    <w:p w:rsidR="00DE10CA" w:rsidRPr="00187D1C" w:rsidRDefault="00196A7E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Новизна исследования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попытке</w:t>
      </w:r>
      <w:r w:rsidR="00DE10CA"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производства изделий из переработанных бытовых отходов детьми школьного возраста. </w:t>
      </w:r>
    </w:p>
    <w:p w:rsidR="0020244B" w:rsidRPr="00187D1C" w:rsidRDefault="00DE10CA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7D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187D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D75A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статистических данных по загрязненности бытовыми отходами г. Набережные Челны, анализ источников технологий и на эту тему, эксперимент, обобщение результатов исследования.</w:t>
      </w:r>
    </w:p>
    <w:p w:rsidR="00DE10CA" w:rsidRPr="001D75A3" w:rsidRDefault="001D75A3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исследование можно использовать на уроках технологии, географии, во внеурочной деятельности, а также послужить основой для дальнейшего изучения этого вопроса.</w:t>
      </w: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Default="00187D1C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F3B" w:rsidRDefault="00C46F3B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F3B" w:rsidRDefault="00C46F3B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F3B" w:rsidRDefault="00C46F3B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F3B" w:rsidRDefault="00C46F3B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78" w:rsidRDefault="00707378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78" w:rsidRDefault="00707378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F3B" w:rsidRDefault="00C46F3B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F3B" w:rsidRDefault="00C46F3B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D1C" w:rsidRPr="009562BF" w:rsidRDefault="00187D1C" w:rsidP="009562BF">
      <w:pPr>
        <w:pStyle w:val="1"/>
        <w:jc w:val="center"/>
        <w:rPr>
          <w:rFonts w:eastAsia="Times New Roman"/>
          <w:color w:val="auto"/>
          <w:lang w:eastAsia="ru-RU"/>
        </w:rPr>
      </w:pPr>
      <w:bookmarkStart w:id="2" w:name="_Toc497055473"/>
      <w:r w:rsidRPr="009562BF">
        <w:rPr>
          <w:rFonts w:eastAsia="Times New Roman"/>
          <w:color w:val="auto"/>
          <w:lang w:eastAsia="ru-RU"/>
        </w:rPr>
        <w:lastRenderedPageBreak/>
        <w:t xml:space="preserve">Глава 1. </w:t>
      </w:r>
      <w:r w:rsidR="001D75A3" w:rsidRPr="009562BF">
        <w:rPr>
          <w:rFonts w:eastAsia="Times New Roman"/>
          <w:color w:val="auto"/>
          <w:lang w:eastAsia="ru-RU"/>
        </w:rPr>
        <w:t>Теоретические аспекты проблемы утилизация бытовых отходов</w:t>
      </w:r>
      <w:bookmarkEnd w:id="2"/>
    </w:p>
    <w:p w:rsidR="00C46F3B" w:rsidRPr="009562BF" w:rsidRDefault="001D75A3" w:rsidP="00524B16">
      <w:pPr>
        <w:pStyle w:val="2"/>
        <w:numPr>
          <w:ilvl w:val="1"/>
          <w:numId w:val="6"/>
        </w:num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497055474"/>
      <w:r w:rsidRPr="009562BF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Проблема утилизации бытовых отходов в г. Набережные Челны</w:t>
      </w:r>
      <w:bookmarkEnd w:id="3"/>
    </w:p>
    <w:p w:rsidR="00065E58" w:rsidRPr="00065E58" w:rsidRDefault="00065E58" w:rsidP="00707378">
      <w:pPr>
        <w:pStyle w:val="a8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5E58">
        <w:rPr>
          <w:rFonts w:ascii="Times New Roman" w:hAnsi="Times New Roman" w:cs="Times New Roman"/>
          <w:sz w:val="28"/>
          <w:szCs w:val="28"/>
        </w:rPr>
        <w:t>На́бережные Челны́ — это крупный российский город республиканского значения, расположенный в северо-восточной части Республики Татарстан. Официальное местоположение второго по численности населения города в Татарстане — левый берег реки Кама и Нижнекамского водохранилища. Два берега соединены посредством плотины, на которой расположены автомобильная и железная дороги. Суммарная площадь городской территории составляет чуть более 170 квадратных километ</w:t>
      </w:r>
      <w:r w:rsidR="00FD553B">
        <w:rPr>
          <w:rFonts w:ascii="Times New Roman" w:hAnsi="Times New Roman" w:cs="Times New Roman"/>
          <w:sz w:val="28"/>
          <w:szCs w:val="28"/>
        </w:rPr>
        <w:t xml:space="preserve">ров </w:t>
      </w:r>
      <w:r w:rsidR="00DE1664">
        <w:rPr>
          <w:rFonts w:ascii="Times New Roman" w:hAnsi="Times New Roman" w:cs="Times New Roman"/>
          <w:sz w:val="28"/>
          <w:szCs w:val="28"/>
        </w:rPr>
        <w:t>(Приложение 1)</w:t>
      </w:r>
      <w:r w:rsidR="00FD553B">
        <w:rPr>
          <w:rFonts w:ascii="Times New Roman" w:hAnsi="Times New Roman" w:cs="Times New Roman"/>
          <w:sz w:val="28"/>
          <w:szCs w:val="28"/>
        </w:rPr>
        <w:t>.</w:t>
      </w:r>
    </w:p>
    <w:p w:rsidR="00065E58" w:rsidRPr="00065E58" w:rsidRDefault="00065E58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E5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Набережных Челна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требуется утилизировать более </w:t>
      </w:r>
      <w:r w:rsidRPr="00065E5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семисот тысяч тонн бытовых и промышленных отходов.</w:t>
      </w:r>
    </w:p>
    <w:p w:rsidR="00065E58" w:rsidRPr="00065E58" w:rsidRDefault="00065E58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E5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ста тысяч тонн составляют ТБО от жителей города. Бытовые отходы из жилого сектора города в полном объёме поступают на завод «ЭкоПодряд», где происходит сортировка и брикетирование. Извлечение их мусора вторичных ресурсов составляет порядка пятнадцати процентов.</w:t>
      </w:r>
    </w:p>
    <w:p w:rsidR="00C46F3B" w:rsidRPr="00065E58" w:rsidRDefault="00C46F3B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проблема утилизации бытовых отходов в городе Набережные Челны становится все более актуальной. Некоторые отходы представляют прямую угрозу для здоровья человека, так как большая часть бытового мусора не разлагается в естественных условиях или имеет очень длительный срок разложения. </w:t>
      </w:r>
    </w:p>
    <w:p w:rsidR="00C46F3B" w:rsidRPr="00065E58" w:rsidRDefault="00C46F3B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от большинства твердых бытовых отходов (ТБО) исходит неприятный запах в результате ферментацией органических веществ. Многие компоненты ТБО содержат пожароопасные фракции и могут самовозгораться под воздействием высоких температур.  </w:t>
      </w:r>
    </w:p>
    <w:p w:rsidR="00C46F3B" w:rsidRDefault="00C46F3B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городе Набережные Челны работает около 40 организаций, занимающихся сбором и вывозом мусора, из них 3 предприятия по переработке отходов</w:t>
      </w:r>
      <w:r w:rsidRPr="00C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ООО «Мехуборка», ООО «Поволжская экологическая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компания», МУП «Челныкоммунхоз»</w:t>
      </w:r>
      <w:r w:rsidRPr="00C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6F3B" w:rsidRDefault="00C46F3B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Большинство из существующи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организаций неэффективны. Их </w:t>
      </w:r>
      <w:r w:rsidRPr="00C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по переработке отходов сильно устарели, сортировка мусора производится вручную. Отсутствует современная и эффективная система учета, управления и контроля образования, сбора, транспортировки и размещения мусора.  Данные предприятия перерабатывают малые, незначительные объемы ТБО, вследствие чего основная часть отходов вывозится на полигон, который уже почти переполнен. </w:t>
      </w:r>
    </w:p>
    <w:p w:rsidR="00065E58" w:rsidRDefault="00C46F3B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Федеральной службы государственной статистики по Республике Татарстан в 2014 году в муниципальном образовании город Набережные Челны было вывезено 1193 тыс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куб.</w:t>
      </w:r>
      <w:r w:rsidR="00065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твердых бытовых отходов</w:t>
      </w:r>
      <w:r w:rsidRPr="00C46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A4DA5" w:rsidRPr="008A4DA5" w:rsidRDefault="008A4DA5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отходы вывозились на </w:t>
      </w:r>
      <w:r w:rsidRPr="008A4DA5">
        <w:rPr>
          <w:rFonts w:ascii="Times New Roman" w:hAnsi="Times New Roman" w:cs="Times New Roman"/>
          <w:sz w:val="28"/>
          <w:szCs w:val="28"/>
        </w:rPr>
        <w:t xml:space="preserve">Тогаевский полигон твердых бытовых отходов. Он же - бывший Тогаевский карьер. В 1986 г. он местами был глубиной 20 м, теперь полностью засыпан мусором. </w:t>
      </w:r>
      <w:r w:rsidRPr="008A4DA5">
        <w:rPr>
          <w:rFonts w:ascii="Times New Roman" w:hAnsi="Times New Roman" w:cs="Times New Roman"/>
          <w:color w:val="000000"/>
          <w:sz w:val="28"/>
          <w:szCs w:val="28"/>
        </w:rPr>
        <w:t>Тогаевский полигон в Тукаевском районе РТ начали рекультивировать в 2015 году. Стоимость первого контракта составила 84 миллиардов рублей. Свалка работала с 1981 по 2013 год. Занимает она 6,6 га. На ней регулярно возникали пожары. Даже после закрытия, полигон продолжал служить источником загрязнения: из-за отсутствия сортировки отходов на свалку попали просроченные лекарства, токсичные лаки и краски, ртутьсодержащие приборы и лампы. Сообщалось, что на консервацию и свалки потратят 168 миллионов. Осенью 2015 года исполком Набережных Челнов отчитался, что на рекультивации свалки ежедневно</w:t>
      </w:r>
      <w:r w:rsidR="00FD553B">
        <w:rPr>
          <w:rFonts w:ascii="Times New Roman" w:hAnsi="Times New Roman" w:cs="Times New Roman"/>
          <w:color w:val="000000"/>
          <w:sz w:val="28"/>
          <w:szCs w:val="28"/>
        </w:rPr>
        <w:t xml:space="preserve"> работают 10 единиц спецтехники</w:t>
      </w:r>
      <w:r w:rsidR="00F64E11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2).</w:t>
      </w:r>
    </w:p>
    <w:p w:rsidR="00065E58" w:rsidRDefault="00065E58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D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таком крупном городе Набережные Челны, где функционируют крупный автогигант и другие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мелкие промышленные предприятия</w:t>
      </w:r>
      <w:r w:rsidR="008A4DA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проживают более 600 тысяч жителей, необходимы более радикальные способы борьбы с бытовым мусором, а именно вторично</w:t>
      </w:r>
      <w:r w:rsidR="00F64E11">
        <w:rPr>
          <w:rFonts w:ascii="Times New Roman" w:eastAsia="Times New Roman" w:hAnsi="Times New Roman" w:cs="Times New Roman"/>
          <w:sz w:val="28"/>
          <w:szCs w:val="28"/>
          <w:lang w:eastAsia="ru-RU"/>
        </w:rPr>
        <w:t>е и</w:t>
      </w:r>
      <w:r w:rsidR="00FD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бытовых отходов </w:t>
      </w:r>
      <w:r w:rsidR="00F64E1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3).</w:t>
      </w:r>
    </w:p>
    <w:p w:rsidR="00707378" w:rsidRPr="00E50D95" w:rsidRDefault="001D75A3" w:rsidP="00E50D95">
      <w:pPr>
        <w:pStyle w:val="2"/>
        <w:numPr>
          <w:ilvl w:val="1"/>
          <w:numId w:val="6"/>
        </w:numPr>
        <w:jc w:val="center"/>
        <w:rPr>
          <w:rFonts w:eastAsia="Times New Roman"/>
          <w:color w:val="auto"/>
          <w:sz w:val="28"/>
          <w:szCs w:val="28"/>
          <w:lang w:eastAsia="ru-RU"/>
        </w:rPr>
      </w:pPr>
      <w:bookmarkStart w:id="4" w:name="_Toc497055475"/>
      <w:r w:rsidRPr="00524B16">
        <w:rPr>
          <w:rFonts w:eastAsia="Times New Roman"/>
          <w:color w:val="auto"/>
          <w:sz w:val="28"/>
          <w:szCs w:val="28"/>
          <w:lang w:eastAsia="ru-RU"/>
        </w:rPr>
        <w:lastRenderedPageBreak/>
        <w:t>Переработка определенных видов отходов.</w:t>
      </w:r>
      <w:bookmarkEnd w:id="4"/>
    </w:p>
    <w:p w:rsidR="000202DE" w:rsidRPr="000202DE" w:rsidRDefault="000202DE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Переработку отходов следует отличать от утилизации. Целью переработки является превращение отходов во вторичное сырьё, энергию или продукцию с определёнными потребительскими свойствами.</w:t>
      </w:r>
    </w:p>
    <w:p w:rsidR="000202DE" w:rsidRPr="000202DE" w:rsidRDefault="000202DE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Переработка отходов может включать или не включать их обработку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деятельность, направленную на изменение физического, химического или биологического состояния отходов для обеспечения последующих работ по обращению с отходами. Обработке подвергается множество извлекаемых из отходов материалов, включая стекло, бумагу, алюминий, асфальт, железо, ткани, различные виды пластика и органические отходы (источники многочисленных вредных веществ и даже бактерий и вирусов). Одним из видов обработки является разделение мусора. В некоторых случаях отдельные процессы переработки отходов бывают технически нецелесообразны или экономически невыгодны из-за непомерно больших затрат материальных, транспортных, финансовых и человеческих ресурсов.</w:t>
      </w:r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разберемся с обработкой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определенного вида отходов</w:t>
      </w:r>
      <w:r w:rsidR="00B87A1D">
        <w:rPr>
          <w:rStyle w:val="af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1"/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Toc497036971"/>
      <w:bookmarkStart w:id="6" w:name="_Toc497055476"/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E60C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</w:t>
      </w:r>
      <w:r w:rsidRPr="000202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тот вид сырья является самым податливым для переработки благодаря своим свойствам, поэтому в настоящее время около 50% всего бумажного сырья отправляется на переработку.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основном, использование бумажного вторсырья направлено на производство туалетной бумаги или картона</w:t>
      </w:r>
      <w:bookmarkEnd w:id="5"/>
      <w:r w:rsidR="00F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6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4).</w:t>
      </w:r>
      <w:bookmarkEnd w:id="6"/>
    </w:p>
    <w:p w:rsidR="00F64E11" w:rsidRDefault="000202DE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_Toc497055477"/>
      <w:bookmarkStart w:id="8" w:name="_Toc497036972"/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пластиковые отходы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Самым популярным видом пластика для использования на предприятиях по переработке </w:t>
      </w:r>
      <w:r w:rsidR="00F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ПЭТ — бутылки </w:t>
      </w:r>
      <w:r w:rsidR="00F6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5).</w:t>
      </w:r>
      <w:bookmarkEnd w:id="7"/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Toc497055478"/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Упрощенная схема действий по переработке этого вида отработок это:</w:t>
      </w:r>
      <w:bookmarkEnd w:id="8"/>
      <w:bookmarkEnd w:id="9"/>
    </w:p>
    <w:p w:rsidR="000202DE" w:rsidRPr="000202DE" w:rsidRDefault="000202DE" w:rsidP="00707378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Сортировка.</w:t>
      </w:r>
    </w:p>
    <w:p w:rsidR="000202DE" w:rsidRPr="000202DE" w:rsidRDefault="000202DE" w:rsidP="00707378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Очистка.</w:t>
      </w:r>
    </w:p>
    <w:p w:rsidR="000202DE" w:rsidRPr="000202DE" w:rsidRDefault="000202DE" w:rsidP="00707378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Прессование.</w:t>
      </w:r>
    </w:p>
    <w:p w:rsidR="000202DE" w:rsidRPr="000202DE" w:rsidRDefault="000202DE" w:rsidP="00707378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Дробление.</w:t>
      </w:r>
    </w:p>
    <w:p w:rsidR="000202DE" w:rsidRPr="000202DE" w:rsidRDefault="000202DE" w:rsidP="00707378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Обработка горячим паром.</w:t>
      </w:r>
    </w:p>
    <w:p w:rsidR="000202DE" w:rsidRPr="000202DE" w:rsidRDefault="000202DE" w:rsidP="00707378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Измельчение.</w:t>
      </w:r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Перерабатывающие предприятия практикуют использование пластиковых бутылок для производства флекс хлопьев, а в последующем изготовление гранулята, для продажи предприятиям изготавливающим готовую продукцию по более выгодной цене.</w:t>
      </w:r>
    </w:p>
    <w:p w:rsidR="00E60CCD" w:rsidRDefault="000202DE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Toc497036973"/>
      <w:bookmarkStart w:id="11" w:name="_Toc497055479"/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</w:t>
      </w:r>
      <w:r w:rsidR="00E60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торсырье для переработки можно получать при сортировке отходов потребления или путем целенаправленного сбора стеклобоя. Оно является сырьем для производства новых изделий из стекла, а так же для изготовления строительных материалов.</w:t>
      </w:r>
      <w:r w:rsidR="00E60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линии отходы подвергаются тщательной сортировке, очищаются и измельчаются, а затем подвергаются термической обработке. Полученная расплавленная масса фильтруется</w:t>
      </w:r>
      <w:bookmarkEnd w:id="10"/>
      <w:r w:rsidR="00F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4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6).</w:t>
      </w:r>
      <w:bookmarkEnd w:id="11"/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Строительный мусор</w:t>
      </w:r>
      <w:r w:rsidR="00E60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производится сортировка отходов.</w:t>
      </w:r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процесс обработки бетона и кирпичного боя:</w:t>
      </w:r>
    </w:p>
    <w:p w:rsidR="000202DE" w:rsidRPr="000202DE" w:rsidRDefault="000202DE" w:rsidP="00707378">
      <w:pPr>
        <w:numPr>
          <w:ilvl w:val="0"/>
          <w:numId w:val="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Поступившие на линию бетонные и кирпичные отработки размельчаются.</w:t>
      </w:r>
    </w:p>
    <w:p w:rsidR="000202DE" w:rsidRPr="000202DE" w:rsidRDefault="000202DE" w:rsidP="00707378">
      <w:pPr>
        <w:numPr>
          <w:ilvl w:val="0"/>
          <w:numId w:val="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Измельченный материал дробится.</w:t>
      </w:r>
    </w:p>
    <w:p w:rsidR="000202DE" w:rsidRPr="000202DE" w:rsidRDefault="000202DE" w:rsidP="00707378">
      <w:pPr>
        <w:numPr>
          <w:ilvl w:val="0"/>
          <w:numId w:val="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Удаляются всевозможные примеси.</w:t>
      </w:r>
    </w:p>
    <w:p w:rsidR="000202DE" w:rsidRPr="000202DE" w:rsidRDefault="000202DE" w:rsidP="00707378">
      <w:pPr>
        <w:numPr>
          <w:ilvl w:val="0"/>
          <w:numId w:val="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Разделение получившихся частиц по габаритам.</w:t>
      </w:r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Конечный результат данного вида это вторичный щебень. Можно заметить использование получившегося материала в целях выравнивания рельефа, в строительных нуждах. Обработка строительных материалов позволяет значительно снизить расход первичных ресурсов, а также оградить природную среду от загрязнения.</w:t>
      </w:r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_Toc497036974"/>
      <w:bookmarkStart w:id="13" w:name="_Toc497055480"/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Резина</w:t>
      </w:r>
      <w:r w:rsidR="00E60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автопокрышки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отх</w:t>
      </w:r>
      <w:r w:rsidR="00E60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резины. Процесс обработки резины может сводится к одному этапу — измельчение. После этого этапа распространено использование резиновой крошки как материала для насыпи стадионных дорожек и детских площадок. Если рассматривать дальнейший процесс, то измельченная резина может направляться на сжигание. Несмотря на губительное влияние на окружающую среду, этот способ имеет место.</w:t>
      </w:r>
      <w:bookmarkEnd w:id="12"/>
      <w:bookmarkEnd w:id="13"/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измельченный материал может подвергаться пиролизу. Он используется чтобы добиться распада резины на составные вещества, которые являются популярным видом вторсырья (аналог природного газа, техуглерод, металлокорд, нефть, полученная синтетически). </w:t>
      </w:r>
      <w:r w:rsidRPr="000202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сжигать резину в пиролизном котле, то ущерб окружающей среде будет минимален</w:t>
      </w:r>
      <w:r w:rsidR="00B87A1D">
        <w:rPr>
          <w:rStyle w:val="af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footnoteReference w:id="2"/>
      </w:r>
      <w:r w:rsidRPr="000202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202DE" w:rsidRPr="000202DE" w:rsidRDefault="000202DE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Toc497036975"/>
      <w:bookmarkStart w:id="15" w:name="_Toc497055481"/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Текстиль</w:t>
      </w:r>
      <w:r w:rsidR="00E60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обработка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обуви и текстиля. Использование обуви и текстиля для производства новой продукции распространено в развитых европейских странах, но не в России. На придомовых территориях располагаются контейнеры для сбора </w:t>
      </w:r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одежды.</w:t>
      </w:r>
      <w:r w:rsidR="00E60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транспортировки на </w:t>
      </w:r>
      <w:hyperlink r:id="rId8" w:tooltip="завод по переработке отходов" w:history="1">
        <w:r w:rsidRPr="000202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завод по переработке отходов</w:t>
        </w:r>
      </w:hyperlink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отработки </w:t>
      </w:r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направляются в цех для сортировки, где непригодная для носки одежда очищается. А годная одежда и обувь направляется на благотворительные нужды. Вторсырье перерабатывается и используется для изготовления новой продукции, к примеру некоторых ви</w:t>
      </w:r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бумаги.</w:t>
      </w:r>
      <w:bookmarkEnd w:id="14"/>
      <w:bookmarkEnd w:id="15"/>
    </w:p>
    <w:p w:rsidR="0067759A" w:rsidRDefault="000202DE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_Toc497036976"/>
      <w:bookmarkStart w:id="17" w:name="_Toc497055482"/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Батарейки</w:t>
      </w:r>
      <w:r w:rsidR="00E60CCD" w:rsidRPr="00677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20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hyperlink r:id="rId9" w:tooltip="сбор вторсырья" w:history="1">
        <w:r w:rsidRPr="000202D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сбора вторсырья</w:t>
        </w:r>
      </w:hyperlink>
      <w:r w:rsidRPr="00020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промо — акции, привлекающие внимание общественности.</w:t>
      </w:r>
      <w:r w:rsidR="0067759A" w:rsidRPr="0067759A">
        <w:rPr>
          <w:rFonts w:ascii="Times New Roman" w:hAnsi="Times New Roman" w:cs="Times New Roman"/>
          <w:sz w:val="28"/>
          <w:szCs w:val="28"/>
        </w:rPr>
        <w:t xml:space="preserve"> Переработка батареек является процессом по восстановлению и эксплуатации тех материалов, из которых изготовлены батарейки. Во время этого процесса из батареек извлекаются металлы, которые затем вторично включаются в состав новых изделий. Целью такого процесса становится сохранение электроэнергии и сырья. Переработка подобных изделий способствует сохранению окружающей среды для здоровой жизнедеятельности человека</w:t>
      </w:r>
      <w:bookmarkEnd w:id="16"/>
      <w:r w:rsidR="00FD553B">
        <w:rPr>
          <w:rFonts w:ascii="Times New Roman" w:hAnsi="Times New Roman" w:cs="Times New Roman"/>
          <w:sz w:val="28"/>
          <w:szCs w:val="28"/>
        </w:rPr>
        <w:t xml:space="preserve"> </w:t>
      </w:r>
      <w:r w:rsidR="00F64E11">
        <w:rPr>
          <w:rFonts w:ascii="Times New Roman" w:hAnsi="Times New Roman" w:cs="Times New Roman"/>
          <w:sz w:val="28"/>
          <w:szCs w:val="28"/>
        </w:rPr>
        <w:t>(Приложение 8).</w:t>
      </w:r>
      <w:bookmarkEnd w:id="17"/>
    </w:p>
    <w:p w:rsidR="00C46F3B" w:rsidRDefault="0067759A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Toc497036977"/>
      <w:bookmarkStart w:id="19" w:name="_Toc497055483"/>
      <w:r w:rsidRPr="0067759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 для переработки разных видов бытовых отходов используются различные технологии, которые наносят экологии незначительный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 наносят вред.</w:t>
      </w:r>
      <w:bookmarkEnd w:id="18"/>
      <w:bookmarkEnd w:id="1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759A" w:rsidRDefault="0067759A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9A" w:rsidRDefault="0067759A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9A" w:rsidRDefault="0067759A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9A" w:rsidRDefault="0067759A" w:rsidP="00707378">
      <w:pPr>
        <w:shd w:val="clear" w:color="auto" w:fill="FFFFFF"/>
        <w:spacing w:after="0" w:line="36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9A" w:rsidRPr="0067759A" w:rsidRDefault="0067759A" w:rsidP="00F64E11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D1C" w:rsidRPr="00390196" w:rsidRDefault="00187D1C" w:rsidP="00390196">
      <w:pPr>
        <w:pStyle w:val="1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0" w:name="_Toc497055484"/>
      <w:r w:rsidRPr="00390196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Глава 2.</w:t>
      </w:r>
      <w:r w:rsidR="001D75A3" w:rsidRPr="00390196">
        <w:rPr>
          <w:rFonts w:ascii="Times New Roman" w:eastAsia="Times New Roman" w:hAnsi="Times New Roman" w:cs="Times New Roman"/>
          <w:color w:val="auto"/>
          <w:lang w:eastAsia="ru-RU"/>
        </w:rPr>
        <w:t xml:space="preserve"> Практическое исследование переработки бытовых отходов</w:t>
      </w:r>
      <w:bookmarkEnd w:id="20"/>
    </w:p>
    <w:p w:rsidR="00187D1C" w:rsidRDefault="00187D1C" w:rsidP="00390196">
      <w:pPr>
        <w:pStyle w:val="2"/>
        <w:rPr>
          <w:rFonts w:eastAsia="Times New Roman"/>
          <w:color w:val="auto"/>
          <w:lang w:eastAsia="ru-RU"/>
        </w:rPr>
      </w:pPr>
      <w:bookmarkStart w:id="21" w:name="_Toc497055485"/>
      <w:r w:rsidRPr="00390196">
        <w:rPr>
          <w:rFonts w:eastAsia="Times New Roman"/>
          <w:color w:val="auto"/>
          <w:lang w:eastAsia="ru-RU"/>
        </w:rPr>
        <w:t>2.1.</w:t>
      </w:r>
      <w:r w:rsidR="001D75A3" w:rsidRPr="00390196">
        <w:rPr>
          <w:rFonts w:eastAsia="Times New Roman"/>
          <w:color w:val="auto"/>
          <w:lang w:eastAsia="ru-RU"/>
        </w:rPr>
        <w:t xml:space="preserve"> </w:t>
      </w:r>
      <w:r w:rsidR="0013384B" w:rsidRPr="00390196">
        <w:rPr>
          <w:rFonts w:eastAsia="Times New Roman"/>
          <w:color w:val="auto"/>
          <w:lang w:eastAsia="ru-RU"/>
        </w:rPr>
        <w:t>Подготовительный этап</w:t>
      </w:r>
      <w:r w:rsidR="001D75A3" w:rsidRPr="00390196">
        <w:rPr>
          <w:rFonts w:eastAsia="Times New Roman"/>
          <w:color w:val="auto"/>
          <w:lang w:eastAsia="ru-RU"/>
        </w:rPr>
        <w:t xml:space="preserve"> производства изделий из бытовых отходов</w:t>
      </w:r>
      <w:bookmarkEnd w:id="21"/>
    </w:p>
    <w:p w:rsidR="00390196" w:rsidRPr="00390196" w:rsidRDefault="00390196" w:rsidP="00390196">
      <w:pPr>
        <w:rPr>
          <w:lang w:eastAsia="ru-RU"/>
        </w:rPr>
      </w:pPr>
    </w:p>
    <w:p w:rsidR="0013384B" w:rsidRDefault="0013384B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84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повседневной жизни мы очень часто сталкиваемся с такими бытовыми отходами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пластиковые бутылки и картон. Но не каждый из нас понимает, что из этих предметов можно изготовить очень красивые изделия для быта.</w:t>
      </w:r>
    </w:p>
    <w:p w:rsidR="0013384B" w:rsidRDefault="0013384B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Мной была поставлена цель - показать людям всю красоту изделий из бытовых отходов. В этом мне стал помогать мой экологический отряд МБОУ «СОШ №58» - «Эколайф». В течении учебного года были проведены многочисленные акции по сбору пластиковых бутылок, батареек и бумаги. Результаты были ошеломляющие: по школе было собрано 1650 бутылок, 3 тонны макулатуры, 110 кг батареек. Это говорит о том, что бытового мусора очень много. </w:t>
      </w:r>
      <w:r w:rsidR="00F64E1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9)</w:t>
      </w:r>
    </w:p>
    <w:p w:rsidR="0013384B" w:rsidRDefault="00A74CA2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была проведена сортировка бытовых отходов, и наиболее хорошего состояния бутылки и картон были оставлены для изготовления изделий, а остальное было сдано на переработку.</w:t>
      </w:r>
    </w:p>
    <w:p w:rsidR="00A74CA2" w:rsidRDefault="00A74CA2" w:rsidP="00F64E11">
      <w:pPr>
        <w:spacing w:before="240"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отсутствие опыта наш отряд решил посетить мастер-классы, проводимые в МЦ «Орион», где нас обучили изготавливать изделия из бытовых отходов. Вторым этапом мы стали проводить мастер-классы для учащихся начальной школы по производству изделий из бытовых отходов. На них мы показывали различные технологии изготовления изделий.</w:t>
      </w:r>
      <w:r w:rsidR="00E6334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10)</w:t>
      </w:r>
    </w:p>
    <w:p w:rsidR="007772F0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 выбрано изделие – гриб из пластиковых бутылок на картоне.</w:t>
      </w:r>
    </w:p>
    <w:p w:rsidR="00A74CA2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изготовлению изделия</w:t>
      </w:r>
      <w:r w:rsidR="00A74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нескольких этапов.</w:t>
      </w:r>
    </w:p>
    <w:p w:rsidR="00A74CA2" w:rsidRPr="00261BDE" w:rsidRDefault="00A74CA2" w:rsidP="00707378">
      <w:pPr>
        <w:pStyle w:val="a8"/>
        <w:numPr>
          <w:ilvl w:val="0"/>
          <w:numId w:val="4"/>
        </w:num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Подготовительный.</w:t>
      </w:r>
    </w:p>
    <w:p w:rsidR="00A74CA2" w:rsidRPr="00261BDE" w:rsidRDefault="00A74CA2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материал изготовления. В нашем случае это пластмассовые бутылки и картон. Бутылки проходят этап чистки: они моются, обертка убирается, крышки собираются отдельно. Протереть картон</w:t>
      </w:r>
      <w:r w:rsidR="007772F0"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очистить его от жира.</w:t>
      </w:r>
    </w:p>
    <w:p w:rsidR="007772F0" w:rsidRPr="00261BDE" w:rsidRDefault="007772F0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понадобится: сильнодействующий клей, ножницы, краска с кисточкой (гуашь), непроливайка, цветная бумага, бутылки и картон.</w:t>
      </w:r>
    </w:p>
    <w:p w:rsidR="007772F0" w:rsidRPr="00261BDE" w:rsidRDefault="007772F0" w:rsidP="00707378">
      <w:pPr>
        <w:pStyle w:val="a8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Обязательно, учащимся начальных классов объясняется техника безопасности работы с ножницами и клеем.</w:t>
      </w:r>
    </w:p>
    <w:p w:rsidR="00C46F3B" w:rsidRPr="00261BDE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когда все подготовлено можно приступать к изготовлению изделия.</w:t>
      </w:r>
    </w:p>
    <w:p w:rsidR="007772F0" w:rsidRDefault="00187D1C" w:rsidP="00390196">
      <w:pPr>
        <w:pStyle w:val="2"/>
        <w:jc w:val="center"/>
        <w:rPr>
          <w:rFonts w:eastAsia="Times New Roman"/>
          <w:color w:val="auto"/>
          <w:lang w:eastAsia="ru-RU"/>
        </w:rPr>
      </w:pPr>
      <w:bookmarkStart w:id="22" w:name="_Toc497055486"/>
      <w:r w:rsidRPr="00390196">
        <w:rPr>
          <w:rFonts w:eastAsia="Times New Roman"/>
          <w:color w:val="auto"/>
          <w:lang w:eastAsia="ru-RU"/>
        </w:rPr>
        <w:t>2.2.</w:t>
      </w:r>
      <w:r w:rsidR="001D75A3" w:rsidRPr="00390196">
        <w:rPr>
          <w:rFonts w:eastAsia="Times New Roman"/>
          <w:color w:val="auto"/>
          <w:lang w:eastAsia="ru-RU"/>
        </w:rPr>
        <w:t xml:space="preserve"> Разработка изделий из бытовых отходов</w:t>
      </w:r>
      <w:bookmarkEnd w:id="22"/>
    </w:p>
    <w:p w:rsidR="00390196" w:rsidRPr="00390196" w:rsidRDefault="00390196" w:rsidP="00390196">
      <w:pPr>
        <w:rPr>
          <w:lang w:eastAsia="ru-RU"/>
        </w:rPr>
      </w:pPr>
    </w:p>
    <w:p w:rsidR="007772F0" w:rsidRPr="007772F0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процесс изготовления гриба состоит из</w:t>
      </w: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нескольких этапов.</w:t>
      </w:r>
    </w:p>
    <w:p w:rsidR="007772F0" w:rsidRPr="007772F0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Отрезаем у пластиковой бутылки донышко и верхн</w:t>
      </w: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ю часть с горлышком (примерно половину всей бутылки).</w:t>
      </w:r>
    </w:p>
    <w:p w:rsidR="007772F0" w:rsidRPr="00261BDE" w:rsidRDefault="007772F0" w:rsidP="00707378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15E32" wp14:editId="623796A7">
            <wp:extent cx="2424701" cy="1499155"/>
            <wp:effectExtent l="0" t="0" r="0" b="6350"/>
            <wp:docPr id="3" name="Рисунок 3" descr="https://www.domstoy.ru/images/01img/gri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mstoy.ru/images/01img/gri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9" cy="150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20" w:rsidRPr="007772F0" w:rsidRDefault="00ED0120" w:rsidP="00707378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</w:t>
      </w:r>
    </w:p>
    <w:p w:rsidR="007772F0" w:rsidRPr="007772F0" w:rsidRDefault="007772F0" w:rsidP="00707378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Верхняя часть бутылки станет у нас ножкой грибочка, а донышко </w:t>
      </w:r>
      <w:r w:rsidR="00ED0120"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шляпкой яркой поделки</w:t>
      </w: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72F0" w:rsidRPr="007772F0" w:rsidRDefault="00ED0120" w:rsidP="00707378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 этом</w:t>
      </w:r>
      <w:r w:rsidR="007772F0"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нужно провести окрашивание поделки из пластиковых бутылок. Используем акриловые краски. Красим элементы поделки изнутри, чтобы краска впоследствии оказалась защищенной пластиком (мен</w:t>
      </w: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772F0"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ше будет мокнуть под дождем – дольше продержится).</w:t>
      </w:r>
    </w:p>
    <w:p w:rsidR="007772F0" w:rsidRPr="00261BDE" w:rsidRDefault="007772F0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B737E" wp14:editId="2BAA4EB0">
            <wp:extent cx="2453658" cy="1643865"/>
            <wp:effectExtent l="0" t="0" r="3810" b="0"/>
            <wp:docPr id="4" name="Рисунок 4" descr="https://www.domstoy.ru/images/01img/gri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omstoy.ru/images/01img/gri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503" cy="16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0B" w:rsidRPr="007772F0" w:rsidRDefault="000E710B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</w:t>
      </w:r>
    </w:p>
    <w:p w:rsidR="007772F0" w:rsidRPr="007772F0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обще-то, на фото ясно видно, как именно красить такие грибочки. Шляпка-донышко лучше всего подходит для мухомора, как выглядит этот гриб, знают все. </w:t>
      </w:r>
    </w:p>
    <w:p w:rsidR="007772F0" w:rsidRPr="007772F0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Хотя, возможны варианты. Например, сделать ножку частично зеленой, что позволит ей органично расположиться в траве, или – золотой, желтой, коричневой, белой, синей и т.д. </w:t>
      </w:r>
    </w:p>
    <w:p w:rsidR="007772F0" w:rsidRPr="007772F0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поделки скрепляем посрединке кусочком проволоки или скручиваем болтиком (получится вообще очень аккуратно).</w:t>
      </w:r>
    </w:p>
    <w:p w:rsidR="007772F0" w:rsidRDefault="007772F0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98C55" wp14:editId="00A95CEB">
            <wp:extent cx="2774023" cy="1715134"/>
            <wp:effectExtent l="0" t="0" r="7620" b="0"/>
            <wp:docPr id="5" name="Рисунок 5" descr="https://www.domstoy.ru/images/01img/gri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omstoy.ru/images/01img/gri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47" cy="17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35" w:rsidRPr="007772F0" w:rsidRDefault="008D3F35" w:rsidP="00707378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</w:t>
      </w:r>
    </w:p>
    <w:p w:rsidR="00261BDE" w:rsidRDefault="007772F0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 7. Ну и, конечно, делать нужно не один грибок, а целое семейство. Можно, кстати, использовать в изготовлении бутылки разных размеров, тогда получатся и «взрослые» грибы, и грибочки</w:t>
      </w:r>
      <w:r w:rsid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«детеныши».</w:t>
      </w:r>
    </w:p>
    <w:p w:rsidR="00261BDE" w:rsidRPr="007772F0" w:rsidRDefault="00261BDE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Картон оборачиваем цветной бумагой и крепим </w:t>
      </w:r>
      <w:r w:rsidR="008D3F3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гриб.</w:t>
      </w:r>
    </w:p>
    <w:p w:rsidR="007772F0" w:rsidRDefault="00261BDE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772F0"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772F0"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аодно можно сделать чудную черепаху из пластиковых бутылок – используя одни только донышки. Согласитесь, рельефное донышко большой пластиковой бутылки – уже готовый панцирь черепахи. А для головки и лапок можно взять донышки от бутылок помен</w:t>
      </w:r>
      <w:r w:rsidRPr="00261BD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772F0" w:rsidRPr="007772F0">
        <w:rPr>
          <w:rFonts w:ascii="Times New Roman" w:eastAsia="Times New Roman" w:hAnsi="Times New Roman" w:cs="Times New Roman"/>
          <w:sz w:val="28"/>
          <w:szCs w:val="28"/>
          <w:lang w:eastAsia="ru-RU"/>
        </w:rPr>
        <w:t>ше.</w:t>
      </w:r>
    </w:p>
    <w:p w:rsidR="00261BDE" w:rsidRDefault="00261BDE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технология изготовления только одного изделия</w:t>
      </w:r>
      <w:r w:rsidR="008D3F3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Можно, таким образом, изготавливать и другие изделия из различных бытовых отходов.</w:t>
      </w:r>
    </w:p>
    <w:p w:rsidR="008D3F35" w:rsidRPr="007772F0" w:rsidRDefault="008D3F35" w:rsidP="0070737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нескольких мастер-классов </w:t>
      </w:r>
      <w:r w:rsidR="0070737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проведена выставка в школе, где были представлены изделия из бытовых отходов младших школьников: начиная от поделок и заканчивая одеждой. Посетители выставки, по итогам опроса, были удивлены этим поделкам. Именно благодаря таким мастер-классам и выставкам можно воспитать у шко</w:t>
      </w:r>
      <w:r w:rsidR="00FD553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льников экологическую культуру</w:t>
      </w:r>
      <w:r w:rsidR="00E633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(Приложение 10, 11, 12)</w:t>
      </w:r>
    </w:p>
    <w:p w:rsidR="00187D1C" w:rsidRPr="00E63347" w:rsidRDefault="007772F0" w:rsidP="00E63347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2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87D1C" w:rsidRPr="00390196" w:rsidRDefault="00707378" w:rsidP="00390196">
      <w:pPr>
        <w:pStyle w:val="1"/>
        <w:jc w:val="center"/>
        <w:rPr>
          <w:rFonts w:eastAsia="Times New Roman"/>
          <w:color w:val="auto"/>
          <w:lang w:eastAsia="ru-RU"/>
        </w:rPr>
      </w:pPr>
      <w:bookmarkStart w:id="23" w:name="_Toc497055487"/>
      <w:r w:rsidRPr="00390196">
        <w:rPr>
          <w:rFonts w:eastAsia="Times New Roman"/>
          <w:color w:val="auto"/>
          <w:lang w:eastAsia="ru-RU"/>
        </w:rPr>
        <w:lastRenderedPageBreak/>
        <w:t>Заключение</w:t>
      </w:r>
      <w:bookmarkEnd w:id="23"/>
    </w:p>
    <w:p w:rsidR="009562BF" w:rsidRPr="009562BF" w:rsidRDefault="009562BF" w:rsidP="009562B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62BF">
        <w:rPr>
          <w:sz w:val="28"/>
          <w:szCs w:val="28"/>
        </w:rPr>
        <w:t>Количество твёрдых бытовых отходов с каждым годом увеличивается.</w:t>
      </w:r>
      <w:r>
        <w:rPr>
          <w:sz w:val="28"/>
          <w:szCs w:val="28"/>
        </w:rPr>
        <w:t xml:space="preserve"> </w:t>
      </w:r>
      <w:r w:rsidRPr="009562BF">
        <w:rPr>
          <w:sz w:val="28"/>
          <w:szCs w:val="28"/>
        </w:rPr>
        <w:t xml:space="preserve">Если накопление ТБО будет продолжаться такими темпами, то через 10 лет человечество окажется под слоем отходов. Ежедневно мы потребляем множество продуктов, что приводит к накапливанию таких отходов, как консервные банки, пакеты, бутылки, бумага и т. д. </w:t>
      </w:r>
    </w:p>
    <w:p w:rsidR="009562BF" w:rsidRPr="009562BF" w:rsidRDefault="009562BF" w:rsidP="009562B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62BF">
        <w:rPr>
          <w:sz w:val="28"/>
          <w:szCs w:val="28"/>
        </w:rPr>
        <w:t xml:space="preserve">   В некоторых странах семья из четырёх человек собирают ежедневно около трёх килограммов отходов. Трудно представить, сколько отходов скапливается каждый день в городе, насчитывающем несколько тысяч или миллионов жителей. Данная проблема чрезвычайно актуальна в последнее время. Но у нас есть загрязнённые участки, созданные самими жителями города. Это мы видим, когда идём в школу, выезжаем на природу, приходим на берег реки. Это то, что оставляет после себя человек – мусор. С каждым годом его становится всё больше. Вышесказанное свидетельствует о существовании противоречий между:</w:t>
      </w:r>
    </w:p>
    <w:p w:rsidR="009562BF" w:rsidRPr="009562BF" w:rsidRDefault="009562BF" w:rsidP="009562B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62BF">
        <w:rPr>
          <w:sz w:val="28"/>
          <w:szCs w:val="28"/>
        </w:rPr>
        <w:t>1.Наличием потребности у населения жить в чистоте и порядке.</w:t>
      </w:r>
    </w:p>
    <w:p w:rsidR="009562BF" w:rsidRPr="009562BF" w:rsidRDefault="009562BF" w:rsidP="009562B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562BF">
        <w:rPr>
          <w:sz w:val="28"/>
          <w:szCs w:val="28"/>
        </w:rPr>
        <w:t xml:space="preserve">2.Осознанием важности  подростками бережного отношения к природе </w:t>
      </w:r>
    </w:p>
    <w:p w:rsidR="00187D1C" w:rsidRPr="009562BF" w:rsidRDefault="009562BF" w:rsidP="00187D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Исследование</w:t>
      </w:r>
      <w:r w:rsidRPr="009562BF">
        <w:rPr>
          <w:rFonts w:ascii="Times New Roman" w:hAnsi="Times New Roman" w:cs="Times New Roman"/>
          <w:sz w:val="28"/>
          <w:szCs w:val="28"/>
        </w:rPr>
        <w:t xml:space="preserve"> поможет привлечь к поднятой проблеме школьников и взрослое население, способствует воспитанию экологически грамотных молодых людей, позволит создать базу для формирования активной жизненной позиции детей и подростков, вовлечения учащихся в социально значимую деятельность, развитию творческих способностей ребят и интереса к научной деятельности.</w:t>
      </w:r>
    </w:p>
    <w:p w:rsidR="00707378" w:rsidRDefault="00707378" w:rsidP="00187D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78" w:rsidRDefault="00707378" w:rsidP="00187D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78" w:rsidRDefault="00707378" w:rsidP="00187D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378" w:rsidRDefault="00707378" w:rsidP="00187D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2BF" w:rsidRDefault="009562BF" w:rsidP="00E6334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73BF" w:rsidRDefault="001E73BF" w:rsidP="009D3B39">
      <w:pPr>
        <w:pStyle w:val="1"/>
        <w:tabs>
          <w:tab w:val="left" w:pos="2268"/>
        </w:tabs>
        <w:jc w:val="center"/>
        <w:rPr>
          <w:rFonts w:eastAsia="Times New Roman"/>
          <w:color w:val="auto"/>
          <w:lang w:eastAsia="ru-RU"/>
        </w:rPr>
      </w:pPr>
      <w:bookmarkStart w:id="24" w:name="_Toc497055488"/>
    </w:p>
    <w:p w:rsidR="00187D1C" w:rsidRDefault="00707378" w:rsidP="009D3B39">
      <w:pPr>
        <w:pStyle w:val="1"/>
        <w:tabs>
          <w:tab w:val="left" w:pos="2268"/>
        </w:tabs>
        <w:jc w:val="center"/>
        <w:rPr>
          <w:rFonts w:eastAsia="Times New Roman"/>
          <w:color w:val="auto"/>
          <w:lang w:eastAsia="ru-RU"/>
        </w:rPr>
      </w:pPr>
      <w:r w:rsidRPr="00390196">
        <w:rPr>
          <w:rFonts w:eastAsia="Times New Roman"/>
          <w:color w:val="auto"/>
          <w:lang w:eastAsia="ru-RU"/>
        </w:rPr>
        <w:t>Список использованной литературы</w:t>
      </w:r>
      <w:bookmarkEnd w:id="24"/>
    </w:p>
    <w:p w:rsidR="00E63347" w:rsidRPr="00E63347" w:rsidRDefault="00E63347" w:rsidP="00E63347">
      <w:pPr>
        <w:tabs>
          <w:tab w:val="left" w:pos="2268"/>
        </w:tabs>
        <w:rPr>
          <w:lang w:eastAsia="ru-RU"/>
        </w:rPr>
      </w:pPr>
    </w:p>
    <w:p w:rsidR="009D3B39" w:rsidRPr="008631FF" w:rsidRDefault="009D3B39" w:rsidP="00E63347">
      <w:pPr>
        <w:pStyle w:val="a7"/>
        <w:numPr>
          <w:ilvl w:val="0"/>
          <w:numId w:val="7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>Бобович Б.Б.,Девяткин В.В. Переработка отходов производства и потребления. М.: Интермет инжиниринг, 2000</w:t>
      </w:r>
    </w:p>
    <w:p w:rsidR="009D3B39" w:rsidRPr="008631FF" w:rsidRDefault="009D3B39" w:rsidP="00E63347">
      <w:pPr>
        <w:pStyle w:val="a7"/>
        <w:numPr>
          <w:ilvl w:val="0"/>
          <w:numId w:val="7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9D3B39">
        <w:rPr>
          <w:sz w:val="28"/>
          <w:szCs w:val="28"/>
        </w:rPr>
        <w:t>Дабаева М.Д. Эколого-безопасная утилизация отходов: монография / М.Д</w:t>
      </w:r>
      <w:r w:rsidRPr="008631FF">
        <w:rPr>
          <w:sz w:val="28"/>
          <w:szCs w:val="28"/>
        </w:rPr>
        <w:t xml:space="preserve">    </w:t>
      </w:r>
    </w:p>
    <w:p w:rsidR="009D3B39" w:rsidRPr="008631FF" w:rsidRDefault="009D3B39" w:rsidP="00E63347">
      <w:pPr>
        <w:pStyle w:val="a7"/>
        <w:numPr>
          <w:ilvl w:val="0"/>
          <w:numId w:val="7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 xml:space="preserve">    Кузнецов В.А., Крапильская Н.М., Юдина Л.Ф. Экологические проблемы твердых бытовых отходов. Сбор. Ликвидация. Утилизация. Учебное пособие - Москва: МИКХиС, 2005.</w:t>
      </w:r>
    </w:p>
    <w:p w:rsidR="008631FF" w:rsidRPr="008631FF" w:rsidRDefault="008631FF" w:rsidP="00E63347">
      <w:pPr>
        <w:pStyle w:val="a7"/>
        <w:numPr>
          <w:ilvl w:val="0"/>
          <w:numId w:val="7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 xml:space="preserve">    Лотош В.Е. Переработка отходов природопользования. Екатеринбург: Полиграфист, 2007.</w:t>
      </w:r>
    </w:p>
    <w:p w:rsidR="008631FF" w:rsidRPr="008631FF" w:rsidRDefault="008631FF" w:rsidP="00E63347">
      <w:pPr>
        <w:pStyle w:val="a7"/>
        <w:numPr>
          <w:ilvl w:val="0"/>
          <w:numId w:val="7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>Мюллер К.Ф. Право окружающей среды. Основы природоохранного права. М.:Эксмо, 2002</w:t>
      </w:r>
    </w:p>
    <w:p w:rsidR="008631FF" w:rsidRPr="009D3B39" w:rsidRDefault="008631FF" w:rsidP="00E63347">
      <w:pPr>
        <w:numPr>
          <w:ilvl w:val="0"/>
          <w:numId w:val="7"/>
        </w:numPr>
        <w:tabs>
          <w:tab w:val="left" w:pos="226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Сидоренко О.Д. Биологические технологии утилизации отходов </w:t>
      </w:r>
    </w:p>
    <w:p w:rsidR="008631FF" w:rsidRDefault="008631FF" w:rsidP="00E63347">
      <w:pPr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B3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животноводства: учеб. пособие / О.Д. Сидоренко, Е.В. Черданцев. - М.: Изд - во МСХА, 2001. - 74 с</w:t>
      </w:r>
    </w:p>
    <w:p w:rsidR="008631FF" w:rsidRPr="008631FF" w:rsidRDefault="008631FF" w:rsidP="00E63347">
      <w:pPr>
        <w:pStyle w:val="a8"/>
        <w:numPr>
          <w:ilvl w:val="0"/>
          <w:numId w:val="7"/>
        </w:numPr>
        <w:tabs>
          <w:tab w:val="left" w:pos="226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1FF">
        <w:rPr>
          <w:rFonts w:ascii="Times New Roman" w:hAnsi="Times New Roman" w:cs="Times New Roman"/>
          <w:sz w:val="28"/>
          <w:szCs w:val="28"/>
        </w:rPr>
        <w:t>Улицкий, В.А.; Васильвицкий, А.Е.; Плущевский, М.Б. Промышленные отходы и ресурсосбережение. М.: Сашко, 2006.</w:t>
      </w:r>
    </w:p>
    <w:p w:rsidR="008631FF" w:rsidRPr="009D3B39" w:rsidRDefault="008631FF" w:rsidP="00E63347">
      <w:pPr>
        <w:numPr>
          <w:ilvl w:val="0"/>
          <w:numId w:val="7"/>
        </w:numPr>
        <w:tabs>
          <w:tab w:val="left" w:pos="2268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B3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Шапиро С., Флаерти-Зонис К., Либэл Д. Окружающая среда и мировое сообщество: Учеб. пособие / Пер. с англ. – Новосибирск, 1995. – 299 c.</w:t>
      </w:r>
    </w:p>
    <w:p w:rsidR="008631FF" w:rsidRPr="008631FF" w:rsidRDefault="008631FF" w:rsidP="00E63347">
      <w:pPr>
        <w:pStyle w:val="a7"/>
        <w:numPr>
          <w:ilvl w:val="0"/>
          <w:numId w:val="7"/>
        </w:numPr>
        <w:tabs>
          <w:tab w:val="left" w:pos="2268"/>
        </w:tabs>
        <w:spacing w:before="0" w:beforeAutospacing="0" w:after="0" w:afterAutospacing="0" w:line="360" w:lineRule="auto"/>
        <w:ind w:left="0"/>
        <w:jc w:val="both"/>
        <w:rPr>
          <w:sz w:val="28"/>
          <w:szCs w:val="28"/>
        </w:rPr>
      </w:pPr>
      <w:r w:rsidRPr="008631FF">
        <w:rPr>
          <w:sz w:val="28"/>
          <w:szCs w:val="28"/>
        </w:rPr>
        <w:t xml:space="preserve">    Шубов Л.Я., Ставровский М.Е., Шехирев Д.В. Технология отходов мегаполиса: Учебное пособие. М.: Наука, 2005.</w:t>
      </w:r>
    </w:p>
    <w:p w:rsidR="009D3B39" w:rsidRPr="009D3B39" w:rsidRDefault="009D3B39" w:rsidP="009D3B39">
      <w:pPr>
        <w:pStyle w:val="a7"/>
        <w:spacing w:after="0" w:line="360" w:lineRule="auto"/>
        <w:ind w:firstLine="709"/>
        <w:rPr>
          <w:sz w:val="28"/>
          <w:szCs w:val="28"/>
        </w:rPr>
      </w:pPr>
    </w:p>
    <w:p w:rsidR="009D3B39" w:rsidRPr="009D3B39" w:rsidRDefault="009D3B39" w:rsidP="009D3B39">
      <w:pPr>
        <w:pStyle w:val="a7"/>
        <w:spacing w:after="0" w:line="360" w:lineRule="auto"/>
        <w:ind w:firstLine="709"/>
        <w:rPr>
          <w:sz w:val="28"/>
          <w:szCs w:val="28"/>
        </w:rPr>
      </w:pPr>
    </w:p>
    <w:p w:rsidR="009D3B39" w:rsidRPr="009D3B39" w:rsidRDefault="009D3B39" w:rsidP="009D3B39">
      <w:pPr>
        <w:pStyle w:val="a7"/>
        <w:spacing w:after="0" w:line="360" w:lineRule="auto"/>
        <w:ind w:firstLine="709"/>
        <w:rPr>
          <w:sz w:val="28"/>
          <w:szCs w:val="28"/>
        </w:rPr>
      </w:pPr>
    </w:p>
    <w:p w:rsidR="009D3B39" w:rsidRPr="009D3B39" w:rsidRDefault="009D3B39" w:rsidP="009D3B39">
      <w:pPr>
        <w:pStyle w:val="a7"/>
        <w:spacing w:after="0" w:line="360" w:lineRule="auto"/>
        <w:ind w:firstLine="709"/>
        <w:rPr>
          <w:sz w:val="28"/>
          <w:szCs w:val="28"/>
        </w:rPr>
      </w:pPr>
    </w:p>
    <w:p w:rsidR="009D3B39" w:rsidRPr="009D3B39" w:rsidRDefault="009D3B39" w:rsidP="009D3B39">
      <w:pPr>
        <w:pStyle w:val="a7"/>
        <w:spacing w:after="0" w:line="360" w:lineRule="auto"/>
        <w:ind w:firstLine="709"/>
        <w:rPr>
          <w:sz w:val="28"/>
          <w:szCs w:val="28"/>
        </w:rPr>
      </w:pPr>
      <w:r w:rsidRPr="009D3B39">
        <w:rPr>
          <w:sz w:val="28"/>
          <w:szCs w:val="28"/>
        </w:rPr>
        <w:lastRenderedPageBreak/>
        <w:t xml:space="preserve">    </w:t>
      </w:r>
    </w:p>
    <w:p w:rsidR="009D3B39" w:rsidRPr="00E63347" w:rsidRDefault="008631FF" w:rsidP="00E63347">
      <w:pPr>
        <w:pStyle w:val="1"/>
        <w:jc w:val="right"/>
        <w:rPr>
          <w:i/>
          <w:color w:val="auto"/>
        </w:rPr>
      </w:pPr>
      <w:bookmarkStart w:id="25" w:name="_Toc497055489"/>
      <w:r w:rsidRPr="00E63347">
        <w:rPr>
          <w:i/>
          <w:color w:val="auto"/>
        </w:rPr>
        <w:t>Приложение 1.</w:t>
      </w:r>
      <w:bookmarkEnd w:id="25"/>
    </w:p>
    <w:p w:rsidR="00F8791C" w:rsidRDefault="00F8791C" w:rsidP="00F8791C">
      <w:pPr>
        <w:pStyle w:val="a7"/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DB6648" wp14:editId="2C520D01">
            <wp:extent cx="3600450" cy="2700338"/>
            <wp:effectExtent l="0" t="0" r="0" b="5080"/>
            <wp:docPr id="6" name="Рисунок 6" descr="&amp;Vcy;&amp;icy;&amp;dcy; &amp;scy;&amp;vcy;&amp;iecy;&amp;rcy;&amp;kh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Vcy;&amp;icy;&amp;dcy; &amp;scy;&amp;vcy;&amp;iecy;&amp;rcy;&amp;khcy;&amp;ucy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34" cy="27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1C" w:rsidRPr="00F8791C" w:rsidRDefault="00F8791C" w:rsidP="00F8791C">
      <w:pPr>
        <w:pStyle w:val="a7"/>
        <w:tabs>
          <w:tab w:val="left" w:pos="7290"/>
        </w:tabs>
        <w:spacing w:after="0" w:line="360" w:lineRule="auto"/>
        <w:ind w:firstLine="709"/>
        <w:jc w:val="center"/>
        <w:rPr>
          <w:i/>
          <w:sz w:val="28"/>
          <w:szCs w:val="28"/>
        </w:rPr>
      </w:pPr>
      <w:r w:rsidRPr="00F8791C">
        <w:rPr>
          <w:i/>
          <w:sz w:val="28"/>
          <w:szCs w:val="28"/>
        </w:rPr>
        <w:t>«Набережные Челны – город республиканского значения, где проживают 600 тыс человек»</w:t>
      </w:r>
    </w:p>
    <w:p w:rsidR="00F8791C" w:rsidRPr="00F8791C" w:rsidRDefault="00F8791C" w:rsidP="00F8791C">
      <w:pPr>
        <w:pStyle w:val="a7"/>
        <w:tabs>
          <w:tab w:val="left" w:pos="7290"/>
        </w:tabs>
        <w:spacing w:after="0" w:line="360" w:lineRule="auto"/>
        <w:ind w:firstLine="709"/>
        <w:jc w:val="right"/>
        <w:rPr>
          <w:b/>
          <w:i/>
          <w:sz w:val="28"/>
          <w:szCs w:val="28"/>
        </w:rPr>
      </w:pPr>
      <w:r w:rsidRPr="00F8791C">
        <w:rPr>
          <w:b/>
          <w:i/>
          <w:sz w:val="28"/>
          <w:szCs w:val="28"/>
        </w:rPr>
        <w:t>Приложение 2.</w:t>
      </w:r>
    </w:p>
    <w:p w:rsidR="00F8791C" w:rsidRDefault="00F8791C" w:rsidP="00F8791C">
      <w:pPr>
        <w:pStyle w:val="a7"/>
        <w:spacing w:after="0" w:line="360" w:lineRule="auto"/>
        <w:ind w:firstLine="709"/>
        <w:jc w:val="center"/>
        <w:rPr>
          <w:sz w:val="28"/>
          <w:szCs w:val="28"/>
        </w:rPr>
      </w:pPr>
      <w:r w:rsidRPr="00F8791C">
        <w:rPr>
          <w:noProof/>
          <w:sz w:val="28"/>
          <w:szCs w:val="28"/>
        </w:rPr>
        <w:drawing>
          <wp:inline distT="0" distB="0" distL="0" distR="0">
            <wp:extent cx="4404419" cy="2924810"/>
            <wp:effectExtent l="0" t="0" r="0" b="8890"/>
            <wp:docPr id="7" name="Рисунок 7" descr="C:\Users\ac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61" cy="292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1C" w:rsidRPr="001E73BF" w:rsidRDefault="00F8791C" w:rsidP="001E73BF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791C">
        <w:rPr>
          <w:i/>
          <w:sz w:val="28"/>
          <w:szCs w:val="28"/>
        </w:rPr>
        <w:t>«</w:t>
      </w:r>
      <w:r w:rsidR="0057618A">
        <w:rPr>
          <w:i/>
          <w:sz w:val="28"/>
          <w:szCs w:val="28"/>
        </w:rPr>
        <w:t xml:space="preserve">Тогаевский полигон. </w:t>
      </w:r>
      <w:r w:rsidRPr="00F879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Ежегодно в Набережных Челнах требуется утилизировать более семисот тысяч тонн бытовых и промышленных отходов».</w:t>
      </w:r>
    </w:p>
    <w:p w:rsidR="00F91CE6" w:rsidRPr="0057618A" w:rsidRDefault="00F8791C" w:rsidP="0057618A">
      <w:pPr>
        <w:pStyle w:val="a7"/>
        <w:spacing w:after="0" w:line="360" w:lineRule="auto"/>
        <w:ind w:firstLine="709"/>
        <w:jc w:val="right"/>
        <w:rPr>
          <w:b/>
          <w:i/>
          <w:sz w:val="28"/>
          <w:szCs w:val="28"/>
        </w:rPr>
      </w:pPr>
      <w:r w:rsidRPr="00F8791C">
        <w:rPr>
          <w:b/>
          <w:i/>
          <w:sz w:val="28"/>
          <w:szCs w:val="28"/>
        </w:rPr>
        <w:lastRenderedPageBreak/>
        <w:t>Приложение 3.</w:t>
      </w:r>
    </w:p>
    <w:p w:rsidR="00F91CE6" w:rsidRDefault="008631FF" w:rsidP="0057618A">
      <w:pPr>
        <w:tabs>
          <w:tab w:val="left" w:pos="3698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1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5362" cy="1724025"/>
            <wp:effectExtent l="0" t="0" r="1270" b="0"/>
            <wp:docPr id="1" name="Рисунок 1" descr="C:\Users\acer\Pictures\712380_html_m3ea590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712380_html_m3ea590a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72" cy="17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8A" w:rsidRPr="00187D1C" w:rsidRDefault="0057618A" w:rsidP="0057618A">
      <w:pPr>
        <w:tabs>
          <w:tab w:val="left" w:pos="3698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CE6" w:rsidRDefault="0057618A" w:rsidP="0057618A">
      <w:pPr>
        <w:tabs>
          <w:tab w:val="left" w:pos="3698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618A">
        <w:rPr>
          <w:rFonts w:ascii="Times New Roman" w:hAnsi="Times New Roman" w:cs="Times New Roman"/>
          <w:i/>
          <w:sz w:val="28"/>
          <w:szCs w:val="28"/>
        </w:rPr>
        <w:t>«Соотношение различных видов отходов по городу Набережные Челны»</w:t>
      </w:r>
    </w:p>
    <w:p w:rsidR="0057618A" w:rsidRPr="0057618A" w:rsidRDefault="0057618A" w:rsidP="0057618A">
      <w:pPr>
        <w:tabs>
          <w:tab w:val="left" w:pos="3698"/>
        </w:tabs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7618A">
        <w:rPr>
          <w:rFonts w:ascii="Times New Roman" w:hAnsi="Times New Roman" w:cs="Times New Roman"/>
          <w:b/>
          <w:i/>
          <w:sz w:val="28"/>
          <w:szCs w:val="28"/>
        </w:rPr>
        <w:t>Приложение 4.</w:t>
      </w:r>
    </w:p>
    <w:p w:rsidR="0057618A" w:rsidRDefault="0057618A" w:rsidP="0057618A">
      <w:pPr>
        <w:tabs>
          <w:tab w:val="left" w:pos="3698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618A" w:rsidRDefault="00B7138D" w:rsidP="00EE5B1F">
      <w:pPr>
        <w:tabs>
          <w:tab w:val="left" w:pos="369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77915" cy="1933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1114_1529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083" cy="19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B1F">
        <w:rPr>
          <w:noProof/>
          <w:lang w:eastAsia="ru-RU"/>
        </w:rPr>
        <w:drawing>
          <wp:inline distT="0" distB="0" distL="0" distR="0" wp14:anchorId="2C805A2A" wp14:editId="530FC351">
            <wp:extent cx="2794262" cy="1924050"/>
            <wp:effectExtent l="0" t="0" r="6350" b="0"/>
            <wp:docPr id="8" name="Рисунок 8" descr="https://econet.ru/uploads/pictures/169587/content_1605_provedeno-issledovanie-al__econet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net.ru/uploads/pictures/169587/content_1605_provedeno-issledovanie-al__econet_r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86" cy="19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1F" w:rsidRDefault="00EE5B1F" w:rsidP="00EE5B1F">
      <w:pPr>
        <w:tabs>
          <w:tab w:val="left" w:pos="3210"/>
        </w:tabs>
        <w:rPr>
          <w:rFonts w:ascii="Times New Roman" w:hAnsi="Times New Roman" w:cs="Times New Roman"/>
          <w:i/>
          <w:sz w:val="28"/>
          <w:szCs w:val="28"/>
        </w:rPr>
      </w:pPr>
    </w:p>
    <w:p w:rsidR="00EE5B1F" w:rsidRDefault="00EE5B1F" w:rsidP="00EE5B1F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104AB0F" wp14:editId="2B231B25">
            <wp:extent cx="2962275" cy="222186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1021_1025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96" cy="222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8A" w:rsidRDefault="00EE5B1F" w:rsidP="0057618A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61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618A" w:rsidRPr="0057618A">
        <w:rPr>
          <w:rFonts w:ascii="Times New Roman" w:hAnsi="Times New Roman" w:cs="Times New Roman"/>
          <w:i/>
          <w:sz w:val="28"/>
          <w:szCs w:val="28"/>
        </w:rPr>
        <w:t>«Переработка бумаги»</w:t>
      </w:r>
    </w:p>
    <w:p w:rsidR="0057618A" w:rsidRDefault="0057618A" w:rsidP="00EE5B1F">
      <w:pPr>
        <w:tabs>
          <w:tab w:val="left" w:pos="3210"/>
        </w:tabs>
        <w:rPr>
          <w:rFonts w:ascii="Times New Roman" w:hAnsi="Times New Roman" w:cs="Times New Roman"/>
          <w:i/>
          <w:sz w:val="28"/>
          <w:szCs w:val="28"/>
        </w:rPr>
      </w:pPr>
    </w:p>
    <w:p w:rsidR="00B7138D" w:rsidRPr="00B7138D" w:rsidRDefault="00B7138D" w:rsidP="00B7138D">
      <w:pPr>
        <w:tabs>
          <w:tab w:val="left" w:pos="321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138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p w:rsidR="00B7138D" w:rsidRDefault="00B7138D" w:rsidP="0057618A">
      <w:pPr>
        <w:tabs>
          <w:tab w:val="left" w:pos="321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60BA2" wp14:editId="5EE18D96">
            <wp:extent cx="2514600" cy="1888902"/>
            <wp:effectExtent l="0" t="0" r="0" b="0"/>
            <wp:docPr id="10" name="Рисунок 10" descr="http://www.bportal.ru/sites/default/files/story/12/12/08/8414311_w640_h640_oth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portal.ru/sites/default/files/story/12/12/08/8414311_w640_h640_othod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09" cy="18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38D">
        <w:rPr>
          <w:noProof/>
          <w:lang w:eastAsia="ru-RU"/>
        </w:rPr>
        <w:t xml:space="preserve"> </w:t>
      </w:r>
    </w:p>
    <w:p w:rsidR="00B7138D" w:rsidRDefault="00B7138D" w:rsidP="00B7138D">
      <w:pPr>
        <w:tabs>
          <w:tab w:val="left" w:pos="321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970CC4" wp14:editId="0F257266">
            <wp:extent cx="2604826" cy="2634597"/>
            <wp:effectExtent l="0" t="0" r="5080" b="0"/>
            <wp:docPr id="11" name="Рисунок 11" descr="https://biztolk.ru/wp-content/uploads/2017/07/Pererabotka-plastikovyh-butyl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ztolk.ru/wp-content/uploads/2017/07/Pererabotka-plastikovyh-butylok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7" cy="26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38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3F5E29" wp14:editId="455B0063">
            <wp:extent cx="2984500" cy="2600325"/>
            <wp:effectExtent l="0" t="0" r="6350" b="9525"/>
            <wp:docPr id="12" name="Рисунок 12" descr="http://www.senao.org/wp-content/uploads/2016/12/1_52553df1065be52553df106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nao.org/wp-content/uploads/2016/12/1_52553df1065be52553df1065f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56" cy="26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8D" w:rsidRDefault="00B7138D" w:rsidP="0057618A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«Переработка полимеров – пластиковых бутылок»</w:t>
      </w:r>
    </w:p>
    <w:p w:rsidR="00B7138D" w:rsidRDefault="00B7138D" w:rsidP="00EE5B1F">
      <w:pPr>
        <w:tabs>
          <w:tab w:val="left" w:pos="321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138D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6 </w:t>
      </w:r>
    </w:p>
    <w:p w:rsidR="00EE5B1F" w:rsidRPr="00EE5B1F" w:rsidRDefault="00EE5B1F" w:rsidP="00EE5B1F">
      <w:pPr>
        <w:tabs>
          <w:tab w:val="left" w:pos="321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7138D" w:rsidRPr="00EE5B1F" w:rsidRDefault="00EE5B1F" w:rsidP="00EE5B1F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E50FD7" wp14:editId="28626EE3">
            <wp:extent cx="2389746" cy="1590675"/>
            <wp:effectExtent l="0" t="0" r="0" b="0"/>
            <wp:docPr id="2" name="Рисунок 2" descr="http://punkti-priema.ru/sites/default/files/IMG/page/node374/steklotara-ulan-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nkti-priema.ru/sites/default/files/IMG/page/node374/steklotara-ulan-u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16" cy="16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6F9BB9" wp14:editId="1AB5FE72">
            <wp:extent cx="2327044" cy="1552575"/>
            <wp:effectExtent l="0" t="0" r="0" b="0"/>
            <wp:docPr id="19" name="Рисунок 19" descr="http://svoy-business.com/wp-content/uploads/2014/05/ste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voy-business.com/wp-content/uploads/2014/05/stekl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20" cy="15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8D" w:rsidRDefault="00EE5B1F" w:rsidP="0057618A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«Переработка стекла»</w:t>
      </w:r>
    </w:p>
    <w:p w:rsidR="00B7138D" w:rsidRDefault="00B7138D" w:rsidP="0057618A">
      <w:pPr>
        <w:tabs>
          <w:tab w:val="left" w:pos="32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E5B1F" w:rsidRDefault="00EE5B1F" w:rsidP="0057618A">
      <w:pPr>
        <w:tabs>
          <w:tab w:val="left" w:pos="32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E5B1F" w:rsidRDefault="00EE5B1F" w:rsidP="0057618A">
      <w:pPr>
        <w:tabs>
          <w:tab w:val="left" w:pos="321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7</w:t>
      </w:r>
    </w:p>
    <w:p w:rsidR="00EE5B1F" w:rsidRPr="00EE5B1F" w:rsidRDefault="00EE5B1F" w:rsidP="0057618A">
      <w:pPr>
        <w:tabs>
          <w:tab w:val="left" w:pos="321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7138D" w:rsidRDefault="00EE5B1F" w:rsidP="008421DE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00DBC5" wp14:editId="3C2F7858">
            <wp:extent cx="3022217" cy="2009775"/>
            <wp:effectExtent l="0" t="0" r="6985" b="0"/>
            <wp:docPr id="20" name="Рисунок 20" descr="https://www.abw.by/photos/news/145621_1_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bw.by/photos/news/145621_1_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33" cy="20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1DE">
        <w:rPr>
          <w:noProof/>
          <w:lang w:eastAsia="ru-RU"/>
        </w:rPr>
        <w:drawing>
          <wp:inline distT="0" distB="0" distL="0" distR="0" wp14:anchorId="0D6B03CE" wp14:editId="5D7DB539">
            <wp:extent cx="2755898" cy="2066925"/>
            <wp:effectExtent l="0" t="0" r="6985" b="0"/>
            <wp:docPr id="21" name="Рисунок 21" descr="http://wallepress.ru/sysfiles/images/Kipa-teksti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llepress.ru/sysfiles/images/Kipa-tekstily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73" cy="20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DE" w:rsidRDefault="008421DE" w:rsidP="008421DE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1CE9B2" wp14:editId="0B43C045">
            <wp:extent cx="3383042" cy="1903730"/>
            <wp:effectExtent l="0" t="0" r="8255" b="1270"/>
            <wp:docPr id="22" name="Рисунок 22" descr="http://uaomos.news/upload/resize_cache/iblock/5d5/300_0_1/5d51e9a2c830992796f8da2da1ef9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aomos.news/upload/resize_cache/iblock/5d5/300_0_1/5d51e9a2c830992796f8da2da1ef9d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79" cy="19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18A">
        <w:rPr>
          <w:rFonts w:ascii="Times New Roman" w:hAnsi="Times New Roman" w:cs="Times New Roman"/>
          <w:i/>
          <w:sz w:val="28"/>
          <w:szCs w:val="28"/>
        </w:rPr>
        <w:t>.</w:t>
      </w:r>
    </w:p>
    <w:p w:rsidR="008421DE" w:rsidRPr="008421DE" w:rsidRDefault="008421DE" w:rsidP="008421DE">
      <w:pPr>
        <w:tabs>
          <w:tab w:val="left" w:pos="321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618A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21DE">
        <w:rPr>
          <w:rFonts w:ascii="Times New Roman" w:hAnsi="Times New Roman" w:cs="Times New Roman"/>
          <w:i/>
          <w:sz w:val="28"/>
          <w:szCs w:val="28"/>
        </w:rPr>
        <w:t>«Переработка резины, текстиля и батареек»</w:t>
      </w: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Default="008421DE" w:rsidP="008421DE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421DE" w:rsidRPr="008421DE" w:rsidRDefault="007A381D" w:rsidP="007A381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8</w:t>
      </w:r>
    </w:p>
    <w:p w:rsidR="001F7A43" w:rsidRDefault="001F7A43" w:rsidP="008421DE">
      <w:pPr>
        <w:rPr>
          <w:rFonts w:ascii="Times New Roman" w:hAnsi="Times New Roman" w:cs="Times New Roman"/>
          <w:i/>
          <w:sz w:val="28"/>
          <w:szCs w:val="28"/>
        </w:rPr>
      </w:pPr>
    </w:p>
    <w:p w:rsidR="007A381D" w:rsidRDefault="007A381D" w:rsidP="007A38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4893C" wp14:editId="55E19DFC">
            <wp:extent cx="2942804" cy="220726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70204_08501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72" cy="220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D" w:rsidRDefault="007A381D" w:rsidP="007A38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1AF5A18" wp14:editId="3F200C5B">
            <wp:extent cx="2466165" cy="18497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70204_0842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75" cy="18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BB5EBD" wp14:editId="5C2E26AA">
            <wp:extent cx="2489021" cy="18669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0204_0841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607" cy="18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D" w:rsidRDefault="007A381D" w:rsidP="007A381D">
      <w:pPr>
        <w:tabs>
          <w:tab w:val="left" w:pos="1200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A381D" w:rsidRDefault="007A381D" w:rsidP="007A38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B651D47">
            <wp:extent cx="2590800" cy="19450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81D" w:rsidRDefault="007A381D" w:rsidP="008421DE">
      <w:pPr>
        <w:rPr>
          <w:rFonts w:ascii="Times New Roman" w:hAnsi="Times New Roman" w:cs="Times New Roman"/>
          <w:i/>
          <w:sz w:val="28"/>
          <w:szCs w:val="28"/>
        </w:rPr>
      </w:pPr>
    </w:p>
    <w:p w:rsidR="007A381D" w:rsidRDefault="007A381D" w:rsidP="007A381D">
      <w:pPr>
        <w:tabs>
          <w:tab w:val="left" w:pos="367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«Работа по сбору пластиковых бутылок и маку</w:t>
      </w:r>
    </w:p>
    <w:p w:rsidR="001F7A43" w:rsidRDefault="001F7A43" w:rsidP="001F7A43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163" cy="1964373"/>
            <wp:effectExtent l="3492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0121_13394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075" cy="196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D" w:rsidRPr="007A381D" w:rsidRDefault="007A381D" w:rsidP="007A381D">
      <w:pPr>
        <w:tabs>
          <w:tab w:val="left" w:pos="2415"/>
        </w:tabs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381D">
        <w:rPr>
          <w:rFonts w:ascii="Times New Roman" w:hAnsi="Times New Roman" w:cs="Times New Roman"/>
          <w:i/>
          <w:sz w:val="28"/>
          <w:szCs w:val="28"/>
        </w:rPr>
        <w:t>«Городской конкурс плакатов «Батарейка сдавайся – 2016 год»</w:t>
      </w:r>
    </w:p>
    <w:p w:rsidR="00876E64" w:rsidRDefault="007A381D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76E64" w:rsidRDefault="00876E64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A381D" w:rsidRPr="007A381D" w:rsidRDefault="007A381D" w:rsidP="007A381D">
      <w:pPr>
        <w:tabs>
          <w:tab w:val="left" w:pos="2415"/>
          <w:tab w:val="left" w:pos="787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A381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9</w:t>
      </w:r>
    </w:p>
    <w:p w:rsidR="007A381D" w:rsidRDefault="007A381D" w:rsidP="00876E64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2B2EB" wp14:editId="0EC69D3E">
            <wp:extent cx="2695575" cy="202182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61107_15455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18" cy="20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D" w:rsidRDefault="00876E64" w:rsidP="00876E64">
      <w:pPr>
        <w:tabs>
          <w:tab w:val="left" w:pos="2415"/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1B12F" wp14:editId="201748C5">
            <wp:extent cx="2943225" cy="220757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61107_1515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494" cy="221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1057F" wp14:editId="1BBC97C8">
            <wp:extent cx="2936240" cy="2202336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61121_15333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23" cy="22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D" w:rsidRDefault="007A381D" w:rsidP="00876E64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A381D" w:rsidRDefault="00876E64" w:rsidP="001F7A43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403" cy="1880552"/>
            <wp:effectExtent l="8572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61024_15121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9495" cy="18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1D" w:rsidRDefault="007A381D" w:rsidP="001F7A43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A381D" w:rsidRDefault="00876E64" w:rsidP="001F7A43">
      <w:pPr>
        <w:tabs>
          <w:tab w:val="left" w:pos="241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76E64">
        <w:rPr>
          <w:rFonts w:ascii="Times New Roman" w:hAnsi="Times New Roman" w:cs="Times New Roman"/>
          <w:i/>
          <w:sz w:val="28"/>
          <w:szCs w:val="28"/>
        </w:rPr>
        <w:t>«Обучение экоактивов на базе МЦ «Орион»</w:t>
      </w:r>
    </w:p>
    <w:p w:rsidR="00876E64" w:rsidRDefault="00876E64" w:rsidP="001F7A43">
      <w:pPr>
        <w:tabs>
          <w:tab w:val="left" w:pos="241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E64" w:rsidRDefault="00876E64" w:rsidP="001F7A43">
      <w:pPr>
        <w:tabs>
          <w:tab w:val="left" w:pos="241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76E64" w:rsidRDefault="00876E64" w:rsidP="00876E64">
      <w:pPr>
        <w:tabs>
          <w:tab w:val="left" w:pos="2415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76E6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10</w:t>
      </w:r>
    </w:p>
    <w:p w:rsidR="00876E64" w:rsidRPr="00876E64" w:rsidRDefault="00876E64" w:rsidP="00876E64">
      <w:pPr>
        <w:tabs>
          <w:tab w:val="left" w:pos="241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19375" cy="196467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70131_11523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59" cy="19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E64" w:rsidRPr="00876E64" w:rsidRDefault="00876E64" w:rsidP="001F7A43">
      <w:pPr>
        <w:tabs>
          <w:tab w:val="left" w:pos="241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«Применение полученного опыта в начальных классах»</w:t>
      </w:r>
    </w:p>
    <w:p w:rsidR="001F7A43" w:rsidRPr="00876E64" w:rsidRDefault="00876E64" w:rsidP="00876E64">
      <w:pPr>
        <w:tabs>
          <w:tab w:val="left" w:pos="852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76E64">
        <w:rPr>
          <w:rFonts w:ascii="Times New Roman" w:hAnsi="Times New Roman" w:cs="Times New Roman"/>
          <w:b/>
          <w:i/>
          <w:sz w:val="28"/>
          <w:szCs w:val="28"/>
        </w:rPr>
        <w:t>Приложение 11</w:t>
      </w:r>
    </w:p>
    <w:p w:rsidR="001F7A43" w:rsidRPr="001F7A43" w:rsidRDefault="0048584F" w:rsidP="004858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E2205" wp14:editId="776C1871">
            <wp:extent cx="2278216" cy="1466850"/>
            <wp:effectExtent l="0" t="0" r="8255" b="0"/>
            <wp:docPr id="50" name="Picture 6" descr="D:\Фото\артём\os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D:\Фото\артём\oslik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59" cy="14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5777FC" wp14:editId="5AA2FFF2">
            <wp:extent cx="2514600" cy="1414713"/>
            <wp:effectExtent l="0" t="0" r="0" b="0"/>
            <wp:docPr id="10244" name="Picture 4" descr="D:\Фото\артём\Podelki-dlya-dachi-svoimi-rukami-iz-plastikovyh-butylok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D:\Фото\артём\Podelki-dlya-dachi-svoimi-rukami-iz-plastikovyh-butylok-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40" cy="143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7A43" w:rsidRDefault="0048584F" w:rsidP="004858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196B82" wp14:editId="2D3E2741">
            <wp:extent cx="1930400" cy="2057400"/>
            <wp:effectExtent l="0" t="0" r="0" b="0"/>
            <wp:docPr id="9" name="Рисунок 8" descr="Фото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Фото01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7A43" w:rsidRDefault="001F7A43" w:rsidP="001F7A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A43" w:rsidRPr="0048584F" w:rsidRDefault="0048584F" w:rsidP="0048584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584F">
        <w:rPr>
          <w:rFonts w:ascii="Times New Roman" w:hAnsi="Times New Roman" w:cs="Times New Roman"/>
          <w:i/>
          <w:sz w:val="28"/>
          <w:szCs w:val="28"/>
        </w:rPr>
        <w:t>«Выставка изделий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8584F">
        <w:rPr>
          <w:rFonts w:ascii="Times New Roman" w:hAnsi="Times New Roman" w:cs="Times New Roman"/>
          <w:i/>
          <w:sz w:val="28"/>
          <w:szCs w:val="28"/>
        </w:rPr>
        <w:t>сделанная руками учащихся «МБОУ «СОШ № 58»</w:t>
      </w:r>
    </w:p>
    <w:p w:rsidR="001F7A43" w:rsidRDefault="001F7A43" w:rsidP="001F7A43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6E64" w:rsidRDefault="00876E64" w:rsidP="001F7A43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E64" w:rsidRDefault="00876E64" w:rsidP="001F7A43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E64" w:rsidRDefault="00876E64" w:rsidP="001F7A43">
      <w:pPr>
        <w:tabs>
          <w:tab w:val="left" w:pos="42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E64" w:rsidRPr="0048584F" w:rsidRDefault="0048584F" w:rsidP="0048584F">
      <w:pPr>
        <w:tabs>
          <w:tab w:val="left" w:pos="7620"/>
        </w:tabs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8584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12</w:t>
      </w:r>
    </w:p>
    <w:p w:rsidR="001F7A43" w:rsidRDefault="001F7A43" w:rsidP="001F7A43">
      <w:pPr>
        <w:rPr>
          <w:rFonts w:ascii="Times New Roman" w:hAnsi="Times New Roman" w:cs="Times New Roman"/>
          <w:sz w:val="28"/>
          <w:szCs w:val="28"/>
        </w:rPr>
      </w:pPr>
    </w:p>
    <w:p w:rsidR="0048584F" w:rsidRDefault="001F7A43" w:rsidP="0048584F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6415" cy="204460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_InXhhvDCQ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03" cy="20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4F" w:rsidRDefault="0048584F" w:rsidP="0048584F">
      <w:pPr>
        <w:rPr>
          <w:rFonts w:ascii="Times New Roman" w:hAnsi="Times New Roman" w:cs="Times New Roman"/>
          <w:sz w:val="28"/>
          <w:szCs w:val="28"/>
        </w:rPr>
      </w:pPr>
    </w:p>
    <w:p w:rsidR="0048584F" w:rsidRDefault="0048584F" w:rsidP="0048584F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731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170315_15533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020" cy="226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4F" w:rsidRDefault="0048584F" w:rsidP="0048584F">
      <w:pPr>
        <w:rPr>
          <w:rFonts w:ascii="Times New Roman" w:hAnsi="Times New Roman" w:cs="Times New Roman"/>
          <w:sz w:val="28"/>
          <w:szCs w:val="28"/>
        </w:rPr>
      </w:pPr>
    </w:p>
    <w:p w:rsidR="008421DE" w:rsidRPr="0048584F" w:rsidRDefault="0048584F" w:rsidP="0048584F">
      <w:pPr>
        <w:tabs>
          <w:tab w:val="left" w:pos="41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584F">
        <w:rPr>
          <w:rFonts w:ascii="Times New Roman" w:hAnsi="Times New Roman" w:cs="Times New Roman"/>
          <w:b/>
          <w:i/>
          <w:sz w:val="28"/>
          <w:szCs w:val="28"/>
        </w:rPr>
        <w:t>«Были подготовлены костюмы руками детей для экологического конкурса»</w:t>
      </w:r>
    </w:p>
    <w:sectPr w:rsidR="008421DE" w:rsidRPr="0048584F" w:rsidSect="00E63347">
      <w:pgSz w:w="11906" w:h="16838"/>
      <w:pgMar w:top="1134" w:right="851" w:bottom="1134" w:left="1701" w:header="709" w:footer="794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82E" w:rsidRDefault="00B3282E" w:rsidP="00F91CE6">
      <w:pPr>
        <w:spacing w:after="0" w:line="240" w:lineRule="auto"/>
      </w:pPr>
      <w:r>
        <w:separator/>
      </w:r>
    </w:p>
  </w:endnote>
  <w:endnote w:type="continuationSeparator" w:id="0">
    <w:p w:rsidR="00B3282E" w:rsidRDefault="00B3282E" w:rsidP="00F91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82E" w:rsidRDefault="00B3282E" w:rsidP="00F91CE6">
      <w:pPr>
        <w:spacing w:after="0" w:line="240" w:lineRule="auto"/>
      </w:pPr>
      <w:r>
        <w:separator/>
      </w:r>
    </w:p>
  </w:footnote>
  <w:footnote w:type="continuationSeparator" w:id="0">
    <w:p w:rsidR="00B3282E" w:rsidRDefault="00B3282E" w:rsidP="00F91CE6">
      <w:pPr>
        <w:spacing w:after="0" w:line="240" w:lineRule="auto"/>
      </w:pPr>
      <w:r>
        <w:continuationSeparator/>
      </w:r>
    </w:p>
  </w:footnote>
  <w:footnote w:id="1">
    <w:p w:rsidR="00B87A1D" w:rsidRPr="00B87A1D" w:rsidRDefault="00B87A1D" w:rsidP="00B87A1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7A1D">
        <w:rPr>
          <w:rStyle w:val="af"/>
          <w:sz w:val="20"/>
          <w:szCs w:val="20"/>
        </w:rPr>
        <w:footnoteRef/>
      </w:r>
      <w:r w:rsidRPr="00B87A1D">
        <w:rPr>
          <w:sz w:val="20"/>
          <w:szCs w:val="20"/>
        </w:rPr>
        <w:t xml:space="preserve"> </w:t>
      </w:r>
      <w:r w:rsidRPr="004A249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Дабаева М.Д. Эколого-безопасная утилизация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отходов: монография. – С.6.</w:t>
      </w:r>
    </w:p>
  </w:footnote>
  <w:footnote w:id="2">
    <w:p w:rsidR="00B87A1D" w:rsidRPr="00B87A1D" w:rsidRDefault="00B87A1D">
      <w:pPr>
        <w:pStyle w:val="ad"/>
      </w:pPr>
      <w:r w:rsidRPr="00B87A1D">
        <w:rPr>
          <w:rStyle w:val="af"/>
        </w:rPr>
        <w:footnoteRef/>
      </w:r>
      <w:r w:rsidRPr="00B87A1D">
        <w:t xml:space="preserve"> </w:t>
      </w:r>
      <w:r w:rsidRPr="004A249E">
        <w:rPr>
          <w:rFonts w:ascii="Times New Roman" w:eastAsia="Times New Roman" w:hAnsi="Times New Roman" w:cs="Times New Roman"/>
          <w:lang w:eastAsia="ru-RU"/>
        </w:rPr>
        <w:t>Лотош В.Е. Переработка отходов природопользования. Екатеринбург: Полиграфист, 2007.</w:t>
      </w:r>
      <w:r>
        <w:rPr>
          <w:rFonts w:ascii="Times New Roman" w:eastAsia="Times New Roman" w:hAnsi="Times New Roman" w:cs="Times New Roman"/>
          <w:lang w:eastAsia="ru-RU"/>
        </w:rPr>
        <w:t xml:space="preserve"> – С.33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F1FCF"/>
    <w:multiLevelType w:val="hybridMultilevel"/>
    <w:tmpl w:val="2A2C5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E6695"/>
    <w:multiLevelType w:val="multilevel"/>
    <w:tmpl w:val="7FA0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EA5247A"/>
    <w:multiLevelType w:val="multilevel"/>
    <w:tmpl w:val="197E7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350610"/>
    <w:multiLevelType w:val="multilevel"/>
    <w:tmpl w:val="8F565E7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394B39DE"/>
    <w:multiLevelType w:val="hybridMultilevel"/>
    <w:tmpl w:val="F78664C4"/>
    <w:lvl w:ilvl="0" w:tplc="A334A3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CD1377B"/>
    <w:multiLevelType w:val="multilevel"/>
    <w:tmpl w:val="3538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836968"/>
    <w:multiLevelType w:val="multilevel"/>
    <w:tmpl w:val="039E46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893458"/>
    <w:multiLevelType w:val="multilevel"/>
    <w:tmpl w:val="924256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041"/>
    <w:rsid w:val="000202DE"/>
    <w:rsid w:val="00065E58"/>
    <w:rsid w:val="000E710B"/>
    <w:rsid w:val="001261E0"/>
    <w:rsid w:val="0013384B"/>
    <w:rsid w:val="00187D1C"/>
    <w:rsid w:val="00196A7E"/>
    <w:rsid w:val="001D75A3"/>
    <w:rsid w:val="001E73BF"/>
    <w:rsid w:val="001F7A43"/>
    <w:rsid w:val="0020244B"/>
    <w:rsid w:val="0024348A"/>
    <w:rsid w:val="00261BDE"/>
    <w:rsid w:val="00390196"/>
    <w:rsid w:val="003C72C4"/>
    <w:rsid w:val="0041496A"/>
    <w:rsid w:val="00420179"/>
    <w:rsid w:val="0048584F"/>
    <w:rsid w:val="00524B16"/>
    <w:rsid w:val="0057618A"/>
    <w:rsid w:val="005A29F9"/>
    <w:rsid w:val="0067759A"/>
    <w:rsid w:val="00687965"/>
    <w:rsid w:val="00707378"/>
    <w:rsid w:val="007772F0"/>
    <w:rsid w:val="007A381D"/>
    <w:rsid w:val="007B4D16"/>
    <w:rsid w:val="008421DE"/>
    <w:rsid w:val="008631FF"/>
    <w:rsid w:val="00876E64"/>
    <w:rsid w:val="008A4DA5"/>
    <w:rsid w:val="008D3F35"/>
    <w:rsid w:val="008F29B0"/>
    <w:rsid w:val="009562BF"/>
    <w:rsid w:val="009D3B39"/>
    <w:rsid w:val="00A64C71"/>
    <w:rsid w:val="00A74CA2"/>
    <w:rsid w:val="00AD593E"/>
    <w:rsid w:val="00B3282E"/>
    <w:rsid w:val="00B7138D"/>
    <w:rsid w:val="00B87A1D"/>
    <w:rsid w:val="00BB0041"/>
    <w:rsid w:val="00C46F3B"/>
    <w:rsid w:val="00D74333"/>
    <w:rsid w:val="00DC1386"/>
    <w:rsid w:val="00DE10CA"/>
    <w:rsid w:val="00DE1664"/>
    <w:rsid w:val="00E50D95"/>
    <w:rsid w:val="00E60CCD"/>
    <w:rsid w:val="00E63347"/>
    <w:rsid w:val="00ED0120"/>
    <w:rsid w:val="00EE5B1F"/>
    <w:rsid w:val="00F4601E"/>
    <w:rsid w:val="00F64E11"/>
    <w:rsid w:val="00F8791C"/>
    <w:rsid w:val="00F91CE6"/>
    <w:rsid w:val="00FD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4D9FDD"/>
  <w15:docId w15:val="{8481E31C-76B6-44A4-9A96-B8CCA1412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6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1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1CE6"/>
  </w:style>
  <w:style w:type="paragraph" w:styleId="a5">
    <w:name w:val="footer"/>
    <w:basedOn w:val="a"/>
    <w:link w:val="a6"/>
    <w:uiPriority w:val="99"/>
    <w:unhideWhenUsed/>
    <w:rsid w:val="00F91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CE6"/>
  </w:style>
  <w:style w:type="paragraph" w:customStyle="1" w:styleId="c3">
    <w:name w:val="c3"/>
    <w:basedOn w:val="a"/>
    <w:rsid w:val="00F91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91CE6"/>
  </w:style>
  <w:style w:type="paragraph" w:styleId="a7">
    <w:name w:val="Normal (Web)"/>
    <w:basedOn w:val="a"/>
    <w:uiPriority w:val="99"/>
    <w:unhideWhenUsed/>
    <w:rsid w:val="00F91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46F3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2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02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6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6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39019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019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90196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390196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390196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E6334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E6334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633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1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39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7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8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3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9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0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0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8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4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0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93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0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0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9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1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7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9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7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6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2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8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5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5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9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9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0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4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2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8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1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45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8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7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9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8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3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10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1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1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4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6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1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3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6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2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0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2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4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6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5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8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1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0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9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703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616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8E8E8"/>
                      </w:divBdr>
                      <w:divsChild>
                        <w:div w:id="177262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2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" w:space="8" w:color="F1F1F1"/>
              </w:divBdr>
              <w:divsChild>
                <w:div w:id="165032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1228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vtorothodi.ru/vse-ob-otxodax/kak-otkryt-punkt-priema-vtorsyry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hyperlink" Target="http://vtorothodi.ru/oborudovanie/proekt-musoropererabatyvayushhego-zavoda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81E43-D950-46C5-A4B4-7CEADC1B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23</Pages>
  <Words>2994</Words>
  <Characters>17068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14</cp:revision>
  <dcterms:created xsi:type="dcterms:W3CDTF">2017-10-15T14:41:00Z</dcterms:created>
  <dcterms:modified xsi:type="dcterms:W3CDTF">2018-10-14T16:01:00Z</dcterms:modified>
</cp:coreProperties>
</file>