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8F" w:rsidRDefault="00BE5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начинается с детства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518F" w:rsidRPr="00BE518F" w:rsidRDefault="00BE518F">
      <w:pPr>
        <w:rPr>
          <w:rFonts w:ascii="Times New Roman" w:hAnsi="Times New Roman" w:cs="Times New Roman"/>
          <w:b/>
          <w:sz w:val="28"/>
          <w:szCs w:val="28"/>
        </w:rPr>
      </w:pPr>
      <w:r w:rsidRPr="00BE518F">
        <w:rPr>
          <w:rFonts w:ascii="Times New Roman" w:hAnsi="Times New Roman" w:cs="Times New Roman"/>
          <w:b/>
          <w:sz w:val="28"/>
          <w:szCs w:val="28"/>
        </w:rPr>
        <w:t xml:space="preserve">Устный журнал по произведениям </w:t>
      </w:r>
      <w:proofErr w:type="spellStart"/>
      <w:r w:rsidRPr="00BE518F">
        <w:rPr>
          <w:rFonts w:ascii="Times New Roman" w:hAnsi="Times New Roman" w:cs="Times New Roman"/>
          <w:b/>
          <w:sz w:val="28"/>
          <w:szCs w:val="28"/>
        </w:rPr>
        <w:t>Л.Н.Толстого</w:t>
      </w:r>
      <w:proofErr w:type="spellEnd"/>
      <w:r w:rsidRPr="00BE51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518F"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</w:p>
    <w:p w:rsidR="00576126" w:rsidRPr="00C1302C" w:rsidRDefault="00654D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302C">
        <w:rPr>
          <w:rFonts w:ascii="Times New Roman" w:hAnsi="Times New Roman" w:cs="Times New Roman"/>
          <w:sz w:val="28"/>
          <w:szCs w:val="28"/>
          <w:u w:val="single"/>
        </w:rPr>
        <w:t xml:space="preserve">Звучит «Вальс - каприс» </w:t>
      </w:r>
      <w:proofErr w:type="spellStart"/>
      <w:r w:rsidRPr="00C1302C">
        <w:rPr>
          <w:rFonts w:ascii="Times New Roman" w:hAnsi="Times New Roman" w:cs="Times New Roman"/>
          <w:sz w:val="28"/>
          <w:szCs w:val="28"/>
          <w:u w:val="single"/>
        </w:rPr>
        <w:t>А.Рубинштейна</w:t>
      </w:r>
      <w:proofErr w:type="spellEnd"/>
      <w:r w:rsidRPr="00C130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4D55" w:rsidRDefault="00654D55">
      <w:pPr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54D55">
        <w:rPr>
          <w:rFonts w:ascii="Times New Roman" w:hAnsi="Times New Roman" w:cs="Times New Roman"/>
          <w:sz w:val="28"/>
          <w:szCs w:val="28"/>
        </w:rPr>
        <w:t xml:space="preserve"> «Счастливая, счастливая, невозвратимая пора детства! Как не любить</w:t>
      </w:r>
      <w:proofErr w:type="gramStart"/>
      <w:r w:rsidRPr="0065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22A4">
        <w:rPr>
          <w:rFonts w:ascii="Times New Roman" w:hAnsi="Times New Roman" w:cs="Times New Roman"/>
          <w:sz w:val="28"/>
          <w:szCs w:val="28"/>
        </w:rPr>
        <w:t xml:space="preserve"> не лелеять воспоминаний о ней?» </w:t>
      </w:r>
      <w:r>
        <w:rPr>
          <w:rFonts w:ascii="Times New Roman" w:hAnsi="Times New Roman" w:cs="Times New Roman"/>
          <w:sz w:val="28"/>
          <w:szCs w:val="28"/>
        </w:rPr>
        <w:t>Кому из нас незнакомы эти слова – светлый гимн человеческому началу</w:t>
      </w:r>
      <w:r w:rsidR="004922A4">
        <w:rPr>
          <w:rFonts w:ascii="Times New Roman" w:hAnsi="Times New Roman" w:cs="Times New Roman"/>
          <w:sz w:val="28"/>
          <w:szCs w:val="28"/>
        </w:rPr>
        <w:t xml:space="preserve">?  Настолько прочно эта фраза </w:t>
      </w:r>
      <w:proofErr w:type="spellStart"/>
      <w:r w:rsidR="004922A4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4922A4">
        <w:rPr>
          <w:rFonts w:ascii="Times New Roman" w:hAnsi="Times New Roman" w:cs="Times New Roman"/>
          <w:sz w:val="28"/>
          <w:szCs w:val="28"/>
        </w:rPr>
        <w:t xml:space="preserve"> вошла в наше сознание, что порой мы перестаём задумываться: так ли светло и безоблачно было детство, чтоб спустя годы и десятилетия «свет той невозвратимой  поры » согревал нас?</w:t>
      </w:r>
    </w:p>
    <w:p w:rsidR="00B46432" w:rsidRDefault="00B4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русской литературе Лев Николаевич Толстой сказал о том, как трудно быть ребёнком. И как важно вовремя прийти к нему на помощь, защитить, сберечь благородные устремления его ума и сердца.</w:t>
      </w:r>
    </w:p>
    <w:p w:rsidR="00B46432" w:rsidRDefault="00B4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душа беззащитна, ранима и в то же время открыта для любви, добра и счастья. Из чего же складывается счастье детства? Как вы думаете, ребята?</w:t>
      </w:r>
    </w:p>
    <w:p w:rsidR="00B46432" w:rsidRPr="00B46432" w:rsidRDefault="00B46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43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B46432" w:rsidRDefault="00B46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великого русского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 мир ребёнка с самого раннего детства. Очень часто книги этого писателя становятся впервые самостоятельно прочитанными и осмысленными маленьким человеком и запоминаются на всю жизнь. Возможно, это происходит потому, что дети – любимые персонажи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тома детства – одна из важнейших во всём творчестве. Писатель считает ребёнка верхом совершенства, а детский характер – образцовым соединением положительных черт.</w:t>
      </w:r>
    </w:p>
    <w:p w:rsidR="00B46432" w:rsidRDefault="00B46432">
      <w:pPr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Характерно, что в повести «Детство» автор изображает тех, кто делает жизнь маленького человека счастливой. Как вы думаете, кто был в повести таким человеком?</w:t>
      </w:r>
    </w:p>
    <w:p w:rsidR="00B46432" w:rsidRPr="00B46432" w:rsidRDefault="00B46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43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654D55" w:rsidRDefault="00676F6F">
      <w:pPr>
        <w:rPr>
          <w:rFonts w:ascii="Times New Roman" w:hAnsi="Times New Roman" w:cs="Times New Roman"/>
          <w:sz w:val="28"/>
          <w:szCs w:val="28"/>
        </w:rPr>
      </w:pPr>
      <w:r w:rsidRPr="00676F6F">
        <w:rPr>
          <w:rFonts w:ascii="Times New Roman" w:hAnsi="Times New Roman" w:cs="Times New Roman"/>
          <w:sz w:val="28"/>
          <w:szCs w:val="28"/>
        </w:rPr>
        <w:t>Таким человеком для Николеньки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была </w:t>
      </w:r>
      <w:r w:rsidR="007E0F36">
        <w:rPr>
          <w:rFonts w:ascii="Times New Roman" w:hAnsi="Times New Roman" w:cs="Times New Roman"/>
          <w:sz w:val="28"/>
          <w:szCs w:val="28"/>
        </w:rPr>
        <w:t xml:space="preserve">его мать, которую он любил всей душой. Дети </w:t>
      </w:r>
      <w:proofErr w:type="gramStart"/>
      <w:r w:rsidR="007E0F3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7E0F36">
        <w:rPr>
          <w:rFonts w:ascii="Times New Roman" w:hAnsi="Times New Roman" w:cs="Times New Roman"/>
          <w:sz w:val="28"/>
          <w:szCs w:val="28"/>
        </w:rPr>
        <w:t xml:space="preserve"> счастливы не только там, где их любят, но и там, где родители любят друг друга. В повести мы не найдём слов о взаимоотношениях родителей. Но достаточно прочитать предсмертное письмо матери</w:t>
      </w:r>
      <w:proofErr w:type="gramStart"/>
      <w:r w:rsidR="007E0F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0F36">
        <w:rPr>
          <w:rFonts w:ascii="Times New Roman" w:hAnsi="Times New Roman" w:cs="Times New Roman"/>
          <w:sz w:val="28"/>
          <w:szCs w:val="28"/>
        </w:rPr>
        <w:t xml:space="preserve"> обращённое к мужу, исполненное такой возвышенной любви, что именно это чувство  и определяло нравственный дух семьи. Потому – то с её смертью так резко меняется семейный уклад. «Со смертью </w:t>
      </w:r>
      <w:r w:rsidR="007E0F36">
        <w:rPr>
          <w:rFonts w:ascii="Times New Roman" w:hAnsi="Times New Roman" w:cs="Times New Roman"/>
          <w:sz w:val="28"/>
          <w:szCs w:val="28"/>
        </w:rPr>
        <w:lastRenderedPageBreak/>
        <w:t>матери окончилась для меня счастливая пора детства», - печально сообщает автор.</w:t>
      </w:r>
    </w:p>
    <w:p w:rsidR="007E0F36" w:rsidRPr="00C1302C" w:rsidRDefault="007E0F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302C">
        <w:rPr>
          <w:rFonts w:ascii="Times New Roman" w:hAnsi="Times New Roman" w:cs="Times New Roman"/>
          <w:sz w:val="28"/>
          <w:szCs w:val="28"/>
          <w:u w:val="single"/>
        </w:rPr>
        <w:t xml:space="preserve">Звучит ноктюрн </w:t>
      </w:r>
      <w:proofErr w:type="spellStart"/>
      <w:r w:rsidRPr="00C1302C">
        <w:rPr>
          <w:rFonts w:ascii="Times New Roman" w:hAnsi="Times New Roman" w:cs="Times New Roman"/>
          <w:sz w:val="28"/>
          <w:szCs w:val="28"/>
          <w:u w:val="single"/>
        </w:rPr>
        <w:t>Ф.Шопена</w:t>
      </w:r>
      <w:proofErr w:type="spellEnd"/>
    </w:p>
    <w:p w:rsidR="007E0F36" w:rsidRDefault="007E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скончалась, когда будущему писателю не было и двух лет. Он не помнил её и даже портрета её никогда не видел.</w:t>
      </w:r>
    </w:p>
    <w:p w:rsidR="007E0F36" w:rsidRDefault="007E0F36">
      <w:pPr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 Дневниковая запись писателя 1906 года сообщала: «Целый день тупое, тоскливое состояние, к вечеру состояние это перешло в умиление – желание ласки-любви. К кому же прильнуть? Сделаться маленьким</w:t>
      </w:r>
      <w:r w:rsidR="00C1302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302C" w:rsidRDefault="00C1302C">
      <w:pPr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этим прекрасным любовным чувством, которое и суждено было писателю пронести через всю долгую и сложнейшую жизнь, овеян образ матери в повести.</w:t>
      </w:r>
    </w:p>
    <w:p w:rsidR="00C1302C" w:rsidRDefault="00C1302C">
      <w:pPr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Автор проводит Николеньку через ряд сложных жизненных ситуаций, а 10-летний мальчик, прислушиваясь к голосу своей совести, пытается их разрешить. К примеру, Николенька понимает, что «подражание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коме-то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парализует волю, лишает человека самостоятельности», поэтому эпизод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«остался на всю жизнь для него тёмным пятном».</w:t>
      </w:r>
    </w:p>
    <w:p w:rsidR="00C1302C" w:rsidRDefault="00C1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который вступает Николенька, полон тревог и неожиданнос</w:t>
      </w:r>
      <w:r w:rsidR="00CC7B93">
        <w:rPr>
          <w:rFonts w:ascii="Times New Roman" w:hAnsi="Times New Roman" w:cs="Times New Roman"/>
          <w:sz w:val="28"/>
          <w:szCs w:val="28"/>
        </w:rPr>
        <w:t>тей, он сталкивается с проявлениями жизни, которые не только озадачивают его, но порой даже ставят его в тупик</w:t>
      </w:r>
      <w:r w:rsidR="0032389A">
        <w:rPr>
          <w:rFonts w:ascii="Times New Roman" w:hAnsi="Times New Roman" w:cs="Times New Roman"/>
          <w:sz w:val="28"/>
          <w:szCs w:val="28"/>
        </w:rPr>
        <w:t>.</w:t>
      </w:r>
    </w:p>
    <w:p w:rsidR="0032389A" w:rsidRDefault="0032389A">
      <w:pPr>
        <w:rPr>
          <w:rFonts w:ascii="Times New Roman" w:hAnsi="Times New Roman" w:cs="Times New Roman"/>
          <w:sz w:val="28"/>
          <w:szCs w:val="28"/>
        </w:rPr>
      </w:pPr>
      <w:r w:rsidRPr="0032389A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Наверное, многие из вас помнят, как, подрастая, они вдруг начали испытывать разочарование во взрослых людях, в ком до этого не приходилось сомневаться. Вот и Николенька, став невольным свидетелем спора отца с приказчиком из-за денег, чувствует, что отец его не столь идеален, как представлялась ему ранее. А потом появляется юродивый Гриша, и возникают разногласия между отцом и матерью, двумя самыми любимыми людьми Николеньки. Мать сочувствует Грише, исполнена к нему доброты и заботы о нём, отец говорит о Грише с презрением. Мальчик в смятении – пошатнулось главное, составляющее устоев его жизни. Знакомство с князем Иваном Ивановичем</w:t>
      </w:r>
      <w:r w:rsidR="00215365">
        <w:rPr>
          <w:rFonts w:ascii="Times New Roman" w:hAnsi="Times New Roman" w:cs="Times New Roman"/>
          <w:sz w:val="28"/>
          <w:szCs w:val="28"/>
        </w:rPr>
        <w:t xml:space="preserve"> вызывает в нём желание сравнить его с отцом, и он вдруг понимает, что при всём их различии есть в них что-то, что делает их похожими: неискренность в отношениях с людьми.</w:t>
      </w:r>
    </w:p>
    <w:p w:rsidR="00215365" w:rsidRDefault="00215365">
      <w:pPr>
        <w:rPr>
          <w:rFonts w:ascii="Times New Roman" w:hAnsi="Times New Roman" w:cs="Times New Roman"/>
          <w:sz w:val="28"/>
          <w:szCs w:val="28"/>
        </w:rPr>
      </w:pPr>
      <w:r w:rsidRPr="0021536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Размышляя, Николенька понимает, что он не один в мире и его жизнь зависит от многих обстоятельства. От каких, например?</w:t>
      </w:r>
    </w:p>
    <w:p w:rsidR="00215365" w:rsidRPr="00215365" w:rsidRDefault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5365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32389A" w:rsidRDefault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какое впечатление произвело на вас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5365" w:rsidRPr="00215365" w:rsidRDefault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5365">
        <w:rPr>
          <w:rFonts w:ascii="Times New Roman" w:hAnsi="Times New Roman" w:cs="Times New Roman"/>
          <w:sz w:val="28"/>
          <w:szCs w:val="28"/>
          <w:u w:val="single"/>
        </w:rPr>
        <w:t>Ответы ребят.</w:t>
      </w:r>
    </w:p>
    <w:p w:rsidR="00215365" w:rsidRDefault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5365">
        <w:rPr>
          <w:rFonts w:ascii="Times New Roman" w:hAnsi="Times New Roman" w:cs="Times New Roman"/>
          <w:sz w:val="28"/>
          <w:szCs w:val="28"/>
          <w:u w:val="single"/>
        </w:rPr>
        <w:t xml:space="preserve">Звучит «Баллада для </w:t>
      </w:r>
      <w:proofErr w:type="spellStart"/>
      <w:r w:rsidRPr="00215365">
        <w:rPr>
          <w:rFonts w:ascii="Times New Roman" w:hAnsi="Times New Roman" w:cs="Times New Roman"/>
          <w:sz w:val="28"/>
          <w:szCs w:val="28"/>
          <w:u w:val="single"/>
        </w:rPr>
        <w:t>Аделины</w:t>
      </w:r>
      <w:proofErr w:type="spellEnd"/>
      <w:r w:rsidRPr="0021536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215365">
        <w:rPr>
          <w:rFonts w:ascii="Times New Roman" w:hAnsi="Times New Roman" w:cs="Times New Roman"/>
          <w:sz w:val="28"/>
          <w:szCs w:val="28"/>
          <w:u w:val="single"/>
        </w:rPr>
        <w:t>Ф.Дюваля</w:t>
      </w:r>
      <w:proofErr w:type="spellEnd"/>
      <w:r w:rsidRPr="002153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5365" w:rsidRDefault="00215365" w:rsidP="00215365">
      <w:pPr>
        <w:rPr>
          <w:rFonts w:ascii="Times New Roman" w:hAnsi="Times New Roman" w:cs="Times New Roman"/>
          <w:sz w:val="28"/>
          <w:szCs w:val="28"/>
        </w:rPr>
      </w:pPr>
      <w:r w:rsidRPr="0021536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из писателей создал произведение под названием «Детство»?</w:t>
      </w:r>
    </w:p>
    <w:p w:rsidR="00215365" w:rsidRDefault="00215365" w:rsidP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5365">
        <w:rPr>
          <w:rFonts w:ascii="Times New Roman" w:hAnsi="Times New Roman" w:cs="Times New Roman"/>
          <w:sz w:val="28"/>
          <w:szCs w:val="28"/>
          <w:u w:val="single"/>
        </w:rPr>
        <w:t>Ответы ребят.</w:t>
      </w:r>
    </w:p>
    <w:p w:rsidR="00215365" w:rsidRDefault="00215365" w:rsidP="00215365">
      <w:pPr>
        <w:rPr>
          <w:rFonts w:ascii="Times New Roman" w:hAnsi="Times New Roman" w:cs="Times New Roman"/>
          <w:sz w:val="28"/>
          <w:szCs w:val="28"/>
        </w:rPr>
      </w:pPr>
      <w:r w:rsidRPr="0021536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– это тоже самая трогательная тема. Известно, что писатель </w:t>
      </w:r>
      <w:r w:rsidR="00F04099">
        <w:rPr>
          <w:rFonts w:ascii="Times New Roman" w:hAnsi="Times New Roman" w:cs="Times New Roman"/>
          <w:sz w:val="28"/>
          <w:szCs w:val="28"/>
        </w:rPr>
        <w:t xml:space="preserve"> много хорошего сделал для детей: организовал специальное детское издательство, первый журнал для детей</w:t>
      </w:r>
      <w:r w:rsidR="008326DC">
        <w:rPr>
          <w:rFonts w:ascii="Times New Roman" w:hAnsi="Times New Roman" w:cs="Times New Roman"/>
          <w:sz w:val="28"/>
          <w:szCs w:val="28"/>
        </w:rPr>
        <w:t xml:space="preserve"> и сам много переписывался с ребятами.</w:t>
      </w:r>
      <w:r w:rsidR="00FE4B7D">
        <w:rPr>
          <w:rFonts w:ascii="Times New Roman" w:hAnsi="Times New Roman" w:cs="Times New Roman"/>
          <w:sz w:val="28"/>
          <w:szCs w:val="28"/>
        </w:rPr>
        <w:t xml:space="preserve"> В статьях призывал детей</w:t>
      </w:r>
      <w:proofErr w:type="gramStart"/>
      <w:r w:rsidR="00FE4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4B7D">
        <w:rPr>
          <w:rFonts w:ascii="Times New Roman" w:hAnsi="Times New Roman" w:cs="Times New Roman"/>
          <w:sz w:val="28"/>
          <w:szCs w:val="28"/>
        </w:rPr>
        <w:t xml:space="preserve"> «…всё видеть, всё изучать», постоянно поддерживал детских писателей, чтобы они писали хорошие книги для детворы.</w:t>
      </w:r>
    </w:p>
    <w:p w:rsidR="00FE4B7D" w:rsidRDefault="00FE4B7D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«Детство» автор описывает жизнь такой, какая она есть: со светлыми и тёмными сторонами. Повесть даёт возможность порассуждать, задуматься о дружбе, о взаимоотношениях детей и взрослых, чести, доброте и человечности. Вспомните, как в книге относится ко всем бабушка?</w:t>
      </w:r>
    </w:p>
    <w:p w:rsidR="00FE4B7D" w:rsidRPr="00BE518F" w:rsidRDefault="00FE4B7D" w:rsidP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18F">
        <w:rPr>
          <w:rFonts w:ascii="Times New Roman" w:hAnsi="Times New Roman" w:cs="Times New Roman"/>
          <w:sz w:val="28"/>
          <w:szCs w:val="28"/>
          <w:u w:val="single"/>
        </w:rPr>
        <w:t xml:space="preserve">  Ответы детей.</w:t>
      </w:r>
    </w:p>
    <w:p w:rsidR="00FE4B7D" w:rsidRDefault="00FE4B7D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завистливым сыновьям, и к озлобленному мужу она добра, и такова она и в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горе. Это ли не образец человечности, доброты и мудрости. Все тянутся к ней, тянется к ней и Алёша, найдя в бабушке и советчика, и друга, и защитника.</w:t>
      </w:r>
    </w:p>
    <w:p w:rsidR="00FE4B7D" w:rsidRDefault="00FE4B7D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Алёши – типичная история мальчика из народа.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раскрывает внутренний мир ребёнка, опираясь на свои первые «оттиски памяти».</w:t>
      </w:r>
    </w:p>
    <w:p w:rsidR="00FE4B7D" w:rsidRDefault="00FE4B7D" w:rsidP="00215365">
      <w:pPr>
        <w:rPr>
          <w:rFonts w:ascii="Times New Roman" w:hAnsi="Times New Roman" w:cs="Times New Roman"/>
          <w:sz w:val="28"/>
          <w:szCs w:val="28"/>
        </w:rPr>
      </w:pPr>
      <w:r w:rsidRPr="00FE4B7D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Характерно, что первая часть повести обрамлена двумя эпизодами смерти: отца и матери. Этим автор подводит нас к мысли о неблагополучии в жизни ребёнка, поскольку он изначально лишён того «счастливого, невозвратимого», что было у маленького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142157">
        <w:rPr>
          <w:rFonts w:ascii="Times New Roman" w:hAnsi="Times New Roman" w:cs="Times New Roman"/>
          <w:sz w:val="28"/>
          <w:szCs w:val="28"/>
        </w:rPr>
        <w:t>.</w:t>
      </w:r>
    </w:p>
    <w:p w:rsidR="00142157" w:rsidRDefault="00142157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эту книгу, мы можем проследить, как постепенно формируется характер Алёши, его ведущая черта – непокорность, а способность противостоять несправедливости жизни становится для героя мерилом ценности человека вообще.</w:t>
      </w:r>
    </w:p>
    <w:p w:rsidR="002F65CD" w:rsidRDefault="002F65CD" w:rsidP="00215365">
      <w:pPr>
        <w:rPr>
          <w:rFonts w:ascii="Times New Roman" w:hAnsi="Times New Roman" w:cs="Times New Roman"/>
          <w:sz w:val="28"/>
          <w:szCs w:val="28"/>
        </w:rPr>
      </w:pPr>
      <w:r w:rsidRPr="002F65CD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Находясь среди «неумного племени», Алёша видит там и хороших людей,</w:t>
      </w:r>
      <w:r w:rsidR="00F15B31">
        <w:rPr>
          <w:rFonts w:ascii="Times New Roman" w:hAnsi="Times New Roman" w:cs="Times New Roman"/>
          <w:sz w:val="28"/>
          <w:szCs w:val="28"/>
        </w:rPr>
        <w:t xml:space="preserve"> и они привлекают Алёшу. Кто же эти герои и чем они привлекают героя?</w:t>
      </w:r>
    </w:p>
    <w:p w:rsidR="00F15B31" w:rsidRPr="00BE518F" w:rsidRDefault="00F15B31" w:rsidP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18F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F15B31" w:rsidRDefault="00F15B31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говорили, что в становлении юной личности велика была роль бабушки Акулины Ивановны</w:t>
      </w:r>
      <w:r w:rsidR="00A33DF6">
        <w:rPr>
          <w:rFonts w:ascii="Times New Roman" w:hAnsi="Times New Roman" w:cs="Times New Roman"/>
          <w:sz w:val="28"/>
          <w:szCs w:val="28"/>
        </w:rPr>
        <w:t xml:space="preserve">, одухотворённость которой была противовесом всему </w:t>
      </w:r>
      <w:proofErr w:type="spellStart"/>
      <w:r w:rsidR="00A33DF6">
        <w:rPr>
          <w:rFonts w:ascii="Times New Roman" w:hAnsi="Times New Roman" w:cs="Times New Roman"/>
          <w:sz w:val="28"/>
          <w:szCs w:val="28"/>
        </w:rPr>
        <w:t>каширинскому</w:t>
      </w:r>
      <w:proofErr w:type="spellEnd"/>
      <w:r w:rsidR="00A33DF6">
        <w:rPr>
          <w:rFonts w:ascii="Times New Roman" w:hAnsi="Times New Roman" w:cs="Times New Roman"/>
          <w:sz w:val="28"/>
          <w:szCs w:val="28"/>
        </w:rPr>
        <w:t xml:space="preserve">  мраку. А кто был противоположностью бабушки? Опишите этого человека. Почему в семье боялись его?</w:t>
      </w:r>
    </w:p>
    <w:p w:rsidR="00A33DF6" w:rsidRPr="00BE518F" w:rsidRDefault="00A33DF6" w:rsidP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18F">
        <w:rPr>
          <w:rFonts w:ascii="Times New Roman" w:hAnsi="Times New Roman" w:cs="Times New Roman"/>
          <w:sz w:val="28"/>
          <w:szCs w:val="28"/>
          <w:u w:val="single"/>
        </w:rPr>
        <w:t>Ответы ребят.</w:t>
      </w:r>
    </w:p>
    <w:p w:rsidR="00A33DF6" w:rsidRDefault="00A33DF6" w:rsidP="00215365">
      <w:pPr>
        <w:rPr>
          <w:rFonts w:ascii="Times New Roman" w:hAnsi="Times New Roman" w:cs="Times New Roman"/>
          <w:sz w:val="28"/>
          <w:szCs w:val="28"/>
        </w:rPr>
      </w:pPr>
      <w:r w:rsidRPr="00A33DF6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Трагичен в повести образ матери Алёши, Варвары Васильевны. Ей удаётся вырваться из «неумного племени», но смерть мужа возвращает её в атмосферу вражды и мрака.</w:t>
      </w:r>
    </w:p>
    <w:p w:rsidR="00A33DF6" w:rsidRDefault="00A33DF6" w:rsidP="00215365">
      <w:pPr>
        <w:rPr>
          <w:rFonts w:ascii="Times New Roman" w:hAnsi="Times New Roman" w:cs="Times New Roman"/>
          <w:sz w:val="28"/>
          <w:szCs w:val="28"/>
        </w:rPr>
      </w:pPr>
      <w:r w:rsidRPr="00A33DF6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связывает конец детства мальчика со смертью матери. Лишившись опоры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Алёша «пошёл в люди».</w:t>
      </w:r>
    </w:p>
    <w:p w:rsidR="00BE518F" w:rsidRPr="00BE518F" w:rsidRDefault="00BE518F" w:rsidP="00215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518F">
        <w:rPr>
          <w:rFonts w:ascii="Times New Roman" w:hAnsi="Times New Roman" w:cs="Times New Roman"/>
          <w:sz w:val="28"/>
          <w:szCs w:val="28"/>
          <w:u w:val="single"/>
        </w:rPr>
        <w:t xml:space="preserve">Звучит симфония № 3 ля минор соч.56 «Шотландская» </w:t>
      </w:r>
      <w:proofErr w:type="spellStart"/>
      <w:r w:rsidRPr="00BE518F">
        <w:rPr>
          <w:rFonts w:ascii="Times New Roman" w:hAnsi="Times New Roman" w:cs="Times New Roman"/>
          <w:sz w:val="28"/>
          <w:szCs w:val="28"/>
          <w:u w:val="single"/>
        </w:rPr>
        <w:t>Ф.Мендельсона</w:t>
      </w:r>
      <w:proofErr w:type="spellEnd"/>
      <w:r w:rsidRPr="00BE51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18F" w:rsidRDefault="00BE518F" w:rsidP="00215365">
      <w:pPr>
        <w:rPr>
          <w:rFonts w:ascii="Times New Roman" w:hAnsi="Times New Roman" w:cs="Times New Roman"/>
          <w:b/>
          <w:sz w:val="28"/>
          <w:szCs w:val="28"/>
        </w:rPr>
      </w:pPr>
      <w:r w:rsidRPr="00BE518F">
        <w:rPr>
          <w:rFonts w:ascii="Times New Roman" w:hAnsi="Times New Roman" w:cs="Times New Roman"/>
          <w:b/>
          <w:sz w:val="28"/>
          <w:szCs w:val="28"/>
        </w:rPr>
        <w:t xml:space="preserve"> 1 ведущий:</w:t>
      </w:r>
    </w:p>
    <w:p w:rsidR="00BE518F" w:rsidRPr="00BE518F" w:rsidRDefault="00BE518F" w:rsidP="0021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поговорили о замечательных произведениях литературы, в которых авторы передали собственные детские впечатления и воспоминания об увиденном и пережитом. Они не расстались со своим детством, и, каждый раз погружаясь в глубины своей памяти, «пили из этого колодца» неисчерпаемое вдохновенье.</w:t>
      </w:r>
    </w:p>
    <w:sectPr w:rsidR="00BE518F" w:rsidRPr="00BE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C7"/>
    <w:rsid w:val="000F24CB"/>
    <w:rsid w:val="00142157"/>
    <w:rsid w:val="00215365"/>
    <w:rsid w:val="002F65CD"/>
    <w:rsid w:val="00306E1F"/>
    <w:rsid w:val="0032389A"/>
    <w:rsid w:val="004922A4"/>
    <w:rsid w:val="00576126"/>
    <w:rsid w:val="00654D55"/>
    <w:rsid w:val="00676F6F"/>
    <w:rsid w:val="007E0F36"/>
    <w:rsid w:val="008326DC"/>
    <w:rsid w:val="008475C7"/>
    <w:rsid w:val="00A33DF6"/>
    <w:rsid w:val="00B46432"/>
    <w:rsid w:val="00BE518F"/>
    <w:rsid w:val="00C1302C"/>
    <w:rsid w:val="00CC7B93"/>
    <w:rsid w:val="00F04099"/>
    <w:rsid w:val="00F15B31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</dc:creator>
  <cp:keywords/>
  <dc:description/>
  <cp:lastModifiedBy>Черепова</cp:lastModifiedBy>
  <cp:revision>8</cp:revision>
  <dcterms:created xsi:type="dcterms:W3CDTF">2017-03-25T05:08:00Z</dcterms:created>
  <dcterms:modified xsi:type="dcterms:W3CDTF">2017-08-14T07:07:00Z</dcterms:modified>
</cp:coreProperties>
</file>