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9DB" w:rsidRDefault="006519DB" w:rsidP="006519DB">
      <w:pPr>
        <w:jc w:val="center"/>
        <w:rPr>
          <w:rFonts w:ascii="Times New Roman" w:hAnsi="Times New Roman" w:cs="Times New Roman"/>
          <w:sz w:val="28"/>
        </w:rPr>
      </w:pPr>
      <w:r>
        <w:rPr>
          <w:rFonts w:ascii="Times New Roman" w:hAnsi="Times New Roman" w:cs="Times New Roman"/>
          <w:sz w:val="28"/>
        </w:rPr>
        <w:t xml:space="preserve">МУНИЦИПАЛЬНОЕ БЮДЖЕТНОЕ УЧРЕЖДЕНИЕ </w:t>
      </w:r>
    </w:p>
    <w:p w:rsidR="006519DB" w:rsidRDefault="006519DB" w:rsidP="006519DB">
      <w:pPr>
        <w:jc w:val="center"/>
        <w:rPr>
          <w:rFonts w:ascii="Times New Roman" w:hAnsi="Times New Roman" w:cs="Times New Roman"/>
          <w:sz w:val="28"/>
        </w:rPr>
      </w:pPr>
      <w:r>
        <w:rPr>
          <w:rFonts w:ascii="Times New Roman" w:hAnsi="Times New Roman" w:cs="Times New Roman"/>
          <w:sz w:val="28"/>
        </w:rPr>
        <w:t xml:space="preserve">ДОПОЛНИТЕЛЬНОГО ОБРАЗОВАНИЯ </w:t>
      </w:r>
    </w:p>
    <w:p w:rsidR="006519DB" w:rsidRDefault="006519DB" w:rsidP="006519DB">
      <w:pPr>
        <w:jc w:val="center"/>
        <w:rPr>
          <w:rFonts w:ascii="Times New Roman" w:hAnsi="Times New Roman" w:cs="Times New Roman"/>
          <w:sz w:val="28"/>
        </w:rPr>
      </w:pPr>
      <w:r>
        <w:rPr>
          <w:rFonts w:ascii="Times New Roman" w:hAnsi="Times New Roman" w:cs="Times New Roman"/>
          <w:sz w:val="28"/>
        </w:rPr>
        <w:t xml:space="preserve">СТАНЦИЯ  ЮНЫХ НАТУРАЛИСТОВ </w:t>
      </w:r>
    </w:p>
    <w:p w:rsidR="006519DB" w:rsidRDefault="006519DB" w:rsidP="006519DB">
      <w:pPr>
        <w:jc w:val="center"/>
        <w:rPr>
          <w:rFonts w:ascii="Times New Roman" w:hAnsi="Times New Roman" w:cs="Times New Roman"/>
          <w:sz w:val="28"/>
        </w:rPr>
      </w:pPr>
      <w:r>
        <w:rPr>
          <w:rFonts w:ascii="Times New Roman" w:hAnsi="Times New Roman" w:cs="Times New Roman"/>
          <w:sz w:val="28"/>
        </w:rPr>
        <w:t>Г.ВЯЗЬМЫ СМОЛЕНСКОЙ ОБЛАСТИ</w:t>
      </w:r>
    </w:p>
    <w:p w:rsidR="006519DB" w:rsidRDefault="006519DB" w:rsidP="006519DB">
      <w:pPr>
        <w:jc w:val="center"/>
        <w:rPr>
          <w:rFonts w:ascii="Times New Roman" w:hAnsi="Times New Roman" w:cs="Times New Roman"/>
          <w:sz w:val="28"/>
        </w:rPr>
      </w:pPr>
    </w:p>
    <w:p w:rsidR="006519DB" w:rsidRDefault="006519DB" w:rsidP="006519DB">
      <w:pPr>
        <w:rPr>
          <w:rFonts w:ascii="Times New Roman" w:hAnsi="Times New Roman" w:cs="Times New Roman"/>
          <w:sz w:val="28"/>
        </w:rPr>
      </w:pPr>
    </w:p>
    <w:p w:rsidR="006519DB" w:rsidRDefault="006519DB" w:rsidP="006519DB">
      <w:pPr>
        <w:rPr>
          <w:rFonts w:ascii="Times New Roman" w:hAnsi="Times New Roman" w:cs="Times New Roman"/>
          <w:sz w:val="28"/>
        </w:rPr>
      </w:pPr>
    </w:p>
    <w:p w:rsidR="006519DB" w:rsidRDefault="006519DB" w:rsidP="006519DB">
      <w:pPr>
        <w:rPr>
          <w:rFonts w:ascii="Times New Roman" w:hAnsi="Times New Roman" w:cs="Times New Roman"/>
          <w:sz w:val="28"/>
        </w:rPr>
      </w:pPr>
    </w:p>
    <w:p w:rsidR="006519DB" w:rsidRDefault="006519DB" w:rsidP="006519DB">
      <w:pPr>
        <w:rPr>
          <w:rFonts w:ascii="Times New Roman" w:hAnsi="Times New Roman" w:cs="Times New Roman"/>
          <w:sz w:val="28"/>
        </w:rPr>
      </w:pPr>
    </w:p>
    <w:p w:rsidR="006519DB" w:rsidRDefault="006519DB" w:rsidP="006519DB">
      <w:pPr>
        <w:rPr>
          <w:rFonts w:ascii="Times New Roman" w:hAnsi="Times New Roman" w:cs="Times New Roman"/>
          <w:sz w:val="28"/>
        </w:rPr>
      </w:pPr>
    </w:p>
    <w:p w:rsidR="006519DB" w:rsidRDefault="001A472C" w:rsidP="006519DB">
      <w:pPr>
        <w:jc w:val="center"/>
        <w:rPr>
          <w:rFonts w:ascii="Times New Roman" w:hAnsi="Times New Roman" w:cs="Times New Roman"/>
          <w:sz w:val="28"/>
        </w:rPr>
      </w:pPr>
      <w:r>
        <w:rPr>
          <w:rFonts w:ascii="Times New Roman" w:hAnsi="Times New Roman" w:cs="Times New Roman"/>
          <w:sz w:val="28"/>
        </w:rPr>
        <w:t>«ВОЛК – ДИКОЕ ХИЩНОЕ ЖИВОТНОЕ</w:t>
      </w:r>
      <w:r w:rsidR="006519DB">
        <w:rPr>
          <w:rFonts w:ascii="Times New Roman" w:hAnsi="Times New Roman" w:cs="Times New Roman"/>
          <w:sz w:val="28"/>
        </w:rPr>
        <w:t>»</w:t>
      </w:r>
    </w:p>
    <w:p w:rsidR="006519DB" w:rsidRDefault="006519DB" w:rsidP="006519DB">
      <w:pPr>
        <w:jc w:val="center"/>
        <w:rPr>
          <w:rFonts w:ascii="Times New Roman" w:hAnsi="Times New Roman" w:cs="Times New Roman"/>
          <w:sz w:val="28"/>
        </w:rPr>
      </w:pPr>
      <w:r>
        <w:rPr>
          <w:rFonts w:ascii="Times New Roman" w:hAnsi="Times New Roman" w:cs="Times New Roman"/>
          <w:sz w:val="28"/>
        </w:rPr>
        <w:t>Методическое пособие.</w:t>
      </w:r>
    </w:p>
    <w:p w:rsidR="006519DB" w:rsidRDefault="006519DB" w:rsidP="006519DB">
      <w:pPr>
        <w:jc w:val="center"/>
        <w:rPr>
          <w:rFonts w:ascii="Times New Roman" w:hAnsi="Times New Roman" w:cs="Times New Roman"/>
          <w:sz w:val="28"/>
        </w:rPr>
      </w:pPr>
    </w:p>
    <w:p w:rsidR="006519DB" w:rsidRDefault="006519DB" w:rsidP="006519DB">
      <w:pPr>
        <w:jc w:val="center"/>
        <w:rPr>
          <w:rFonts w:ascii="Times New Roman" w:hAnsi="Times New Roman" w:cs="Times New Roman"/>
          <w:sz w:val="28"/>
        </w:rPr>
      </w:pPr>
    </w:p>
    <w:p w:rsidR="006519DB" w:rsidRDefault="006519DB" w:rsidP="006519DB">
      <w:pPr>
        <w:jc w:val="center"/>
        <w:rPr>
          <w:rFonts w:ascii="Times New Roman" w:hAnsi="Times New Roman" w:cs="Times New Roman"/>
          <w:sz w:val="28"/>
        </w:rPr>
      </w:pPr>
    </w:p>
    <w:p w:rsidR="006519DB" w:rsidRDefault="006519DB" w:rsidP="006519DB">
      <w:pPr>
        <w:jc w:val="center"/>
        <w:rPr>
          <w:rFonts w:ascii="Times New Roman" w:hAnsi="Times New Roman" w:cs="Times New Roman"/>
          <w:sz w:val="28"/>
        </w:rPr>
      </w:pPr>
    </w:p>
    <w:p w:rsidR="006519DB" w:rsidRDefault="006519DB" w:rsidP="006519DB">
      <w:pPr>
        <w:jc w:val="center"/>
        <w:rPr>
          <w:rFonts w:ascii="Times New Roman" w:hAnsi="Times New Roman" w:cs="Times New Roman"/>
          <w:sz w:val="28"/>
        </w:rPr>
      </w:pPr>
      <w:r>
        <w:rPr>
          <w:rFonts w:ascii="Times New Roman" w:hAnsi="Times New Roman" w:cs="Times New Roman"/>
          <w:sz w:val="28"/>
        </w:rPr>
        <w:t xml:space="preserve">                                Автор-составитель: Наврозашвили Елена Владимировна,</w:t>
      </w:r>
    </w:p>
    <w:p w:rsidR="006519DB" w:rsidRDefault="006519DB" w:rsidP="006519DB">
      <w:pPr>
        <w:jc w:val="center"/>
        <w:rPr>
          <w:rFonts w:ascii="Times New Roman" w:hAnsi="Times New Roman" w:cs="Times New Roman"/>
          <w:sz w:val="28"/>
        </w:rPr>
      </w:pPr>
      <w:r>
        <w:rPr>
          <w:rFonts w:ascii="Times New Roman" w:hAnsi="Times New Roman" w:cs="Times New Roman"/>
          <w:sz w:val="28"/>
        </w:rPr>
        <w:t xml:space="preserve">                                                                   педагог дополнительного образования</w:t>
      </w:r>
    </w:p>
    <w:p w:rsidR="006519DB" w:rsidRDefault="006519DB" w:rsidP="006519DB">
      <w:pPr>
        <w:rPr>
          <w:rFonts w:ascii="Times New Roman" w:hAnsi="Times New Roman" w:cs="Times New Roman"/>
        </w:rPr>
      </w:pPr>
    </w:p>
    <w:p w:rsidR="006519DB" w:rsidRDefault="006519DB" w:rsidP="006519DB">
      <w:pPr>
        <w:jc w:val="center"/>
        <w:rPr>
          <w:rFonts w:ascii="Times New Roman" w:hAnsi="Times New Roman" w:cs="Times New Roman"/>
        </w:rPr>
      </w:pPr>
    </w:p>
    <w:p w:rsidR="006519DB" w:rsidRDefault="006519DB" w:rsidP="006519DB">
      <w:pPr>
        <w:jc w:val="center"/>
        <w:rPr>
          <w:rFonts w:ascii="Times New Roman" w:hAnsi="Times New Roman" w:cs="Times New Roman"/>
        </w:rPr>
      </w:pPr>
    </w:p>
    <w:p w:rsidR="006519DB" w:rsidRDefault="006519DB" w:rsidP="006519DB">
      <w:pPr>
        <w:rPr>
          <w:rFonts w:ascii="Times New Roman" w:hAnsi="Times New Roman" w:cs="Times New Roman"/>
        </w:rPr>
      </w:pPr>
    </w:p>
    <w:p w:rsidR="006519DB" w:rsidRDefault="006519DB" w:rsidP="006519DB">
      <w:pPr>
        <w:rPr>
          <w:rFonts w:ascii="Times New Roman" w:hAnsi="Times New Roman" w:cs="Times New Roman"/>
        </w:rPr>
      </w:pPr>
    </w:p>
    <w:p w:rsidR="006519DB" w:rsidRDefault="006519DB" w:rsidP="006519DB">
      <w:pPr>
        <w:jc w:val="center"/>
        <w:rPr>
          <w:rFonts w:ascii="Times New Roman" w:hAnsi="Times New Roman" w:cs="Times New Roman"/>
        </w:rPr>
      </w:pPr>
      <w:r>
        <w:rPr>
          <w:rFonts w:ascii="Times New Roman" w:hAnsi="Times New Roman" w:cs="Times New Roman"/>
          <w:sz w:val="28"/>
          <w:szCs w:val="28"/>
        </w:rPr>
        <w:t>г. Вязьма</w:t>
      </w:r>
    </w:p>
    <w:p w:rsidR="006519DB" w:rsidRDefault="006519DB" w:rsidP="006519DB">
      <w:pPr>
        <w:jc w:val="center"/>
        <w:rPr>
          <w:rFonts w:ascii="Times New Roman" w:hAnsi="Times New Roman" w:cs="Times New Roman"/>
          <w:sz w:val="28"/>
          <w:szCs w:val="28"/>
        </w:rPr>
      </w:pPr>
      <w:r>
        <w:rPr>
          <w:rFonts w:ascii="Times New Roman" w:hAnsi="Times New Roman" w:cs="Times New Roman"/>
          <w:sz w:val="28"/>
          <w:szCs w:val="28"/>
        </w:rPr>
        <w:t>Смоленская область</w:t>
      </w:r>
    </w:p>
    <w:p w:rsidR="006519DB" w:rsidRPr="006519DB" w:rsidRDefault="006519DB" w:rsidP="006519DB">
      <w:pPr>
        <w:jc w:val="center"/>
        <w:rPr>
          <w:rFonts w:ascii="Times New Roman" w:hAnsi="Times New Roman" w:cs="Times New Roman"/>
          <w:sz w:val="28"/>
          <w:szCs w:val="20"/>
        </w:rPr>
      </w:pPr>
      <w:r>
        <w:rPr>
          <w:rFonts w:ascii="Times New Roman" w:hAnsi="Times New Roman" w:cs="Times New Roman"/>
          <w:sz w:val="28"/>
        </w:rPr>
        <w:t>201</w:t>
      </w:r>
      <w:r w:rsidRPr="00DB3406">
        <w:rPr>
          <w:rFonts w:ascii="Times New Roman" w:hAnsi="Times New Roman" w:cs="Times New Roman"/>
          <w:sz w:val="28"/>
        </w:rPr>
        <w:t>9</w:t>
      </w:r>
      <w:r>
        <w:rPr>
          <w:rFonts w:ascii="Times New Roman" w:hAnsi="Times New Roman" w:cs="Times New Roman"/>
          <w:sz w:val="28"/>
        </w:rPr>
        <w:t xml:space="preserve"> год</w:t>
      </w:r>
    </w:p>
    <w:p w:rsidR="003711CA" w:rsidRDefault="001A472C" w:rsidP="008C05A0">
      <w:pPr>
        <w:jc w:val="both"/>
        <w:rPr>
          <w:rFonts w:ascii="Times New Roman" w:hAnsi="Times New Roman" w:cs="Times New Roman"/>
          <w:b/>
          <w:sz w:val="32"/>
          <w:szCs w:val="32"/>
        </w:rPr>
      </w:pPr>
      <w:r>
        <w:rPr>
          <w:rFonts w:ascii="Times New Roman" w:hAnsi="Times New Roman" w:cs="Times New Roman"/>
          <w:b/>
          <w:sz w:val="32"/>
          <w:szCs w:val="32"/>
        </w:rPr>
        <w:lastRenderedPageBreak/>
        <w:t>Волк – дикое хищное животное</w:t>
      </w:r>
      <w:r w:rsidR="003711CA" w:rsidRPr="003711CA">
        <w:rPr>
          <w:rFonts w:ascii="Times New Roman" w:hAnsi="Times New Roman" w:cs="Times New Roman"/>
          <w:b/>
          <w:sz w:val="32"/>
          <w:szCs w:val="32"/>
        </w:rPr>
        <w:t>.</w:t>
      </w:r>
    </w:p>
    <w:p w:rsidR="001A472C" w:rsidRDefault="001A472C" w:rsidP="001A472C">
      <w:pPr>
        <w:pStyle w:val="paragraph"/>
        <w:spacing w:before="300" w:beforeAutospacing="0" w:after="0" w:afterAutospacing="0"/>
        <w:jc w:val="both"/>
      </w:pPr>
      <w:r w:rsidRPr="001A472C">
        <w:t>Каждый помнит сказку о сером волке, которую нам рассказывали в детстве. Так кто же на самом деле волк? Образ из сказки или опасное животное? Волк обыкновенный – это крупный хищник семейства Псовые. Серый волк является хозяином тундры и тайги, выносливый и очень умный зверь.</w:t>
      </w:r>
    </w:p>
    <w:p w:rsidR="001A472C" w:rsidRPr="001A472C" w:rsidRDefault="001A472C" w:rsidP="001A472C">
      <w:pPr>
        <w:pStyle w:val="paragraph"/>
        <w:spacing w:before="300" w:beforeAutospacing="0" w:after="0" w:afterAutospacing="0"/>
        <w:jc w:val="both"/>
      </w:pPr>
      <w:r w:rsidRPr="001A472C">
        <w:t xml:space="preserve"> </w:t>
      </w:r>
    </w:p>
    <w:p w:rsidR="001A472C" w:rsidRDefault="001A472C" w:rsidP="001A472C">
      <w:pPr>
        <w:pStyle w:val="2"/>
        <w:spacing w:before="0" w:beforeAutospacing="0" w:after="0" w:afterAutospacing="0" w:line="420" w:lineRule="atLeast"/>
        <w:jc w:val="both"/>
        <w:rPr>
          <w:sz w:val="24"/>
          <w:szCs w:val="24"/>
        </w:rPr>
      </w:pPr>
      <w:r>
        <w:rPr>
          <w:noProof/>
        </w:rPr>
        <w:drawing>
          <wp:inline distT="0" distB="0" distL="0" distR="0">
            <wp:extent cx="5940425" cy="3341489"/>
            <wp:effectExtent l="19050" t="0" r="3175" b="0"/>
            <wp:docPr id="8" name="Рисунок 7" descr="https://animaljournal.ru/articles/wild/psovie/volk_obiknovenniy/volk_obiknovenn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nimaljournal.ru/articles/wild/psovie/volk_obiknovenniy/volk_obiknovenniy.jpg"/>
                    <pic:cNvPicPr>
                      <a:picLocks noChangeAspect="1" noChangeArrowheads="1"/>
                    </pic:cNvPicPr>
                  </pic:nvPicPr>
                  <pic:blipFill>
                    <a:blip r:embed="rId5"/>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1A472C" w:rsidRDefault="001A472C" w:rsidP="001A472C">
      <w:pPr>
        <w:pStyle w:val="2"/>
        <w:spacing w:before="0" w:beforeAutospacing="0" w:after="0" w:afterAutospacing="0" w:line="420" w:lineRule="atLeast"/>
        <w:jc w:val="both"/>
        <w:rPr>
          <w:sz w:val="24"/>
          <w:szCs w:val="24"/>
        </w:rPr>
      </w:pPr>
    </w:p>
    <w:p w:rsidR="001A472C" w:rsidRPr="001A472C" w:rsidRDefault="001A472C" w:rsidP="001A472C">
      <w:pPr>
        <w:pStyle w:val="2"/>
        <w:spacing w:before="0" w:beforeAutospacing="0" w:after="0" w:afterAutospacing="0" w:line="420" w:lineRule="atLeast"/>
        <w:jc w:val="both"/>
        <w:rPr>
          <w:sz w:val="24"/>
          <w:szCs w:val="24"/>
        </w:rPr>
      </w:pPr>
      <w:r w:rsidRPr="001A472C">
        <w:rPr>
          <w:sz w:val="24"/>
          <w:szCs w:val="24"/>
        </w:rPr>
        <w:t>Как выглядит волк?</w:t>
      </w:r>
    </w:p>
    <w:p w:rsidR="001A472C" w:rsidRPr="001A472C" w:rsidRDefault="001A472C" w:rsidP="001A472C">
      <w:pPr>
        <w:pStyle w:val="paragraph"/>
        <w:spacing w:before="120" w:beforeAutospacing="0" w:after="0" w:afterAutospacing="0"/>
        <w:jc w:val="both"/>
      </w:pPr>
      <w:r w:rsidRPr="001A472C">
        <w:t>Внешне волк серый обыкновенный очень напоминает собаку, что не удивительно, ведь эти животные имеют общих предков. Однако волк выглядит значительно крупнее. Длина тела волка может достигать 110-160 см, длина хвоста – до 52 см, высота в холке колеблется в пределах от 60 до 90 см, а масса тела дикого хищника может доходить до 80 кг.</w:t>
      </w:r>
    </w:p>
    <w:p w:rsidR="001A472C" w:rsidRDefault="001A472C" w:rsidP="001A472C">
      <w:pPr>
        <w:pStyle w:val="paragraph"/>
        <w:spacing w:before="180" w:beforeAutospacing="0" w:after="0" w:afterAutospacing="0"/>
        <w:jc w:val="both"/>
      </w:pPr>
      <w:r w:rsidRPr="001A472C">
        <w:t>Были случаи, когда вес отдельных особей превышал 92 кг. Средний вес волков варьируется от 30 до 65 кг. Размеры и масса волков зависят от географического расположения. Чем холоднее климат, тем крупнее животное. Самцы всегда крупнее самок.</w:t>
      </w:r>
    </w:p>
    <w:p w:rsidR="001A472C" w:rsidRDefault="001A472C" w:rsidP="001A472C">
      <w:pPr>
        <w:pStyle w:val="paragraph"/>
        <w:spacing w:before="180" w:beforeAutospacing="0" w:after="0" w:afterAutospacing="0"/>
        <w:jc w:val="both"/>
      </w:pPr>
      <w:r>
        <w:rPr>
          <w:noProof/>
        </w:rPr>
        <w:lastRenderedPageBreak/>
        <w:drawing>
          <wp:inline distT="0" distB="0" distL="0" distR="0">
            <wp:extent cx="5940425" cy="3341489"/>
            <wp:effectExtent l="19050" t="0" r="3175" b="0"/>
            <wp:docPr id="10" name="Рисунок 10" descr="https://animaljournal.ru/articles/wild/psovie/volk_obiknovenniy/kak_viglyadit_vo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nimaljournal.ru/articles/wild/psovie/volk_obiknovenniy/kak_viglyadit_volk.jpg"/>
                    <pic:cNvPicPr>
                      <a:picLocks noChangeAspect="1" noChangeArrowheads="1"/>
                    </pic:cNvPicPr>
                  </pic:nvPicPr>
                  <pic:blipFill>
                    <a:blip r:embed="rId6"/>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1A472C" w:rsidRPr="001A472C" w:rsidRDefault="001A472C" w:rsidP="001A472C">
      <w:pPr>
        <w:pStyle w:val="paragraph"/>
        <w:spacing w:before="180" w:beforeAutospacing="0" w:after="0" w:afterAutospacing="0"/>
        <w:jc w:val="both"/>
      </w:pPr>
    </w:p>
    <w:p w:rsidR="001A472C" w:rsidRDefault="001A472C" w:rsidP="001A472C">
      <w:pPr>
        <w:pStyle w:val="paragraph"/>
        <w:spacing w:before="0" w:beforeAutospacing="0" w:after="0" w:afterAutospacing="0"/>
        <w:jc w:val="both"/>
      </w:pPr>
      <w:r w:rsidRPr="001A472C">
        <w:t>Животное волк имеет густой, довольно длинный и теплый мех, который состоит из двух слоев, в связи с этим волк выглядит крупнее. Первый слой шерсти волка обыкновенного более жесткий и защищает от грязи. Второй – водонепроницаемый подшерсток, который защищает волка от холода и различных экстремальных условий природы. Животное серый волк очень выносливое.</w:t>
      </w:r>
    </w:p>
    <w:p w:rsidR="001A472C" w:rsidRDefault="001A472C" w:rsidP="001A472C">
      <w:pPr>
        <w:pStyle w:val="paragraph"/>
        <w:spacing w:before="0" w:beforeAutospacing="0" w:after="0" w:afterAutospacing="0"/>
        <w:jc w:val="both"/>
      </w:pPr>
    </w:p>
    <w:p w:rsidR="001A472C" w:rsidRDefault="001A472C" w:rsidP="001A472C">
      <w:pPr>
        <w:pStyle w:val="paragraph"/>
        <w:spacing w:before="0" w:beforeAutospacing="0" w:after="0" w:afterAutospacing="0"/>
        <w:jc w:val="both"/>
      </w:pPr>
      <w:r>
        <w:rPr>
          <w:noProof/>
        </w:rPr>
        <w:drawing>
          <wp:inline distT="0" distB="0" distL="0" distR="0">
            <wp:extent cx="5940425" cy="3341489"/>
            <wp:effectExtent l="19050" t="0" r="3175" b="0"/>
            <wp:docPr id="9" name="Рисунок 13" descr="https://animaljournal.ru/articles/wild/psovie/volk_obiknovenniy/volk_gustaya_sher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nimaljournal.ru/articles/wild/psovie/volk_obiknovenniy/volk_gustaya_sherst.jpg"/>
                    <pic:cNvPicPr>
                      <a:picLocks noChangeAspect="1" noChangeArrowheads="1"/>
                    </pic:cNvPicPr>
                  </pic:nvPicPr>
                  <pic:blipFill>
                    <a:blip r:embed="rId7"/>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1A472C" w:rsidRPr="001A472C" w:rsidRDefault="001A472C" w:rsidP="001A472C">
      <w:pPr>
        <w:pStyle w:val="paragraph"/>
        <w:spacing w:before="0" w:beforeAutospacing="0" w:after="0" w:afterAutospacing="0"/>
        <w:jc w:val="both"/>
      </w:pPr>
    </w:p>
    <w:p w:rsidR="001A472C" w:rsidRDefault="001A472C" w:rsidP="001A472C">
      <w:pPr>
        <w:pStyle w:val="paragraph"/>
        <w:spacing w:before="0" w:beforeAutospacing="0" w:after="0" w:afterAutospacing="0"/>
        <w:jc w:val="both"/>
      </w:pPr>
      <w:r w:rsidRPr="001A472C">
        <w:t xml:space="preserve">Волк выглядит угрожающим и опасным зверем, имеет крепкое мускулистое тело, высокие сильные лапы и крупную широколобую голову с острыми ушами. Вытянутая и крупная </w:t>
      </w:r>
      <w:proofErr w:type="gramStart"/>
      <w:r w:rsidRPr="001A472C">
        <w:t>морда</w:t>
      </w:r>
      <w:proofErr w:type="gramEnd"/>
      <w:r w:rsidRPr="001A472C">
        <w:t xml:space="preserve"> с темными полосами сочетается с почти белыми щеками и светлыми пятнами в области глаз. Массивная </w:t>
      </w:r>
      <w:proofErr w:type="gramStart"/>
      <w:r w:rsidRPr="001A472C">
        <w:t>морда</w:t>
      </w:r>
      <w:proofErr w:type="gramEnd"/>
      <w:r w:rsidRPr="001A472C">
        <w:t xml:space="preserve"> волка к тому же очень выразительна. Хвост у серого волка довольно длинный и обычно опущен вниз. По его движению и положению можно судить о настроении хищника.</w:t>
      </w:r>
    </w:p>
    <w:p w:rsidR="001A472C" w:rsidRPr="001A472C" w:rsidRDefault="001A472C" w:rsidP="001A472C">
      <w:pPr>
        <w:pStyle w:val="paragraph"/>
        <w:spacing w:before="0" w:beforeAutospacing="0" w:after="0" w:afterAutospacing="0"/>
        <w:jc w:val="both"/>
      </w:pPr>
      <w:r>
        <w:rPr>
          <w:noProof/>
        </w:rPr>
        <w:lastRenderedPageBreak/>
        <w:drawing>
          <wp:inline distT="0" distB="0" distL="0" distR="0">
            <wp:extent cx="5940425" cy="3341489"/>
            <wp:effectExtent l="19050" t="0" r="3175" b="0"/>
            <wp:docPr id="11" name="Рисунок 16" descr="https://animaljournal.ru/articles/wild/psovie/volk_obiknovenniy/morda_vo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nimaljournal.ru/articles/wild/psovie/volk_obiknovenniy/morda_volka.jpg"/>
                    <pic:cNvPicPr>
                      <a:picLocks noChangeAspect="1" noChangeArrowheads="1"/>
                    </pic:cNvPicPr>
                  </pic:nvPicPr>
                  <pic:blipFill>
                    <a:blip r:embed="rId8"/>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1A472C" w:rsidRDefault="001A472C" w:rsidP="001A472C">
      <w:pPr>
        <w:pStyle w:val="paragraph"/>
        <w:spacing w:before="360" w:beforeAutospacing="0" w:after="0" w:afterAutospacing="0"/>
        <w:jc w:val="both"/>
      </w:pPr>
      <w:r w:rsidRPr="001A472C">
        <w:t xml:space="preserve">Волк обыкновенный имеет </w:t>
      </w:r>
      <w:proofErr w:type="gramStart"/>
      <w:r w:rsidRPr="001A472C">
        <w:t>совершенно различную</w:t>
      </w:r>
      <w:proofErr w:type="gramEnd"/>
      <w:r w:rsidRPr="001A472C">
        <w:t xml:space="preserve"> окраску, в зависимости от среды обитания. В лесах – это серо-бурый окрас. В тундре – более </w:t>
      </w:r>
      <w:proofErr w:type="gramStart"/>
      <w:r w:rsidRPr="001A472C">
        <w:t>светлый</w:t>
      </w:r>
      <w:proofErr w:type="gramEnd"/>
      <w:r w:rsidRPr="001A472C">
        <w:t xml:space="preserve">, почти белый. В пустыне – </w:t>
      </w:r>
      <w:proofErr w:type="gramStart"/>
      <w:r w:rsidRPr="001A472C">
        <w:t>серовато-рыжеватый</w:t>
      </w:r>
      <w:proofErr w:type="gramEnd"/>
      <w:r w:rsidRPr="001A472C">
        <w:t>. Есть даже белые особи, которые встречаются в Арктике, а также рыжие или почти черные. Подшерсток у зверя всегда серый.</w:t>
      </w:r>
    </w:p>
    <w:p w:rsidR="001A472C" w:rsidRDefault="001A472C" w:rsidP="001A472C">
      <w:pPr>
        <w:pStyle w:val="paragraph"/>
        <w:spacing w:before="360" w:beforeAutospacing="0" w:after="0" w:afterAutospacing="0"/>
        <w:jc w:val="both"/>
      </w:pPr>
      <w:r>
        <w:rPr>
          <w:noProof/>
        </w:rPr>
        <w:drawing>
          <wp:inline distT="0" distB="0" distL="0" distR="0">
            <wp:extent cx="5940425" cy="3341489"/>
            <wp:effectExtent l="19050" t="0" r="3175" b="0"/>
            <wp:docPr id="12" name="Рисунок 19" descr="https://animaljournal.ru/articles/wild/psovie/volk_obiknovenniy/cherniy_vo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nimaljournal.ru/articles/wild/psovie/volk_obiknovenniy/cherniy_volk.jpg"/>
                    <pic:cNvPicPr>
                      <a:picLocks noChangeAspect="1" noChangeArrowheads="1"/>
                    </pic:cNvPicPr>
                  </pic:nvPicPr>
                  <pic:blipFill>
                    <a:blip r:embed="rId9"/>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1A472C" w:rsidRPr="001A472C" w:rsidRDefault="001A472C" w:rsidP="001A472C">
      <w:pPr>
        <w:pStyle w:val="paragraph"/>
        <w:spacing w:before="360" w:beforeAutospacing="0" w:after="0" w:afterAutospacing="0"/>
        <w:jc w:val="both"/>
      </w:pPr>
    </w:p>
    <w:p w:rsidR="001A472C" w:rsidRPr="001A472C" w:rsidRDefault="001A472C" w:rsidP="001A472C">
      <w:pPr>
        <w:pStyle w:val="paragraph"/>
        <w:spacing w:before="0" w:beforeAutospacing="0" w:after="0" w:afterAutospacing="0"/>
        <w:jc w:val="both"/>
      </w:pPr>
      <w:r w:rsidRPr="001A472C">
        <w:t xml:space="preserve">Чем же волк отличается от собаки? Волк обыкновенный отличается от собаки не только внешне, но и своими следами. Дорожка следов у серого волка более ровная, чем у собак, и образует почти прямую линию. Также у волка другая длина следа, которая составляет 9-11 см, а ширина – 6-7 см, у волчицы это – 7-9 см и 5-6 см. Два средних пальца лапы волка </w:t>
      </w:r>
      <w:r w:rsidRPr="001A472C">
        <w:lastRenderedPageBreak/>
        <w:t xml:space="preserve">более вынесены вперед, пальцы не растопырены и образуют </w:t>
      </w:r>
      <w:proofErr w:type="gramStart"/>
      <w:r w:rsidRPr="001A472C">
        <w:t>значительно более</w:t>
      </w:r>
      <w:proofErr w:type="gramEnd"/>
      <w:r w:rsidRPr="001A472C">
        <w:t xml:space="preserve"> рельефный отпечаток, чем у собаки.</w:t>
      </w:r>
    </w:p>
    <w:p w:rsidR="001A472C" w:rsidRPr="001A472C" w:rsidRDefault="001A472C" w:rsidP="001A472C">
      <w:pPr>
        <w:pStyle w:val="2"/>
        <w:spacing w:before="480" w:beforeAutospacing="0" w:after="0" w:afterAutospacing="0" w:line="420" w:lineRule="atLeast"/>
        <w:jc w:val="both"/>
        <w:rPr>
          <w:sz w:val="24"/>
          <w:szCs w:val="24"/>
        </w:rPr>
      </w:pPr>
      <w:r w:rsidRPr="001A472C">
        <w:rPr>
          <w:sz w:val="24"/>
          <w:szCs w:val="24"/>
        </w:rPr>
        <w:t>Где обитают волки?</w:t>
      </w:r>
    </w:p>
    <w:p w:rsidR="001A472C" w:rsidRDefault="001A472C" w:rsidP="001A472C">
      <w:pPr>
        <w:pStyle w:val="paragraph"/>
        <w:spacing w:before="120" w:beforeAutospacing="0" w:after="0" w:afterAutospacing="0"/>
        <w:jc w:val="both"/>
      </w:pPr>
      <w:r w:rsidRPr="001A472C">
        <w:t>Волк – животное, которое является самым распространенным наземным хищником. Это дикое животное имеет широкий ареал обитания. Волк обитает преимущественно в холодных странах и на различных ландшафтах. В лесах, степях, пустынях, тайге, тундре, лесостепи и у подножий гор.</w:t>
      </w:r>
    </w:p>
    <w:p w:rsidR="001A472C" w:rsidRDefault="001A472C" w:rsidP="001A472C">
      <w:pPr>
        <w:pStyle w:val="paragraph"/>
        <w:spacing w:before="120" w:beforeAutospacing="0" w:after="0" w:afterAutospacing="0"/>
        <w:jc w:val="both"/>
      </w:pPr>
    </w:p>
    <w:p w:rsidR="001A472C" w:rsidRDefault="001A472C" w:rsidP="001A472C">
      <w:pPr>
        <w:pStyle w:val="paragraph"/>
        <w:spacing w:before="120" w:beforeAutospacing="0" w:after="0" w:afterAutospacing="0"/>
        <w:jc w:val="both"/>
      </w:pPr>
      <w:r>
        <w:rPr>
          <w:noProof/>
        </w:rPr>
        <w:drawing>
          <wp:inline distT="0" distB="0" distL="0" distR="0">
            <wp:extent cx="5940425" cy="3341489"/>
            <wp:effectExtent l="19050" t="0" r="3175" b="0"/>
            <wp:docPr id="14" name="Рисунок 22" descr="https://animaljournal.ru/articles/wild/psovie/volk_obiknovenniy/volk_obitaet_v_le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nimaljournal.ru/articles/wild/psovie/volk_obiknovenniy/volk_obitaet_v_lesu.jpg"/>
                    <pic:cNvPicPr>
                      <a:picLocks noChangeAspect="1" noChangeArrowheads="1"/>
                    </pic:cNvPicPr>
                  </pic:nvPicPr>
                  <pic:blipFill>
                    <a:blip r:embed="rId10"/>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1A472C" w:rsidRPr="001A472C" w:rsidRDefault="001A472C" w:rsidP="001A472C">
      <w:pPr>
        <w:pStyle w:val="paragraph"/>
        <w:spacing w:before="120" w:beforeAutospacing="0" w:after="0" w:afterAutospacing="0"/>
        <w:jc w:val="both"/>
      </w:pPr>
    </w:p>
    <w:p w:rsidR="001A472C" w:rsidRDefault="001A472C" w:rsidP="001A472C">
      <w:pPr>
        <w:pStyle w:val="paragraph"/>
        <w:spacing w:before="0" w:beforeAutospacing="0" w:after="0" w:afterAutospacing="0"/>
        <w:jc w:val="both"/>
      </w:pPr>
      <w:r w:rsidRPr="001A472C">
        <w:t>Волки обитают во многих районах Европы (от России до Португалии), Азии (от Кореи до Грузии) и Северной Америки (от Аляски до Мексики). Крупные особи населяют тундру, а мелкие – южные районы. Любопытно, что в России волк отсутствует только на острове Сахалин.</w:t>
      </w:r>
    </w:p>
    <w:p w:rsidR="001A472C" w:rsidRDefault="001A472C" w:rsidP="001A472C">
      <w:pPr>
        <w:pStyle w:val="paragraph"/>
        <w:spacing w:before="0" w:beforeAutospacing="0" w:after="0" w:afterAutospacing="0"/>
        <w:jc w:val="both"/>
      </w:pPr>
    </w:p>
    <w:p w:rsidR="001A472C" w:rsidRDefault="001A472C" w:rsidP="001A472C">
      <w:pPr>
        <w:pStyle w:val="paragraph"/>
        <w:spacing w:before="0" w:beforeAutospacing="0" w:after="0" w:afterAutospacing="0"/>
        <w:jc w:val="both"/>
      </w:pPr>
      <w:r>
        <w:rPr>
          <w:noProof/>
        </w:rPr>
        <w:lastRenderedPageBreak/>
        <w:drawing>
          <wp:inline distT="0" distB="0" distL="0" distR="0">
            <wp:extent cx="5940425" cy="3341489"/>
            <wp:effectExtent l="19050" t="0" r="3175" b="0"/>
            <wp:docPr id="15" name="Рисунок 25" descr="https://animaljournal.ru/articles/wild/psovie/volk_obiknovenniy/volk_obitaet_v_go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nimaljournal.ru/articles/wild/psovie/volk_obiknovenniy/volk_obitaet_v_gorah.jpg"/>
                    <pic:cNvPicPr>
                      <a:picLocks noChangeAspect="1" noChangeArrowheads="1"/>
                    </pic:cNvPicPr>
                  </pic:nvPicPr>
                  <pic:blipFill>
                    <a:blip r:embed="rId11"/>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1A472C" w:rsidRPr="001A472C" w:rsidRDefault="001A472C" w:rsidP="001A472C">
      <w:pPr>
        <w:pStyle w:val="paragraph"/>
        <w:spacing w:before="0" w:beforeAutospacing="0" w:after="0" w:afterAutospacing="0"/>
        <w:jc w:val="both"/>
      </w:pPr>
    </w:p>
    <w:p w:rsidR="001A472C" w:rsidRPr="001A472C" w:rsidRDefault="001A472C" w:rsidP="001A472C">
      <w:pPr>
        <w:pStyle w:val="paragraph"/>
        <w:spacing w:before="0" w:beforeAutospacing="0" w:after="0" w:afterAutospacing="0"/>
        <w:jc w:val="both"/>
      </w:pPr>
      <w:r w:rsidRPr="001A472C">
        <w:t>Волк обыкновенный – животное территориальное. Стаи волков живут на завоеванных участках, границы которых обозначают метками. Летом, когда волчья стая распадается, занимаемая территория делится на несколько участков. Лучший из них занимает основная пара, а остальные волки переходят на кочующий образ жизни.</w:t>
      </w:r>
    </w:p>
    <w:p w:rsidR="001A472C" w:rsidRPr="001A472C" w:rsidRDefault="001A472C" w:rsidP="001A472C">
      <w:pPr>
        <w:pStyle w:val="2"/>
        <w:spacing w:before="420" w:beforeAutospacing="0" w:after="0" w:afterAutospacing="0" w:line="420" w:lineRule="atLeast"/>
        <w:jc w:val="both"/>
        <w:rPr>
          <w:sz w:val="24"/>
          <w:szCs w:val="24"/>
        </w:rPr>
      </w:pPr>
      <w:r w:rsidRPr="001A472C">
        <w:rPr>
          <w:sz w:val="24"/>
          <w:szCs w:val="24"/>
        </w:rPr>
        <w:t>Как живут волки?</w:t>
      </w:r>
    </w:p>
    <w:p w:rsidR="001A472C" w:rsidRDefault="001A472C" w:rsidP="001A472C">
      <w:pPr>
        <w:pStyle w:val="paragraph"/>
        <w:spacing w:before="120" w:beforeAutospacing="0" w:after="0" w:afterAutospacing="0"/>
        <w:jc w:val="both"/>
      </w:pPr>
      <w:r w:rsidRPr="001A472C">
        <w:t>Волк обыкновенный – животное социальное. Поэтому волки живут стаями, они вместе охотятся, играют и даже воют. Волчья стая – это семейная группа, которая состоит из животных разных возрастов и может насчитывать от 3 до 40 особей. Стаей управляет вожак или матерый волк – доминирующая особь мужского пола. Это самый умный, мудрый и сильный самец в волчьей стае. У вожака стаи есть подруга – доминирующая самка. Вместе они образуют пару, тем самым объединяя вокруг себя других волков, – это и есть волчья стая.</w:t>
      </w:r>
    </w:p>
    <w:p w:rsidR="001A472C" w:rsidRDefault="001A472C" w:rsidP="001A472C">
      <w:pPr>
        <w:pStyle w:val="paragraph"/>
        <w:spacing w:before="120" w:beforeAutospacing="0" w:after="0" w:afterAutospacing="0"/>
        <w:jc w:val="both"/>
      </w:pPr>
      <w:r>
        <w:rPr>
          <w:noProof/>
        </w:rPr>
        <w:lastRenderedPageBreak/>
        <w:drawing>
          <wp:inline distT="0" distB="0" distL="0" distR="0">
            <wp:extent cx="5940425" cy="3341489"/>
            <wp:effectExtent l="19050" t="0" r="3175" b="0"/>
            <wp:docPr id="17" name="Рисунок 28" descr="https://animaljournal.ru/articles/wild/psovie/volk_obiknovenniy/staya_vol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nimaljournal.ru/articles/wild/psovie/volk_obiknovenniy/staya_volkov.jpg"/>
                    <pic:cNvPicPr>
                      <a:picLocks noChangeAspect="1" noChangeArrowheads="1"/>
                    </pic:cNvPicPr>
                  </pic:nvPicPr>
                  <pic:blipFill>
                    <a:blip r:embed="rId12"/>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1A472C" w:rsidRPr="001A472C" w:rsidRDefault="001A472C" w:rsidP="001A472C">
      <w:pPr>
        <w:pStyle w:val="paragraph"/>
        <w:spacing w:before="120" w:beforeAutospacing="0" w:after="0" w:afterAutospacing="0"/>
        <w:jc w:val="both"/>
      </w:pPr>
    </w:p>
    <w:p w:rsidR="001A472C" w:rsidRPr="001A472C" w:rsidRDefault="001A472C" w:rsidP="001A472C">
      <w:pPr>
        <w:pStyle w:val="paragraph"/>
        <w:spacing w:before="0" w:beforeAutospacing="0" w:after="0" w:afterAutospacing="0"/>
        <w:jc w:val="both"/>
      </w:pPr>
      <w:r w:rsidRPr="001A472C">
        <w:t>Стая волков имеет свою иерархию. Вожак в стае имеет непререкаемый авторитет. Это мудрый лидер и он дружелюбен по отношению ко всем членам стаи. Но чужаков матерый во</w:t>
      </w:r>
      <w:proofErr w:type="gramStart"/>
      <w:r w:rsidRPr="001A472C">
        <w:t>лк встр</w:t>
      </w:r>
      <w:proofErr w:type="gramEnd"/>
      <w:r w:rsidRPr="001A472C">
        <w:t xml:space="preserve">ечает исключительно агрессивно. В стае часто присутствует бета-самец – наиболее вероятный преемник вожака. Обычно это общий сын ведущей пары или брат лидирующего самца. Претендент на место главы стаи периодически демонстрирует агрессию к </w:t>
      </w:r>
      <w:proofErr w:type="spellStart"/>
      <w:proofErr w:type="gramStart"/>
      <w:r w:rsidRPr="001A472C">
        <w:t>a</w:t>
      </w:r>
      <w:proofErr w:type="gramEnd"/>
      <w:r w:rsidRPr="001A472C">
        <w:t>льфа-самцу</w:t>
      </w:r>
      <w:proofErr w:type="spellEnd"/>
      <w:r w:rsidRPr="001A472C">
        <w:t>, как бы проверяя его статус, так как готов занять его место в любой момент.</w:t>
      </w:r>
    </w:p>
    <w:p w:rsidR="001A472C" w:rsidRDefault="001A472C" w:rsidP="001A472C">
      <w:pPr>
        <w:pStyle w:val="paragraph"/>
        <w:spacing w:before="180" w:beforeAutospacing="0" w:after="0" w:afterAutospacing="0"/>
        <w:jc w:val="both"/>
      </w:pPr>
      <w:r w:rsidRPr="001A472C">
        <w:t>Волка, который самостоятельно покинул стаю или же был изгнан, называют одиноким волком. У таких животных есть все шансы создать свою стаю.</w:t>
      </w:r>
    </w:p>
    <w:p w:rsidR="001A472C" w:rsidRDefault="001A472C" w:rsidP="001A472C">
      <w:pPr>
        <w:pStyle w:val="paragraph"/>
        <w:spacing w:before="180" w:beforeAutospacing="0" w:after="0" w:afterAutospacing="0"/>
        <w:jc w:val="both"/>
      </w:pPr>
      <w:r>
        <w:rPr>
          <w:noProof/>
        </w:rPr>
        <w:drawing>
          <wp:inline distT="0" distB="0" distL="0" distR="0">
            <wp:extent cx="5940425" cy="3341489"/>
            <wp:effectExtent l="19050" t="0" r="3175" b="0"/>
            <wp:docPr id="18" name="Рисунок 31" descr="https://animaljournal.ru/articles/wild/psovie/volk_obiknovenniy/odinokiy_vo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nimaljournal.ru/articles/wild/psovie/volk_obiknovenniy/odinokiy_volk.jpg"/>
                    <pic:cNvPicPr>
                      <a:picLocks noChangeAspect="1" noChangeArrowheads="1"/>
                    </pic:cNvPicPr>
                  </pic:nvPicPr>
                  <pic:blipFill>
                    <a:blip r:embed="rId13"/>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1A472C" w:rsidRPr="001A472C" w:rsidRDefault="001A472C" w:rsidP="001A472C">
      <w:pPr>
        <w:pStyle w:val="paragraph"/>
        <w:spacing w:before="180" w:beforeAutospacing="0" w:after="0" w:afterAutospacing="0"/>
        <w:jc w:val="both"/>
      </w:pPr>
    </w:p>
    <w:p w:rsidR="001A472C" w:rsidRPr="001A472C" w:rsidRDefault="001A472C" w:rsidP="001A472C">
      <w:pPr>
        <w:pStyle w:val="paragraph"/>
        <w:spacing w:before="0" w:beforeAutospacing="0" w:after="0" w:afterAutospacing="0"/>
        <w:jc w:val="both"/>
      </w:pPr>
      <w:r w:rsidRPr="001A472C">
        <w:lastRenderedPageBreak/>
        <w:t xml:space="preserve">Волки </w:t>
      </w:r>
      <w:proofErr w:type="gramStart"/>
      <w:r w:rsidRPr="001A472C">
        <w:t>живут</w:t>
      </w:r>
      <w:proofErr w:type="gramEnd"/>
      <w:r w:rsidRPr="001A472C">
        <w:t xml:space="preserve"> полагаясь на свои чувства. Они используют эти чувства для охоты и общения с другими волками. Прекрасный слух зверя позволяет услышать воющего волка на расстоянии в семь километров. Их обоняние в 100 раз сильнее, чем у людей. Серый волк способен бежать на скорости в 55 км/ч.</w:t>
      </w:r>
    </w:p>
    <w:p w:rsidR="001A472C" w:rsidRDefault="001A472C" w:rsidP="001A472C">
      <w:pPr>
        <w:pStyle w:val="paragraph"/>
        <w:spacing w:before="180" w:beforeAutospacing="0" w:after="0" w:afterAutospacing="0"/>
        <w:jc w:val="both"/>
      </w:pPr>
      <w:r w:rsidRPr="001A472C">
        <w:t>Волки живут стаями и у каждой стаи есть свой охотничий участок, который животные тщательно охраняют от других волков. В стае, где вожак следит за порядком, волки живут мирно и не дерутся. Стычки случаются с чужаками и волками-одиночками, которые нарушили границу участка. Каждая волчья стая имеет свою территорию и охотится только на ней.</w:t>
      </w:r>
    </w:p>
    <w:p w:rsidR="001A472C" w:rsidRPr="001A472C" w:rsidRDefault="001A472C" w:rsidP="001A472C">
      <w:pPr>
        <w:pStyle w:val="paragraph"/>
        <w:spacing w:before="180" w:beforeAutospacing="0" w:after="0" w:afterAutospacing="0"/>
        <w:jc w:val="both"/>
      </w:pPr>
      <w:r>
        <w:rPr>
          <w:noProof/>
        </w:rPr>
        <w:drawing>
          <wp:inline distT="0" distB="0" distL="0" distR="0">
            <wp:extent cx="5940425" cy="3341489"/>
            <wp:effectExtent l="19050" t="0" r="3175" b="0"/>
            <wp:docPr id="20" name="Рисунок 34" descr="https://animaljournal.ru/articles/wild/psovie/volk_obiknovenniy/volki_deruts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nimaljournal.ru/articles/wild/psovie/volk_obiknovenniy/volki_derutsya.jpg"/>
                    <pic:cNvPicPr>
                      <a:picLocks noChangeAspect="1" noChangeArrowheads="1"/>
                    </pic:cNvPicPr>
                  </pic:nvPicPr>
                  <pic:blipFill>
                    <a:blip r:embed="rId14"/>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1A472C" w:rsidRDefault="001A472C" w:rsidP="001A472C">
      <w:pPr>
        <w:pStyle w:val="paragraph"/>
        <w:spacing w:before="360" w:beforeAutospacing="0" w:after="0" w:afterAutospacing="0"/>
        <w:jc w:val="both"/>
      </w:pPr>
      <w:r w:rsidRPr="001A472C">
        <w:t>Хозяева тщательно охраняют и метят свою территорию, оставляют царапины на поваленных деревьях либо старых пнях. Таким образом, дают понять, что лучше держаться подальше. Нежданных гостей наказывают, таковы жестокие законы волчьей стаи. Волчий вой, который слышится вокруг – способ оповещения о том, что территория уже занята.</w:t>
      </w:r>
    </w:p>
    <w:p w:rsidR="001A472C" w:rsidRDefault="001A472C" w:rsidP="001A472C">
      <w:pPr>
        <w:pStyle w:val="paragraph"/>
        <w:spacing w:before="360" w:beforeAutospacing="0" w:after="0" w:afterAutospacing="0"/>
        <w:jc w:val="both"/>
      </w:pPr>
      <w:r>
        <w:rPr>
          <w:noProof/>
        </w:rPr>
        <w:lastRenderedPageBreak/>
        <w:drawing>
          <wp:inline distT="0" distB="0" distL="0" distR="0">
            <wp:extent cx="5940425" cy="3341489"/>
            <wp:effectExtent l="19050" t="0" r="3175" b="0"/>
            <wp:docPr id="21" name="Рисунок 37" descr="https://animaljournal.ru/articles/wild/psovie/volk_obiknovenniy/volk_vo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nimaljournal.ru/articles/wild/psovie/volk_obiknovenniy/volk_voet.jpg"/>
                    <pic:cNvPicPr>
                      <a:picLocks noChangeAspect="1" noChangeArrowheads="1"/>
                    </pic:cNvPicPr>
                  </pic:nvPicPr>
                  <pic:blipFill>
                    <a:blip r:embed="rId15"/>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1A472C" w:rsidRPr="001A472C" w:rsidRDefault="001A472C" w:rsidP="001A472C">
      <w:pPr>
        <w:pStyle w:val="paragraph"/>
        <w:spacing w:before="360" w:beforeAutospacing="0" w:after="0" w:afterAutospacing="0"/>
        <w:jc w:val="both"/>
      </w:pPr>
    </w:p>
    <w:p w:rsidR="001A472C" w:rsidRPr="001A472C" w:rsidRDefault="001A472C" w:rsidP="001A472C">
      <w:pPr>
        <w:pStyle w:val="paragraph"/>
        <w:spacing w:before="0" w:beforeAutospacing="0" w:after="0" w:afterAutospacing="0"/>
        <w:jc w:val="both"/>
      </w:pPr>
      <w:r w:rsidRPr="001A472C">
        <w:t>Размер семейной территории волка обыкновенного зависит от ландшафта и колеблется в пределах от 50 до 1500 км². Выживание стаи зависит от размеров ее охотничьих угодий, поэтому волки тщательно защищают их. Если пищи на семейном охотничьем участке более чем достаточно, то на одном участке будет жить несколько поколений волков. Самые большие охотничьи угодья волков встречаются в открытых ландшафтах тундры и степи и составляют 1000-1250 км². В лесной зоне они значительно меньшего размера – 200-250 км².</w:t>
      </w:r>
    </w:p>
    <w:p w:rsidR="001A472C" w:rsidRDefault="001A472C" w:rsidP="001A472C">
      <w:pPr>
        <w:pStyle w:val="paragraph"/>
        <w:spacing w:before="180" w:beforeAutospacing="0" w:after="0" w:afterAutospacing="0"/>
        <w:jc w:val="both"/>
      </w:pPr>
      <w:r w:rsidRPr="001A472C">
        <w:t>Когда у волков нет маленьких детенышей, они кочуют. Волки странствуют как в стаях, так и в одиночку. В результате странствия животные иногда появляются в местностях, где уже несколько лет волков не видели. Кочующие волки за одну ночь пробегают до 70 километров.</w:t>
      </w:r>
    </w:p>
    <w:p w:rsidR="001A472C" w:rsidRDefault="001A472C" w:rsidP="001A472C">
      <w:pPr>
        <w:pStyle w:val="paragraph"/>
        <w:spacing w:before="180" w:beforeAutospacing="0" w:after="0" w:afterAutospacing="0"/>
        <w:jc w:val="both"/>
      </w:pPr>
      <w:r>
        <w:rPr>
          <w:noProof/>
        </w:rPr>
        <w:drawing>
          <wp:inline distT="0" distB="0" distL="0" distR="0">
            <wp:extent cx="5940425" cy="3341489"/>
            <wp:effectExtent l="19050" t="0" r="3175" b="0"/>
            <wp:docPr id="40" name="Рисунок 40" descr="https://animaljournal.ru/articles/wild/psovie/volk_obiknovenniy/volki_zim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nimaljournal.ru/articles/wild/psovie/volk_obiknovenniy/volki_zimoy.jpg"/>
                    <pic:cNvPicPr>
                      <a:picLocks noChangeAspect="1" noChangeArrowheads="1"/>
                    </pic:cNvPicPr>
                  </pic:nvPicPr>
                  <pic:blipFill>
                    <a:blip r:embed="rId16"/>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1A472C" w:rsidRPr="001A472C" w:rsidRDefault="001A472C" w:rsidP="001A472C">
      <w:pPr>
        <w:pStyle w:val="paragraph"/>
        <w:spacing w:before="180" w:beforeAutospacing="0" w:after="0" w:afterAutospacing="0"/>
        <w:jc w:val="both"/>
      </w:pPr>
    </w:p>
    <w:p w:rsidR="001A472C" w:rsidRPr="001A472C" w:rsidRDefault="001A472C" w:rsidP="001A472C">
      <w:pPr>
        <w:pStyle w:val="paragraph"/>
        <w:spacing w:before="0" w:beforeAutospacing="0" w:after="0" w:afterAutospacing="0"/>
        <w:jc w:val="both"/>
      </w:pPr>
      <w:r w:rsidRPr="001A472C">
        <w:t>В стаи серые волки собираются зимой. Если снег глубокий, волки в стае идут гуськом. Каждое животное следует друг за другом, ступая по возможности в тот же самый след. Волк обыкновенный очень хитер. Поэтому узнать по следам, из какого количества волков состоит стая, весьма затруднительно.</w:t>
      </w:r>
    </w:p>
    <w:p w:rsidR="001A472C" w:rsidRDefault="001A472C" w:rsidP="001A472C">
      <w:pPr>
        <w:pStyle w:val="paragraph"/>
        <w:spacing w:before="180" w:beforeAutospacing="0" w:after="0" w:afterAutospacing="0"/>
        <w:jc w:val="both"/>
      </w:pPr>
      <w:r w:rsidRPr="001A472C">
        <w:t xml:space="preserve">Зачем волки воют? Волки воют, </w:t>
      </w:r>
      <w:proofErr w:type="gramStart"/>
      <w:r w:rsidRPr="001A472C">
        <w:t>потому</w:t>
      </w:r>
      <w:proofErr w:type="gramEnd"/>
      <w:r w:rsidRPr="001A472C">
        <w:t xml:space="preserve"> как вой является способом их общения между собой. С помощью воя волки узнают, где находятся члены их семьи, объявляют о поимке добычи и захвате территории, или же просто – чтобы пообщаться с сородичами. Волки воют обычно в поздние вечерние часы. В течение года волки наиболее часто воют зимой, когда количество членов стаи достигает своего максимума. Волки начинают выть активнее к концу лета и с началом осени, а также когда щенки ведут освоение семейного участка и начинают перемещаться его территории.</w:t>
      </w:r>
    </w:p>
    <w:p w:rsidR="00553561" w:rsidRDefault="00553561" w:rsidP="001A472C">
      <w:pPr>
        <w:pStyle w:val="paragraph"/>
        <w:spacing w:before="180" w:beforeAutospacing="0" w:after="0" w:afterAutospacing="0"/>
        <w:jc w:val="both"/>
      </w:pPr>
      <w:r>
        <w:rPr>
          <w:noProof/>
        </w:rPr>
        <w:drawing>
          <wp:inline distT="0" distB="0" distL="0" distR="0">
            <wp:extent cx="5940425" cy="3341489"/>
            <wp:effectExtent l="19050" t="0" r="3175" b="0"/>
            <wp:docPr id="43" name="Рисунок 43" descr="https://animaljournal.ru/articles/wild/psovie/volk_obiknovenniy/staya_volkov_vo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nimaljournal.ru/articles/wild/psovie/volk_obiknovenniy/staya_volkov_voet.jpg"/>
                    <pic:cNvPicPr>
                      <a:picLocks noChangeAspect="1" noChangeArrowheads="1"/>
                    </pic:cNvPicPr>
                  </pic:nvPicPr>
                  <pic:blipFill>
                    <a:blip r:embed="rId17"/>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1A472C" w:rsidRPr="001A472C" w:rsidRDefault="001A472C" w:rsidP="001A472C">
      <w:pPr>
        <w:pStyle w:val="2"/>
        <w:spacing w:before="420" w:beforeAutospacing="0" w:after="0" w:afterAutospacing="0" w:line="420" w:lineRule="atLeast"/>
        <w:jc w:val="both"/>
        <w:rPr>
          <w:sz w:val="24"/>
          <w:szCs w:val="24"/>
        </w:rPr>
      </w:pPr>
      <w:r w:rsidRPr="001A472C">
        <w:rPr>
          <w:sz w:val="24"/>
          <w:szCs w:val="24"/>
        </w:rPr>
        <w:t>Чем питается волк и как он охотится?</w:t>
      </w:r>
    </w:p>
    <w:p w:rsidR="001A472C" w:rsidRDefault="001A472C" w:rsidP="001A472C">
      <w:pPr>
        <w:pStyle w:val="paragraph"/>
        <w:spacing w:before="120" w:beforeAutospacing="0" w:after="0" w:afterAutospacing="0"/>
        <w:jc w:val="both"/>
      </w:pPr>
      <w:r w:rsidRPr="001A472C">
        <w:t>Волк – непривередливый хищник. В основной рацион волка обыкновенного входят крупные копытные животные: </w:t>
      </w:r>
      <w:hyperlink r:id="rId18" w:history="1">
        <w:r w:rsidRPr="001A472C">
          <w:rPr>
            <w:rStyle w:val="a4"/>
            <w:color w:val="auto"/>
            <w:u w:val="none"/>
          </w:rPr>
          <w:t>олени</w:t>
        </w:r>
      </w:hyperlink>
      <w:r w:rsidRPr="001A472C">
        <w:t>, лоси, сайгаки, бараны и козлы. Но волк питается также зайцами, различными грызунами и птицами, ведь он непривередлив. Иногда волки могут съедать погибших членов стаи.</w:t>
      </w:r>
    </w:p>
    <w:p w:rsidR="00553561" w:rsidRDefault="00553561" w:rsidP="001A472C">
      <w:pPr>
        <w:pStyle w:val="paragraph"/>
        <w:spacing w:before="120" w:beforeAutospacing="0" w:after="0" w:afterAutospacing="0"/>
        <w:jc w:val="both"/>
      </w:pPr>
    </w:p>
    <w:p w:rsidR="00553561" w:rsidRDefault="00553561" w:rsidP="001A472C">
      <w:pPr>
        <w:pStyle w:val="paragraph"/>
        <w:spacing w:before="120" w:beforeAutospacing="0" w:after="0" w:afterAutospacing="0"/>
        <w:jc w:val="both"/>
      </w:pPr>
      <w:r>
        <w:rPr>
          <w:noProof/>
        </w:rPr>
        <w:lastRenderedPageBreak/>
        <w:drawing>
          <wp:inline distT="0" distB="0" distL="0" distR="0">
            <wp:extent cx="5940425" cy="3341489"/>
            <wp:effectExtent l="19050" t="0" r="3175" b="0"/>
            <wp:docPr id="46" name="Рисунок 46" descr="https://animaljournal.ru/articles/wild/psovie/volk_obiknovenniy/volki_ohotyats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nimaljournal.ru/articles/wild/psovie/volk_obiknovenniy/volki_ohotyatsya.jpg"/>
                    <pic:cNvPicPr>
                      <a:picLocks noChangeAspect="1" noChangeArrowheads="1"/>
                    </pic:cNvPicPr>
                  </pic:nvPicPr>
                  <pic:blipFill>
                    <a:blip r:embed="rId19"/>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553561" w:rsidRPr="001A472C" w:rsidRDefault="00553561" w:rsidP="001A472C">
      <w:pPr>
        <w:pStyle w:val="paragraph"/>
        <w:spacing w:before="120" w:beforeAutospacing="0" w:after="0" w:afterAutospacing="0"/>
        <w:jc w:val="both"/>
      </w:pPr>
    </w:p>
    <w:p w:rsidR="001A472C" w:rsidRPr="001A472C" w:rsidRDefault="001A472C" w:rsidP="001A472C">
      <w:pPr>
        <w:pStyle w:val="paragraph"/>
        <w:spacing w:before="0" w:beforeAutospacing="0" w:after="0" w:afterAutospacing="0"/>
        <w:jc w:val="both"/>
      </w:pPr>
      <w:r w:rsidRPr="001A472C">
        <w:t>Большие скопления домашнего скота привлекают дикого и хищного волка. Поэтому вблизи ферм встретить серого волка – обычное дело. Волк питается мясом, поэтому в среднем зверю требуется 3-4,5 кг мяса в день. Волки запасают свой корм. Насытившись, животное волк закапывает оставшиеся куски мяса. Без еды волки могут обходиться более двух недель. В летний период рацион волка обыкновенного включает растительные корма, поэтому летом волк питается также фруктами и ягодами.</w:t>
      </w:r>
    </w:p>
    <w:p w:rsidR="001A472C" w:rsidRDefault="001A472C" w:rsidP="001A472C">
      <w:pPr>
        <w:pStyle w:val="paragraph"/>
        <w:spacing w:before="180" w:beforeAutospacing="0" w:after="0" w:afterAutospacing="0"/>
        <w:jc w:val="both"/>
      </w:pPr>
      <w:r w:rsidRPr="001A472C">
        <w:t>Принципы охоты волка очень разнообразны. В зимнее время волки охотятся коллективно на крупных копытных животных. Такой вид охоты волки применяют именно зимой. Главным преимуществом зимней охоты волка является наличие снежного покрова, по которому он с легкостью передвигается. Копытным животным снег значительно затрудняет возможность уйти от волка – дикого и хищного животного.</w:t>
      </w:r>
    </w:p>
    <w:p w:rsidR="00553561" w:rsidRDefault="00553561" w:rsidP="001A472C">
      <w:pPr>
        <w:pStyle w:val="paragraph"/>
        <w:spacing w:before="180" w:beforeAutospacing="0" w:after="0" w:afterAutospacing="0"/>
        <w:jc w:val="both"/>
      </w:pPr>
      <w:r>
        <w:rPr>
          <w:noProof/>
        </w:rPr>
        <w:drawing>
          <wp:inline distT="0" distB="0" distL="0" distR="0">
            <wp:extent cx="5940425" cy="2765092"/>
            <wp:effectExtent l="19050" t="0" r="3175" b="0"/>
            <wp:docPr id="49" name="Рисунок 49" descr="https://animaljournal.ru/articles/wild/psovie/volk_obiknovenniy/volki_ohotyatsya_na_olenya_zim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nimaljournal.ru/articles/wild/psovie/volk_obiknovenniy/volki_ohotyatsya_na_olenya_zimoy.jpg"/>
                    <pic:cNvPicPr>
                      <a:picLocks noChangeAspect="1" noChangeArrowheads="1"/>
                    </pic:cNvPicPr>
                  </pic:nvPicPr>
                  <pic:blipFill>
                    <a:blip r:embed="rId20"/>
                    <a:srcRect/>
                    <a:stretch>
                      <a:fillRect/>
                    </a:stretch>
                  </pic:blipFill>
                  <pic:spPr bwMode="auto">
                    <a:xfrm>
                      <a:off x="0" y="0"/>
                      <a:ext cx="5940425" cy="2765092"/>
                    </a:xfrm>
                    <a:prstGeom prst="rect">
                      <a:avLst/>
                    </a:prstGeom>
                    <a:noFill/>
                    <a:ln w="9525">
                      <a:noFill/>
                      <a:miter lim="800000"/>
                      <a:headEnd/>
                      <a:tailEnd/>
                    </a:ln>
                  </pic:spPr>
                </pic:pic>
              </a:graphicData>
            </a:graphic>
          </wp:inline>
        </w:drawing>
      </w:r>
    </w:p>
    <w:p w:rsidR="00553561" w:rsidRPr="001A472C" w:rsidRDefault="00553561" w:rsidP="001A472C">
      <w:pPr>
        <w:pStyle w:val="paragraph"/>
        <w:spacing w:before="180" w:beforeAutospacing="0" w:after="0" w:afterAutospacing="0"/>
        <w:jc w:val="both"/>
      </w:pPr>
    </w:p>
    <w:p w:rsidR="001A472C" w:rsidRDefault="001A472C" w:rsidP="001A472C">
      <w:pPr>
        <w:pStyle w:val="paragraph"/>
        <w:spacing w:before="0" w:beforeAutospacing="0" w:after="0" w:afterAutospacing="0"/>
        <w:jc w:val="both"/>
      </w:pPr>
      <w:r w:rsidRPr="001A472C">
        <w:t xml:space="preserve">Любопытно, что коллективная охота волков предусматривает распределение обязанностей: часть стаи участвует в погоне за добычей, а другая перерезает путь добычи. </w:t>
      </w:r>
      <w:r w:rsidRPr="001A472C">
        <w:lastRenderedPageBreak/>
        <w:t>На охоте нос волка – главный советчик. Он подсказывает дикому хищнику, где нужно искать добычу. Волки чувствуют запах даже небольшого животного, которое находится в паре километров от них. Именно с помощью острого обоняния волки могут преследовать жертву по следам. Волк охотится почти бесшумно.</w:t>
      </w:r>
    </w:p>
    <w:p w:rsidR="00553561" w:rsidRDefault="00553561" w:rsidP="001A472C">
      <w:pPr>
        <w:pStyle w:val="paragraph"/>
        <w:spacing w:before="0" w:beforeAutospacing="0" w:after="0" w:afterAutospacing="0"/>
        <w:jc w:val="both"/>
      </w:pPr>
    </w:p>
    <w:p w:rsidR="00553561" w:rsidRDefault="00553561" w:rsidP="001A472C">
      <w:pPr>
        <w:pStyle w:val="paragraph"/>
        <w:spacing w:before="0" w:beforeAutospacing="0" w:after="0" w:afterAutospacing="0"/>
        <w:jc w:val="both"/>
      </w:pPr>
      <w:r>
        <w:rPr>
          <w:noProof/>
        </w:rPr>
        <w:drawing>
          <wp:inline distT="0" distB="0" distL="0" distR="0">
            <wp:extent cx="5940425" cy="3341489"/>
            <wp:effectExtent l="19050" t="0" r="3175" b="0"/>
            <wp:docPr id="52" name="Рисунок 52" descr="https://animaljournal.ru/articles/wild/psovie/volk_obiknovenniy/volki_uchuyali_dobic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animaljournal.ru/articles/wild/psovie/volk_obiknovenniy/volki_uchuyali_dobichu.jpg"/>
                    <pic:cNvPicPr>
                      <a:picLocks noChangeAspect="1" noChangeArrowheads="1"/>
                    </pic:cNvPicPr>
                  </pic:nvPicPr>
                  <pic:blipFill>
                    <a:blip r:embed="rId21"/>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553561" w:rsidRPr="001A472C" w:rsidRDefault="00553561" w:rsidP="001A472C">
      <w:pPr>
        <w:pStyle w:val="paragraph"/>
        <w:spacing w:before="0" w:beforeAutospacing="0" w:after="0" w:afterAutospacing="0"/>
        <w:jc w:val="both"/>
      </w:pPr>
    </w:p>
    <w:p w:rsidR="001A472C" w:rsidRDefault="001A472C" w:rsidP="001A472C">
      <w:pPr>
        <w:pStyle w:val="paragraph"/>
        <w:spacing w:before="0" w:beforeAutospacing="0" w:after="0" w:afterAutospacing="0"/>
        <w:jc w:val="both"/>
      </w:pPr>
      <w:r w:rsidRPr="001A472C">
        <w:t>Главным оружием волка являются зубы. Острыми клыками длиной в 5 см волк удерживает и тащит жертву, а остальными зубами – разделывает дичь. Зубы волка – это не только его оружие, но и защита, поэтому их потеря губительна для животного.</w:t>
      </w:r>
    </w:p>
    <w:p w:rsidR="00553561" w:rsidRDefault="00553561" w:rsidP="001A472C">
      <w:pPr>
        <w:pStyle w:val="paragraph"/>
        <w:spacing w:before="0" w:beforeAutospacing="0" w:after="0" w:afterAutospacing="0"/>
        <w:jc w:val="both"/>
      </w:pPr>
    </w:p>
    <w:p w:rsidR="00553561" w:rsidRPr="001A472C" w:rsidRDefault="00553561" w:rsidP="001A472C">
      <w:pPr>
        <w:pStyle w:val="paragraph"/>
        <w:spacing w:before="0" w:beforeAutospacing="0" w:after="0" w:afterAutospacing="0"/>
        <w:jc w:val="both"/>
      </w:pPr>
      <w:r>
        <w:rPr>
          <w:noProof/>
        </w:rPr>
        <w:drawing>
          <wp:inline distT="0" distB="0" distL="0" distR="0">
            <wp:extent cx="5940425" cy="3341489"/>
            <wp:effectExtent l="19050" t="0" r="3175" b="0"/>
            <wp:docPr id="55" name="Рисунок 55" descr="https://animaljournal.ru/articles/wild/psovie/volk_obiknovenniy/zubi_vo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nimaljournal.ru/articles/wild/psovie/volk_obiknovenniy/zubi_volka.jpg"/>
                    <pic:cNvPicPr>
                      <a:picLocks noChangeAspect="1" noChangeArrowheads="1"/>
                    </pic:cNvPicPr>
                  </pic:nvPicPr>
                  <pic:blipFill>
                    <a:blip r:embed="rId22"/>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1A472C" w:rsidRPr="001A472C" w:rsidRDefault="001A472C" w:rsidP="001A472C">
      <w:pPr>
        <w:pStyle w:val="paragraph"/>
        <w:spacing w:before="360" w:beforeAutospacing="0" w:after="0" w:afterAutospacing="0"/>
        <w:jc w:val="both"/>
      </w:pPr>
      <w:r w:rsidRPr="001A472C">
        <w:t xml:space="preserve">Особо крупных копытных животных волки убивают, </w:t>
      </w:r>
      <w:proofErr w:type="gramStart"/>
      <w:r w:rsidRPr="001A472C">
        <w:t>нападая всей стаей и атакуют</w:t>
      </w:r>
      <w:proofErr w:type="gramEnd"/>
      <w:r w:rsidRPr="001A472C">
        <w:t>, пока их жертва не упадает. При этом первенство полакомиться добычей по праву принадлежит вожаку и его самке, они съедают лучшие куски туши.</w:t>
      </w:r>
    </w:p>
    <w:p w:rsidR="001A472C" w:rsidRDefault="001A472C" w:rsidP="001A472C">
      <w:pPr>
        <w:pStyle w:val="paragraph"/>
        <w:spacing w:before="180" w:beforeAutospacing="0" w:after="0" w:afterAutospacing="0"/>
        <w:jc w:val="both"/>
      </w:pPr>
      <w:r w:rsidRPr="001A472C">
        <w:lastRenderedPageBreak/>
        <w:t>Волк охотится очень осторожно. Незаметно подкрадываясь к животному, ловким прыжком хватает его за горло и валит на землю. Может часами сидеть в засаде и поджидать добычу целые сутки. Часто они могут следовать за стадом копытных животных, хищники не выдают своего присутствия, а выжидают удобного момента для нападения.</w:t>
      </w:r>
    </w:p>
    <w:p w:rsidR="00553561" w:rsidRDefault="00553561" w:rsidP="001A472C">
      <w:pPr>
        <w:pStyle w:val="paragraph"/>
        <w:spacing w:before="180" w:beforeAutospacing="0" w:after="0" w:afterAutospacing="0"/>
        <w:jc w:val="both"/>
      </w:pPr>
      <w:r>
        <w:rPr>
          <w:noProof/>
        </w:rPr>
        <w:drawing>
          <wp:inline distT="0" distB="0" distL="0" distR="0">
            <wp:extent cx="5940425" cy="3341489"/>
            <wp:effectExtent l="19050" t="0" r="3175" b="0"/>
            <wp:docPr id="58" name="Рисунок 58" descr="https://animaljournal.ru/articles/wild/psovie/volk_obiknovenniy/volk_idet_po_sle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nimaljournal.ru/articles/wild/psovie/volk_obiknovenniy/volk_idet_po_sledu.jpg"/>
                    <pic:cNvPicPr>
                      <a:picLocks noChangeAspect="1" noChangeArrowheads="1"/>
                    </pic:cNvPicPr>
                  </pic:nvPicPr>
                  <pic:blipFill>
                    <a:blip r:embed="rId23"/>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553561" w:rsidRDefault="00553561" w:rsidP="001A472C">
      <w:pPr>
        <w:pStyle w:val="paragraph"/>
        <w:spacing w:before="180" w:beforeAutospacing="0" w:after="0" w:afterAutospacing="0"/>
        <w:jc w:val="both"/>
      </w:pPr>
    </w:p>
    <w:p w:rsidR="00553561" w:rsidRPr="001A472C" w:rsidRDefault="00553561" w:rsidP="001A472C">
      <w:pPr>
        <w:pStyle w:val="paragraph"/>
        <w:spacing w:before="180" w:beforeAutospacing="0" w:after="0" w:afterAutospacing="0"/>
        <w:jc w:val="both"/>
      </w:pPr>
    </w:p>
    <w:p w:rsidR="001A472C" w:rsidRDefault="001A472C" w:rsidP="001A472C">
      <w:pPr>
        <w:pStyle w:val="paragraph"/>
        <w:spacing w:before="0" w:beforeAutospacing="0" w:after="0" w:afterAutospacing="0"/>
        <w:jc w:val="both"/>
      </w:pPr>
      <w:r w:rsidRPr="001A472C">
        <w:t>Волки очень хитры, в погоне они прекращают преследование, давая добыче уйти далеко вперед. Когда жертва снижает скорость, волк нападает вновь. Нередко волки нападают на лисиц. Но чаще всего они их не съедают. Нападая на стадо домашнего скота, волки могут отвлечь собак. Часть волчьей стаи нападает на собак, а остальные – на стадо.</w:t>
      </w:r>
    </w:p>
    <w:p w:rsidR="00553561" w:rsidRDefault="00553561" w:rsidP="001A472C">
      <w:pPr>
        <w:pStyle w:val="paragraph"/>
        <w:spacing w:before="0" w:beforeAutospacing="0" w:after="0" w:afterAutospacing="0"/>
        <w:jc w:val="both"/>
      </w:pPr>
    </w:p>
    <w:p w:rsidR="00553561" w:rsidRDefault="00553561" w:rsidP="001A472C">
      <w:pPr>
        <w:pStyle w:val="paragraph"/>
        <w:spacing w:before="0" w:beforeAutospacing="0" w:after="0" w:afterAutospacing="0"/>
        <w:jc w:val="both"/>
      </w:pPr>
      <w:r>
        <w:rPr>
          <w:noProof/>
        </w:rPr>
        <w:drawing>
          <wp:inline distT="0" distB="0" distL="0" distR="0">
            <wp:extent cx="5940425" cy="3341489"/>
            <wp:effectExtent l="19050" t="0" r="3175" b="0"/>
            <wp:docPr id="61" name="Рисунок 61" descr="https://animaljournal.ru/articles/wild/psovie/volk_obiknovenniy/staya_volkov_ohotitc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animaljournal.ru/articles/wild/psovie/volk_obiknovenniy/staya_volkov_ohotitcya.jpg"/>
                    <pic:cNvPicPr>
                      <a:picLocks noChangeAspect="1" noChangeArrowheads="1"/>
                    </pic:cNvPicPr>
                  </pic:nvPicPr>
                  <pic:blipFill>
                    <a:blip r:embed="rId24"/>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553561" w:rsidRPr="001A472C" w:rsidRDefault="00553561" w:rsidP="001A472C">
      <w:pPr>
        <w:pStyle w:val="paragraph"/>
        <w:spacing w:before="0" w:beforeAutospacing="0" w:after="0" w:afterAutospacing="0"/>
        <w:jc w:val="both"/>
      </w:pPr>
    </w:p>
    <w:p w:rsidR="001A472C" w:rsidRPr="001A472C" w:rsidRDefault="001A472C" w:rsidP="001A472C">
      <w:pPr>
        <w:pStyle w:val="paragraph"/>
        <w:spacing w:before="0" w:beforeAutospacing="0" w:after="0" w:afterAutospacing="0"/>
        <w:jc w:val="both"/>
      </w:pPr>
      <w:r w:rsidRPr="001A472C">
        <w:t>Волки очень хорошо ориентируются на местности. Многие стаи используют одни и те же участки территории для загона жертвы в тупик. Охотясь на грызунов, волк прыгает на добычу, придавливает ее лапой и съедает. Этот прием охоты является обычным для волков в летний период.</w:t>
      </w:r>
    </w:p>
    <w:p w:rsidR="001A472C" w:rsidRPr="001A472C" w:rsidRDefault="001A472C" w:rsidP="001A472C">
      <w:pPr>
        <w:pStyle w:val="paragraph"/>
        <w:spacing w:before="180" w:beforeAutospacing="0" w:after="0" w:afterAutospacing="0"/>
        <w:jc w:val="both"/>
      </w:pPr>
      <w:r w:rsidRPr="001A472C">
        <w:t xml:space="preserve">Летом стая </w:t>
      </w:r>
      <w:proofErr w:type="gramStart"/>
      <w:r w:rsidRPr="001A472C">
        <w:t>разделяется</w:t>
      </w:r>
      <w:proofErr w:type="gramEnd"/>
      <w:r w:rsidRPr="001A472C">
        <w:t xml:space="preserve"> и хищники живут одиночно или небольшими группами. Волки питаются различными животными, используя отработанные приемы охоты. В летнее время чаще всего волк питается зайцами. Но даже при всех расчетливых ходах и ловких маневрах в охоте, заканчивается она не всегда удачно.</w:t>
      </w:r>
    </w:p>
    <w:p w:rsidR="001A472C" w:rsidRPr="001A472C" w:rsidRDefault="001A472C" w:rsidP="001A472C">
      <w:pPr>
        <w:pStyle w:val="2"/>
        <w:spacing w:before="480" w:beforeAutospacing="0" w:after="0" w:afterAutospacing="0" w:line="420" w:lineRule="atLeast"/>
        <w:jc w:val="both"/>
        <w:rPr>
          <w:sz w:val="24"/>
          <w:szCs w:val="24"/>
        </w:rPr>
      </w:pPr>
      <w:r w:rsidRPr="001A472C">
        <w:rPr>
          <w:sz w:val="24"/>
          <w:szCs w:val="24"/>
        </w:rPr>
        <w:t>Детеныши волка – рождение щенков. Как стая воспитывает волчат?</w:t>
      </w:r>
    </w:p>
    <w:p w:rsidR="001A472C" w:rsidRDefault="001A472C" w:rsidP="001A472C">
      <w:pPr>
        <w:pStyle w:val="paragraph"/>
        <w:spacing w:before="120" w:beforeAutospacing="0" w:after="0" w:afterAutospacing="0"/>
        <w:jc w:val="both"/>
      </w:pPr>
      <w:r w:rsidRPr="001A472C">
        <w:t>Волчье логово – это нора, где волчица выводит детенышей волка. Волки устраивают логово в укромных местах. При этом место должно иметь хороший обзор. Часто волки используют пустующие норы других животных в качестве устройства логова.</w:t>
      </w:r>
    </w:p>
    <w:p w:rsidR="00553561" w:rsidRPr="001A472C" w:rsidRDefault="00553561" w:rsidP="001A472C">
      <w:pPr>
        <w:pStyle w:val="paragraph"/>
        <w:spacing w:before="120" w:beforeAutospacing="0" w:after="0" w:afterAutospacing="0"/>
        <w:jc w:val="both"/>
      </w:pPr>
      <w:r>
        <w:rPr>
          <w:noProof/>
        </w:rPr>
        <w:drawing>
          <wp:inline distT="0" distB="0" distL="0" distR="0">
            <wp:extent cx="5940425" cy="3341489"/>
            <wp:effectExtent l="19050" t="0" r="3175" b="0"/>
            <wp:docPr id="64" name="Рисунок 64" descr="https://animaljournal.ru/articles/wild/psovie/volk_obiknovenniy/logovo_vol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animaljournal.ru/articles/wild/psovie/volk_obiknovenniy/logovo_volkov.jpg"/>
                    <pic:cNvPicPr>
                      <a:picLocks noChangeAspect="1" noChangeArrowheads="1"/>
                    </pic:cNvPicPr>
                  </pic:nvPicPr>
                  <pic:blipFill>
                    <a:blip r:embed="rId25"/>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1A472C" w:rsidRDefault="001A472C" w:rsidP="001A472C">
      <w:pPr>
        <w:pStyle w:val="paragraph"/>
        <w:spacing w:before="360" w:beforeAutospacing="0" w:after="0" w:afterAutospacing="0"/>
        <w:jc w:val="both"/>
      </w:pPr>
      <w:r w:rsidRPr="001A472C">
        <w:t>Волки размножаются ежегодно в январе-феврале, впервые период размножения наступает в возрасте 2-3 лет. Продолжительность беременности волчицы около двух месяцев. Весной в логове на свет появляются детеныши волка. Обычно у самки рождается от 4 до 8 волчат. Щенки волка рождаются глухими и слепыми, первые дни жизни малышей волчица постоянно находится рядом. Они начинают видеть и слышать примерно на 10-12 день жизни.</w:t>
      </w:r>
    </w:p>
    <w:p w:rsidR="00553561" w:rsidRDefault="00553561" w:rsidP="001A472C">
      <w:pPr>
        <w:pStyle w:val="paragraph"/>
        <w:spacing w:before="360" w:beforeAutospacing="0" w:after="0" w:afterAutospacing="0"/>
        <w:jc w:val="both"/>
      </w:pPr>
      <w:r>
        <w:rPr>
          <w:noProof/>
        </w:rPr>
        <w:lastRenderedPageBreak/>
        <w:drawing>
          <wp:inline distT="0" distB="0" distL="0" distR="0">
            <wp:extent cx="5940425" cy="3341489"/>
            <wp:effectExtent l="19050" t="0" r="3175" b="0"/>
            <wp:docPr id="67" name="Рисунок 67" descr="https://animaljournal.ru/articles/wild/psovie/volk_obiknovenniy/volch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animaljournal.ru/articles/wild/psovie/volk_obiknovenniy/volchata.jpg"/>
                    <pic:cNvPicPr>
                      <a:picLocks noChangeAspect="1" noChangeArrowheads="1"/>
                    </pic:cNvPicPr>
                  </pic:nvPicPr>
                  <pic:blipFill>
                    <a:blip r:embed="rId26"/>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553561" w:rsidRPr="001A472C" w:rsidRDefault="00553561" w:rsidP="001A472C">
      <w:pPr>
        <w:pStyle w:val="paragraph"/>
        <w:spacing w:before="360" w:beforeAutospacing="0" w:after="0" w:afterAutospacing="0"/>
        <w:jc w:val="both"/>
      </w:pPr>
    </w:p>
    <w:p w:rsidR="001A472C" w:rsidRDefault="001A472C" w:rsidP="001A472C">
      <w:pPr>
        <w:pStyle w:val="paragraph"/>
        <w:spacing w:before="0" w:beforeAutospacing="0" w:after="0" w:afterAutospacing="0"/>
        <w:jc w:val="both"/>
      </w:pPr>
      <w:r w:rsidRPr="001A472C">
        <w:t>Через три недели детеныши волка впервые выходят из логова и начинают пробовать мясо в это же время. Участие в выращивании и воспитании волчат принимает вся стая. Волки приносят к логову с малышами лучшее мясо.</w:t>
      </w:r>
    </w:p>
    <w:p w:rsidR="00553561" w:rsidRDefault="00553561" w:rsidP="001A472C">
      <w:pPr>
        <w:pStyle w:val="paragraph"/>
        <w:spacing w:before="0" w:beforeAutospacing="0" w:after="0" w:afterAutospacing="0"/>
        <w:jc w:val="both"/>
      </w:pPr>
    </w:p>
    <w:p w:rsidR="00553561" w:rsidRDefault="00553561" w:rsidP="001A472C">
      <w:pPr>
        <w:pStyle w:val="paragraph"/>
        <w:spacing w:before="0" w:beforeAutospacing="0" w:after="0" w:afterAutospacing="0"/>
        <w:jc w:val="both"/>
      </w:pPr>
      <w:r>
        <w:rPr>
          <w:noProof/>
        </w:rPr>
        <w:drawing>
          <wp:inline distT="0" distB="0" distL="0" distR="0">
            <wp:extent cx="5940425" cy="3341489"/>
            <wp:effectExtent l="19050" t="0" r="3175" b="0"/>
            <wp:docPr id="70" name="Рисунок 70" descr="https://animaljournal.ru/articles/wild/psovie/volk_obiknovenniy/vospitanie_vol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animaljournal.ru/articles/wild/psovie/volk_obiknovenniy/vospitanie_volchat.jpg"/>
                    <pic:cNvPicPr>
                      <a:picLocks noChangeAspect="1" noChangeArrowheads="1"/>
                    </pic:cNvPicPr>
                  </pic:nvPicPr>
                  <pic:blipFill>
                    <a:blip r:embed="rId27"/>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553561" w:rsidRPr="001A472C" w:rsidRDefault="00553561" w:rsidP="001A472C">
      <w:pPr>
        <w:pStyle w:val="paragraph"/>
        <w:spacing w:before="0" w:beforeAutospacing="0" w:after="0" w:afterAutospacing="0"/>
        <w:jc w:val="both"/>
      </w:pPr>
    </w:p>
    <w:p w:rsidR="001A472C" w:rsidRDefault="001A472C" w:rsidP="001A472C">
      <w:pPr>
        <w:pStyle w:val="paragraph"/>
        <w:spacing w:before="0" w:beforeAutospacing="0" w:after="0" w:afterAutospacing="0"/>
        <w:jc w:val="both"/>
      </w:pPr>
      <w:r w:rsidRPr="001A472C">
        <w:t>У маленьких волчат окрас имеет серовато-коричневый оттенок, который с возрастом меняется. В возрасте 2 месяцев волчата уходят из логова, но все равно держатся поблизости норы. Такие места защищены растительностью от чужих взглядов. Щенки волка учатся основам охоты, нападают на землероек и мышей.</w:t>
      </w:r>
    </w:p>
    <w:p w:rsidR="00553561" w:rsidRDefault="00553561" w:rsidP="001A472C">
      <w:pPr>
        <w:pStyle w:val="paragraph"/>
        <w:spacing w:before="0" w:beforeAutospacing="0" w:after="0" w:afterAutospacing="0"/>
        <w:jc w:val="both"/>
      </w:pPr>
    </w:p>
    <w:p w:rsidR="00553561" w:rsidRDefault="00553561" w:rsidP="001A472C">
      <w:pPr>
        <w:pStyle w:val="paragraph"/>
        <w:spacing w:before="0" w:beforeAutospacing="0" w:after="0" w:afterAutospacing="0"/>
        <w:jc w:val="both"/>
      </w:pPr>
      <w:r>
        <w:rPr>
          <w:noProof/>
        </w:rPr>
        <w:lastRenderedPageBreak/>
        <w:drawing>
          <wp:inline distT="0" distB="0" distL="0" distR="0">
            <wp:extent cx="5940425" cy="3341489"/>
            <wp:effectExtent l="19050" t="0" r="3175" b="0"/>
            <wp:docPr id="73" name="Рисунок 73" descr="https://animaljournal.ru/articles/wild/psovie/volk_obiknovenniy/detenishi_vo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animaljournal.ru/articles/wild/psovie/volk_obiknovenniy/detenishi_volka.jpg"/>
                    <pic:cNvPicPr>
                      <a:picLocks noChangeAspect="1" noChangeArrowheads="1"/>
                    </pic:cNvPicPr>
                  </pic:nvPicPr>
                  <pic:blipFill>
                    <a:blip r:embed="rId28"/>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553561" w:rsidRPr="001A472C" w:rsidRDefault="00553561" w:rsidP="001A472C">
      <w:pPr>
        <w:pStyle w:val="paragraph"/>
        <w:spacing w:before="0" w:beforeAutospacing="0" w:after="0" w:afterAutospacing="0"/>
        <w:jc w:val="both"/>
      </w:pPr>
    </w:p>
    <w:p w:rsidR="001A472C" w:rsidRPr="001A472C" w:rsidRDefault="001A472C" w:rsidP="001A472C">
      <w:pPr>
        <w:pStyle w:val="paragraph"/>
        <w:spacing w:before="0" w:beforeAutospacing="0" w:after="0" w:afterAutospacing="0"/>
        <w:jc w:val="both"/>
      </w:pPr>
      <w:r w:rsidRPr="001A472C">
        <w:t xml:space="preserve">Детеныши волка быстро </w:t>
      </w:r>
      <w:proofErr w:type="gramStart"/>
      <w:r w:rsidRPr="001A472C">
        <w:t>растут</w:t>
      </w:r>
      <w:proofErr w:type="gramEnd"/>
      <w:r w:rsidRPr="001A472C">
        <w:t xml:space="preserve"> и их вес увеличивается почти в 30 раз за первые четыре месяца. Новорожденные волчата имеют голубой цвет глаз. В возрасте 8 месяцев глаза волчат меняются на желтый цвет. К концу первой зимы после рождения волчата достигают взрослых размеров. Живет волк обыкновенный 12-15 лет.</w:t>
      </w:r>
    </w:p>
    <w:p w:rsidR="001A472C" w:rsidRPr="001A472C" w:rsidRDefault="001A472C" w:rsidP="001A472C">
      <w:pPr>
        <w:pStyle w:val="2"/>
        <w:spacing w:before="480" w:beforeAutospacing="0" w:after="0" w:afterAutospacing="0" w:line="420" w:lineRule="atLeast"/>
        <w:jc w:val="both"/>
        <w:rPr>
          <w:sz w:val="24"/>
          <w:szCs w:val="24"/>
        </w:rPr>
      </w:pPr>
      <w:r w:rsidRPr="001A472C">
        <w:rPr>
          <w:sz w:val="24"/>
          <w:szCs w:val="24"/>
        </w:rPr>
        <w:t>Нужны ли волки и зачем?</w:t>
      </w:r>
    </w:p>
    <w:p w:rsidR="001A472C" w:rsidRDefault="001A472C" w:rsidP="001A472C">
      <w:pPr>
        <w:pStyle w:val="paragraph"/>
        <w:spacing w:before="120" w:beforeAutospacing="0" w:after="0" w:afterAutospacing="0"/>
        <w:jc w:val="both"/>
      </w:pPr>
      <w:r w:rsidRPr="001A472C">
        <w:t>Зачем нужны волки, ведь для человека волк – это враг. Он опасен для людей и истребляет домашний скот. Постепенно борьба людей с волками привела к сокращению их численности. Но дикое хищное животное волк обыкновенный играет важную роль в балансе экологической системы.</w:t>
      </w:r>
    </w:p>
    <w:p w:rsidR="00553561" w:rsidRDefault="00553561" w:rsidP="001A472C">
      <w:pPr>
        <w:pStyle w:val="paragraph"/>
        <w:spacing w:before="120" w:beforeAutospacing="0" w:after="0" w:afterAutospacing="0"/>
        <w:jc w:val="both"/>
      </w:pPr>
    </w:p>
    <w:p w:rsidR="00553561" w:rsidRDefault="00553561" w:rsidP="001A472C">
      <w:pPr>
        <w:pStyle w:val="paragraph"/>
        <w:spacing w:before="120" w:beforeAutospacing="0" w:after="0" w:afterAutospacing="0"/>
        <w:jc w:val="both"/>
      </w:pPr>
      <w:r>
        <w:rPr>
          <w:noProof/>
        </w:rPr>
        <w:drawing>
          <wp:inline distT="0" distB="0" distL="0" distR="0">
            <wp:extent cx="5940425" cy="3341489"/>
            <wp:effectExtent l="19050" t="0" r="3175" b="0"/>
            <wp:docPr id="76" name="Рисунок 76" descr="https://animaljournal.ru/articles/wild/psovie/volk_obiknovenniy/zachem_nujni_vol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animaljournal.ru/articles/wild/psovie/volk_obiknovenniy/zachem_nujni_volki.jpg"/>
                    <pic:cNvPicPr>
                      <a:picLocks noChangeAspect="1" noChangeArrowheads="1"/>
                    </pic:cNvPicPr>
                  </pic:nvPicPr>
                  <pic:blipFill>
                    <a:blip r:embed="rId29"/>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553561" w:rsidRPr="001A472C" w:rsidRDefault="00553561" w:rsidP="001A472C">
      <w:pPr>
        <w:pStyle w:val="paragraph"/>
        <w:spacing w:before="120" w:beforeAutospacing="0" w:after="0" w:afterAutospacing="0"/>
        <w:jc w:val="both"/>
      </w:pPr>
    </w:p>
    <w:p w:rsidR="001A472C" w:rsidRPr="001A472C" w:rsidRDefault="001A472C" w:rsidP="001A472C">
      <w:pPr>
        <w:pStyle w:val="paragraph"/>
        <w:spacing w:before="0" w:beforeAutospacing="0" w:after="0" w:afterAutospacing="0"/>
        <w:jc w:val="both"/>
      </w:pPr>
      <w:r w:rsidRPr="001A472C">
        <w:t>Волки нужны, чтобы регулировать популяцию крупных копытных животных. Также волки являются своего рода «санитарами», так как</w:t>
      </w:r>
      <w:r>
        <w:t>,</w:t>
      </w:r>
      <w:r w:rsidRPr="001A472C">
        <w:t xml:space="preserve"> уничтожая больных животных, волки не дают распространяться болезням. Охота на слабых животных способствует выживанию сильнейших.</w:t>
      </w:r>
    </w:p>
    <w:p w:rsidR="001A472C" w:rsidRDefault="001A472C" w:rsidP="008C05A0">
      <w:pPr>
        <w:jc w:val="both"/>
        <w:rPr>
          <w:rFonts w:ascii="Times New Roman" w:hAnsi="Times New Roman" w:cs="Times New Roman"/>
          <w:b/>
          <w:sz w:val="32"/>
          <w:szCs w:val="32"/>
        </w:rPr>
      </w:pPr>
    </w:p>
    <w:p w:rsidR="00E63B25" w:rsidRDefault="00E63B25" w:rsidP="00E63B25">
      <w:pPr>
        <w:pStyle w:val="z-"/>
      </w:pPr>
      <w:r>
        <w:t>Начало формы</w:t>
      </w:r>
    </w:p>
    <w:p w:rsidR="00A4791E" w:rsidRDefault="00A4791E" w:rsidP="00D55B92">
      <w:pPr>
        <w:jc w:val="both"/>
        <w:rPr>
          <w:rFonts w:ascii="Times New Roman" w:hAnsi="Times New Roman" w:cs="Times New Roman"/>
          <w:b/>
          <w:sz w:val="28"/>
          <w:szCs w:val="28"/>
        </w:rPr>
      </w:pPr>
      <w:proofErr w:type="spellStart"/>
      <w:r w:rsidRPr="00A4791E">
        <w:rPr>
          <w:rFonts w:ascii="Times New Roman" w:hAnsi="Times New Roman" w:cs="Times New Roman"/>
          <w:b/>
          <w:sz w:val="28"/>
          <w:szCs w:val="28"/>
        </w:rPr>
        <w:t>Истоники</w:t>
      </w:r>
      <w:proofErr w:type="spellEnd"/>
      <w:r w:rsidRPr="00A4791E">
        <w:rPr>
          <w:rFonts w:ascii="Times New Roman" w:hAnsi="Times New Roman" w:cs="Times New Roman"/>
          <w:b/>
          <w:sz w:val="28"/>
          <w:szCs w:val="28"/>
        </w:rPr>
        <w:t>:</w:t>
      </w:r>
    </w:p>
    <w:p w:rsidR="001A472C" w:rsidRDefault="001A472C" w:rsidP="00D55B92">
      <w:pPr>
        <w:jc w:val="both"/>
        <w:rPr>
          <w:rFonts w:ascii="Times New Roman" w:hAnsi="Times New Roman" w:cs="Times New Roman"/>
          <w:sz w:val="24"/>
          <w:szCs w:val="24"/>
        </w:rPr>
      </w:pPr>
      <w:hyperlink r:id="rId30" w:history="1">
        <w:r w:rsidRPr="00481B27">
          <w:rPr>
            <w:rStyle w:val="a4"/>
            <w:rFonts w:ascii="Times New Roman" w:hAnsi="Times New Roman" w:cs="Times New Roman"/>
            <w:sz w:val="24"/>
            <w:szCs w:val="24"/>
          </w:rPr>
          <w:t>https://yandex.ru/turbo?text=https%3A%2F%2Fanimaljournal.ru%2Farticle%2Fvolk_obiknovenniy</w:t>
        </w:r>
      </w:hyperlink>
    </w:p>
    <w:p w:rsidR="001A472C" w:rsidRDefault="00553561" w:rsidP="00D55B92">
      <w:pPr>
        <w:jc w:val="both"/>
        <w:rPr>
          <w:rFonts w:ascii="Times New Roman" w:hAnsi="Times New Roman" w:cs="Times New Roman"/>
          <w:sz w:val="24"/>
          <w:szCs w:val="24"/>
        </w:rPr>
      </w:pPr>
      <w:hyperlink r:id="rId31" w:history="1">
        <w:r w:rsidRPr="00481B27">
          <w:rPr>
            <w:rStyle w:val="a4"/>
            <w:rFonts w:ascii="Times New Roman" w:hAnsi="Times New Roman" w:cs="Times New Roman"/>
            <w:sz w:val="24"/>
            <w:szCs w:val="24"/>
          </w:rPr>
          <w:t>https://ru.wikipedia.org/wiki/Волк</w:t>
        </w:r>
      </w:hyperlink>
    </w:p>
    <w:p w:rsidR="00553561" w:rsidRDefault="00553561" w:rsidP="00D55B92">
      <w:pPr>
        <w:jc w:val="both"/>
        <w:rPr>
          <w:rFonts w:ascii="Times New Roman" w:hAnsi="Times New Roman" w:cs="Times New Roman"/>
          <w:sz w:val="24"/>
          <w:szCs w:val="24"/>
        </w:rPr>
      </w:pPr>
      <w:hyperlink r:id="rId32" w:history="1">
        <w:r w:rsidRPr="00481B27">
          <w:rPr>
            <w:rStyle w:val="a4"/>
            <w:rFonts w:ascii="Times New Roman" w:hAnsi="Times New Roman" w:cs="Times New Roman"/>
            <w:sz w:val="24"/>
            <w:szCs w:val="24"/>
          </w:rPr>
          <w:t>https://zen.yandex.ru/media/ohota_guru/volki-obraz-jizni-povadki-mesta-obitaniia-otnosheniia-s-chelovekom-5bf7657787c57b00aa78b2d4</w:t>
        </w:r>
      </w:hyperlink>
    </w:p>
    <w:p w:rsidR="00553561" w:rsidRDefault="00553561" w:rsidP="00D55B92">
      <w:pPr>
        <w:jc w:val="both"/>
        <w:rPr>
          <w:rFonts w:ascii="Times New Roman" w:hAnsi="Times New Roman" w:cs="Times New Roman"/>
          <w:sz w:val="24"/>
          <w:szCs w:val="24"/>
        </w:rPr>
      </w:pPr>
      <w:hyperlink r:id="rId33" w:history="1">
        <w:r w:rsidRPr="00481B27">
          <w:rPr>
            <w:rStyle w:val="a4"/>
            <w:rFonts w:ascii="Times New Roman" w:hAnsi="Times New Roman" w:cs="Times New Roman"/>
            <w:sz w:val="24"/>
            <w:szCs w:val="24"/>
          </w:rPr>
          <w:t>https://givotniymir.ru/volk-zhivotnoe-obraz-zhizni-i-sreda-obitaniya-volka/</w:t>
        </w:r>
      </w:hyperlink>
    </w:p>
    <w:p w:rsidR="00553561" w:rsidRPr="008325F5" w:rsidRDefault="00553561" w:rsidP="00D55B92">
      <w:pPr>
        <w:jc w:val="both"/>
        <w:rPr>
          <w:rFonts w:ascii="Times New Roman" w:hAnsi="Times New Roman" w:cs="Times New Roman"/>
          <w:sz w:val="24"/>
          <w:szCs w:val="24"/>
        </w:rPr>
      </w:pPr>
    </w:p>
    <w:p w:rsidR="00F07F41" w:rsidRDefault="00F07F41" w:rsidP="00D55B92">
      <w:pPr>
        <w:jc w:val="both"/>
        <w:rPr>
          <w:rFonts w:ascii="Times New Roman" w:hAnsi="Times New Roman" w:cs="Times New Roman"/>
          <w:sz w:val="24"/>
          <w:szCs w:val="24"/>
        </w:rPr>
      </w:pPr>
    </w:p>
    <w:p w:rsidR="00F07F41" w:rsidRDefault="00F07F41" w:rsidP="00D55B92">
      <w:pPr>
        <w:jc w:val="both"/>
        <w:rPr>
          <w:rFonts w:ascii="Times New Roman" w:hAnsi="Times New Roman" w:cs="Times New Roman"/>
          <w:sz w:val="24"/>
          <w:szCs w:val="24"/>
        </w:rPr>
      </w:pPr>
    </w:p>
    <w:p w:rsidR="001B7A2A" w:rsidRPr="00D55B92" w:rsidRDefault="001B7A2A" w:rsidP="00D55B92">
      <w:pPr>
        <w:jc w:val="both"/>
        <w:rPr>
          <w:rFonts w:ascii="Times New Roman" w:hAnsi="Times New Roman" w:cs="Times New Roman"/>
          <w:sz w:val="24"/>
          <w:szCs w:val="24"/>
        </w:rPr>
      </w:pPr>
    </w:p>
    <w:sectPr w:rsidR="001B7A2A" w:rsidRPr="00D55B92" w:rsidSect="00F828A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E4E53"/>
    <w:multiLevelType w:val="multilevel"/>
    <w:tmpl w:val="305ED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08099C"/>
    <w:multiLevelType w:val="multilevel"/>
    <w:tmpl w:val="A086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960FB2"/>
    <w:multiLevelType w:val="multilevel"/>
    <w:tmpl w:val="BB986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61160B"/>
    <w:multiLevelType w:val="multilevel"/>
    <w:tmpl w:val="A044D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CA271D"/>
    <w:multiLevelType w:val="multilevel"/>
    <w:tmpl w:val="698EE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276E54"/>
    <w:multiLevelType w:val="multilevel"/>
    <w:tmpl w:val="ED021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4D5775"/>
    <w:multiLevelType w:val="multilevel"/>
    <w:tmpl w:val="C2B88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2922DA"/>
    <w:multiLevelType w:val="multilevel"/>
    <w:tmpl w:val="74346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2347D74"/>
    <w:multiLevelType w:val="multilevel"/>
    <w:tmpl w:val="4BFA3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1"/>
  </w:num>
  <w:num w:numId="8">
    <w:abstractNumId w:val="8"/>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8C05A0"/>
    <w:rsid w:val="00102752"/>
    <w:rsid w:val="001A472C"/>
    <w:rsid w:val="001B7A2A"/>
    <w:rsid w:val="00245A7C"/>
    <w:rsid w:val="002C626D"/>
    <w:rsid w:val="003711CA"/>
    <w:rsid w:val="0041360D"/>
    <w:rsid w:val="00424848"/>
    <w:rsid w:val="00441772"/>
    <w:rsid w:val="004B0A30"/>
    <w:rsid w:val="00553561"/>
    <w:rsid w:val="00580C7C"/>
    <w:rsid w:val="005E7569"/>
    <w:rsid w:val="005F4A1D"/>
    <w:rsid w:val="006242D5"/>
    <w:rsid w:val="006519DB"/>
    <w:rsid w:val="006C2ADF"/>
    <w:rsid w:val="006F5C60"/>
    <w:rsid w:val="00711471"/>
    <w:rsid w:val="007E68C7"/>
    <w:rsid w:val="008325F5"/>
    <w:rsid w:val="00866022"/>
    <w:rsid w:val="008C05A0"/>
    <w:rsid w:val="008D0355"/>
    <w:rsid w:val="00906EE0"/>
    <w:rsid w:val="00932E41"/>
    <w:rsid w:val="00947708"/>
    <w:rsid w:val="009528C1"/>
    <w:rsid w:val="0095795C"/>
    <w:rsid w:val="00A4791E"/>
    <w:rsid w:val="00B124DD"/>
    <w:rsid w:val="00B73799"/>
    <w:rsid w:val="00BD258B"/>
    <w:rsid w:val="00BD3921"/>
    <w:rsid w:val="00C15DBC"/>
    <w:rsid w:val="00C251B1"/>
    <w:rsid w:val="00C47F02"/>
    <w:rsid w:val="00C561FA"/>
    <w:rsid w:val="00CE0DB0"/>
    <w:rsid w:val="00D54970"/>
    <w:rsid w:val="00D55B92"/>
    <w:rsid w:val="00E07099"/>
    <w:rsid w:val="00E2396B"/>
    <w:rsid w:val="00E63B25"/>
    <w:rsid w:val="00F06075"/>
    <w:rsid w:val="00F07F41"/>
    <w:rsid w:val="00F828AC"/>
    <w:rsid w:val="00FC4F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8AC"/>
  </w:style>
  <w:style w:type="paragraph" w:styleId="2">
    <w:name w:val="heading 2"/>
    <w:basedOn w:val="a"/>
    <w:link w:val="20"/>
    <w:uiPriority w:val="9"/>
    <w:qFormat/>
    <w:rsid w:val="00D55B9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8325F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C05A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8C05A0"/>
    <w:rPr>
      <w:color w:val="0000FF"/>
      <w:u w:val="single"/>
    </w:rPr>
  </w:style>
  <w:style w:type="character" w:customStyle="1" w:styleId="icon60text">
    <w:name w:val="icon__60__text"/>
    <w:basedOn w:val="a0"/>
    <w:rsid w:val="008C05A0"/>
  </w:style>
  <w:style w:type="paragraph" w:customStyle="1" w:styleId="text">
    <w:name w:val="text"/>
    <w:basedOn w:val="a"/>
    <w:rsid w:val="008C05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lap-fishkinetwidebottomlabel">
    <w:name w:val="relap-fishki_net__wide__bottom__label"/>
    <w:basedOn w:val="a0"/>
    <w:rsid w:val="008C05A0"/>
  </w:style>
  <w:style w:type="paragraph" w:styleId="a5">
    <w:name w:val="Balloon Text"/>
    <w:basedOn w:val="a"/>
    <w:link w:val="a6"/>
    <w:uiPriority w:val="99"/>
    <w:semiHidden/>
    <w:unhideWhenUsed/>
    <w:rsid w:val="008C05A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C05A0"/>
    <w:rPr>
      <w:rFonts w:ascii="Tahoma" w:hAnsi="Tahoma" w:cs="Tahoma"/>
      <w:sz w:val="16"/>
      <w:szCs w:val="16"/>
    </w:rPr>
  </w:style>
  <w:style w:type="character" w:customStyle="1" w:styleId="20">
    <w:name w:val="Заголовок 2 Знак"/>
    <w:basedOn w:val="a0"/>
    <w:link w:val="2"/>
    <w:uiPriority w:val="9"/>
    <w:rsid w:val="00D55B92"/>
    <w:rPr>
      <w:rFonts w:ascii="Times New Roman" w:eastAsia="Times New Roman" w:hAnsi="Times New Roman" w:cs="Times New Roman"/>
      <w:b/>
      <w:bCs/>
      <w:sz w:val="36"/>
      <w:szCs w:val="36"/>
    </w:rPr>
  </w:style>
  <w:style w:type="character" w:styleId="a7">
    <w:name w:val="Strong"/>
    <w:basedOn w:val="a0"/>
    <w:uiPriority w:val="22"/>
    <w:qFormat/>
    <w:rsid w:val="00D55B92"/>
    <w:rPr>
      <w:b/>
      <w:bCs/>
    </w:rPr>
  </w:style>
  <w:style w:type="character" w:customStyle="1" w:styleId="ez-toc-section">
    <w:name w:val="ez-toc-section"/>
    <w:basedOn w:val="a0"/>
    <w:rsid w:val="00D55B92"/>
  </w:style>
  <w:style w:type="character" w:styleId="a8">
    <w:name w:val="Emphasis"/>
    <w:basedOn w:val="a0"/>
    <w:uiPriority w:val="20"/>
    <w:qFormat/>
    <w:rsid w:val="00D55B92"/>
    <w:rPr>
      <w:i/>
      <w:iCs/>
    </w:rPr>
  </w:style>
  <w:style w:type="character" w:customStyle="1" w:styleId="30">
    <w:name w:val="Заголовок 3 Знак"/>
    <w:basedOn w:val="a0"/>
    <w:link w:val="3"/>
    <w:uiPriority w:val="9"/>
    <w:rsid w:val="008325F5"/>
    <w:rPr>
      <w:rFonts w:asciiTheme="majorHAnsi" w:eastAsiaTheme="majorEastAsia" w:hAnsiTheme="majorHAnsi" w:cstheme="majorBidi"/>
      <w:b/>
      <w:bCs/>
      <w:color w:val="4F81BD" w:themeColor="accent1"/>
    </w:rPr>
  </w:style>
  <w:style w:type="paragraph" w:customStyle="1" w:styleId="adme-img-copyright">
    <w:name w:val="adme-img-copyright"/>
    <w:basedOn w:val="a"/>
    <w:rsid w:val="008325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a"/>
    <w:rsid w:val="00E63B25"/>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E63B2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E63B25"/>
    <w:rPr>
      <w:rFonts w:ascii="Arial" w:eastAsia="Times New Roman" w:hAnsi="Arial" w:cs="Arial"/>
      <w:vanish/>
      <w:sz w:val="16"/>
      <w:szCs w:val="16"/>
    </w:rPr>
  </w:style>
  <w:style w:type="paragraph" w:customStyle="1" w:styleId="wp-caption-text">
    <w:name w:val="wp-caption-text"/>
    <w:basedOn w:val="a"/>
    <w:rsid w:val="006C2AD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3288444">
      <w:bodyDiv w:val="1"/>
      <w:marLeft w:val="0"/>
      <w:marRight w:val="0"/>
      <w:marTop w:val="0"/>
      <w:marBottom w:val="0"/>
      <w:divBdr>
        <w:top w:val="none" w:sz="0" w:space="0" w:color="auto"/>
        <w:left w:val="none" w:sz="0" w:space="0" w:color="auto"/>
        <w:bottom w:val="none" w:sz="0" w:space="0" w:color="auto"/>
        <w:right w:val="none" w:sz="0" w:space="0" w:color="auto"/>
      </w:divBdr>
      <w:divsChild>
        <w:div w:id="1033462004">
          <w:marLeft w:val="0"/>
          <w:marRight w:val="0"/>
          <w:marTop w:val="300"/>
          <w:marBottom w:val="300"/>
          <w:divBdr>
            <w:top w:val="none" w:sz="0" w:space="0" w:color="auto"/>
            <w:left w:val="none" w:sz="0" w:space="0" w:color="auto"/>
            <w:bottom w:val="none" w:sz="0" w:space="0" w:color="auto"/>
            <w:right w:val="none" w:sz="0" w:space="0" w:color="auto"/>
          </w:divBdr>
          <w:divsChild>
            <w:div w:id="964504451">
              <w:marLeft w:val="0"/>
              <w:marRight w:val="150"/>
              <w:marTop w:val="0"/>
              <w:marBottom w:val="150"/>
              <w:divBdr>
                <w:top w:val="none" w:sz="0" w:space="0" w:color="auto"/>
                <w:left w:val="none" w:sz="0" w:space="0" w:color="auto"/>
                <w:bottom w:val="none" w:sz="0" w:space="0" w:color="auto"/>
                <w:right w:val="none" w:sz="0" w:space="0" w:color="auto"/>
              </w:divBdr>
            </w:div>
            <w:div w:id="1209414534">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04354082">
      <w:bodyDiv w:val="1"/>
      <w:marLeft w:val="0"/>
      <w:marRight w:val="0"/>
      <w:marTop w:val="0"/>
      <w:marBottom w:val="0"/>
      <w:divBdr>
        <w:top w:val="none" w:sz="0" w:space="0" w:color="auto"/>
        <w:left w:val="none" w:sz="0" w:space="0" w:color="auto"/>
        <w:bottom w:val="none" w:sz="0" w:space="0" w:color="auto"/>
        <w:right w:val="none" w:sz="0" w:space="0" w:color="auto"/>
      </w:divBdr>
      <w:divsChild>
        <w:div w:id="2044279545">
          <w:marLeft w:val="0"/>
          <w:marRight w:val="0"/>
          <w:marTop w:val="0"/>
          <w:marBottom w:val="600"/>
          <w:divBdr>
            <w:top w:val="none" w:sz="0" w:space="0" w:color="auto"/>
            <w:left w:val="none" w:sz="0" w:space="0" w:color="auto"/>
            <w:bottom w:val="none" w:sz="0" w:space="0" w:color="auto"/>
            <w:right w:val="none" w:sz="0" w:space="0" w:color="auto"/>
          </w:divBdr>
          <w:divsChild>
            <w:div w:id="1376735661">
              <w:marLeft w:val="0"/>
              <w:marRight w:val="0"/>
              <w:marTop w:val="0"/>
              <w:marBottom w:val="150"/>
              <w:divBdr>
                <w:top w:val="none" w:sz="0" w:space="0" w:color="auto"/>
                <w:left w:val="none" w:sz="0" w:space="0" w:color="auto"/>
                <w:bottom w:val="none" w:sz="0" w:space="0" w:color="auto"/>
                <w:right w:val="none" w:sz="0" w:space="0" w:color="auto"/>
              </w:divBdr>
              <w:divsChild>
                <w:div w:id="650905946">
                  <w:marLeft w:val="0"/>
                  <w:marRight w:val="0"/>
                  <w:marTop w:val="0"/>
                  <w:marBottom w:val="0"/>
                  <w:divBdr>
                    <w:top w:val="none" w:sz="0" w:space="0" w:color="auto"/>
                    <w:left w:val="none" w:sz="0" w:space="0" w:color="auto"/>
                    <w:bottom w:val="none" w:sz="0" w:space="0" w:color="auto"/>
                    <w:right w:val="none" w:sz="0" w:space="0" w:color="auto"/>
                  </w:divBdr>
                  <w:divsChild>
                    <w:div w:id="328021510">
                      <w:marLeft w:val="0"/>
                      <w:marRight w:val="0"/>
                      <w:marTop w:val="0"/>
                      <w:marBottom w:val="0"/>
                      <w:divBdr>
                        <w:top w:val="none" w:sz="0" w:space="0" w:color="auto"/>
                        <w:left w:val="none" w:sz="0" w:space="0" w:color="auto"/>
                        <w:bottom w:val="none" w:sz="0" w:space="0" w:color="auto"/>
                        <w:right w:val="none" w:sz="0" w:space="0" w:color="auto"/>
                      </w:divBdr>
                      <w:divsChild>
                        <w:div w:id="1740052709">
                          <w:marLeft w:val="0"/>
                          <w:marRight w:val="0"/>
                          <w:marTop w:val="0"/>
                          <w:marBottom w:val="0"/>
                          <w:divBdr>
                            <w:top w:val="none" w:sz="0" w:space="0" w:color="auto"/>
                            <w:left w:val="none" w:sz="0" w:space="0" w:color="auto"/>
                            <w:bottom w:val="none" w:sz="0" w:space="0" w:color="auto"/>
                            <w:right w:val="none" w:sz="0" w:space="0" w:color="auto"/>
                          </w:divBdr>
                          <w:divsChild>
                            <w:div w:id="1681472145">
                              <w:marLeft w:val="0"/>
                              <w:marRight w:val="0"/>
                              <w:marTop w:val="0"/>
                              <w:marBottom w:val="0"/>
                              <w:divBdr>
                                <w:top w:val="none" w:sz="0" w:space="0" w:color="auto"/>
                                <w:left w:val="none" w:sz="0" w:space="0" w:color="auto"/>
                                <w:bottom w:val="none" w:sz="0" w:space="0" w:color="auto"/>
                                <w:right w:val="none" w:sz="0" w:space="0" w:color="auto"/>
                              </w:divBdr>
                              <w:divsChild>
                                <w:div w:id="1753428344">
                                  <w:marLeft w:val="0"/>
                                  <w:marRight w:val="0"/>
                                  <w:marTop w:val="0"/>
                                  <w:marBottom w:val="0"/>
                                  <w:divBdr>
                                    <w:top w:val="none" w:sz="0" w:space="0" w:color="auto"/>
                                    <w:left w:val="none" w:sz="0" w:space="0" w:color="auto"/>
                                    <w:bottom w:val="none" w:sz="0" w:space="0" w:color="auto"/>
                                    <w:right w:val="none" w:sz="0" w:space="0" w:color="auto"/>
                                  </w:divBdr>
                                  <w:divsChild>
                                    <w:div w:id="993996025">
                                      <w:marLeft w:val="0"/>
                                      <w:marRight w:val="0"/>
                                      <w:marTop w:val="0"/>
                                      <w:marBottom w:val="0"/>
                                      <w:divBdr>
                                        <w:top w:val="none" w:sz="0" w:space="0" w:color="auto"/>
                                        <w:left w:val="none" w:sz="0" w:space="0" w:color="auto"/>
                                        <w:bottom w:val="none" w:sz="0" w:space="0" w:color="auto"/>
                                        <w:right w:val="none" w:sz="0" w:space="0" w:color="auto"/>
                                      </w:divBdr>
                                      <w:divsChild>
                                        <w:div w:id="120121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8242043">
              <w:marLeft w:val="0"/>
              <w:marRight w:val="0"/>
              <w:marTop w:val="0"/>
              <w:marBottom w:val="300"/>
              <w:divBdr>
                <w:top w:val="none" w:sz="0" w:space="0" w:color="auto"/>
                <w:left w:val="none" w:sz="0" w:space="0" w:color="auto"/>
                <w:bottom w:val="none" w:sz="0" w:space="0" w:color="auto"/>
                <w:right w:val="none" w:sz="0" w:space="0" w:color="auto"/>
              </w:divBdr>
            </w:div>
          </w:divsChild>
        </w:div>
        <w:div w:id="24718099">
          <w:marLeft w:val="0"/>
          <w:marRight w:val="0"/>
          <w:marTop w:val="0"/>
          <w:marBottom w:val="600"/>
          <w:divBdr>
            <w:top w:val="none" w:sz="0" w:space="0" w:color="auto"/>
            <w:left w:val="none" w:sz="0" w:space="0" w:color="auto"/>
            <w:bottom w:val="none" w:sz="0" w:space="0" w:color="auto"/>
            <w:right w:val="none" w:sz="0" w:space="0" w:color="auto"/>
          </w:divBdr>
          <w:divsChild>
            <w:div w:id="1885092034">
              <w:marLeft w:val="0"/>
              <w:marRight w:val="0"/>
              <w:marTop w:val="0"/>
              <w:marBottom w:val="150"/>
              <w:divBdr>
                <w:top w:val="none" w:sz="0" w:space="0" w:color="auto"/>
                <w:left w:val="none" w:sz="0" w:space="0" w:color="auto"/>
                <w:bottom w:val="none" w:sz="0" w:space="0" w:color="auto"/>
                <w:right w:val="none" w:sz="0" w:space="0" w:color="auto"/>
              </w:divBdr>
              <w:divsChild>
                <w:div w:id="486408338">
                  <w:marLeft w:val="0"/>
                  <w:marRight w:val="0"/>
                  <w:marTop w:val="0"/>
                  <w:marBottom w:val="0"/>
                  <w:divBdr>
                    <w:top w:val="none" w:sz="0" w:space="0" w:color="auto"/>
                    <w:left w:val="none" w:sz="0" w:space="0" w:color="auto"/>
                    <w:bottom w:val="none" w:sz="0" w:space="0" w:color="auto"/>
                    <w:right w:val="none" w:sz="0" w:space="0" w:color="auto"/>
                  </w:divBdr>
                  <w:divsChild>
                    <w:div w:id="1638990288">
                      <w:marLeft w:val="0"/>
                      <w:marRight w:val="0"/>
                      <w:marTop w:val="0"/>
                      <w:marBottom w:val="0"/>
                      <w:divBdr>
                        <w:top w:val="none" w:sz="0" w:space="0" w:color="auto"/>
                        <w:left w:val="none" w:sz="0" w:space="0" w:color="auto"/>
                        <w:bottom w:val="none" w:sz="0" w:space="0" w:color="auto"/>
                        <w:right w:val="none" w:sz="0" w:space="0" w:color="auto"/>
                      </w:divBdr>
                      <w:divsChild>
                        <w:div w:id="1040201254">
                          <w:marLeft w:val="0"/>
                          <w:marRight w:val="0"/>
                          <w:marTop w:val="0"/>
                          <w:marBottom w:val="0"/>
                          <w:divBdr>
                            <w:top w:val="none" w:sz="0" w:space="0" w:color="auto"/>
                            <w:left w:val="none" w:sz="0" w:space="0" w:color="auto"/>
                            <w:bottom w:val="none" w:sz="0" w:space="0" w:color="auto"/>
                            <w:right w:val="none" w:sz="0" w:space="0" w:color="auto"/>
                          </w:divBdr>
                          <w:divsChild>
                            <w:div w:id="1347556081">
                              <w:marLeft w:val="0"/>
                              <w:marRight w:val="0"/>
                              <w:marTop w:val="0"/>
                              <w:marBottom w:val="0"/>
                              <w:divBdr>
                                <w:top w:val="none" w:sz="0" w:space="0" w:color="auto"/>
                                <w:left w:val="none" w:sz="0" w:space="0" w:color="auto"/>
                                <w:bottom w:val="none" w:sz="0" w:space="0" w:color="auto"/>
                                <w:right w:val="none" w:sz="0" w:space="0" w:color="auto"/>
                              </w:divBdr>
                              <w:divsChild>
                                <w:div w:id="776100592">
                                  <w:marLeft w:val="0"/>
                                  <w:marRight w:val="0"/>
                                  <w:marTop w:val="0"/>
                                  <w:marBottom w:val="0"/>
                                  <w:divBdr>
                                    <w:top w:val="none" w:sz="0" w:space="0" w:color="auto"/>
                                    <w:left w:val="none" w:sz="0" w:space="0" w:color="auto"/>
                                    <w:bottom w:val="none" w:sz="0" w:space="0" w:color="auto"/>
                                    <w:right w:val="none" w:sz="0" w:space="0" w:color="auto"/>
                                  </w:divBdr>
                                  <w:divsChild>
                                    <w:div w:id="1193571424">
                                      <w:marLeft w:val="0"/>
                                      <w:marRight w:val="0"/>
                                      <w:marTop w:val="0"/>
                                      <w:marBottom w:val="0"/>
                                      <w:divBdr>
                                        <w:top w:val="none" w:sz="0" w:space="0" w:color="auto"/>
                                        <w:left w:val="none" w:sz="0" w:space="0" w:color="auto"/>
                                        <w:bottom w:val="none" w:sz="0" w:space="0" w:color="auto"/>
                                        <w:right w:val="none" w:sz="0" w:space="0" w:color="auto"/>
                                      </w:divBdr>
                                      <w:divsChild>
                                        <w:div w:id="213096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6804029">
          <w:marLeft w:val="0"/>
          <w:marRight w:val="0"/>
          <w:marTop w:val="0"/>
          <w:marBottom w:val="600"/>
          <w:divBdr>
            <w:top w:val="none" w:sz="0" w:space="0" w:color="auto"/>
            <w:left w:val="none" w:sz="0" w:space="0" w:color="auto"/>
            <w:bottom w:val="none" w:sz="0" w:space="0" w:color="auto"/>
            <w:right w:val="none" w:sz="0" w:space="0" w:color="auto"/>
          </w:divBdr>
          <w:divsChild>
            <w:div w:id="1663502354">
              <w:marLeft w:val="0"/>
              <w:marRight w:val="0"/>
              <w:marTop w:val="0"/>
              <w:marBottom w:val="150"/>
              <w:divBdr>
                <w:top w:val="none" w:sz="0" w:space="0" w:color="auto"/>
                <w:left w:val="none" w:sz="0" w:space="0" w:color="auto"/>
                <w:bottom w:val="none" w:sz="0" w:space="0" w:color="auto"/>
                <w:right w:val="none" w:sz="0" w:space="0" w:color="auto"/>
              </w:divBdr>
              <w:divsChild>
                <w:div w:id="636572510">
                  <w:marLeft w:val="0"/>
                  <w:marRight w:val="0"/>
                  <w:marTop w:val="0"/>
                  <w:marBottom w:val="0"/>
                  <w:divBdr>
                    <w:top w:val="none" w:sz="0" w:space="0" w:color="auto"/>
                    <w:left w:val="none" w:sz="0" w:space="0" w:color="auto"/>
                    <w:bottom w:val="none" w:sz="0" w:space="0" w:color="auto"/>
                    <w:right w:val="none" w:sz="0" w:space="0" w:color="auto"/>
                  </w:divBdr>
                  <w:divsChild>
                    <w:div w:id="386414377">
                      <w:marLeft w:val="0"/>
                      <w:marRight w:val="0"/>
                      <w:marTop w:val="0"/>
                      <w:marBottom w:val="0"/>
                      <w:divBdr>
                        <w:top w:val="none" w:sz="0" w:space="0" w:color="auto"/>
                        <w:left w:val="none" w:sz="0" w:space="0" w:color="auto"/>
                        <w:bottom w:val="none" w:sz="0" w:space="0" w:color="auto"/>
                        <w:right w:val="none" w:sz="0" w:space="0" w:color="auto"/>
                      </w:divBdr>
                      <w:divsChild>
                        <w:div w:id="1686445355">
                          <w:marLeft w:val="0"/>
                          <w:marRight w:val="0"/>
                          <w:marTop w:val="0"/>
                          <w:marBottom w:val="0"/>
                          <w:divBdr>
                            <w:top w:val="none" w:sz="0" w:space="0" w:color="auto"/>
                            <w:left w:val="none" w:sz="0" w:space="0" w:color="auto"/>
                            <w:bottom w:val="none" w:sz="0" w:space="0" w:color="auto"/>
                            <w:right w:val="none" w:sz="0" w:space="0" w:color="auto"/>
                          </w:divBdr>
                          <w:divsChild>
                            <w:div w:id="791246729">
                              <w:marLeft w:val="0"/>
                              <w:marRight w:val="0"/>
                              <w:marTop w:val="0"/>
                              <w:marBottom w:val="0"/>
                              <w:divBdr>
                                <w:top w:val="none" w:sz="0" w:space="0" w:color="auto"/>
                                <w:left w:val="none" w:sz="0" w:space="0" w:color="auto"/>
                                <w:bottom w:val="none" w:sz="0" w:space="0" w:color="auto"/>
                                <w:right w:val="none" w:sz="0" w:space="0" w:color="auto"/>
                              </w:divBdr>
                              <w:divsChild>
                                <w:div w:id="1496412446">
                                  <w:marLeft w:val="0"/>
                                  <w:marRight w:val="0"/>
                                  <w:marTop w:val="0"/>
                                  <w:marBottom w:val="0"/>
                                  <w:divBdr>
                                    <w:top w:val="none" w:sz="0" w:space="0" w:color="auto"/>
                                    <w:left w:val="none" w:sz="0" w:space="0" w:color="auto"/>
                                    <w:bottom w:val="none" w:sz="0" w:space="0" w:color="auto"/>
                                    <w:right w:val="none" w:sz="0" w:space="0" w:color="auto"/>
                                  </w:divBdr>
                                  <w:divsChild>
                                    <w:div w:id="1980569687">
                                      <w:marLeft w:val="0"/>
                                      <w:marRight w:val="0"/>
                                      <w:marTop w:val="0"/>
                                      <w:marBottom w:val="0"/>
                                      <w:divBdr>
                                        <w:top w:val="none" w:sz="0" w:space="0" w:color="auto"/>
                                        <w:left w:val="none" w:sz="0" w:space="0" w:color="auto"/>
                                        <w:bottom w:val="none" w:sz="0" w:space="0" w:color="auto"/>
                                        <w:right w:val="none" w:sz="0" w:space="0" w:color="auto"/>
                                      </w:divBdr>
                                      <w:divsChild>
                                        <w:div w:id="11089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0216337">
          <w:marLeft w:val="0"/>
          <w:marRight w:val="0"/>
          <w:marTop w:val="0"/>
          <w:marBottom w:val="600"/>
          <w:divBdr>
            <w:top w:val="none" w:sz="0" w:space="0" w:color="auto"/>
            <w:left w:val="none" w:sz="0" w:space="0" w:color="auto"/>
            <w:bottom w:val="none" w:sz="0" w:space="0" w:color="auto"/>
            <w:right w:val="none" w:sz="0" w:space="0" w:color="auto"/>
          </w:divBdr>
          <w:divsChild>
            <w:div w:id="692075071">
              <w:marLeft w:val="0"/>
              <w:marRight w:val="0"/>
              <w:marTop w:val="0"/>
              <w:marBottom w:val="150"/>
              <w:divBdr>
                <w:top w:val="none" w:sz="0" w:space="0" w:color="auto"/>
                <w:left w:val="none" w:sz="0" w:space="0" w:color="auto"/>
                <w:bottom w:val="none" w:sz="0" w:space="0" w:color="auto"/>
                <w:right w:val="none" w:sz="0" w:space="0" w:color="auto"/>
              </w:divBdr>
              <w:divsChild>
                <w:div w:id="1733582902">
                  <w:marLeft w:val="0"/>
                  <w:marRight w:val="0"/>
                  <w:marTop w:val="0"/>
                  <w:marBottom w:val="0"/>
                  <w:divBdr>
                    <w:top w:val="none" w:sz="0" w:space="0" w:color="auto"/>
                    <w:left w:val="none" w:sz="0" w:space="0" w:color="auto"/>
                    <w:bottom w:val="none" w:sz="0" w:space="0" w:color="auto"/>
                    <w:right w:val="none" w:sz="0" w:space="0" w:color="auto"/>
                  </w:divBdr>
                  <w:divsChild>
                    <w:div w:id="46228109">
                      <w:marLeft w:val="0"/>
                      <w:marRight w:val="0"/>
                      <w:marTop w:val="0"/>
                      <w:marBottom w:val="0"/>
                      <w:divBdr>
                        <w:top w:val="none" w:sz="0" w:space="0" w:color="auto"/>
                        <w:left w:val="none" w:sz="0" w:space="0" w:color="auto"/>
                        <w:bottom w:val="none" w:sz="0" w:space="0" w:color="auto"/>
                        <w:right w:val="none" w:sz="0" w:space="0" w:color="auto"/>
                      </w:divBdr>
                      <w:divsChild>
                        <w:div w:id="1733195584">
                          <w:marLeft w:val="0"/>
                          <w:marRight w:val="0"/>
                          <w:marTop w:val="0"/>
                          <w:marBottom w:val="0"/>
                          <w:divBdr>
                            <w:top w:val="none" w:sz="0" w:space="0" w:color="auto"/>
                            <w:left w:val="none" w:sz="0" w:space="0" w:color="auto"/>
                            <w:bottom w:val="none" w:sz="0" w:space="0" w:color="auto"/>
                            <w:right w:val="none" w:sz="0" w:space="0" w:color="auto"/>
                          </w:divBdr>
                          <w:divsChild>
                            <w:div w:id="1237322562">
                              <w:marLeft w:val="0"/>
                              <w:marRight w:val="0"/>
                              <w:marTop w:val="0"/>
                              <w:marBottom w:val="0"/>
                              <w:divBdr>
                                <w:top w:val="none" w:sz="0" w:space="0" w:color="auto"/>
                                <w:left w:val="none" w:sz="0" w:space="0" w:color="auto"/>
                                <w:bottom w:val="none" w:sz="0" w:space="0" w:color="auto"/>
                                <w:right w:val="none" w:sz="0" w:space="0" w:color="auto"/>
                              </w:divBdr>
                              <w:divsChild>
                                <w:div w:id="1101989920">
                                  <w:marLeft w:val="0"/>
                                  <w:marRight w:val="0"/>
                                  <w:marTop w:val="0"/>
                                  <w:marBottom w:val="0"/>
                                  <w:divBdr>
                                    <w:top w:val="none" w:sz="0" w:space="0" w:color="auto"/>
                                    <w:left w:val="none" w:sz="0" w:space="0" w:color="auto"/>
                                    <w:bottom w:val="none" w:sz="0" w:space="0" w:color="auto"/>
                                    <w:right w:val="none" w:sz="0" w:space="0" w:color="auto"/>
                                  </w:divBdr>
                                  <w:divsChild>
                                    <w:div w:id="1454058421">
                                      <w:marLeft w:val="0"/>
                                      <w:marRight w:val="0"/>
                                      <w:marTop w:val="0"/>
                                      <w:marBottom w:val="0"/>
                                      <w:divBdr>
                                        <w:top w:val="none" w:sz="0" w:space="0" w:color="auto"/>
                                        <w:left w:val="none" w:sz="0" w:space="0" w:color="auto"/>
                                        <w:bottom w:val="none" w:sz="0" w:space="0" w:color="auto"/>
                                        <w:right w:val="none" w:sz="0" w:space="0" w:color="auto"/>
                                      </w:divBdr>
                                      <w:divsChild>
                                        <w:div w:id="5552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461849">
          <w:marLeft w:val="0"/>
          <w:marRight w:val="0"/>
          <w:marTop w:val="0"/>
          <w:marBottom w:val="600"/>
          <w:divBdr>
            <w:top w:val="none" w:sz="0" w:space="0" w:color="auto"/>
            <w:left w:val="none" w:sz="0" w:space="0" w:color="auto"/>
            <w:bottom w:val="none" w:sz="0" w:space="0" w:color="auto"/>
            <w:right w:val="none" w:sz="0" w:space="0" w:color="auto"/>
          </w:divBdr>
          <w:divsChild>
            <w:div w:id="1678921834">
              <w:marLeft w:val="0"/>
              <w:marRight w:val="0"/>
              <w:marTop w:val="0"/>
              <w:marBottom w:val="150"/>
              <w:divBdr>
                <w:top w:val="none" w:sz="0" w:space="0" w:color="auto"/>
                <w:left w:val="none" w:sz="0" w:space="0" w:color="auto"/>
                <w:bottom w:val="none" w:sz="0" w:space="0" w:color="auto"/>
                <w:right w:val="none" w:sz="0" w:space="0" w:color="auto"/>
              </w:divBdr>
              <w:divsChild>
                <w:div w:id="684214356">
                  <w:marLeft w:val="0"/>
                  <w:marRight w:val="0"/>
                  <w:marTop w:val="0"/>
                  <w:marBottom w:val="0"/>
                  <w:divBdr>
                    <w:top w:val="none" w:sz="0" w:space="0" w:color="auto"/>
                    <w:left w:val="none" w:sz="0" w:space="0" w:color="auto"/>
                    <w:bottom w:val="none" w:sz="0" w:space="0" w:color="auto"/>
                    <w:right w:val="none" w:sz="0" w:space="0" w:color="auto"/>
                  </w:divBdr>
                  <w:divsChild>
                    <w:div w:id="2056274439">
                      <w:marLeft w:val="0"/>
                      <w:marRight w:val="0"/>
                      <w:marTop w:val="0"/>
                      <w:marBottom w:val="0"/>
                      <w:divBdr>
                        <w:top w:val="none" w:sz="0" w:space="0" w:color="auto"/>
                        <w:left w:val="none" w:sz="0" w:space="0" w:color="auto"/>
                        <w:bottom w:val="none" w:sz="0" w:space="0" w:color="auto"/>
                        <w:right w:val="none" w:sz="0" w:space="0" w:color="auto"/>
                      </w:divBdr>
                      <w:divsChild>
                        <w:div w:id="1700735235">
                          <w:marLeft w:val="0"/>
                          <w:marRight w:val="0"/>
                          <w:marTop w:val="0"/>
                          <w:marBottom w:val="0"/>
                          <w:divBdr>
                            <w:top w:val="none" w:sz="0" w:space="0" w:color="auto"/>
                            <w:left w:val="none" w:sz="0" w:space="0" w:color="auto"/>
                            <w:bottom w:val="none" w:sz="0" w:space="0" w:color="auto"/>
                            <w:right w:val="none" w:sz="0" w:space="0" w:color="auto"/>
                          </w:divBdr>
                          <w:divsChild>
                            <w:div w:id="1429041096">
                              <w:marLeft w:val="0"/>
                              <w:marRight w:val="0"/>
                              <w:marTop w:val="0"/>
                              <w:marBottom w:val="0"/>
                              <w:divBdr>
                                <w:top w:val="none" w:sz="0" w:space="0" w:color="auto"/>
                                <w:left w:val="none" w:sz="0" w:space="0" w:color="auto"/>
                                <w:bottom w:val="none" w:sz="0" w:space="0" w:color="auto"/>
                                <w:right w:val="none" w:sz="0" w:space="0" w:color="auto"/>
                              </w:divBdr>
                              <w:divsChild>
                                <w:div w:id="1661151067">
                                  <w:marLeft w:val="0"/>
                                  <w:marRight w:val="0"/>
                                  <w:marTop w:val="0"/>
                                  <w:marBottom w:val="0"/>
                                  <w:divBdr>
                                    <w:top w:val="none" w:sz="0" w:space="0" w:color="auto"/>
                                    <w:left w:val="none" w:sz="0" w:space="0" w:color="auto"/>
                                    <w:bottom w:val="none" w:sz="0" w:space="0" w:color="auto"/>
                                    <w:right w:val="none" w:sz="0" w:space="0" w:color="auto"/>
                                  </w:divBdr>
                                  <w:divsChild>
                                    <w:div w:id="891504124">
                                      <w:marLeft w:val="0"/>
                                      <w:marRight w:val="0"/>
                                      <w:marTop w:val="0"/>
                                      <w:marBottom w:val="0"/>
                                      <w:divBdr>
                                        <w:top w:val="none" w:sz="0" w:space="0" w:color="auto"/>
                                        <w:left w:val="none" w:sz="0" w:space="0" w:color="auto"/>
                                        <w:bottom w:val="none" w:sz="0" w:space="0" w:color="auto"/>
                                        <w:right w:val="none" w:sz="0" w:space="0" w:color="auto"/>
                                      </w:divBdr>
                                      <w:divsChild>
                                        <w:div w:id="21064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4926129">
          <w:marLeft w:val="0"/>
          <w:marRight w:val="0"/>
          <w:marTop w:val="0"/>
          <w:marBottom w:val="600"/>
          <w:divBdr>
            <w:top w:val="none" w:sz="0" w:space="0" w:color="auto"/>
            <w:left w:val="none" w:sz="0" w:space="0" w:color="auto"/>
            <w:bottom w:val="none" w:sz="0" w:space="0" w:color="auto"/>
            <w:right w:val="none" w:sz="0" w:space="0" w:color="auto"/>
          </w:divBdr>
          <w:divsChild>
            <w:div w:id="137115918">
              <w:marLeft w:val="0"/>
              <w:marRight w:val="0"/>
              <w:marTop w:val="0"/>
              <w:marBottom w:val="150"/>
              <w:divBdr>
                <w:top w:val="none" w:sz="0" w:space="0" w:color="auto"/>
                <w:left w:val="none" w:sz="0" w:space="0" w:color="auto"/>
                <w:bottom w:val="none" w:sz="0" w:space="0" w:color="auto"/>
                <w:right w:val="none" w:sz="0" w:space="0" w:color="auto"/>
              </w:divBdr>
              <w:divsChild>
                <w:div w:id="1706103773">
                  <w:marLeft w:val="0"/>
                  <w:marRight w:val="0"/>
                  <w:marTop w:val="0"/>
                  <w:marBottom w:val="0"/>
                  <w:divBdr>
                    <w:top w:val="none" w:sz="0" w:space="0" w:color="auto"/>
                    <w:left w:val="none" w:sz="0" w:space="0" w:color="auto"/>
                    <w:bottom w:val="none" w:sz="0" w:space="0" w:color="auto"/>
                    <w:right w:val="none" w:sz="0" w:space="0" w:color="auto"/>
                  </w:divBdr>
                  <w:divsChild>
                    <w:div w:id="547304191">
                      <w:marLeft w:val="0"/>
                      <w:marRight w:val="0"/>
                      <w:marTop w:val="0"/>
                      <w:marBottom w:val="0"/>
                      <w:divBdr>
                        <w:top w:val="none" w:sz="0" w:space="0" w:color="auto"/>
                        <w:left w:val="none" w:sz="0" w:space="0" w:color="auto"/>
                        <w:bottom w:val="none" w:sz="0" w:space="0" w:color="auto"/>
                        <w:right w:val="none" w:sz="0" w:space="0" w:color="auto"/>
                      </w:divBdr>
                      <w:divsChild>
                        <w:div w:id="1177309561">
                          <w:marLeft w:val="0"/>
                          <w:marRight w:val="0"/>
                          <w:marTop w:val="0"/>
                          <w:marBottom w:val="0"/>
                          <w:divBdr>
                            <w:top w:val="none" w:sz="0" w:space="0" w:color="auto"/>
                            <w:left w:val="none" w:sz="0" w:space="0" w:color="auto"/>
                            <w:bottom w:val="none" w:sz="0" w:space="0" w:color="auto"/>
                            <w:right w:val="none" w:sz="0" w:space="0" w:color="auto"/>
                          </w:divBdr>
                          <w:divsChild>
                            <w:div w:id="1219319235">
                              <w:marLeft w:val="0"/>
                              <w:marRight w:val="0"/>
                              <w:marTop w:val="0"/>
                              <w:marBottom w:val="0"/>
                              <w:divBdr>
                                <w:top w:val="none" w:sz="0" w:space="0" w:color="auto"/>
                                <w:left w:val="none" w:sz="0" w:space="0" w:color="auto"/>
                                <w:bottom w:val="none" w:sz="0" w:space="0" w:color="auto"/>
                                <w:right w:val="none" w:sz="0" w:space="0" w:color="auto"/>
                              </w:divBdr>
                              <w:divsChild>
                                <w:div w:id="655916927">
                                  <w:marLeft w:val="0"/>
                                  <w:marRight w:val="0"/>
                                  <w:marTop w:val="0"/>
                                  <w:marBottom w:val="0"/>
                                  <w:divBdr>
                                    <w:top w:val="none" w:sz="0" w:space="0" w:color="auto"/>
                                    <w:left w:val="none" w:sz="0" w:space="0" w:color="auto"/>
                                    <w:bottom w:val="none" w:sz="0" w:space="0" w:color="auto"/>
                                    <w:right w:val="none" w:sz="0" w:space="0" w:color="auto"/>
                                  </w:divBdr>
                                  <w:divsChild>
                                    <w:div w:id="1683821891">
                                      <w:marLeft w:val="0"/>
                                      <w:marRight w:val="0"/>
                                      <w:marTop w:val="0"/>
                                      <w:marBottom w:val="0"/>
                                      <w:divBdr>
                                        <w:top w:val="none" w:sz="0" w:space="0" w:color="auto"/>
                                        <w:left w:val="none" w:sz="0" w:space="0" w:color="auto"/>
                                        <w:bottom w:val="none" w:sz="0" w:space="0" w:color="auto"/>
                                        <w:right w:val="none" w:sz="0" w:space="0" w:color="auto"/>
                                      </w:divBdr>
                                      <w:divsChild>
                                        <w:div w:id="49461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7462160">
          <w:marLeft w:val="0"/>
          <w:marRight w:val="0"/>
          <w:marTop w:val="0"/>
          <w:marBottom w:val="600"/>
          <w:divBdr>
            <w:top w:val="none" w:sz="0" w:space="0" w:color="auto"/>
            <w:left w:val="none" w:sz="0" w:space="0" w:color="auto"/>
            <w:bottom w:val="none" w:sz="0" w:space="0" w:color="auto"/>
            <w:right w:val="none" w:sz="0" w:space="0" w:color="auto"/>
          </w:divBdr>
          <w:divsChild>
            <w:div w:id="2017924468">
              <w:marLeft w:val="0"/>
              <w:marRight w:val="0"/>
              <w:marTop w:val="0"/>
              <w:marBottom w:val="150"/>
              <w:divBdr>
                <w:top w:val="none" w:sz="0" w:space="0" w:color="auto"/>
                <w:left w:val="none" w:sz="0" w:space="0" w:color="auto"/>
                <w:bottom w:val="none" w:sz="0" w:space="0" w:color="auto"/>
                <w:right w:val="none" w:sz="0" w:space="0" w:color="auto"/>
              </w:divBdr>
              <w:divsChild>
                <w:div w:id="893542290">
                  <w:marLeft w:val="0"/>
                  <w:marRight w:val="0"/>
                  <w:marTop w:val="0"/>
                  <w:marBottom w:val="0"/>
                  <w:divBdr>
                    <w:top w:val="none" w:sz="0" w:space="0" w:color="auto"/>
                    <w:left w:val="none" w:sz="0" w:space="0" w:color="auto"/>
                    <w:bottom w:val="none" w:sz="0" w:space="0" w:color="auto"/>
                    <w:right w:val="none" w:sz="0" w:space="0" w:color="auto"/>
                  </w:divBdr>
                  <w:divsChild>
                    <w:div w:id="181095264">
                      <w:marLeft w:val="0"/>
                      <w:marRight w:val="0"/>
                      <w:marTop w:val="0"/>
                      <w:marBottom w:val="0"/>
                      <w:divBdr>
                        <w:top w:val="none" w:sz="0" w:space="0" w:color="auto"/>
                        <w:left w:val="none" w:sz="0" w:space="0" w:color="auto"/>
                        <w:bottom w:val="none" w:sz="0" w:space="0" w:color="auto"/>
                        <w:right w:val="none" w:sz="0" w:space="0" w:color="auto"/>
                      </w:divBdr>
                      <w:divsChild>
                        <w:div w:id="1939171359">
                          <w:marLeft w:val="0"/>
                          <w:marRight w:val="0"/>
                          <w:marTop w:val="0"/>
                          <w:marBottom w:val="0"/>
                          <w:divBdr>
                            <w:top w:val="none" w:sz="0" w:space="0" w:color="auto"/>
                            <w:left w:val="none" w:sz="0" w:space="0" w:color="auto"/>
                            <w:bottom w:val="none" w:sz="0" w:space="0" w:color="auto"/>
                            <w:right w:val="none" w:sz="0" w:space="0" w:color="auto"/>
                          </w:divBdr>
                          <w:divsChild>
                            <w:div w:id="1275596123">
                              <w:marLeft w:val="0"/>
                              <w:marRight w:val="0"/>
                              <w:marTop w:val="0"/>
                              <w:marBottom w:val="0"/>
                              <w:divBdr>
                                <w:top w:val="none" w:sz="0" w:space="0" w:color="auto"/>
                                <w:left w:val="none" w:sz="0" w:space="0" w:color="auto"/>
                                <w:bottom w:val="none" w:sz="0" w:space="0" w:color="auto"/>
                                <w:right w:val="none" w:sz="0" w:space="0" w:color="auto"/>
                              </w:divBdr>
                              <w:divsChild>
                                <w:div w:id="102114702">
                                  <w:marLeft w:val="0"/>
                                  <w:marRight w:val="0"/>
                                  <w:marTop w:val="0"/>
                                  <w:marBottom w:val="0"/>
                                  <w:divBdr>
                                    <w:top w:val="none" w:sz="0" w:space="0" w:color="auto"/>
                                    <w:left w:val="none" w:sz="0" w:space="0" w:color="auto"/>
                                    <w:bottom w:val="none" w:sz="0" w:space="0" w:color="auto"/>
                                    <w:right w:val="none" w:sz="0" w:space="0" w:color="auto"/>
                                  </w:divBdr>
                                  <w:divsChild>
                                    <w:div w:id="721056883">
                                      <w:marLeft w:val="0"/>
                                      <w:marRight w:val="0"/>
                                      <w:marTop w:val="0"/>
                                      <w:marBottom w:val="0"/>
                                      <w:divBdr>
                                        <w:top w:val="none" w:sz="0" w:space="0" w:color="auto"/>
                                        <w:left w:val="none" w:sz="0" w:space="0" w:color="auto"/>
                                        <w:bottom w:val="none" w:sz="0" w:space="0" w:color="auto"/>
                                        <w:right w:val="none" w:sz="0" w:space="0" w:color="auto"/>
                                      </w:divBdr>
                                      <w:divsChild>
                                        <w:div w:id="19865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180095">
          <w:marLeft w:val="0"/>
          <w:marRight w:val="0"/>
          <w:marTop w:val="0"/>
          <w:marBottom w:val="600"/>
          <w:divBdr>
            <w:top w:val="none" w:sz="0" w:space="0" w:color="auto"/>
            <w:left w:val="none" w:sz="0" w:space="0" w:color="auto"/>
            <w:bottom w:val="none" w:sz="0" w:space="0" w:color="auto"/>
            <w:right w:val="none" w:sz="0" w:space="0" w:color="auto"/>
          </w:divBdr>
          <w:divsChild>
            <w:div w:id="818040442">
              <w:marLeft w:val="0"/>
              <w:marRight w:val="0"/>
              <w:marTop w:val="0"/>
              <w:marBottom w:val="150"/>
              <w:divBdr>
                <w:top w:val="none" w:sz="0" w:space="0" w:color="auto"/>
                <w:left w:val="none" w:sz="0" w:space="0" w:color="auto"/>
                <w:bottom w:val="none" w:sz="0" w:space="0" w:color="auto"/>
                <w:right w:val="none" w:sz="0" w:space="0" w:color="auto"/>
              </w:divBdr>
              <w:divsChild>
                <w:div w:id="878515313">
                  <w:marLeft w:val="0"/>
                  <w:marRight w:val="0"/>
                  <w:marTop w:val="0"/>
                  <w:marBottom w:val="0"/>
                  <w:divBdr>
                    <w:top w:val="none" w:sz="0" w:space="0" w:color="auto"/>
                    <w:left w:val="none" w:sz="0" w:space="0" w:color="auto"/>
                    <w:bottom w:val="none" w:sz="0" w:space="0" w:color="auto"/>
                    <w:right w:val="none" w:sz="0" w:space="0" w:color="auto"/>
                  </w:divBdr>
                  <w:divsChild>
                    <w:div w:id="214465092">
                      <w:marLeft w:val="0"/>
                      <w:marRight w:val="0"/>
                      <w:marTop w:val="0"/>
                      <w:marBottom w:val="0"/>
                      <w:divBdr>
                        <w:top w:val="none" w:sz="0" w:space="0" w:color="auto"/>
                        <w:left w:val="none" w:sz="0" w:space="0" w:color="auto"/>
                        <w:bottom w:val="none" w:sz="0" w:space="0" w:color="auto"/>
                        <w:right w:val="none" w:sz="0" w:space="0" w:color="auto"/>
                      </w:divBdr>
                      <w:divsChild>
                        <w:div w:id="255217413">
                          <w:marLeft w:val="0"/>
                          <w:marRight w:val="0"/>
                          <w:marTop w:val="0"/>
                          <w:marBottom w:val="0"/>
                          <w:divBdr>
                            <w:top w:val="none" w:sz="0" w:space="0" w:color="auto"/>
                            <w:left w:val="none" w:sz="0" w:space="0" w:color="auto"/>
                            <w:bottom w:val="none" w:sz="0" w:space="0" w:color="auto"/>
                            <w:right w:val="none" w:sz="0" w:space="0" w:color="auto"/>
                          </w:divBdr>
                          <w:divsChild>
                            <w:div w:id="804811251">
                              <w:marLeft w:val="0"/>
                              <w:marRight w:val="0"/>
                              <w:marTop w:val="0"/>
                              <w:marBottom w:val="0"/>
                              <w:divBdr>
                                <w:top w:val="none" w:sz="0" w:space="0" w:color="auto"/>
                                <w:left w:val="none" w:sz="0" w:space="0" w:color="auto"/>
                                <w:bottom w:val="none" w:sz="0" w:space="0" w:color="auto"/>
                                <w:right w:val="none" w:sz="0" w:space="0" w:color="auto"/>
                              </w:divBdr>
                              <w:divsChild>
                                <w:div w:id="555354858">
                                  <w:marLeft w:val="0"/>
                                  <w:marRight w:val="0"/>
                                  <w:marTop w:val="0"/>
                                  <w:marBottom w:val="0"/>
                                  <w:divBdr>
                                    <w:top w:val="none" w:sz="0" w:space="0" w:color="auto"/>
                                    <w:left w:val="none" w:sz="0" w:space="0" w:color="auto"/>
                                    <w:bottom w:val="none" w:sz="0" w:space="0" w:color="auto"/>
                                    <w:right w:val="none" w:sz="0" w:space="0" w:color="auto"/>
                                  </w:divBdr>
                                  <w:divsChild>
                                    <w:div w:id="1677875697">
                                      <w:marLeft w:val="0"/>
                                      <w:marRight w:val="0"/>
                                      <w:marTop w:val="0"/>
                                      <w:marBottom w:val="0"/>
                                      <w:divBdr>
                                        <w:top w:val="none" w:sz="0" w:space="0" w:color="auto"/>
                                        <w:left w:val="none" w:sz="0" w:space="0" w:color="auto"/>
                                        <w:bottom w:val="none" w:sz="0" w:space="0" w:color="auto"/>
                                        <w:right w:val="none" w:sz="0" w:space="0" w:color="auto"/>
                                      </w:divBdr>
                                      <w:divsChild>
                                        <w:div w:id="69364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640470">
          <w:marLeft w:val="0"/>
          <w:marRight w:val="0"/>
          <w:marTop w:val="0"/>
          <w:marBottom w:val="600"/>
          <w:divBdr>
            <w:top w:val="none" w:sz="0" w:space="0" w:color="auto"/>
            <w:left w:val="none" w:sz="0" w:space="0" w:color="auto"/>
            <w:bottom w:val="none" w:sz="0" w:space="0" w:color="auto"/>
            <w:right w:val="none" w:sz="0" w:space="0" w:color="auto"/>
          </w:divBdr>
          <w:divsChild>
            <w:div w:id="157773872">
              <w:marLeft w:val="0"/>
              <w:marRight w:val="0"/>
              <w:marTop w:val="0"/>
              <w:marBottom w:val="150"/>
              <w:divBdr>
                <w:top w:val="none" w:sz="0" w:space="0" w:color="auto"/>
                <w:left w:val="none" w:sz="0" w:space="0" w:color="auto"/>
                <w:bottom w:val="none" w:sz="0" w:space="0" w:color="auto"/>
                <w:right w:val="none" w:sz="0" w:space="0" w:color="auto"/>
              </w:divBdr>
              <w:divsChild>
                <w:div w:id="830751278">
                  <w:marLeft w:val="0"/>
                  <w:marRight w:val="0"/>
                  <w:marTop w:val="0"/>
                  <w:marBottom w:val="0"/>
                  <w:divBdr>
                    <w:top w:val="none" w:sz="0" w:space="0" w:color="auto"/>
                    <w:left w:val="none" w:sz="0" w:space="0" w:color="auto"/>
                    <w:bottom w:val="none" w:sz="0" w:space="0" w:color="auto"/>
                    <w:right w:val="none" w:sz="0" w:space="0" w:color="auto"/>
                  </w:divBdr>
                  <w:divsChild>
                    <w:div w:id="646935158">
                      <w:marLeft w:val="0"/>
                      <w:marRight w:val="0"/>
                      <w:marTop w:val="0"/>
                      <w:marBottom w:val="0"/>
                      <w:divBdr>
                        <w:top w:val="none" w:sz="0" w:space="0" w:color="auto"/>
                        <w:left w:val="none" w:sz="0" w:space="0" w:color="auto"/>
                        <w:bottom w:val="none" w:sz="0" w:space="0" w:color="auto"/>
                        <w:right w:val="none" w:sz="0" w:space="0" w:color="auto"/>
                      </w:divBdr>
                      <w:divsChild>
                        <w:div w:id="1506164491">
                          <w:marLeft w:val="0"/>
                          <w:marRight w:val="0"/>
                          <w:marTop w:val="0"/>
                          <w:marBottom w:val="0"/>
                          <w:divBdr>
                            <w:top w:val="none" w:sz="0" w:space="0" w:color="auto"/>
                            <w:left w:val="none" w:sz="0" w:space="0" w:color="auto"/>
                            <w:bottom w:val="none" w:sz="0" w:space="0" w:color="auto"/>
                            <w:right w:val="none" w:sz="0" w:space="0" w:color="auto"/>
                          </w:divBdr>
                          <w:divsChild>
                            <w:div w:id="923951597">
                              <w:marLeft w:val="0"/>
                              <w:marRight w:val="0"/>
                              <w:marTop w:val="0"/>
                              <w:marBottom w:val="0"/>
                              <w:divBdr>
                                <w:top w:val="none" w:sz="0" w:space="0" w:color="auto"/>
                                <w:left w:val="none" w:sz="0" w:space="0" w:color="auto"/>
                                <w:bottom w:val="none" w:sz="0" w:space="0" w:color="auto"/>
                                <w:right w:val="none" w:sz="0" w:space="0" w:color="auto"/>
                              </w:divBdr>
                              <w:divsChild>
                                <w:div w:id="830103437">
                                  <w:marLeft w:val="0"/>
                                  <w:marRight w:val="0"/>
                                  <w:marTop w:val="0"/>
                                  <w:marBottom w:val="0"/>
                                  <w:divBdr>
                                    <w:top w:val="none" w:sz="0" w:space="0" w:color="auto"/>
                                    <w:left w:val="none" w:sz="0" w:space="0" w:color="auto"/>
                                    <w:bottom w:val="none" w:sz="0" w:space="0" w:color="auto"/>
                                    <w:right w:val="none" w:sz="0" w:space="0" w:color="auto"/>
                                  </w:divBdr>
                                  <w:divsChild>
                                    <w:div w:id="603539199">
                                      <w:marLeft w:val="0"/>
                                      <w:marRight w:val="0"/>
                                      <w:marTop w:val="0"/>
                                      <w:marBottom w:val="0"/>
                                      <w:divBdr>
                                        <w:top w:val="none" w:sz="0" w:space="0" w:color="auto"/>
                                        <w:left w:val="none" w:sz="0" w:space="0" w:color="auto"/>
                                        <w:bottom w:val="none" w:sz="0" w:space="0" w:color="auto"/>
                                        <w:right w:val="none" w:sz="0" w:space="0" w:color="auto"/>
                                      </w:divBdr>
                                      <w:divsChild>
                                        <w:div w:id="319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910377">
          <w:marLeft w:val="0"/>
          <w:marRight w:val="0"/>
          <w:marTop w:val="0"/>
          <w:marBottom w:val="600"/>
          <w:divBdr>
            <w:top w:val="none" w:sz="0" w:space="0" w:color="auto"/>
            <w:left w:val="none" w:sz="0" w:space="0" w:color="auto"/>
            <w:bottom w:val="none" w:sz="0" w:space="0" w:color="auto"/>
            <w:right w:val="none" w:sz="0" w:space="0" w:color="auto"/>
          </w:divBdr>
          <w:divsChild>
            <w:div w:id="867450694">
              <w:marLeft w:val="0"/>
              <w:marRight w:val="0"/>
              <w:marTop w:val="0"/>
              <w:marBottom w:val="150"/>
              <w:divBdr>
                <w:top w:val="none" w:sz="0" w:space="0" w:color="auto"/>
                <w:left w:val="none" w:sz="0" w:space="0" w:color="auto"/>
                <w:bottom w:val="none" w:sz="0" w:space="0" w:color="auto"/>
                <w:right w:val="none" w:sz="0" w:space="0" w:color="auto"/>
              </w:divBdr>
              <w:divsChild>
                <w:div w:id="930625007">
                  <w:marLeft w:val="0"/>
                  <w:marRight w:val="0"/>
                  <w:marTop w:val="0"/>
                  <w:marBottom w:val="0"/>
                  <w:divBdr>
                    <w:top w:val="none" w:sz="0" w:space="0" w:color="auto"/>
                    <w:left w:val="none" w:sz="0" w:space="0" w:color="auto"/>
                    <w:bottom w:val="none" w:sz="0" w:space="0" w:color="auto"/>
                    <w:right w:val="none" w:sz="0" w:space="0" w:color="auto"/>
                  </w:divBdr>
                  <w:divsChild>
                    <w:div w:id="1794715376">
                      <w:marLeft w:val="0"/>
                      <w:marRight w:val="0"/>
                      <w:marTop w:val="0"/>
                      <w:marBottom w:val="0"/>
                      <w:divBdr>
                        <w:top w:val="none" w:sz="0" w:space="0" w:color="auto"/>
                        <w:left w:val="none" w:sz="0" w:space="0" w:color="auto"/>
                        <w:bottom w:val="none" w:sz="0" w:space="0" w:color="auto"/>
                        <w:right w:val="none" w:sz="0" w:space="0" w:color="auto"/>
                      </w:divBdr>
                      <w:divsChild>
                        <w:div w:id="1940287712">
                          <w:marLeft w:val="0"/>
                          <w:marRight w:val="0"/>
                          <w:marTop w:val="0"/>
                          <w:marBottom w:val="0"/>
                          <w:divBdr>
                            <w:top w:val="none" w:sz="0" w:space="0" w:color="auto"/>
                            <w:left w:val="none" w:sz="0" w:space="0" w:color="auto"/>
                            <w:bottom w:val="none" w:sz="0" w:space="0" w:color="auto"/>
                            <w:right w:val="none" w:sz="0" w:space="0" w:color="auto"/>
                          </w:divBdr>
                          <w:divsChild>
                            <w:div w:id="720520260">
                              <w:marLeft w:val="0"/>
                              <w:marRight w:val="0"/>
                              <w:marTop w:val="0"/>
                              <w:marBottom w:val="0"/>
                              <w:divBdr>
                                <w:top w:val="none" w:sz="0" w:space="0" w:color="auto"/>
                                <w:left w:val="none" w:sz="0" w:space="0" w:color="auto"/>
                                <w:bottom w:val="none" w:sz="0" w:space="0" w:color="auto"/>
                                <w:right w:val="none" w:sz="0" w:space="0" w:color="auto"/>
                              </w:divBdr>
                              <w:divsChild>
                                <w:div w:id="1772162450">
                                  <w:marLeft w:val="0"/>
                                  <w:marRight w:val="0"/>
                                  <w:marTop w:val="0"/>
                                  <w:marBottom w:val="0"/>
                                  <w:divBdr>
                                    <w:top w:val="none" w:sz="0" w:space="0" w:color="auto"/>
                                    <w:left w:val="none" w:sz="0" w:space="0" w:color="auto"/>
                                    <w:bottom w:val="none" w:sz="0" w:space="0" w:color="auto"/>
                                    <w:right w:val="none" w:sz="0" w:space="0" w:color="auto"/>
                                  </w:divBdr>
                                  <w:divsChild>
                                    <w:div w:id="942147384">
                                      <w:marLeft w:val="0"/>
                                      <w:marRight w:val="0"/>
                                      <w:marTop w:val="0"/>
                                      <w:marBottom w:val="0"/>
                                      <w:divBdr>
                                        <w:top w:val="none" w:sz="0" w:space="0" w:color="auto"/>
                                        <w:left w:val="none" w:sz="0" w:space="0" w:color="auto"/>
                                        <w:bottom w:val="none" w:sz="0" w:space="0" w:color="auto"/>
                                        <w:right w:val="none" w:sz="0" w:space="0" w:color="auto"/>
                                      </w:divBdr>
                                      <w:divsChild>
                                        <w:div w:id="73729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5917772">
          <w:marLeft w:val="0"/>
          <w:marRight w:val="0"/>
          <w:marTop w:val="0"/>
          <w:marBottom w:val="600"/>
          <w:divBdr>
            <w:top w:val="none" w:sz="0" w:space="0" w:color="auto"/>
            <w:left w:val="none" w:sz="0" w:space="0" w:color="auto"/>
            <w:bottom w:val="none" w:sz="0" w:space="0" w:color="auto"/>
            <w:right w:val="none" w:sz="0" w:space="0" w:color="auto"/>
          </w:divBdr>
          <w:divsChild>
            <w:div w:id="188417354">
              <w:marLeft w:val="0"/>
              <w:marRight w:val="0"/>
              <w:marTop w:val="0"/>
              <w:marBottom w:val="150"/>
              <w:divBdr>
                <w:top w:val="none" w:sz="0" w:space="0" w:color="auto"/>
                <w:left w:val="none" w:sz="0" w:space="0" w:color="auto"/>
                <w:bottom w:val="none" w:sz="0" w:space="0" w:color="auto"/>
                <w:right w:val="none" w:sz="0" w:space="0" w:color="auto"/>
              </w:divBdr>
              <w:divsChild>
                <w:div w:id="1414204874">
                  <w:marLeft w:val="0"/>
                  <w:marRight w:val="0"/>
                  <w:marTop w:val="0"/>
                  <w:marBottom w:val="0"/>
                  <w:divBdr>
                    <w:top w:val="none" w:sz="0" w:space="0" w:color="auto"/>
                    <w:left w:val="none" w:sz="0" w:space="0" w:color="auto"/>
                    <w:bottom w:val="none" w:sz="0" w:space="0" w:color="auto"/>
                    <w:right w:val="none" w:sz="0" w:space="0" w:color="auto"/>
                  </w:divBdr>
                  <w:divsChild>
                    <w:div w:id="650912199">
                      <w:marLeft w:val="0"/>
                      <w:marRight w:val="0"/>
                      <w:marTop w:val="0"/>
                      <w:marBottom w:val="0"/>
                      <w:divBdr>
                        <w:top w:val="none" w:sz="0" w:space="0" w:color="auto"/>
                        <w:left w:val="none" w:sz="0" w:space="0" w:color="auto"/>
                        <w:bottom w:val="none" w:sz="0" w:space="0" w:color="auto"/>
                        <w:right w:val="none" w:sz="0" w:space="0" w:color="auto"/>
                      </w:divBdr>
                      <w:divsChild>
                        <w:div w:id="1880699468">
                          <w:marLeft w:val="0"/>
                          <w:marRight w:val="0"/>
                          <w:marTop w:val="0"/>
                          <w:marBottom w:val="0"/>
                          <w:divBdr>
                            <w:top w:val="none" w:sz="0" w:space="0" w:color="auto"/>
                            <w:left w:val="none" w:sz="0" w:space="0" w:color="auto"/>
                            <w:bottom w:val="none" w:sz="0" w:space="0" w:color="auto"/>
                            <w:right w:val="none" w:sz="0" w:space="0" w:color="auto"/>
                          </w:divBdr>
                          <w:divsChild>
                            <w:div w:id="241565755">
                              <w:marLeft w:val="0"/>
                              <w:marRight w:val="0"/>
                              <w:marTop w:val="0"/>
                              <w:marBottom w:val="0"/>
                              <w:divBdr>
                                <w:top w:val="none" w:sz="0" w:space="0" w:color="auto"/>
                                <w:left w:val="none" w:sz="0" w:space="0" w:color="auto"/>
                                <w:bottom w:val="none" w:sz="0" w:space="0" w:color="auto"/>
                                <w:right w:val="none" w:sz="0" w:space="0" w:color="auto"/>
                              </w:divBdr>
                              <w:divsChild>
                                <w:div w:id="18091910">
                                  <w:marLeft w:val="0"/>
                                  <w:marRight w:val="0"/>
                                  <w:marTop w:val="0"/>
                                  <w:marBottom w:val="0"/>
                                  <w:divBdr>
                                    <w:top w:val="none" w:sz="0" w:space="0" w:color="auto"/>
                                    <w:left w:val="none" w:sz="0" w:space="0" w:color="auto"/>
                                    <w:bottom w:val="none" w:sz="0" w:space="0" w:color="auto"/>
                                    <w:right w:val="none" w:sz="0" w:space="0" w:color="auto"/>
                                  </w:divBdr>
                                  <w:divsChild>
                                    <w:div w:id="1872760963">
                                      <w:marLeft w:val="0"/>
                                      <w:marRight w:val="0"/>
                                      <w:marTop w:val="0"/>
                                      <w:marBottom w:val="0"/>
                                      <w:divBdr>
                                        <w:top w:val="none" w:sz="0" w:space="0" w:color="auto"/>
                                        <w:left w:val="none" w:sz="0" w:space="0" w:color="auto"/>
                                        <w:bottom w:val="none" w:sz="0" w:space="0" w:color="auto"/>
                                        <w:right w:val="none" w:sz="0" w:space="0" w:color="auto"/>
                                      </w:divBdr>
                                      <w:divsChild>
                                        <w:div w:id="29079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1807462">
          <w:marLeft w:val="0"/>
          <w:marRight w:val="0"/>
          <w:marTop w:val="0"/>
          <w:marBottom w:val="600"/>
          <w:divBdr>
            <w:top w:val="none" w:sz="0" w:space="0" w:color="auto"/>
            <w:left w:val="none" w:sz="0" w:space="0" w:color="auto"/>
            <w:bottom w:val="none" w:sz="0" w:space="0" w:color="auto"/>
            <w:right w:val="none" w:sz="0" w:space="0" w:color="auto"/>
          </w:divBdr>
          <w:divsChild>
            <w:div w:id="1275165504">
              <w:marLeft w:val="0"/>
              <w:marRight w:val="0"/>
              <w:marTop w:val="0"/>
              <w:marBottom w:val="150"/>
              <w:divBdr>
                <w:top w:val="none" w:sz="0" w:space="0" w:color="auto"/>
                <w:left w:val="none" w:sz="0" w:space="0" w:color="auto"/>
                <w:bottom w:val="none" w:sz="0" w:space="0" w:color="auto"/>
                <w:right w:val="none" w:sz="0" w:space="0" w:color="auto"/>
              </w:divBdr>
              <w:divsChild>
                <w:div w:id="2104566038">
                  <w:marLeft w:val="0"/>
                  <w:marRight w:val="0"/>
                  <w:marTop w:val="0"/>
                  <w:marBottom w:val="0"/>
                  <w:divBdr>
                    <w:top w:val="none" w:sz="0" w:space="0" w:color="auto"/>
                    <w:left w:val="none" w:sz="0" w:space="0" w:color="auto"/>
                    <w:bottom w:val="none" w:sz="0" w:space="0" w:color="auto"/>
                    <w:right w:val="none" w:sz="0" w:space="0" w:color="auto"/>
                  </w:divBdr>
                  <w:divsChild>
                    <w:div w:id="133840043">
                      <w:marLeft w:val="0"/>
                      <w:marRight w:val="0"/>
                      <w:marTop w:val="0"/>
                      <w:marBottom w:val="0"/>
                      <w:divBdr>
                        <w:top w:val="none" w:sz="0" w:space="0" w:color="auto"/>
                        <w:left w:val="none" w:sz="0" w:space="0" w:color="auto"/>
                        <w:bottom w:val="none" w:sz="0" w:space="0" w:color="auto"/>
                        <w:right w:val="none" w:sz="0" w:space="0" w:color="auto"/>
                      </w:divBdr>
                      <w:divsChild>
                        <w:div w:id="666792061">
                          <w:marLeft w:val="0"/>
                          <w:marRight w:val="0"/>
                          <w:marTop w:val="0"/>
                          <w:marBottom w:val="0"/>
                          <w:divBdr>
                            <w:top w:val="none" w:sz="0" w:space="0" w:color="auto"/>
                            <w:left w:val="none" w:sz="0" w:space="0" w:color="auto"/>
                            <w:bottom w:val="none" w:sz="0" w:space="0" w:color="auto"/>
                            <w:right w:val="none" w:sz="0" w:space="0" w:color="auto"/>
                          </w:divBdr>
                          <w:divsChild>
                            <w:div w:id="1822889009">
                              <w:marLeft w:val="0"/>
                              <w:marRight w:val="0"/>
                              <w:marTop w:val="0"/>
                              <w:marBottom w:val="0"/>
                              <w:divBdr>
                                <w:top w:val="none" w:sz="0" w:space="0" w:color="auto"/>
                                <w:left w:val="none" w:sz="0" w:space="0" w:color="auto"/>
                                <w:bottom w:val="none" w:sz="0" w:space="0" w:color="auto"/>
                                <w:right w:val="none" w:sz="0" w:space="0" w:color="auto"/>
                              </w:divBdr>
                              <w:divsChild>
                                <w:div w:id="281813394">
                                  <w:marLeft w:val="0"/>
                                  <w:marRight w:val="0"/>
                                  <w:marTop w:val="0"/>
                                  <w:marBottom w:val="0"/>
                                  <w:divBdr>
                                    <w:top w:val="none" w:sz="0" w:space="0" w:color="auto"/>
                                    <w:left w:val="none" w:sz="0" w:space="0" w:color="auto"/>
                                    <w:bottom w:val="none" w:sz="0" w:space="0" w:color="auto"/>
                                    <w:right w:val="none" w:sz="0" w:space="0" w:color="auto"/>
                                  </w:divBdr>
                                  <w:divsChild>
                                    <w:div w:id="662197381">
                                      <w:marLeft w:val="0"/>
                                      <w:marRight w:val="0"/>
                                      <w:marTop w:val="0"/>
                                      <w:marBottom w:val="0"/>
                                      <w:divBdr>
                                        <w:top w:val="none" w:sz="0" w:space="0" w:color="auto"/>
                                        <w:left w:val="none" w:sz="0" w:space="0" w:color="auto"/>
                                        <w:bottom w:val="none" w:sz="0" w:space="0" w:color="auto"/>
                                        <w:right w:val="none" w:sz="0" w:space="0" w:color="auto"/>
                                      </w:divBdr>
                                      <w:divsChild>
                                        <w:div w:id="112446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0499075">
          <w:marLeft w:val="0"/>
          <w:marRight w:val="0"/>
          <w:marTop w:val="0"/>
          <w:marBottom w:val="600"/>
          <w:divBdr>
            <w:top w:val="none" w:sz="0" w:space="0" w:color="auto"/>
            <w:left w:val="none" w:sz="0" w:space="0" w:color="auto"/>
            <w:bottom w:val="none" w:sz="0" w:space="0" w:color="auto"/>
            <w:right w:val="none" w:sz="0" w:space="0" w:color="auto"/>
          </w:divBdr>
          <w:divsChild>
            <w:div w:id="1445349206">
              <w:marLeft w:val="0"/>
              <w:marRight w:val="0"/>
              <w:marTop w:val="0"/>
              <w:marBottom w:val="150"/>
              <w:divBdr>
                <w:top w:val="none" w:sz="0" w:space="0" w:color="auto"/>
                <w:left w:val="none" w:sz="0" w:space="0" w:color="auto"/>
                <w:bottom w:val="none" w:sz="0" w:space="0" w:color="auto"/>
                <w:right w:val="none" w:sz="0" w:space="0" w:color="auto"/>
              </w:divBdr>
              <w:divsChild>
                <w:div w:id="1291936894">
                  <w:marLeft w:val="0"/>
                  <w:marRight w:val="0"/>
                  <w:marTop w:val="0"/>
                  <w:marBottom w:val="0"/>
                  <w:divBdr>
                    <w:top w:val="none" w:sz="0" w:space="0" w:color="auto"/>
                    <w:left w:val="none" w:sz="0" w:space="0" w:color="auto"/>
                    <w:bottom w:val="none" w:sz="0" w:space="0" w:color="auto"/>
                    <w:right w:val="none" w:sz="0" w:space="0" w:color="auto"/>
                  </w:divBdr>
                  <w:divsChild>
                    <w:div w:id="2138838126">
                      <w:marLeft w:val="0"/>
                      <w:marRight w:val="0"/>
                      <w:marTop w:val="0"/>
                      <w:marBottom w:val="0"/>
                      <w:divBdr>
                        <w:top w:val="none" w:sz="0" w:space="0" w:color="auto"/>
                        <w:left w:val="none" w:sz="0" w:space="0" w:color="auto"/>
                        <w:bottom w:val="none" w:sz="0" w:space="0" w:color="auto"/>
                        <w:right w:val="none" w:sz="0" w:space="0" w:color="auto"/>
                      </w:divBdr>
                      <w:divsChild>
                        <w:div w:id="1342052340">
                          <w:marLeft w:val="0"/>
                          <w:marRight w:val="0"/>
                          <w:marTop w:val="0"/>
                          <w:marBottom w:val="0"/>
                          <w:divBdr>
                            <w:top w:val="none" w:sz="0" w:space="0" w:color="auto"/>
                            <w:left w:val="none" w:sz="0" w:space="0" w:color="auto"/>
                            <w:bottom w:val="none" w:sz="0" w:space="0" w:color="auto"/>
                            <w:right w:val="none" w:sz="0" w:space="0" w:color="auto"/>
                          </w:divBdr>
                          <w:divsChild>
                            <w:div w:id="1180780438">
                              <w:marLeft w:val="0"/>
                              <w:marRight w:val="0"/>
                              <w:marTop w:val="0"/>
                              <w:marBottom w:val="0"/>
                              <w:divBdr>
                                <w:top w:val="none" w:sz="0" w:space="0" w:color="auto"/>
                                <w:left w:val="none" w:sz="0" w:space="0" w:color="auto"/>
                                <w:bottom w:val="none" w:sz="0" w:space="0" w:color="auto"/>
                                <w:right w:val="none" w:sz="0" w:space="0" w:color="auto"/>
                              </w:divBdr>
                              <w:divsChild>
                                <w:div w:id="1471361446">
                                  <w:marLeft w:val="0"/>
                                  <w:marRight w:val="0"/>
                                  <w:marTop w:val="0"/>
                                  <w:marBottom w:val="0"/>
                                  <w:divBdr>
                                    <w:top w:val="none" w:sz="0" w:space="0" w:color="auto"/>
                                    <w:left w:val="none" w:sz="0" w:space="0" w:color="auto"/>
                                    <w:bottom w:val="none" w:sz="0" w:space="0" w:color="auto"/>
                                    <w:right w:val="none" w:sz="0" w:space="0" w:color="auto"/>
                                  </w:divBdr>
                                  <w:divsChild>
                                    <w:div w:id="1756588682">
                                      <w:marLeft w:val="0"/>
                                      <w:marRight w:val="0"/>
                                      <w:marTop w:val="0"/>
                                      <w:marBottom w:val="0"/>
                                      <w:divBdr>
                                        <w:top w:val="none" w:sz="0" w:space="0" w:color="auto"/>
                                        <w:left w:val="none" w:sz="0" w:space="0" w:color="auto"/>
                                        <w:bottom w:val="none" w:sz="0" w:space="0" w:color="auto"/>
                                        <w:right w:val="none" w:sz="0" w:space="0" w:color="auto"/>
                                      </w:divBdr>
                                      <w:divsChild>
                                        <w:div w:id="180022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149752">
          <w:marLeft w:val="0"/>
          <w:marRight w:val="0"/>
          <w:marTop w:val="0"/>
          <w:marBottom w:val="600"/>
          <w:divBdr>
            <w:top w:val="none" w:sz="0" w:space="0" w:color="auto"/>
            <w:left w:val="none" w:sz="0" w:space="0" w:color="auto"/>
            <w:bottom w:val="none" w:sz="0" w:space="0" w:color="auto"/>
            <w:right w:val="none" w:sz="0" w:space="0" w:color="auto"/>
          </w:divBdr>
          <w:divsChild>
            <w:div w:id="1733117534">
              <w:marLeft w:val="0"/>
              <w:marRight w:val="0"/>
              <w:marTop w:val="0"/>
              <w:marBottom w:val="150"/>
              <w:divBdr>
                <w:top w:val="none" w:sz="0" w:space="0" w:color="auto"/>
                <w:left w:val="none" w:sz="0" w:space="0" w:color="auto"/>
                <w:bottom w:val="none" w:sz="0" w:space="0" w:color="auto"/>
                <w:right w:val="none" w:sz="0" w:space="0" w:color="auto"/>
              </w:divBdr>
              <w:divsChild>
                <w:div w:id="1425221534">
                  <w:marLeft w:val="0"/>
                  <w:marRight w:val="0"/>
                  <w:marTop w:val="0"/>
                  <w:marBottom w:val="0"/>
                  <w:divBdr>
                    <w:top w:val="none" w:sz="0" w:space="0" w:color="auto"/>
                    <w:left w:val="none" w:sz="0" w:space="0" w:color="auto"/>
                    <w:bottom w:val="none" w:sz="0" w:space="0" w:color="auto"/>
                    <w:right w:val="none" w:sz="0" w:space="0" w:color="auto"/>
                  </w:divBdr>
                  <w:divsChild>
                    <w:div w:id="2022925051">
                      <w:marLeft w:val="0"/>
                      <w:marRight w:val="0"/>
                      <w:marTop w:val="0"/>
                      <w:marBottom w:val="0"/>
                      <w:divBdr>
                        <w:top w:val="none" w:sz="0" w:space="0" w:color="auto"/>
                        <w:left w:val="none" w:sz="0" w:space="0" w:color="auto"/>
                        <w:bottom w:val="none" w:sz="0" w:space="0" w:color="auto"/>
                        <w:right w:val="none" w:sz="0" w:space="0" w:color="auto"/>
                      </w:divBdr>
                      <w:divsChild>
                        <w:div w:id="1173573907">
                          <w:marLeft w:val="0"/>
                          <w:marRight w:val="0"/>
                          <w:marTop w:val="0"/>
                          <w:marBottom w:val="0"/>
                          <w:divBdr>
                            <w:top w:val="none" w:sz="0" w:space="0" w:color="auto"/>
                            <w:left w:val="none" w:sz="0" w:space="0" w:color="auto"/>
                            <w:bottom w:val="none" w:sz="0" w:space="0" w:color="auto"/>
                            <w:right w:val="none" w:sz="0" w:space="0" w:color="auto"/>
                          </w:divBdr>
                          <w:divsChild>
                            <w:div w:id="1565525371">
                              <w:marLeft w:val="0"/>
                              <w:marRight w:val="0"/>
                              <w:marTop w:val="0"/>
                              <w:marBottom w:val="0"/>
                              <w:divBdr>
                                <w:top w:val="none" w:sz="0" w:space="0" w:color="auto"/>
                                <w:left w:val="none" w:sz="0" w:space="0" w:color="auto"/>
                                <w:bottom w:val="none" w:sz="0" w:space="0" w:color="auto"/>
                                <w:right w:val="none" w:sz="0" w:space="0" w:color="auto"/>
                              </w:divBdr>
                              <w:divsChild>
                                <w:div w:id="242489805">
                                  <w:marLeft w:val="0"/>
                                  <w:marRight w:val="0"/>
                                  <w:marTop w:val="0"/>
                                  <w:marBottom w:val="0"/>
                                  <w:divBdr>
                                    <w:top w:val="none" w:sz="0" w:space="0" w:color="auto"/>
                                    <w:left w:val="none" w:sz="0" w:space="0" w:color="auto"/>
                                    <w:bottom w:val="none" w:sz="0" w:space="0" w:color="auto"/>
                                    <w:right w:val="none" w:sz="0" w:space="0" w:color="auto"/>
                                  </w:divBdr>
                                  <w:divsChild>
                                    <w:div w:id="1922105951">
                                      <w:marLeft w:val="0"/>
                                      <w:marRight w:val="0"/>
                                      <w:marTop w:val="0"/>
                                      <w:marBottom w:val="0"/>
                                      <w:divBdr>
                                        <w:top w:val="none" w:sz="0" w:space="0" w:color="auto"/>
                                        <w:left w:val="none" w:sz="0" w:space="0" w:color="auto"/>
                                        <w:bottom w:val="none" w:sz="0" w:space="0" w:color="auto"/>
                                        <w:right w:val="none" w:sz="0" w:space="0" w:color="auto"/>
                                      </w:divBdr>
                                      <w:divsChild>
                                        <w:div w:id="10854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4525471">
          <w:marLeft w:val="0"/>
          <w:marRight w:val="0"/>
          <w:marTop w:val="0"/>
          <w:marBottom w:val="600"/>
          <w:divBdr>
            <w:top w:val="none" w:sz="0" w:space="0" w:color="auto"/>
            <w:left w:val="none" w:sz="0" w:space="0" w:color="auto"/>
            <w:bottom w:val="none" w:sz="0" w:space="0" w:color="auto"/>
            <w:right w:val="none" w:sz="0" w:space="0" w:color="auto"/>
          </w:divBdr>
          <w:divsChild>
            <w:div w:id="168495493">
              <w:marLeft w:val="0"/>
              <w:marRight w:val="0"/>
              <w:marTop w:val="0"/>
              <w:marBottom w:val="150"/>
              <w:divBdr>
                <w:top w:val="none" w:sz="0" w:space="0" w:color="auto"/>
                <w:left w:val="none" w:sz="0" w:space="0" w:color="auto"/>
                <w:bottom w:val="none" w:sz="0" w:space="0" w:color="auto"/>
                <w:right w:val="none" w:sz="0" w:space="0" w:color="auto"/>
              </w:divBdr>
              <w:divsChild>
                <w:div w:id="258296364">
                  <w:marLeft w:val="0"/>
                  <w:marRight w:val="0"/>
                  <w:marTop w:val="0"/>
                  <w:marBottom w:val="0"/>
                  <w:divBdr>
                    <w:top w:val="none" w:sz="0" w:space="0" w:color="auto"/>
                    <w:left w:val="none" w:sz="0" w:space="0" w:color="auto"/>
                    <w:bottom w:val="none" w:sz="0" w:space="0" w:color="auto"/>
                    <w:right w:val="none" w:sz="0" w:space="0" w:color="auto"/>
                  </w:divBdr>
                  <w:divsChild>
                    <w:div w:id="2068141893">
                      <w:marLeft w:val="0"/>
                      <w:marRight w:val="0"/>
                      <w:marTop w:val="0"/>
                      <w:marBottom w:val="0"/>
                      <w:divBdr>
                        <w:top w:val="none" w:sz="0" w:space="0" w:color="auto"/>
                        <w:left w:val="none" w:sz="0" w:space="0" w:color="auto"/>
                        <w:bottom w:val="none" w:sz="0" w:space="0" w:color="auto"/>
                        <w:right w:val="none" w:sz="0" w:space="0" w:color="auto"/>
                      </w:divBdr>
                      <w:divsChild>
                        <w:div w:id="1865750499">
                          <w:marLeft w:val="0"/>
                          <w:marRight w:val="0"/>
                          <w:marTop w:val="0"/>
                          <w:marBottom w:val="0"/>
                          <w:divBdr>
                            <w:top w:val="none" w:sz="0" w:space="0" w:color="auto"/>
                            <w:left w:val="none" w:sz="0" w:space="0" w:color="auto"/>
                            <w:bottom w:val="none" w:sz="0" w:space="0" w:color="auto"/>
                            <w:right w:val="none" w:sz="0" w:space="0" w:color="auto"/>
                          </w:divBdr>
                          <w:divsChild>
                            <w:div w:id="1140729144">
                              <w:marLeft w:val="0"/>
                              <w:marRight w:val="0"/>
                              <w:marTop w:val="0"/>
                              <w:marBottom w:val="0"/>
                              <w:divBdr>
                                <w:top w:val="none" w:sz="0" w:space="0" w:color="auto"/>
                                <w:left w:val="none" w:sz="0" w:space="0" w:color="auto"/>
                                <w:bottom w:val="none" w:sz="0" w:space="0" w:color="auto"/>
                                <w:right w:val="none" w:sz="0" w:space="0" w:color="auto"/>
                              </w:divBdr>
                              <w:divsChild>
                                <w:div w:id="1477723473">
                                  <w:marLeft w:val="0"/>
                                  <w:marRight w:val="0"/>
                                  <w:marTop w:val="0"/>
                                  <w:marBottom w:val="0"/>
                                  <w:divBdr>
                                    <w:top w:val="none" w:sz="0" w:space="0" w:color="auto"/>
                                    <w:left w:val="none" w:sz="0" w:space="0" w:color="auto"/>
                                    <w:bottom w:val="none" w:sz="0" w:space="0" w:color="auto"/>
                                    <w:right w:val="none" w:sz="0" w:space="0" w:color="auto"/>
                                  </w:divBdr>
                                  <w:divsChild>
                                    <w:div w:id="1633897353">
                                      <w:marLeft w:val="0"/>
                                      <w:marRight w:val="0"/>
                                      <w:marTop w:val="0"/>
                                      <w:marBottom w:val="0"/>
                                      <w:divBdr>
                                        <w:top w:val="none" w:sz="0" w:space="0" w:color="auto"/>
                                        <w:left w:val="none" w:sz="0" w:space="0" w:color="auto"/>
                                        <w:bottom w:val="none" w:sz="0" w:space="0" w:color="auto"/>
                                        <w:right w:val="none" w:sz="0" w:space="0" w:color="auto"/>
                                      </w:divBdr>
                                      <w:divsChild>
                                        <w:div w:id="164851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4418275">
          <w:marLeft w:val="0"/>
          <w:marRight w:val="0"/>
          <w:marTop w:val="0"/>
          <w:marBottom w:val="0"/>
          <w:divBdr>
            <w:top w:val="none" w:sz="0" w:space="0" w:color="auto"/>
            <w:left w:val="none" w:sz="0" w:space="0" w:color="auto"/>
            <w:bottom w:val="none" w:sz="0" w:space="0" w:color="auto"/>
            <w:right w:val="none" w:sz="0" w:space="0" w:color="auto"/>
          </w:divBdr>
          <w:divsChild>
            <w:div w:id="973556566">
              <w:marLeft w:val="0"/>
              <w:marRight w:val="0"/>
              <w:marTop w:val="0"/>
              <w:marBottom w:val="0"/>
              <w:divBdr>
                <w:top w:val="single" w:sz="6" w:space="9" w:color="DDDDDD"/>
                <w:left w:val="none" w:sz="0" w:space="0" w:color="auto"/>
                <w:bottom w:val="single" w:sz="6" w:space="9" w:color="DDDDDD"/>
                <w:right w:val="none" w:sz="0" w:space="0" w:color="auto"/>
              </w:divBdr>
            </w:div>
          </w:divsChild>
        </w:div>
        <w:div w:id="893464399">
          <w:marLeft w:val="0"/>
          <w:marRight w:val="0"/>
          <w:marTop w:val="0"/>
          <w:marBottom w:val="600"/>
          <w:divBdr>
            <w:top w:val="none" w:sz="0" w:space="0" w:color="auto"/>
            <w:left w:val="none" w:sz="0" w:space="0" w:color="auto"/>
            <w:bottom w:val="none" w:sz="0" w:space="0" w:color="auto"/>
            <w:right w:val="none" w:sz="0" w:space="0" w:color="auto"/>
          </w:divBdr>
          <w:divsChild>
            <w:div w:id="1269194333">
              <w:marLeft w:val="0"/>
              <w:marRight w:val="0"/>
              <w:marTop w:val="0"/>
              <w:marBottom w:val="150"/>
              <w:divBdr>
                <w:top w:val="none" w:sz="0" w:space="0" w:color="auto"/>
                <w:left w:val="none" w:sz="0" w:space="0" w:color="auto"/>
                <w:bottom w:val="none" w:sz="0" w:space="0" w:color="auto"/>
                <w:right w:val="none" w:sz="0" w:space="0" w:color="auto"/>
              </w:divBdr>
              <w:divsChild>
                <w:div w:id="1315380668">
                  <w:marLeft w:val="0"/>
                  <w:marRight w:val="0"/>
                  <w:marTop w:val="0"/>
                  <w:marBottom w:val="0"/>
                  <w:divBdr>
                    <w:top w:val="none" w:sz="0" w:space="0" w:color="auto"/>
                    <w:left w:val="none" w:sz="0" w:space="0" w:color="auto"/>
                    <w:bottom w:val="none" w:sz="0" w:space="0" w:color="auto"/>
                    <w:right w:val="none" w:sz="0" w:space="0" w:color="auto"/>
                  </w:divBdr>
                  <w:divsChild>
                    <w:div w:id="2010330461">
                      <w:marLeft w:val="0"/>
                      <w:marRight w:val="0"/>
                      <w:marTop w:val="0"/>
                      <w:marBottom w:val="0"/>
                      <w:divBdr>
                        <w:top w:val="none" w:sz="0" w:space="0" w:color="auto"/>
                        <w:left w:val="none" w:sz="0" w:space="0" w:color="auto"/>
                        <w:bottom w:val="none" w:sz="0" w:space="0" w:color="auto"/>
                        <w:right w:val="none" w:sz="0" w:space="0" w:color="auto"/>
                      </w:divBdr>
                      <w:divsChild>
                        <w:div w:id="761991676">
                          <w:marLeft w:val="0"/>
                          <w:marRight w:val="0"/>
                          <w:marTop w:val="0"/>
                          <w:marBottom w:val="0"/>
                          <w:divBdr>
                            <w:top w:val="none" w:sz="0" w:space="0" w:color="auto"/>
                            <w:left w:val="none" w:sz="0" w:space="0" w:color="auto"/>
                            <w:bottom w:val="none" w:sz="0" w:space="0" w:color="auto"/>
                            <w:right w:val="none" w:sz="0" w:space="0" w:color="auto"/>
                          </w:divBdr>
                          <w:divsChild>
                            <w:div w:id="275676587">
                              <w:marLeft w:val="0"/>
                              <w:marRight w:val="0"/>
                              <w:marTop w:val="0"/>
                              <w:marBottom w:val="0"/>
                              <w:divBdr>
                                <w:top w:val="none" w:sz="0" w:space="0" w:color="auto"/>
                                <w:left w:val="none" w:sz="0" w:space="0" w:color="auto"/>
                                <w:bottom w:val="none" w:sz="0" w:space="0" w:color="auto"/>
                                <w:right w:val="none" w:sz="0" w:space="0" w:color="auto"/>
                              </w:divBdr>
                              <w:divsChild>
                                <w:div w:id="1653097030">
                                  <w:marLeft w:val="0"/>
                                  <w:marRight w:val="0"/>
                                  <w:marTop w:val="0"/>
                                  <w:marBottom w:val="0"/>
                                  <w:divBdr>
                                    <w:top w:val="none" w:sz="0" w:space="0" w:color="auto"/>
                                    <w:left w:val="none" w:sz="0" w:space="0" w:color="auto"/>
                                    <w:bottom w:val="none" w:sz="0" w:space="0" w:color="auto"/>
                                    <w:right w:val="none" w:sz="0" w:space="0" w:color="auto"/>
                                  </w:divBdr>
                                  <w:divsChild>
                                    <w:div w:id="588932339">
                                      <w:marLeft w:val="0"/>
                                      <w:marRight w:val="0"/>
                                      <w:marTop w:val="0"/>
                                      <w:marBottom w:val="0"/>
                                      <w:divBdr>
                                        <w:top w:val="none" w:sz="0" w:space="0" w:color="auto"/>
                                        <w:left w:val="none" w:sz="0" w:space="0" w:color="auto"/>
                                        <w:bottom w:val="none" w:sz="0" w:space="0" w:color="auto"/>
                                        <w:right w:val="none" w:sz="0" w:space="0" w:color="auto"/>
                                      </w:divBdr>
                                      <w:divsChild>
                                        <w:div w:id="82844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880974">
      <w:bodyDiv w:val="1"/>
      <w:marLeft w:val="0"/>
      <w:marRight w:val="0"/>
      <w:marTop w:val="0"/>
      <w:marBottom w:val="0"/>
      <w:divBdr>
        <w:top w:val="none" w:sz="0" w:space="0" w:color="auto"/>
        <w:left w:val="none" w:sz="0" w:space="0" w:color="auto"/>
        <w:bottom w:val="none" w:sz="0" w:space="0" w:color="auto"/>
        <w:right w:val="none" w:sz="0" w:space="0" w:color="auto"/>
      </w:divBdr>
    </w:div>
    <w:div w:id="174000427">
      <w:bodyDiv w:val="1"/>
      <w:marLeft w:val="0"/>
      <w:marRight w:val="0"/>
      <w:marTop w:val="0"/>
      <w:marBottom w:val="0"/>
      <w:divBdr>
        <w:top w:val="none" w:sz="0" w:space="0" w:color="auto"/>
        <w:left w:val="none" w:sz="0" w:space="0" w:color="auto"/>
        <w:bottom w:val="none" w:sz="0" w:space="0" w:color="auto"/>
        <w:right w:val="none" w:sz="0" w:space="0" w:color="auto"/>
      </w:divBdr>
      <w:divsChild>
        <w:div w:id="1323855026">
          <w:marLeft w:val="0"/>
          <w:marRight w:val="0"/>
          <w:marTop w:val="0"/>
          <w:marBottom w:val="0"/>
          <w:divBdr>
            <w:top w:val="none" w:sz="0" w:space="0" w:color="auto"/>
            <w:left w:val="none" w:sz="0" w:space="0" w:color="auto"/>
            <w:bottom w:val="none" w:sz="0" w:space="0" w:color="auto"/>
            <w:right w:val="none" w:sz="0" w:space="0" w:color="auto"/>
          </w:divBdr>
        </w:div>
      </w:divsChild>
    </w:div>
    <w:div w:id="195507412">
      <w:bodyDiv w:val="1"/>
      <w:marLeft w:val="0"/>
      <w:marRight w:val="0"/>
      <w:marTop w:val="0"/>
      <w:marBottom w:val="0"/>
      <w:divBdr>
        <w:top w:val="none" w:sz="0" w:space="0" w:color="auto"/>
        <w:left w:val="none" w:sz="0" w:space="0" w:color="auto"/>
        <w:bottom w:val="none" w:sz="0" w:space="0" w:color="auto"/>
        <w:right w:val="none" w:sz="0" w:space="0" w:color="auto"/>
      </w:divBdr>
    </w:div>
    <w:div w:id="243345605">
      <w:bodyDiv w:val="1"/>
      <w:marLeft w:val="0"/>
      <w:marRight w:val="0"/>
      <w:marTop w:val="0"/>
      <w:marBottom w:val="0"/>
      <w:divBdr>
        <w:top w:val="none" w:sz="0" w:space="0" w:color="auto"/>
        <w:left w:val="none" w:sz="0" w:space="0" w:color="auto"/>
        <w:bottom w:val="none" w:sz="0" w:space="0" w:color="auto"/>
        <w:right w:val="none" w:sz="0" w:space="0" w:color="auto"/>
      </w:divBdr>
    </w:div>
    <w:div w:id="270744422">
      <w:bodyDiv w:val="1"/>
      <w:marLeft w:val="0"/>
      <w:marRight w:val="0"/>
      <w:marTop w:val="0"/>
      <w:marBottom w:val="0"/>
      <w:divBdr>
        <w:top w:val="none" w:sz="0" w:space="0" w:color="auto"/>
        <w:left w:val="none" w:sz="0" w:space="0" w:color="auto"/>
        <w:bottom w:val="none" w:sz="0" w:space="0" w:color="auto"/>
        <w:right w:val="none" w:sz="0" w:space="0" w:color="auto"/>
      </w:divBdr>
      <w:divsChild>
        <w:div w:id="1308508612">
          <w:blockQuote w:val="1"/>
          <w:marLeft w:val="0"/>
          <w:marRight w:val="600"/>
          <w:marTop w:val="450"/>
          <w:marBottom w:val="600"/>
          <w:divBdr>
            <w:top w:val="none" w:sz="0" w:space="0" w:color="auto"/>
            <w:left w:val="none" w:sz="0" w:space="0" w:color="auto"/>
            <w:bottom w:val="none" w:sz="0" w:space="0" w:color="auto"/>
            <w:right w:val="none" w:sz="0" w:space="0" w:color="auto"/>
          </w:divBdr>
        </w:div>
        <w:div w:id="1897424778">
          <w:marLeft w:val="0"/>
          <w:marRight w:val="0"/>
          <w:marTop w:val="300"/>
          <w:marBottom w:val="300"/>
          <w:divBdr>
            <w:top w:val="none" w:sz="0" w:space="0" w:color="auto"/>
            <w:left w:val="none" w:sz="0" w:space="0" w:color="auto"/>
            <w:bottom w:val="none" w:sz="0" w:space="0" w:color="auto"/>
            <w:right w:val="none" w:sz="0" w:space="0" w:color="auto"/>
          </w:divBdr>
          <w:divsChild>
            <w:div w:id="456217707">
              <w:marLeft w:val="0"/>
              <w:marRight w:val="150"/>
              <w:marTop w:val="0"/>
              <w:marBottom w:val="150"/>
              <w:divBdr>
                <w:top w:val="none" w:sz="0" w:space="0" w:color="auto"/>
                <w:left w:val="none" w:sz="0" w:space="0" w:color="auto"/>
                <w:bottom w:val="none" w:sz="0" w:space="0" w:color="auto"/>
                <w:right w:val="none" w:sz="0" w:space="0" w:color="auto"/>
              </w:divBdr>
            </w:div>
            <w:div w:id="653218281">
              <w:marLeft w:val="0"/>
              <w:marRight w:val="150"/>
              <w:marTop w:val="0"/>
              <w:marBottom w:val="150"/>
              <w:divBdr>
                <w:top w:val="none" w:sz="0" w:space="0" w:color="auto"/>
                <w:left w:val="none" w:sz="0" w:space="0" w:color="auto"/>
                <w:bottom w:val="none" w:sz="0" w:space="0" w:color="auto"/>
                <w:right w:val="none" w:sz="0" w:space="0" w:color="auto"/>
              </w:divBdr>
            </w:div>
          </w:divsChild>
        </w:div>
        <w:div w:id="892621965">
          <w:blockQuote w:val="1"/>
          <w:marLeft w:val="0"/>
          <w:marRight w:val="600"/>
          <w:marTop w:val="450"/>
          <w:marBottom w:val="600"/>
          <w:divBdr>
            <w:top w:val="none" w:sz="0" w:space="0" w:color="auto"/>
            <w:left w:val="none" w:sz="0" w:space="0" w:color="auto"/>
            <w:bottom w:val="none" w:sz="0" w:space="0" w:color="auto"/>
            <w:right w:val="none" w:sz="0" w:space="0" w:color="auto"/>
          </w:divBdr>
        </w:div>
        <w:div w:id="836265037">
          <w:marLeft w:val="0"/>
          <w:marRight w:val="0"/>
          <w:marTop w:val="300"/>
          <w:marBottom w:val="300"/>
          <w:divBdr>
            <w:top w:val="none" w:sz="0" w:space="0" w:color="auto"/>
            <w:left w:val="none" w:sz="0" w:space="0" w:color="auto"/>
            <w:bottom w:val="none" w:sz="0" w:space="0" w:color="auto"/>
            <w:right w:val="none" w:sz="0" w:space="0" w:color="auto"/>
          </w:divBdr>
          <w:divsChild>
            <w:div w:id="1127241889">
              <w:marLeft w:val="0"/>
              <w:marRight w:val="150"/>
              <w:marTop w:val="0"/>
              <w:marBottom w:val="150"/>
              <w:divBdr>
                <w:top w:val="none" w:sz="0" w:space="0" w:color="auto"/>
                <w:left w:val="none" w:sz="0" w:space="0" w:color="auto"/>
                <w:bottom w:val="none" w:sz="0" w:space="0" w:color="auto"/>
                <w:right w:val="none" w:sz="0" w:space="0" w:color="auto"/>
              </w:divBdr>
            </w:div>
            <w:div w:id="110888960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275601437">
      <w:bodyDiv w:val="1"/>
      <w:marLeft w:val="0"/>
      <w:marRight w:val="0"/>
      <w:marTop w:val="0"/>
      <w:marBottom w:val="0"/>
      <w:divBdr>
        <w:top w:val="none" w:sz="0" w:space="0" w:color="auto"/>
        <w:left w:val="none" w:sz="0" w:space="0" w:color="auto"/>
        <w:bottom w:val="none" w:sz="0" w:space="0" w:color="auto"/>
        <w:right w:val="none" w:sz="0" w:space="0" w:color="auto"/>
      </w:divBdr>
    </w:div>
    <w:div w:id="282930289">
      <w:bodyDiv w:val="1"/>
      <w:marLeft w:val="0"/>
      <w:marRight w:val="0"/>
      <w:marTop w:val="0"/>
      <w:marBottom w:val="0"/>
      <w:divBdr>
        <w:top w:val="none" w:sz="0" w:space="0" w:color="auto"/>
        <w:left w:val="none" w:sz="0" w:space="0" w:color="auto"/>
        <w:bottom w:val="none" w:sz="0" w:space="0" w:color="auto"/>
        <w:right w:val="none" w:sz="0" w:space="0" w:color="auto"/>
      </w:divBdr>
    </w:div>
    <w:div w:id="330446498">
      <w:bodyDiv w:val="1"/>
      <w:marLeft w:val="0"/>
      <w:marRight w:val="0"/>
      <w:marTop w:val="0"/>
      <w:marBottom w:val="0"/>
      <w:divBdr>
        <w:top w:val="none" w:sz="0" w:space="0" w:color="auto"/>
        <w:left w:val="none" w:sz="0" w:space="0" w:color="auto"/>
        <w:bottom w:val="none" w:sz="0" w:space="0" w:color="auto"/>
        <w:right w:val="none" w:sz="0" w:space="0" w:color="auto"/>
      </w:divBdr>
    </w:div>
    <w:div w:id="347567950">
      <w:bodyDiv w:val="1"/>
      <w:marLeft w:val="0"/>
      <w:marRight w:val="0"/>
      <w:marTop w:val="0"/>
      <w:marBottom w:val="0"/>
      <w:divBdr>
        <w:top w:val="none" w:sz="0" w:space="0" w:color="auto"/>
        <w:left w:val="none" w:sz="0" w:space="0" w:color="auto"/>
        <w:bottom w:val="none" w:sz="0" w:space="0" w:color="auto"/>
        <w:right w:val="none" w:sz="0" w:space="0" w:color="auto"/>
      </w:divBdr>
      <w:divsChild>
        <w:div w:id="514729259">
          <w:marLeft w:val="0"/>
          <w:marRight w:val="0"/>
          <w:marTop w:val="0"/>
          <w:marBottom w:val="0"/>
          <w:divBdr>
            <w:top w:val="none" w:sz="0" w:space="0" w:color="auto"/>
            <w:left w:val="none" w:sz="0" w:space="0" w:color="auto"/>
            <w:bottom w:val="none" w:sz="0" w:space="0" w:color="auto"/>
            <w:right w:val="none" w:sz="0" w:space="0" w:color="auto"/>
          </w:divBdr>
        </w:div>
        <w:div w:id="1463158934">
          <w:blockQuote w:val="1"/>
          <w:marLeft w:val="0"/>
          <w:marRight w:val="600"/>
          <w:marTop w:val="225"/>
          <w:marBottom w:val="225"/>
          <w:divBdr>
            <w:top w:val="none" w:sz="0" w:space="0" w:color="auto"/>
            <w:left w:val="none" w:sz="0" w:space="0" w:color="auto"/>
            <w:bottom w:val="none" w:sz="0" w:space="0" w:color="auto"/>
            <w:right w:val="none" w:sz="0" w:space="0" w:color="auto"/>
          </w:divBdr>
          <w:divsChild>
            <w:div w:id="2046902128">
              <w:marLeft w:val="0"/>
              <w:marRight w:val="0"/>
              <w:marTop w:val="150"/>
              <w:marBottom w:val="150"/>
              <w:divBdr>
                <w:top w:val="none" w:sz="0" w:space="0" w:color="auto"/>
                <w:left w:val="none" w:sz="0" w:space="0" w:color="auto"/>
                <w:bottom w:val="none" w:sz="0" w:space="0" w:color="auto"/>
                <w:right w:val="none" w:sz="0" w:space="0" w:color="auto"/>
              </w:divBdr>
              <w:divsChild>
                <w:div w:id="3014766">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854341444">
          <w:blockQuote w:val="1"/>
          <w:marLeft w:val="0"/>
          <w:marRight w:val="600"/>
          <w:marTop w:val="225"/>
          <w:marBottom w:val="225"/>
          <w:divBdr>
            <w:top w:val="none" w:sz="0" w:space="0" w:color="auto"/>
            <w:left w:val="none" w:sz="0" w:space="0" w:color="auto"/>
            <w:bottom w:val="none" w:sz="0" w:space="0" w:color="auto"/>
            <w:right w:val="none" w:sz="0" w:space="0" w:color="auto"/>
          </w:divBdr>
          <w:divsChild>
            <w:div w:id="1549804309">
              <w:marLeft w:val="0"/>
              <w:marRight w:val="0"/>
              <w:marTop w:val="150"/>
              <w:marBottom w:val="150"/>
              <w:divBdr>
                <w:top w:val="none" w:sz="0" w:space="0" w:color="auto"/>
                <w:left w:val="none" w:sz="0" w:space="0" w:color="auto"/>
                <w:bottom w:val="none" w:sz="0" w:space="0" w:color="auto"/>
                <w:right w:val="none" w:sz="0" w:space="0" w:color="auto"/>
              </w:divBdr>
              <w:divsChild>
                <w:div w:id="174575696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380906153">
      <w:bodyDiv w:val="1"/>
      <w:marLeft w:val="0"/>
      <w:marRight w:val="0"/>
      <w:marTop w:val="0"/>
      <w:marBottom w:val="0"/>
      <w:divBdr>
        <w:top w:val="none" w:sz="0" w:space="0" w:color="auto"/>
        <w:left w:val="none" w:sz="0" w:space="0" w:color="auto"/>
        <w:bottom w:val="none" w:sz="0" w:space="0" w:color="auto"/>
        <w:right w:val="none" w:sz="0" w:space="0" w:color="auto"/>
      </w:divBdr>
    </w:div>
    <w:div w:id="431317152">
      <w:bodyDiv w:val="1"/>
      <w:marLeft w:val="0"/>
      <w:marRight w:val="0"/>
      <w:marTop w:val="0"/>
      <w:marBottom w:val="0"/>
      <w:divBdr>
        <w:top w:val="none" w:sz="0" w:space="0" w:color="auto"/>
        <w:left w:val="none" w:sz="0" w:space="0" w:color="auto"/>
        <w:bottom w:val="none" w:sz="0" w:space="0" w:color="auto"/>
        <w:right w:val="none" w:sz="0" w:space="0" w:color="auto"/>
      </w:divBdr>
      <w:divsChild>
        <w:div w:id="1366171990">
          <w:marLeft w:val="0"/>
          <w:marRight w:val="0"/>
          <w:marTop w:val="0"/>
          <w:marBottom w:val="390"/>
          <w:divBdr>
            <w:top w:val="none" w:sz="0" w:space="0" w:color="auto"/>
            <w:left w:val="none" w:sz="0" w:space="0" w:color="auto"/>
            <w:bottom w:val="none" w:sz="0" w:space="0" w:color="auto"/>
            <w:right w:val="none" w:sz="0" w:space="0" w:color="auto"/>
          </w:divBdr>
          <w:divsChild>
            <w:div w:id="420957899">
              <w:marLeft w:val="0"/>
              <w:marRight w:val="0"/>
              <w:marTop w:val="0"/>
              <w:marBottom w:val="0"/>
              <w:divBdr>
                <w:top w:val="none" w:sz="0" w:space="0" w:color="auto"/>
                <w:left w:val="none" w:sz="0" w:space="0" w:color="auto"/>
                <w:bottom w:val="none" w:sz="0" w:space="0" w:color="auto"/>
                <w:right w:val="none" w:sz="0" w:space="0" w:color="auto"/>
              </w:divBdr>
            </w:div>
          </w:divsChild>
        </w:div>
        <w:div w:id="2111394022">
          <w:marLeft w:val="0"/>
          <w:marRight w:val="0"/>
          <w:marTop w:val="0"/>
          <w:marBottom w:val="0"/>
          <w:divBdr>
            <w:top w:val="none" w:sz="0" w:space="0" w:color="auto"/>
            <w:left w:val="none" w:sz="0" w:space="0" w:color="auto"/>
            <w:bottom w:val="none" w:sz="0" w:space="0" w:color="auto"/>
            <w:right w:val="none" w:sz="0" w:space="0" w:color="auto"/>
          </w:divBdr>
          <w:divsChild>
            <w:div w:id="988173728">
              <w:marLeft w:val="0"/>
              <w:marRight w:val="0"/>
              <w:marTop w:val="0"/>
              <w:marBottom w:val="0"/>
              <w:divBdr>
                <w:top w:val="none" w:sz="0" w:space="0" w:color="auto"/>
                <w:left w:val="none" w:sz="0" w:space="0" w:color="auto"/>
                <w:bottom w:val="none" w:sz="0" w:space="0" w:color="auto"/>
                <w:right w:val="none" w:sz="0" w:space="0" w:color="auto"/>
              </w:divBdr>
              <w:divsChild>
                <w:div w:id="1538006462">
                  <w:marLeft w:val="0"/>
                  <w:marRight w:val="0"/>
                  <w:marTop w:val="0"/>
                  <w:marBottom w:val="240"/>
                  <w:divBdr>
                    <w:top w:val="single" w:sz="6" w:space="8" w:color="DDDDDD"/>
                    <w:left w:val="single" w:sz="6" w:space="8" w:color="DDDDDD"/>
                    <w:bottom w:val="single" w:sz="6" w:space="8" w:color="DDDDDD"/>
                    <w:right w:val="single" w:sz="6" w:space="8" w:color="DDDDDD"/>
                  </w:divBdr>
                  <w:divsChild>
                    <w:div w:id="43255594">
                      <w:marLeft w:val="0"/>
                      <w:marRight w:val="0"/>
                      <w:marTop w:val="0"/>
                      <w:marBottom w:val="0"/>
                      <w:divBdr>
                        <w:top w:val="none" w:sz="0" w:space="0" w:color="auto"/>
                        <w:left w:val="none" w:sz="0" w:space="0" w:color="auto"/>
                        <w:bottom w:val="none" w:sz="0" w:space="0" w:color="auto"/>
                        <w:right w:val="none" w:sz="0" w:space="0" w:color="auto"/>
                      </w:divBdr>
                    </w:div>
                  </w:divsChild>
                </w:div>
                <w:div w:id="2138178702">
                  <w:marLeft w:val="0"/>
                  <w:marRight w:val="0"/>
                  <w:marTop w:val="0"/>
                  <w:marBottom w:val="300"/>
                  <w:divBdr>
                    <w:top w:val="none" w:sz="0" w:space="0" w:color="auto"/>
                    <w:left w:val="none" w:sz="0" w:space="0" w:color="auto"/>
                    <w:bottom w:val="none" w:sz="0" w:space="0" w:color="auto"/>
                    <w:right w:val="none" w:sz="0" w:space="0" w:color="auto"/>
                  </w:divBdr>
                  <w:divsChild>
                    <w:div w:id="29911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635241">
      <w:bodyDiv w:val="1"/>
      <w:marLeft w:val="0"/>
      <w:marRight w:val="0"/>
      <w:marTop w:val="0"/>
      <w:marBottom w:val="0"/>
      <w:divBdr>
        <w:top w:val="none" w:sz="0" w:space="0" w:color="auto"/>
        <w:left w:val="none" w:sz="0" w:space="0" w:color="auto"/>
        <w:bottom w:val="none" w:sz="0" w:space="0" w:color="auto"/>
        <w:right w:val="none" w:sz="0" w:space="0" w:color="auto"/>
      </w:divBdr>
      <w:divsChild>
        <w:div w:id="1718819084">
          <w:blockQuote w:val="1"/>
          <w:marLeft w:val="0"/>
          <w:marRight w:val="600"/>
          <w:marTop w:val="450"/>
          <w:marBottom w:val="600"/>
          <w:divBdr>
            <w:top w:val="none" w:sz="0" w:space="0" w:color="auto"/>
            <w:left w:val="none" w:sz="0" w:space="0" w:color="auto"/>
            <w:bottom w:val="none" w:sz="0" w:space="0" w:color="auto"/>
            <w:right w:val="none" w:sz="0" w:space="0" w:color="auto"/>
          </w:divBdr>
        </w:div>
        <w:div w:id="644044576">
          <w:marLeft w:val="0"/>
          <w:marRight w:val="0"/>
          <w:marTop w:val="300"/>
          <w:marBottom w:val="300"/>
          <w:divBdr>
            <w:top w:val="none" w:sz="0" w:space="0" w:color="auto"/>
            <w:left w:val="none" w:sz="0" w:space="0" w:color="auto"/>
            <w:bottom w:val="none" w:sz="0" w:space="0" w:color="auto"/>
            <w:right w:val="none" w:sz="0" w:space="0" w:color="auto"/>
          </w:divBdr>
          <w:divsChild>
            <w:div w:id="2051833791">
              <w:marLeft w:val="0"/>
              <w:marRight w:val="150"/>
              <w:marTop w:val="0"/>
              <w:marBottom w:val="150"/>
              <w:divBdr>
                <w:top w:val="none" w:sz="0" w:space="0" w:color="auto"/>
                <w:left w:val="none" w:sz="0" w:space="0" w:color="auto"/>
                <w:bottom w:val="none" w:sz="0" w:space="0" w:color="auto"/>
                <w:right w:val="none" w:sz="0" w:space="0" w:color="auto"/>
              </w:divBdr>
            </w:div>
            <w:div w:id="1572689517">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482813933">
      <w:bodyDiv w:val="1"/>
      <w:marLeft w:val="0"/>
      <w:marRight w:val="0"/>
      <w:marTop w:val="0"/>
      <w:marBottom w:val="0"/>
      <w:divBdr>
        <w:top w:val="none" w:sz="0" w:space="0" w:color="auto"/>
        <w:left w:val="none" w:sz="0" w:space="0" w:color="auto"/>
        <w:bottom w:val="none" w:sz="0" w:space="0" w:color="auto"/>
        <w:right w:val="none" w:sz="0" w:space="0" w:color="auto"/>
      </w:divBdr>
    </w:div>
    <w:div w:id="506556353">
      <w:bodyDiv w:val="1"/>
      <w:marLeft w:val="0"/>
      <w:marRight w:val="0"/>
      <w:marTop w:val="0"/>
      <w:marBottom w:val="0"/>
      <w:divBdr>
        <w:top w:val="none" w:sz="0" w:space="0" w:color="auto"/>
        <w:left w:val="none" w:sz="0" w:space="0" w:color="auto"/>
        <w:bottom w:val="none" w:sz="0" w:space="0" w:color="auto"/>
        <w:right w:val="none" w:sz="0" w:space="0" w:color="auto"/>
      </w:divBdr>
    </w:div>
    <w:div w:id="530847719">
      <w:bodyDiv w:val="1"/>
      <w:marLeft w:val="0"/>
      <w:marRight w:val="0"/>
      <w:marTop w:val="0"/>
      <w:marBottom w:val="0"/>
      <w:divBdr>
        <w:top w:val="none" w:sz="0" w:space="0" w:color="auto"/>
        <w:left w:val="none" w:sz="0" w:space="0" w:color="auto"/>
        <w:bottom w:val="none" w:sz="0" w:space="0" w:color="auto"/>
        <w:right w:val="none" w:sz="0" w:space="0" w:color="auto"/>
      </w:divBdr>
      <w:divsChild>
        <w:div w:id="104934721">
          <w:marLeft w:val="0"/>
          <w:marRight w:val="0"/>
          <w:marTop w:val="0"/>
          <w:marBottom w:val="0"/>
          <w:divBdr>
            <w:top w:val="none" w:sz="0" w:space="0" w:color="auto"/>
            <w:left w:val="none" w:sz="0" w:space="0" w:color="auto"/>
            <w:bottom w:val="none" w:sz="0" w:space="0" w:color="auto"/>
            <w:right w:val="none" w:sz="0" w:space="0" w:color="auto"/>
          </w:divBdr>
          <w:divsChild>
            <w:div w:id="69746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29260">
      <w:bodyDiv w:val="1"/>
      <w:marLeft w:val="0"/>
      <w:marRight w:val="0"/>
      <w:marTop w:val="0"/>
      <w:marBottom w:val="0"/>
      <w:divBdr>
        <w:top w:val="none" w:sz="0" w:space="0" w:color="auto"/>
        <w:left w:val="none" w:sz="0" w:space="0" w:color="auto"/>
        <w:bottom w:val="none" w:sz="0" w:space="0" w:color="auto"/>
        <w:right w:val="none" w:sz="0" w:space="0" w:color="auto"/>
      </w:divBdr>
      <w:divsChild>
        <w:div w:id="1385907556">
          <w:marLeft w:val="0"/>
          <w:marRight w:val="0"/>
          <w:marTop w:val="300"/>
          <w:marBottom w:val="300"/>
          <w:divBdr>
            <w:top w:val="none" w:sz="0" w:space="0" w:color="auto"/>
            <w:left w:val="none" w:sz="0" w:space="0" w:color="auto"/>
            <w:bottom w:val="none" w:sz="0" w:space="0" w:color="auto"/>
            <w:right w:val="none" w:sz="0" w:space="0" w:color="auto"/>
          </w:divBdr>
          <w:divsChild>
            <w:div w:id="205987479">
              <w:marLeft w:val="0"/>
              <w:marRight w:val="150"/>
              <w:marTop w:val="0"/>
              <w:marBottom w:val="150"/>
              <w:divBdr>
                <w:top w:val="none" w:sz="0" w:space="0" w:color="auto"/>
                <w:left w:val="none" w:sz="0" w:space="0" w:color="auto"/>
                <w:bottom w:val="none" w:sz="0" w:space="0" w:color="auto"/>
                <w:right w:val="none" w:sz="0" w:space="0" w:color="auto"/>
              </w:divBdr>
            </w:div>
            <w:div w:id="181864987">
              <w:marLeft w:val="0"/>
              <w:marRight w:val="150"/>
              <w:marTop w:val="0"/>
              <w:marBottom w:val="150"/>
              <w:divBdr>
                <w:top w:val="none" w:sz="0" w:space="0" w:color="auto"/>
                <w:left w:val="none" w:sz="0" w:space="0" w:color="auto"/>
                <w:bottom w:val="none" w:sz="0" w:space="0" w:color="auto"/>
                <w:right w:val="none" w:sz="0" w:space="0" w:color="auto"/>
              </w:divBdr>
            </w:div>
            <w:div w:id="1172570471">
              <w:marLeft w:val="0"/>
              <w:marRight w:val="150"/>
              <w:marTop w:val="0"/>
              <w:marBottom w:val="150"/>
              <w:divBdr>
                <w:top w:val="none" w:sz="0" w:space="0" w:color="auto"/>
                <w:left w:val="none" w:sz="0" w:space="0" w:color="auto"/>
                <w:bottom w:val="none" w:sz="0" w:space="0" w:color="auto"/>
                <w:right w:val="none" w:sz="0" w:space="0" w:color="auto"/>
              </w:divBdr>
            </w:div>
          </w:divsChild>
        </w:div>
        <w:div w:id="801532337">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570235809">
      <w:bodyDiv w:val="1"/>
      <w:marLeft w:val="0"/>
      <w:marRight w:val="0"/>
      <w:marTop w:val="0"/>
      <w:marBottom w:val="0"/>
      <w:divBdr>
        <w:top w:val="none" w:sz="0" w:space="0" w:color="auto"/>
        <w:left w:val="none" w:sz="0" w:space="0" w:color="auto"/>
        <w:bottom w:val="none" w:sz="0" w:space="0" w:color="auto"/>
        <w:right w:val="none" w:sz="0" w:space="0" w:color="auto"/>
      </w:divBdr>
    </w:div>
    <w:div w:id="577600145">
      <w:bodyDiv w:val="1"/>
      <w:marLeft w:val="0"/>
      <w:marRight w:val="0"/>
      <w:marTop w:val="0"/>
      <w:marBottom w:val="0"/>
      <w:divBdr>
        <w:top w:val="none" w:sz="0" w:space="0" w:color="auto"/>
        <w:left w:val="none" w:sz="0" w:space="0" w:color="auto"/>
        <w:bottom w:val="none" w:sz="0" w:space="0" w:color="auto"/>
        <w:right w:val="none" w:sz="0" w:space="0" w:color="auto"/>
      </w:divBdr>
    </w:div>
    <w:div w:id="637036459">
      <w:bodyDiv w:val="1"/>
      <w:marLeft w:val="0"/>
      <w:marRight w:val="0"/>
      <w:marTop w:val="0"/>
      <w:marBottom w:val="0"/>
      <w:divBdr>
        <w:top w:val="none" w:sz="0" w:space="0" w:color="auto"/>
        <w:left w:val="none" w:sz="0" w:space="0" w:color="auto"/>
        <w:bottom w:val="none" w:sz="0" w:space="0" w:color="auto"/>
        <w:right w:val="none" w:sz="0" w:space="0" w:color="auto"/>
      </w:divBdr>
      <w:divsChild>
        <w:div w:id="1367559918">
          <w:marLeft w:val="0"/>
          <w:marRight w:val="0"/>
          <w:marTop w:val="0"/>
          <w:marBottom w:val="0"/>
          <w:divBdr>
            <w:top w:val="none" w:sz="0" w:space="0" w:color="auto"/>
            <w:left w:val="none" w:sz="0" w:space="0" w:color="auto"/>
            <w:bottom w:val="none" w:sz="0" w:space="0" w:color="auto"/>
            <w:right w:val="none" w:sz="0" w:space="0" w:color="auto"/>
          </w:divBdr>
          <w:divsChild>
            <w:div w:id="4518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723841">
      <w:bodyDiv w:val="1"/>
      <w:marLeft w:val="0"/>
      <w:marRight w:val="0"/>
      <w:marTop w:val="0"/>
      <w:marBottom w:val="0"/>
      <w:divBdr>
        <w:top w:val="none" w:sz="0" w:space="0" w:color="auto"/>
        <w:left w:val="none" w:sz="0" w:space="0" w:color="auto"/>
        <w:bottom w:val="none" w:sz="0" w:space="0" w:color="auto"/>
        <w:right w:val="none" w:sz="0" w:space="0" w:color="auto"/>
      </w:divBdr>
      <w:divsChild>
        <w:div w:id="1147823750">
          <w:blockQuote w:val="1"/>
          <w:marLeft w:val="0"/>
          <w:marRight w:val="0"/>
          <w:marTop w:val="0"/>
          <w:marBottom w:val="300"/>
          <w:divBdr>
            <w:top w:val="none" w:sz="0" w:space="0" w:color="auto"/>
            <w:left w:val="none" w:sz="0" w:space="0" w:color="auto"/>
            <w:bottom w:val="none" w:sz="0" w:space="0" w:color="auto"/>
            <w:right w:val="none" w:sz="0" w:space="0" w:color="auto"/>
          </w:divBdr>
        </w:div>
        <w:div w:id="1241410412">
          <w:marLeft w:val="0"/>
          <w:marRight w:val="0"/>
          <w:marTop w:val="0"/>
          <w:marBottom w:val="210"/>
          <w:divBdr>
            <w:top w:val="none" w:sz="0" w:space="0" w:color="auto"/>
            <w:left w:val="none" w:sz="0" w:space="0" w:color="auto"/>
            <w:bottom w:val="none" w:sz="0" w:space="0" w:color="auto"/>
            <w:right w:val="none" w:sz="0" w:space="0" w:color="auto"/>
          </w:divBdr>
        </w:div>
        <w:div w:id="1802384073">
          <w:marLeft w:val="0"/>
          <w:marRight w:val="0"/>
          <w:marTop w:val="0"/>
          <w:marBottom w:val="210"/>
          <w:divBdr>
            <w:top w:val="none" w:sz="0" w:space="0" w:color="auto"/>
            <w:left w:val="none" w:sz="0" w:space="0" w:color="auto"/>
            <w:bottom w:val="none" w:sz="0" w:space="0" w:color="auto"/>
            <w:right w:val="none" w:sz="0" w:space="0" w:color="auto"/>
          </w:divBdr>
        </w:div>
        <w:div w:id="1514297378">
          <w:marLeft w:val="0"/>
          <w:marRight w:val="0"/>
          <w:marTop w:val="0"/>
          <w:marBottom w:val="210"/>
          <w:divBdr>
            <w:top w:val="none" w:sz="0" w:space="0" w:color="auto"/>
            <w:left w:val="none" w:sz="0" w:space="0" w:color="auto"/>
            <w:bottom w:val="none" w:sz="0" w:space="0" w:color="auto"/>
            <w:right w:val="none" w:sz="0" w:space="0" w:color="auto"/>
          </w:divBdr>
        </w:div>
      </w:divsChild>
    </w:div>
    <w:div w:id="768043538">
      <w:bodyDiv w:val="1"/>
      <w:marLeft w:val="0"/>
      <w:marRight w:val="0"/>
      <w:marTop w:val="0"/>
      <w:marBottom w:val="0"/>
      <w:divBdr>
        <w:top w:val="none" w:sz="0" w:space="0" w:color="auto"/>
        <w:left w:val="none" w:sz="0" w:space="0" w:color="auto"/>
        <w:bottom w:val="none" w:sz="0" w:space="0" w:color="auto"/>
        <w:right w:val="none" w:sz="0" w:space="0" w:color="auto"/>
      </w:divBdr>
    </w:div>
    <w:div w:id="958534924">
      <w:bodyDiv w:val="1"/>
      <w:marLeft w:val="0"/>
      <w:marRight w:val="0"/>
      <w:marTop w:val="0"/>
      <w:marBottom w:val="0"/>
      <w:divBdr>
        <w:top w:val="none" w:sz="0" w:space="0" w:color="auto"/>
        <w:left w:val="none" w:sz="0" w:space="0" w:color="auto"/>
        <w:bottom w:val="none" w:sz="0" w:space="0" w:color="auto"/>
        <w:right w:val="none" w:sz="0" w:space="0" w:color="auto"/>
      </w:divBdr>
      <w:divsChild>
        <w:div w:id="1821381142">
          <w:blockQuote w:val="1"/>
          <w:marLeft w:val="0"/>
          <w:marRight w:val="600"/>
          <w:marTop w:val="450"/>
          <w:marBottom w:val="600"/>
          <w:divBdr>
            <w:top w:val="none" w:sz="0" w:space="0" w:color="auto"/>
            <w:left w:val="none" w:sz="0" w:space="0" w:color="auto"/>
            <w:bottom w:val="none" w:sz="0" w:space="0" w:color="auto"/>
            <w:right w:val="none" w:sz="0" w:space="0" w:color="auto"/>
          </w:divBdr>
        </w:div>
        <w:div w:id="1914271754">
          <w:marLeft w:val="0"/>
          <w:marRight w:val="0"/>
          <w:marTop w:val="300"/>
          <w:marBottom w:val="300"/>
          <w:divBdr>
            <w:top w:val="none" w:sz="0" w:space="0" w:color="auto"/>
            <w:left w:val="none" w:sz="0" w:space="0" w:color="auto"/>
            <w:bottom w:val="none" w:sz="0" w:space="0" w:color="auto"/>
            <w:right w:val="none" w:sz="0" w:space="0" w:color="auto"/>
          </w:divBdr>
          <w:divsChild>
            <w:div w:id="1457798489">
              <w:marLeft w:val="0"/>
              <w:marRight w:val="150"/>
              <w:marTop w:val="0"/>
              <w:marBottom w:val="150"/>
              <w:divBdr>
                <w:top w:val="none" w:sz="0" w:space="0" w:color="auto"/>
                <w:left w:val="none" w:sz="0" w:space="0" w:color="auto"/>
                <w:bottom w:val="none" w:sz="0" w:space="0" w:color="auto"/>
                <w:right w:val="none" w:sz="0" w:space="0" w:color="auto"/>
              </w:divBdr>
            </w:div>
            <w:div w:id="163320286">
              <w:marLeft w:val="0"/>
              <w:marRight w:val="150"/>
              <w:marTop w:val="0"/>
              <w:marBottom w:val="150"/>
              <w:divBdr>
                <w:top w:val="none" w:sz="0" w:space="0" w:color="auto"/>
                <w:left w:val="none" w:sz="0" w:space="0" w:color="auto"/>
                <w:bottom w:val="none" w:sz="0" w:space="0" w:color="auto"/>
                <w:right w:val="none" w:sz="0" w:space="0" w:color="auto"/>
              </w:divBdr>
            </w:div>
          </w:divsChild>
        </w:div>
        <w:div w:id="900408697">
          <w:marLeft w:val="0"/>
          <w:marRight w:val="0"/>
          <w:marTop w:val="300"/>
          <w:marBottom w:val="300"/>
          <w:divBdr>
            <w:top w:val="none" w:sz="0" w:space="0" w:color="auto"/>
            <w:left w:val="none" w:sz="0" w:space="0" w:color="auto"/>
            <w:bottom w:val="none" w:sz="0" w:space="0" w:color="auto"/>
            <w:right w:val="none" w:sz="0" w:space="0" w:color="auto"/>
          </w:divBdr>
          <w:divsChild>
            <w:div w:id="214317917">
              <w:marLeft w:val="0"/>
              <w:marRight w:val="150"/>
              <w:marTop w:val="0"/>
              <w:marBottom w:val="150"/>
              <w:divBdr>
                <w:top w:val="none" w:sz="0" w:space="0" w:color="auto"/>
                <w:left w:val="none" w:sz="0" w:space="0" w:color="auto"/>
                <w:bottom w:val="none" w:sz="0" w:space="0" w:color="auto"/>
                <w:right w:val="none" w:sz="0" w:space="0" w:color="auto"/>
              </w:divBdr>
            </w:div>
            <w:div w:id="174471741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979766538">
      <w:bodyDiv w:val="1"/>
      <w:marLeft w:val="0"/>
      <w:marRight w:val="0"/>
      <w:marTop w:val="0"/>
      <w:marBottom w:val="0"/>
      <w:divBdr>
        <w:top w:val="none" w:sz="0" w:space="0" w:color="auto"/>
        <w:left w:val="none" w:sz="0" w:space="0" w:color="auto"/>
        <w:bottom w:val="none" w:sz="0" w:space="0" w:color="auto"/>
        <w:right w:val="none" w:sz="0" w:space="0" w:color="auto"/>
      </w:divBdr>
      <w:divsChild>
        <w:div w:id="1562793191">
          <w:marLeft w:val="0"/>
          <w:marRight w:val="0"/>
          <w:marTop w:val="300"/>
          <w:marBottom w:val="300"/>
          <w:divBdr>
            <w:top w:val="none" w:sz="0" w:space="0" w:color="auto"/>
            <w:left w:val="none" w:sz="0" w:space="0" w:color="auto"/>
            <w:bottom w:val="none" w:sz="0" w:space="0" w:color="auto"/>
            <w:right w:val="none" w:sz="0" w:space="0" w:color="auto"/>
          </w:divBdr>
          <w:divsChild>
            <w:div w:id="347878654">
              <w:marLeft w:val="0"/>
              <w:marRight w:val="150"/>
              <w:marTop w:val="0"/>
              <w:marBottom w:val="150"/>
              <w:divBdr>
                <w:top w:val="none" w:sz="0" w:space="0" w:color="auto"/>
                <w:left w:val="none" w:sz="0" w:space="0" w:color="auto"/>
                <w:bottom w:val="none" w:sz="0" w:space="0" w:color="auto"/>
                <w:right w:val="none" w:sz="0" w:space="0" w:color="auto"/>
              </w:divBdr>
            </w:div>
            <w:div w:id="450562578">
              <w:marLeft w:val="0"/>
              <w:marRight w:val="150"/>
              <w:marTop w:val="0"/>
              <w:marBottom w:val="150"/>
              <w:divBdr>
                <w:top w:val="none" w:sz="0" w:space="0" w:color="auto"/>
                <w:left w:val="none" w:sz="0" w:space="0" w:color="auto"/>
                <w:bottom w:val="none" w:sz="0" w:space="0" w:color="auto"/>
                <w:right w:val="none" w:sz="0" w:space="0" w:color="auto"/>
              </w:divBdr>
            </w:div>
          </w:divsChild>
        </w:div>
        <w:div w:id="2091000008">
          <w:marLeft w:val="0"/>
          <w:marRight w:val="0"/>
          <w:marTop w:val="300"/>
          <w:marBottom w:val="300"/>
          <w:divBdr>
            <w:top w:val="none" w:sz="0" w:space="0" w:color="auto"/>
            <w:left w:val="none" w:sz="0" w:space="0" w:color="auto"/>
            <w:bottom w:val="none" w:sz="0" w:space="0" w:color="auto"/>
            <w:right w:val="none" w:sz="0" w:space="0" w:color="auto"/>
          </w:divBdr>
          <w:divsChild>
            <w:div w:id="990862602">
              <w:marLeft w:val="0"/>
              <w:marRight w:val="150"/>
              <w:marTop w:val="0"/>
              <w:marBottom w:val="150"/>
              <w:divBdr>
                <w:top w:val="none" w:sz="0" w:space="0" w:color="auto"/>
                <w:left w:val="none" w:sz="0" w:space="0" w:color="auto"/>
                <w:bottom w:val="none" w:sz="0" w:space="0" w:color="auto"/>
                <w:right w:val="none" w:sz="0" w:space="0" w:color="auto"/>
              </w:divBdr>
            </w:div>
            <w:div w:id="1830360348">
              <w:marLeft w:val="0"/>
              <w:marRight w:val="150"/>
              <w:marTop w:val="0"/>
              <w:marBottom w:val="150"/>
              <w:divBdr>
                <w:top w:val="none" w:sz="0" w:space="0" w:color="auto"/>
                <w:left w:val="none" w:sz="0" w:space="0" w:color="auto"/>
                <w:bottom w:val="none" w:sz="0" w:space="0" w:color="auto"/>
                <w:right w:val="none" w:sz="0" w:space="0" w:color="auto"/>
              </w:divBdr>
            </w:div>
            <w:div w:id="164681480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024092632">
      <w:bodyDiv w:val="1"/>
      <w:marLeft w:val="0"/>
      <w:marRight w:val="0"/>
      <w:marTop w:val="0"/>
      <w:marBottom w:val="0"/>
      <w:divBdr>
        <w:top w:val="none" w:sz="0" w:space="0" w:color="auto"/>
        <w:left w:val="none" w:sz="0" w:space="0" w:color="auto"/>
        <w:bottom w:val="none" w:sz="0" w:space="0" w:color="auto"/>
        <w:right w:val="none" w:sz="0" w:space="0" w:color="auto"/>
      </w:divBdr>
      <w:divsChild>
        <w:div w:id="1427115311">
          <w:marLeft w:val="0"/>
          <w:marRight w:val="0"/>
          <w:marTop w:val="0"/>
          <w:marBottom w:val="0"/>
          <w:divBdr>
            <w:top w:val="none" w:sz="0" w:space="0" w:color="auto"/>
            <w:left w:val="none" w:sz="0" w:space="0" w:color="auto"/>
            <w:bottom w:val="none" w:sz="0" w:space="0" w:color="auto"/>
            <w:right w:val="none" w:sz="0" w:space="0" w:color="auto"/>
          </w:divBdr>
        </w:div>
        <w:div w:id="1114328457">
          <w:marLeft w:val="0"/>
          <w:marRight w:val="0"/>
          <w:marTop w:val="0"/>
          <w:marBottom w:val="0"/>
          <w:divBdr>
            <w:top w:val="none" w:sz="0" w:space="0" w:color="auto"/>
            <w:left w:val="none" w:sz="0" w:space="0" w:color="auto"/>
            <w:bottom w:val="none" w:sz="0" w:space="0" w:color="auto"/>
            <w:right w:val="none" w:sz="0" w:space="0" w:color="auto"/>
          </w:divBdr>
        </w:div>
        <w:div w:id="827285478">
          <w:marLeft w:val="0"/>
          <w:marRight w:val="0"/>
          <w:marTop w:val="0"/>
          <w:marBottom w:val="0"/>
          <w:divBdr>
            <w:top w:val="none" w:sz="0" w:space="0" w:color="auto"/>
            <w:left w:val="none" w:sz="0" w:space="0" w:color="auto"/>
            <w:bottom w:val="none" w:sz="0" w:space="0" w:color="auto"/>
            <w:right w:val="none" w:sz="0" w:space="0" w:color="auto"/>
          </w:divBdr>
        </w:div>
        <w:div w:id="311763588">
          <w:marLeft w:val="0"/>
          <w:marRight w:val="0"/>
          <w:marTop w:val="0"/>
          <w:marBottom w:val="0"/>
          <w:divBdr>
            <w:top w:val="none" w:sz="0" w:space="0" w:color="auto"/>
            <w:left w:val="none" w:sz="0" w:space="0" w:color="auto"/>
            <w:bottom w:val="none" w:sz="0" w:space="0" w:color="auto"/>
            <w:right w:val="none" w:sz="0" w:space="0" w:color="auto"/>
          </w:divBdr>
        </w:div>
        <w:div w:id="974218460">
          <w:marLeft w:val="0"/>
          <w:marRight w:val="0"/>
          <w:marTop w:val="0"/>
          <w:marBottom w:val="0"/>
          <w:divBdr>
            <w:top w:val="none" w:sz="0" w:space="0" w:color="auto"/>
            <w:left w:val="none" w:sz="0" w:space="0" w:color="auto"/>
            <w:bottom w:val="none" w:sz="0" w:space="0" w:color="auto"/>
            <w:right w:val="none" w:sz="0" w:space="0" w:color="auto"/>
          </w:divBdr>
        </w:div>
        <w:div w:id="2112510863">
          <w:marLeft w:val="0"/>
          <w:marRight w:val="0"/>
          <w:marTop w:val="0"/>
          <w:marBottom w:val="0"/>
          <w:divBdr>
            <w:top w:val="none" w:sz="0" w:space="0" w:color="auto"/>
            <w:left w:val="none" w:sz="0" w:space="0" w:color="auto"/>
            <w:bottom w:val="none" w:sz="0" w:space="0" w:color="auto"/>
            <w:right w:val="none" w:sz="0" w:space="0" w:color="auto"/>
          </w:divBdr>
        </w:div>
        <w:div w:id="673261612">
          <w:marLeft w:val="0"/>
          <w:marRight w:val="0"/>
          <w:marTop w:val="0"/>
          <w:marBottom w:val="0"/>
          <w:divBdr>
            <w:top w:val="none" w:sz="0" w:space="0" w:color="auto"/>
            <w:left w:val="none" w:sz="0" w:space="0" w:color="auto"/>
            <w:bottom w:val="none" w:sz="0" w:space="0" w:color="auto"/>
            <w:right w:val="none" w:sz="0" w:space="0" w:color="auto"/>
          </w:divBdr>
        </w:div>
        <w:div w:id="1697271171">
          <w:marLeft w:val="0"/>
          <w:marRight w:val="0"/>
          <w:marTop w:val="0"/>
          <w:marBottom w:val="0"/>
          <w:divBdr>
            <w:top w:val="none" w:sz="0" w:space="0" w:color="auto"/>
            <w:left w:val="none" w:sz="0" w:space="0" w:color="auto"/>
            <w:bottom w:val="none" w:sz="0" w:space="0" w:color="auto"/>
            <w:right w:val="none" w:sz="0" w:space="0" w:color="auto"/>
          </w:divBdr>
          <w:divsChild>
            <w:div w:id="2016690153">
              <w:marLeft w:val="0"/>
              <w:marRight w:val="0"/>
              <w:marTop w:val="0"/>
              <w:marBottom w:val="0"/>
              <w:divBdr>
                <w:top w:val="none" w:sz="0" w:space="0" w:color="auto"/>
                <w:left w:val="none" w:sz="0" w:space="0" w:color="auto"/>
                <w:bottom w:val="none" w:sz="0" w:space="0" w:color="auto"/>
                <w:right w:val="none" w:sz="0" w:space="0" w:color="auto"/>
              </w:divBdr>
              <w:divsChild>
                <w:div w:id="744256158">
                  <w:marLeft w:val="0"/>
                  <w:marRight w:val="0"/>
                  <w:marTop w:val="0"/>
                  <w:marBottom w:val="0"/>
                  <w:divBdr>
                    <w:top w:val="none" w:sz="0" w:space="0" w:color="auto"/>
                    <w:left w:val="none" w:sz="0" w:space="0" w:color="auto"/>
                    <w:bottom w:val="single" w:sz="6" w:space="6" w:color="CDD1DA"/>
                    <w:right w:val="none" w:sz="0" w:space="0" w:color="auto"/>
                  </w:divBdr>
                </w:div>
                <w:div w:id="1239483716">
                  <w:marLeft w:val="0"/>
                  <w:marRight w:val="0"/>
                  <w:marTop w:val="0"/>
                  <w:marBottom w:val="0"/>
                  <w:divBdr>
                    <w:top w:val="none" w:sz="0" w:space="0" w:color="auto"/>
                    <w:left w:val="none" w:sz="0" w:space="0" w:color="auto"/>
                    <w:bottom w:val="single" w:sz="6" w:space="6" w:color="CDD1DA"/>
                    <w:right w:val="none" w:sz="0" w:space="0" w:color="auto"/>
                  </w:divBdr>
                </w:div>
              </w:divsChild>
            </w:div>
          </w:divsChild>
        </w:div>
        <w:div w:id="1044058872">
          <w:marLeft w:val="0"/>
          <w:marRight w:val="0"/>
          <w:marTop w:val="0"/>
          <w:marBottom w:val="0"/>
          <w:divBdr>
            <w:top w:val="none" w:sz="0" w:space="0" w:color="auto"/>
            <w:left w:val="none" w:sz="0" w:space="0" w:color="auto"/>
            <w:bottom w:val="none" w:sz="0" w:space="0" w:color="auto"/>
            <w:right w:val="none" w:sz="0" w:space="0" w:color="auto"/>
          </w:divBdr>
        </w:div>
        <w:div w:id="978732796">
          <w:marLeft w:val="0"/>
          <w:marRight w:val="0"/>
          <w:marTop w:val="0"/>
          <w:marBottom w:val="0"/>
          <w:divBdr>
            <w:top w:val="none" w:sz="0" w:space="0" w:color="auto"/>
            <w:left w:val="none" w:sz="0" w:space="0" w:color="auto"/>
            <w:bottom w:val="none" w:sz="0" w:space="0" w:color="auto"/>
            <w:right w:val="none" w:sz="0" w:space="0" w:color="auto"/>
          </w:divBdr>
        </w:div>
        <w:div w:id="1143041892">
          <w:marLeft w:val="0"/>
          <w:marRight w:val="0"/>
          <w:marTop w:val="0"/>
          <w:marBottom w:val="0"/>
          <w:divBdr>
            <w:top w:val="none" w:sz="0" w:space="0" w:color="auto"/>
            <w:left w:val="none" w:sz="0" w:space="0" w:color="auto"/>
            <w:bottom w:val="none" w:sz="0" w:space="0" w:color="auto"/>
            <w:right w:val="none" w:sz="0" w:space="0" w:color="auto"/>
          </w:divBdr>
        </w:div>
        <w:div w:id="2096976822">
          <w:marLeft w:val="0"/>
          <w:marRight w:val="0"/>
          <w:marTop w:val="0"/>
          <w:marBottom w:val="0"/>
          <w:divBdr>
            <w:top w:val="none" w:sz="0" w:space="0" w:color="auto"/>
            <w:left w:val="none" w:sz="0" w:space="0" w:color="auto"/>
            <w:bottom w:val="none" w:sz="0" w:space="0" w:color="auto"/>
            <w:right w:val="none" w:sz="0" w:space="0" w:color="auto"/>
          </w:divBdr>
        </w:div>
        <w:div w:id="2103183514">
          <w:marLeft w:val="0"/>
          <w:marRight w:val="0"/>
          <w:marTop w:val="0"/>
          <w:marBottom w:val="0"/>
          <w:divBdr>
            <w:top w:val="none" w:sz="0" w:space="0" w:color="auto"/>
            <w:left w:val="none" w:sz="0" w:space="0" w:color="auto"/>
            <w:bottom w:val="none" w:sz="0" w:space="0" w:color="auto"/>
            <w:right w:val="none" w:sz="0" w:space="0" w:color="auto"/>
          </w:divBdr>
        </w:div>
        <w:div w:id="84422270">
          <w:marLeft w:val="0"/>
          <w:marRight w:val="0"/>
          <w:marTop w:val="0"/>
          <w:marBottom w:val="0"/>
          <w:divBdr>
            <w:top w:val="none" w:sz="0" w:space="0" w:color="auto"/>
            <w:left w:val="none" w:sz="0" w:space="0" w:color="auto"/>
            <w:bottom w:val="none" w:sz="0" w:space="0" w:color="auto"/>
            <w:right w:val="none" w:sz="0" w:space="0" w:color="auto"/>
          </w:divBdr>
        </w:div>
      </w:divsChild>
    </w:div>
    <w:div w:id="1035037385">
      <w:bodyDiv w:val="1"/>
      <w:marLeft w:val="0"/>
      <w:marRight w:val="0"/>
      <w:marTop w:val="0"/>
      <w:marBottom w:val="0"/>
      <w:divBdr>
        <w:top w:val="none" w:sz="0" w:space="0" w:color="auto"/>
        <w:left w:val="none" w:sz="0" w:space="0" w:color="auto"/>
        <w:bottom w:val="none" w:sz="0" w:space="0" w:color="auto"/>
        <w:right w:val="none" w:sz="0" w:space="0" w:color="auto"/>
      </w:divBdr>
      <w:divsChild>
        <w:div w:id="1693847547">
          <w:marLeft w:val="0"/>
          <w:marRight w:val="0"/>
          <w:marTop w:val="0"/>
          <w:marBottom w:val="0"/>
          <w:divBdr>
            <w:top w:val="none" w:sz="0" w:space="0" w:color="auto"/>
            <w:left w:val="none" w:sz="0" w:space="0" w:color="auto"/>
            <w:bottom w:val="none" w:sz="0" w:space="0" w:color="auto"/>
            <w:right w:val="none" w:sz="0" w:space="0" w:color="auto"/>
          </w:divBdr>
        </w:div>
        <w:div w:id="264191270">
          <w:marLeft w:val="0"/>
          <w:marRight w:val="0"/>
          <w:marTop w:val="0"/>
          <w:marBottom w:val="0"/>
          <w:divBdr>
            <w:top w:val="none" w:sz="0" w:space="0" w:color="auto"/>
            <w:left w:val="none" w:sz="0" w:space="0" w:color="auto"/>
            <w:bottom w:val="none" w:sz="0" w:space="0" w:color="auto"/>
            <w:right w:val="none" w:sz="0" w:space="0" w:color="auto"/>
          </w:divBdr>
        </w:div>
        <w:div w:id="2128501402">
          <w:marLeft w:val="0"/>
          <w:marRight w:val="0"/>
          <w:marTop w:val="0"/>
          <w:marBottom w:val="0"/>
          <w:divBdr>
            <w:top w:val="none" w:sz="0" w:space="0" w:color="auto"/>
            <w:left w:val="none" w:sz="0" w:space="0" w:color="auto"/>
            <w:bottom w:val="none" w:sz="0" w:space="0" w:color="auto"/>
            <w:right w:val="none" w:sz="0" w:space="0" w:color="auto"/>
          </w:divBdr>
        </w:div>
        <w:div w:id="2020810715">
          <w:marLeft w:val="0"/>
          <w:marRight w:val="0"/>
          <w:marTop w:val="0"/>
          <w:marBottom w:val="0"/>
          <w:divBdr>
            <w:top w:val="none" w:sz="0" w:space="0" w:color="auto"/>
            <w:left w:val="none" w:sz="0" w:space="0" w:color="auto"/>
            <w:bottom w:val="none" w:sz="0" w:space="0" w:color="auto"/>
            <w:right w:val="none" w:sz="0" w:space="0" w:color="auto"/>
          </w:divBdr>
        </w:div>
        <w:div w:id="497043358">
          <w:marLeft w:val="0"/>
          <w:marRight w:val="0"/>
          <w:marTop w:val="0"/>
          <w:marBottom w:val="0"/>
          <w:divBdr>
            <w:top w:val="none" w:sz="0" w:space="0" w:color="auto"/>
            <w:left w:val="none" w:sz="0" w:space="0" w:color="auto"/>
            <w:bottom w:val="none" w:sz="0" w:space="0" w:color="auto"/>
            <w:right w:val="none" w:sz="0" w:space="0" w:color="auto"/>
          </w:divBdr>
        </w:div>
        <w:div w:id="153104437">
          <w:marLeft w:val="0"/>
          <w:marRight w:val="0"/>
          <w:marTop w:val="0"/>
          <w:marBottom w:val="0"/>
          <w:divBdr>
            <w:top w:val="none" w:sz="0" w:space="0" w:color="auto"/>
            <w:left w:val="none" w:sz="0" w:space="0" w:color="auto"/>
            <w:bottom w:val="none" w:sz="0" w:space="0" w:color="auto"/>
            <w:right w:val="none" w:sz="0" w:space="0" w:color="auto"/>
          </w:divBdr>
        </w:div>
        <w:div w:id="1740903804">
          <w:marLeft w:val="0"/>
          <w:marRight w:val="0"/>
          <w:marTop w:val="0"/>
          <w:marBottom w:val="0"/>
          <w:divBdr>
            <w:top w:val="none" w:sz="0" w:space="0" w:color="auto"/>
            <w:left w:val="none" w:sz="0" w:space="0" w:color="auto"/>
            <w:bottom w:val="none" w:sz="0" w:space="0" w:color="auto"/>
            <w:right w:val="none" w:sz="0" w:space="0" w:color="auto"/>
          </w:divBdr>
        </w:div>
        <w:div w:id="1184438039">
          <w:marLeft w:val="0"/>
          <w:marRight w:val="0"/>
          <w:marTop w:val="0"/>
          <w:marBottom w:val="0"/>
          <w:divBdr>
            <w:top w:val="none" w:sz="0" w:space="0" w:color="auto"/>
            <w:left w:val="none" w:sz="0" w:space="0" w:color="auto"/>
            <w:bottom w:val="none" w:sz="0" w:space="0" w:color="auto"/>
            <w:right w:val="none" w:sz="0" w:space="0" w:color="auto"/>
          </w:divBdr>
        </w:div>
        <w:div w:id="1351369549">
          <w:marLeft w:val="0"/>
          <w:marRight w:val="0"/>
          <w:marTop w:val="0"/>
          <w:marBottom w:val="0"/>
          <w:divBdr>
            <w:top w:val="none" w:sz="0" w:space="0" w:color="auto"/>
            <w:left w:val="none" w:sz="0" w:space="0" w:color="auto"/>
            <w:bottom w:val="none" w:sz="0" w:space="0" w:color="auto"/>
            <w:right w:val="none" w:sz="0" w:space="0" w:color="auto"/>
          </w:divBdr>
        </w:div>
        <w:div w:id="42675120">
          <w:marLeft w:val="0"/>
          <w:marRight w:val="0"/>
          <w:marTop w:val="0"/>
          <w:marBottom w:val="0"/>
          <w:divBdr>
            <w:top w:val="none" w:sz="0" w:space="0" w:color="auto"/>
            <w:left w:val="none" w:sz="0" w:space="0" w:color="auto"/>
            <w:bottom w:val="none" w:sz="0" w:space="0" w:color="auto"/>
            <w:right w:val="none" w:sz="0" w:space="0" w:color="auto"/>
          </w:divBdr>
        </w:div>
        <w:div w:id="487746026">
          <w:marLeft w:val="0"/>
          <w:marRight w:val="0"/>
          <w:marTop w:val="0"/>
          <w:marBottom w:val="0"/>
          <w:divBdr>
            <w:top w:val="none" w:sz="0" w:space="0" w:color="auto"/>
            <w:left w:val="none" w:sz="0" w:space="0" w:color="auto"/>
            <w:bottom w:val="none" w:sz="0" w:space="0" w:color="auto"/>
            <w:right w:val="none" w:sz="0" w:space="0" w:color="auto"/>
          </w:divBdr>
        </w:div>
        <w:div w:id="1374695947">
          <w:marLeft w:val="0"/>
          <w:marRight w:val="0"/>
          <w:marTop w:val="0"/>
          <w:marBottom w:val="0"/>
          <w:divBdr>
            <w:top w:val="none" w:sz="0" w:space="0" w:color="auto"/>
            <w:left w:val="none" w:sz="0" w:space="0" w:color="auto"/>
            <w:bottom w:val="none" w:sz="0" w:space="0" w:color="auto"/>
            <w:right w:val="none" w:sz="0" w:space="0" w:color="auto"/>
          </w:divBdr>
        </w:div>
        <w:div w:id="1599408284">
          <w:marLeft w:val="0"/>
          <w:marRight w:val="0"/>
          <w:marTop w:val="0"/>
          <w:marBottom w:val="0"/>
          <w:divBdr>
            <w:top w:val="none" w:sz="0" w:space="0" w:color="auto"/>
            <w:left w:val="none" w:sz="0" w:space="0" w:color="auto"/>
            <w:bottom w:val="none" w:sz="0" w:space="0" w:color="auto"/>
            <w:right w:val="none" w:sz="0" w:space="0" w:color="auto"/>
          </w:divBdr>
          <w:divsChild>
            <w:div w:id="2053383827">
              <w:marLeft w:val="0"/>
              <w:marRight w:val="0"/>
              <w:marTop w:val="0"/>
              <w:marBottom w:val="0"/>
              <w:divBdr>
                <w:top w:val="none" w:sz="0" w:space="0" w:color="auto"/>
                <w:left w:val="none" w:sz="0" w:space="0" w:color="auto"/>
                <w:bottom w:val="none" w:sz="0" w:space="0" w:color="auto"/>
                <w:right w:val="none" w:sz="0" w:space="0" w:color="auto"/>
              </w:divBdr>
              <w:divsChild>
                <w:div w:id="1701397624">
                  <w:marLeft w:val="0"/>
                  <w:marRight w:val="0"/>
                  <w:marTop w:val="0"/>
                  <w:marBottom w:val="0"/>
                  <w:divBdr>
                    <w:top w:val="none" w:sz="0" w:space="0" w:color="auto"/>
                    <w:left w:val="none" w:sz="0" w:space="0" w:color="auto"/>
                    <w:bottom w:val="single" w:sz="6" w:space="6" w:color="CDD1DA"/>
                    <w:right w:val="none" w:sz="0" w:space="0" w:color="auto"/>
                  </w:divBdr>
                </w:div>
                <w:div w:id="1340694464">
                  <w:marLeft w:val="0"/>
                  <w:marRight w:val="0"/>
                  <w:marTop w:val="0"/>
                  <w:marBottom w:val="0"/>
                  <w:divBdr>
                    <w:top w:val="none" w:sz="0" w:space="0" w:color="auto"/>
                    <w:left w:val="none" w:sz="0" w:space="0" w:color="auto"/>
                    <w:bottom w:val="single" w:sz="6" w:space="6" w:color="CDD1DA"/>
                    <w:right w:val="none" w:sz="0" w:space="0" w:color="auto"/>
                  </w:divBdr>
                </w:div>
              </w:divsChild>
            </w:div>
          </w:divsChild>
        </w:div>
        <w:div w:id="1251623928">
          <w:marLeft w:val="0"/>
          <w:marRight w:val="0"/>
          <w:marTop w:val="0"/>
          <w:marBottom w:val="0"/>
          <w:divBdr>
            <w:top w:val="none" w:sz="0" w:space="0" w:color="auto"/>
            <w:left w:val="none" w:sz="0" w:space="0" w:color="auto"/>
            <w:bottom w:val="none" w:sz="0" w:space="0" w:color="auto"/>
            <w:right w:val="none" w:sz="0" w:space="0" w:color="auto"/>
          </w:divBdr>
        </w:div>
        <w:div w:id="276182710">
          <w:marLeft w:val="0"/>
          <w:marRight w:val="0"/>
          <w:marTop w:val="0"/>
          <w:marBottom w:val="0"/>
          <w:divBdr>
            <w:top w:val="none" w:sz="0" w:space="0" w:color="auto"/>
            <w:left w:val="none" w:sz="0" w:space="0" w:color="auto"/>
            <w:bottom w:val="none" w:sz="0" w:space="0" w:color="auto"/>
            <w:right w:val="none" w:sz="0" w:space="0" w:color="auto"/>
          </w:divBdr>
        </w:div>
        <w:div w:id="2145997962">
          <w:marLeft w:val="0"/>
          <w:marRight w:val="0"/>
          <w:marTop w:val="0"/>
          <w:marBottom w:val="0"/>
          <w:divBdr>
            <w:top w:val="none" w:sz="0" w:space="0" w:color="auto"/>
            <w:left w:val="none" w:sz="0" w:space="0" w:color="auto"/>
            <w:bottom w:val="none" w:sz="0" w:space="0" w:color="auto"/>
            <w:right w:val="none" w:sz="0" w:space="0" w:color="auto"/>
          </w:divBdr>
        </w:div>
        <w:div w:id="1102608451">
          <w:marLeft w:val="0"/>
          <w:marRight w:val="0"/>
          <w:marTop w:val="0"/>
          <w:marBottom w:val="0"/>
          <w:divBdr>
            <w:top w:val="none" w:sz="0" w:space="0" w:color="auto"/>
            <w:left w:val="none" w:sz="0" w:space="0" w:color="auto"/>
            <w:bottom w:val="none" w:sz="0" w:space="0" w:color="auto"/>
            <w:right w:val="none" w:sz="0" w:space="0" w:color="auto"/>
          </w:divBdr>
        </w:div>
        <w:div w:id="1588465401">
          <w:marLeft w:val="0"/>
          <w:marRight w:val="0"/>
          <w:marTop w:val="0"/>
          <w:marBottom w:val="0"/>
          <w:divBdr>
            <w:top w:val="none" w:sz="0" w:space="0" w:color="auto"/>
            <w:left w:val="none" w:sz="0" w:space="0" w:color="auto"/>
            <w:bottom w:val="none" w:sz="0" w:space="0" w:color="auto"/>
            <w:right w:val="none" w:sz="0" w:space="0" w:color="auto"/>
          </w:divBdr>
        </w:div>
        <w:div w:id="1715613377">
          <w:marLeft w:val="0"/>
          <w:marRight w:val="0"/>
          <w:marTop w:val="0"/>
          <w:marBottom w:val="0"/>
          <w:divBdr>
            <w:top w:val="none" w:sz="0" w:space="0" w:color="auto"/>
            <w:left w:val="none" w:sz="0" w:space="0" w:color="auto"/>
            <w:bottom w:val="none" w:sz="0" w:space="0" w:color="auto"/>
            <w:right w:val="none" w:sz="0" w:space="0" w:color="auto"/>
          </w:divBdr>
        </w:div>
      </w:divsChild>
    </w:div>
    <w:div w:id="1044789842">
      <w:bodyDiv w:val="1"/>
      <w:marLeft w:val="0"/>
      <w:marRight w:val="0"/>
      <w:marTop w:val="0"/>
      <w:marBottom w:val="0"/>
      <w:divBdr>
        <w:top w:val="none" w:sz="0" w:space="0" w:color="auto"/>
        <w:left w:val="none" w:sz="0" w:space="0" w:color="auto"/>
        <w:bottom w:val="none" w:sz="0" w:space="0" w:color="auto"/>
        <w:right w:val="none" w:sz="0" w:space="0" w:color="auto"/>
      </w:divBdr>
      <w:divsChild>
        <w:div w:id="80878636">
          <w:marLeft w:val="0"/>
          <w:marRight w:val="0"/>
          <w:marTop w:val="0"/>
          <w:marBottom w:val="0"/>
          <w:divBdr>
            <w:top w:val="none" w:sz="0" w:space="0" w:color="auto"/>
            <w:left w:val="none" w:sz="0" w:space="0" w:color="auto"/>
            <w:bottom w:val="none" w:sz="0" w:space="0" w:color="auto"/>
            <w:right w:val="none" w:sz="0" w:space="0" w:color="auto"/>
          </w:divBdr>
        </w:div>
        <w:div w:id="1239317256">
          <w:marLeft w:val="0"/>
          <w:marRight w:val="0"/>
          <w:marTop w:val="0"/>
          <w:marBottom w:val="0"/>
          <w:divBdr>
            <w:top w:val="none" w:sz="0" w:space="0" w:color="auto"/>
            <w:left w:val="none" w:sz="0" w:space="0" w:color="auto"/>
            <w:bottom w:val="none" w:sz="0" w:space="0" w:color="auto"/>
            <w:right w:val="none" w:sz="0" w:space="0" w:color="auto"/>
          </w:divBdr>
        </w:div>
        <w:div w:id="46609466">
          <w:marLeft w:val="0"/>
          <w:marRight w:val="0"/>
          <w:marTop w:val="0"/>
          <w:marBottom w:val="0"/>
          <w:divBdr>
            <w:top w:val="none" w:sz="0" w:space="0" w:color="auto"/>
            <w:left w:val="none" w:sz="0" w:space="0" w:color="auto"/>
            <w:bottom w:val="none" w:sz="0" w:space="0" w:color="auto"/>
            <w:right w:val="none" w:sz="0" w:space="0" w:color="auto"/>
          </w:divBdr>
        </w:div>
        <w:div w:id="437868169">
          <w:marLeft w:val="0"/>
          <w:marRight w:val="0"/>
          <w:marTop w:val="0"/>
          <w:marBottom w:val="0"/>
          <w:divBdr>
            <w:top w:val="none" w:sz="0" w:space="0" w:color="auto"/>
            <w:left w:val="none" w:sz="0" w:space="0" w:color="auto"/>
            <w:bottom w:val="none" w:sz="0" w:space="0" w:color="auto"/>
            <w:right w:val="none" w:sz="0" w:space="0" w:color="auto"/>
          </w:divBdr>
        </w:div>
        <w:div w:id="1638030659">
          <w:marLeft w:val="0"/>
          <w:marRight w:val="0"/>
          <w:marTop w:val="0"/>
          <w:marBottom w:val="0"/>
          <w:divBdr>
            <w:top w:val="none" w:sz="0" w:space="0" w:color="auto"/>
            <w:left w:val="none" w:sz="0" w:space="0" w:color="auto"/>
            <w:bottom w:val="none" w:sz="0" w:space="0" w:color="auto"/>
            <w:right w:val="none" w:sz="0" w:space="0" w:color="auto"/>
          </w:divBdr>
        </w:div>
        <w:div w:id="2045207769">
          <w:marLeft w:val="0"/>
          <w:marRight w:val="0"/>
          <w:marTop w:val="0"/>
          <w:marBottom w:val="0"/>
          <w:divBdr>
            <w:top w:val="none" w:sz="0" w:space="0" w:color="auto"/>
            <w:left w:val="none" w:sz="0" w:space="0" w:color="auto"/>
            <w:bottom w:val="none" w:sz="0" w:space="0" w:color="auto"/>
            <w:right w:val="none" w:sz="0" w:space="0" w:color="auto"/>
          </w:divBdr>
        </w:div>
        <w:div w:id="509221117">
          <w:marLeft w:val="0"/>
          <w:marRight w:val="0"/>
          <w:marTop w:val="0"/>
          <w:marBottom w:val="0"/>
          <w:divBdr>
            <w:top w:val="none" w:sz="0" w:space="0" w:color="auto"/>
            <w:left w:val="none" w:sz="0" w:space="0" w:color="auto"/>
            <w:bottom w:val="none" w:sz="0" w:space="0" w:color="auto"/>
            <w:right w:val="none" w:sz="0" w:space="0" w:color="auto"/>
          </w:divBdr>
          <w:divsChild>
            <w:div w:id="370108317">
              <w:marLeft w:val="0"/>
              <w:marRight w:val="0"/>
              <w:marTop w:val="0"/>
              <w:marBottom w:val="0"/>
              <w:divBdr>
                <w:top w:val="none" w:sz="0" w:space="0" w:color="auto"/>
                <w:left w:val="none" w:sz="0" w:space="0" w:color="auto"/>
                <w:bottom w:val="none" w:sz="0" w:space="0" w:color="auto"/>
                <w:right w:val="none" w:sz="0" w:space="0" w:color="auto"/>
              </w:divBdr>
              <w:divsChild>
                <w:div w:id="1870560506">
                  <w:marLeft w:val="0"/>
                  <w:marRight w:val="0"/>
                  <w:marTop w:val="0"/>
                  <w:marBottom w:val="0"/>
                  <w:divBdr>
                    <w:top w:val="none" w:sz="0" w:space="0" w:color="auto"/>
                    <w:left w:val="none" w:sz="0" w:space="0" w:color="auto"/>
                    <w:bottom w:val="single" w:sz="6" w:space="6" w:color="CDD1DA"/>
                    <w:right w:val="none" w:sz="0" w:space="0" w:color="auto"/>
                  </w:divBdr>
                </w:div>
                <w:div w:id="887372314">
                  <w:marLeft w:val="0"/>
                  <w:marRight w:val="0"/>
                  <w:marTop w:val="0"/>
                  <w:marBottom w:val="0"/>
                  <w:divBdr>
                    <w:top w:val="none" w:sz="0" w:space="0" w:color="auto"/>
                    <w:left w:val="none" w:sz="0" w:space="0" w:color="auto"/>
                    <w:bottom w:val="single" w:sz="6" w:space="6" w:color="CDD1DA"/>
                    <w:right w:val="none" w:sz="0" w:space="0" w:color="auto"/>
                  </w:divBdr>
                </w:div>
              </w:divsChild>
            </w:div>
          </w:divsChild>
        </w:div>
        <w:div w:id="934484312">
          <w:marLeft w:val="0"/>
          <w:marRight w:val="0"/>
          <w:marTop w:val="0"/>
          <w:marBottom w:val="0"/>
          <w:divBdr>
            <w:top w:val="none" w:sz="0" w:space="0" w:color="auto"/>
            <w:left w:val="none" w:sz="0" w:space="0" w:color="auto"/>
            <w:bottom w:val="none" w:sz="0" w:space="0" w:color="auto"/>
            <w:right w:val="none" w:sz="0" w:space="0" w:color="auto"/>
          </w:divBdr>
        </w:div>
        <w:div w:id="1277566202">
          <w:marLeft w:val="0"/>
          <w:marRight w:val="0"/>
          <w:marTop w:val="0"/>
          <w:marBottom w:val="0"/>
          <w:divBdr>
            <w:top w:val="none" w:sz="0" w:space="0" w:color="auto"/>
            <w:left w:val="none" w:sz="0" w:space="0" w:color="auto"/>
            <w:bottom w:val="none" w:sz="0" w:space="0" w:color="auto"/>
            <w:right w:val="none" w:sz="0" w:space="0" w:color="auto"/>
          </w:divBdr>
        </w:div>
        <w:div w:id="575362239">
          <w:marLeft w:val="0"/>
          <w:marRight w:val="0"/>
          <w:marTop w:val="0"/>
          <w:marBottom w:val="0"/>
          <w:divBdr>
            <w:top w:val="none" w:sz="0" w:space="0" w:color="auto"/>
            <w:left w:val="none" w:sz="0" w:space="0" w:color="auto"/>
            <w:bottom w:val="none" w:sz="0" w:space="0" w:color="auto"/>
            <w:right w:val="none" w:sz="0" w:space="0" w:color="auto"/>
          </w:divBdr>
        </w:div>
        <w:div w:id="1185754398">
          <w:marLeft w:val="0"/>
          <w:marRight w:val="0"/>
          <w:marTop w:val="0"/>
          <w:marBottom w:val="0"/>
          <w:divBdr>
            <w:top w:val="none" w:sz="0" w:space="0" w:color="auto"/>
            <w:left w:val="none" w:sz="0" w:space="0" w:color="auto"/>
            <w:bottom w:val="none" w:sz="0" w:space="0" w:color="auto"/>
            <w:right w:val="none" w:sz="0" w:space="0" w:color="auto"/>
          </w:divBdr>
        </w:div>
        <w:div w:id="1529104694">
          <w:marLeft w:val="0"/>
          <w:marRight w:val="0"/>
          <w:marTop w:val="0"/>
          <w:marBottom w:val="0"/>
          <w:divBdr>
            <w:top w:val="none" w:sz="0" w:space="0" w:color="auto"/>
            <w:left w:val="none" w:sz="0" w:space="0" w:color="auto"/>
            <w:bottom w:val="none" w:sz="0" w:space="0" w:color="auto"/>
            <w:right w:val="none" w:sz="0" w:space="0" w:color="auto"/>
          </w:divBdr>
        </w:div>
        <w:div w:id="976493415">
          <w:marLeft w:val="0"/>
          <w:marRight w:val="0"/>
          <w:marTop w:val="0"/>
          <w:marBottom w:val="0"/>
          <w:divBdr>
            <w:top w:val="none" w:sz="0" w:space="0" w:color="auto"/>
            <w:left w:val="none" w:sz="0" w:space="0" w:color="auto"/>
            <w:bottom w:val="none" w:sz="0" w:space="0" w:color="auto"/>
            <w:right w:val="none" w:sz="0" w:space="0" w:color="auto"/>
          </w:divBdr>
        </w:div>
        <w:div w:id="1268468443">
          <w:marLeft w:val="0"/>
          <w:marRight w:val="0"/>
          <w:marTop w:val="0"/>
          <w:marBottom w:val="0"/>
          <w:divBdr>
            <w:top w:val="none" w:sz="0" w:space="0" w:color="auto"/>
            <w:left w:val="none" w:sz="0" w:space="0" w:color="auto"/>
            <w:bottom w:val="none" w:sz="0" w:space="0" w:color="auto"/>
            <w:right w:val="none" w:sz="0" w:space="0" w:color="auto"/>
          </w:divBdr>
          <w:divsChild>
            <w:div w:id="2000116027">
              <w:marLeft w:val="0"/>
              <w:marRight w:val="0"/>
              <w:marTop w:val="0"/>
              <w:marBottom w:val="0"/>
              <w:divBdr>
                <w:top w:val="none" w:sz="0" w:space="0" w:color="auto"/>
                <w:left w:val="none" w:sz="0" w:space="0" w:color="auto"/>
                <w:bottom w:val="none" w:sz="0" w:space="0" w:color="auto"/>
                <w:right w:val="none" w:sz="0" w:space="0" w:color="auto"/>
              </w:divBdr>
              <w:divsChild>
                <w:div w:id="1321739151">
                  <w:marLeft w:val="0"/>
                  <w:marRight w:val="0"/>
                  <w:marTop w:val="0"/>
                  <w:marBottom w:val="0"/>
                  <w:divBdr>
                    <w:top w:val="none" w:sz="0" w:space="0" w:color="auto"/>
                    <w:left w:val="none" w:sz="0" w:space="0" w:color="auto"/>
                    <w:bottom w:val="single" w:sz="6" w:space="6" w:color="CDD1DA"/>
                    <w:right w:val="none" w:sz="0" w:space="0" w:color="auto"/>
                  </w:divBdr>
                </w:div>
                <w:div w:id="1046838053">
                  <w:marLeft w:val="0"/>
                  <w:marRight w:val="0"/>
                  <w:marTop w:val="0"/>
                  <w:marBottom w:val="0"/>
                  <w:divBdr>
                    <w:top w:val="none" w:sz="0" w:space="0" w:color="auto"/>
                    <w:left w:val="none" w:sz="0" w:space="0" w:color="auto"/>
                    <w:bottom w:val="single" w:sz="6" w:space="6" w:color="CDD1DA"/>
                    <w:right w:val="none" w:sz="0" w:space="0" w:color="auto"/>
                  </w:divBdr>
                </w:div>
              </w:divsChild>
            </w:div>
          </w:divsChild>
        </w:div>
        <w:div w:id="1148935599">
          <w:marLeft w:val="0"/>
          <w:marRight w:val="0"/>
          <w:marTop w:val="0"/>
          <w:marBottom w:val="0"/>
          <w:divBdr>
            <w:top w:val="none" w:sz="0" w:space="0" w:color="auto"/>
            <w:left w:val="none" w:sz="0" w:space="0" w:color="auto"/>
            <w:bottom w:val="none" w:sz="0" w:space="0" w:color="auto"/>
            <w:right w:val="none" w:sz="0" w:space="0" w:color="auto"/>
          </w:divBdr>
        </w:div>
        <w:div w:id="452792694">
          <w:marLeft w:val="0"/>
          <w:marRight w:val="0"/>
          <w:marTop w:val="0"/>
          <w:marBottom w:val="0"/>
          <w:divBdr>
            <w:top w:val="none" w:sz="0" w:space="0" w:color="auto"/>
            <w:left w:val="none" w:sz="0" w:space="0" w:color="auto"/>
            <w:bottom w:val="none" w:sz="0" w:space="0" w:color="auto"/>
            <w:right w:val="none" w:sz="0" w:space="0" w:color="auto"/>
          </w:divBdr>
        </w:div>
        <w:div w:id="1652365057">
          <w:marLeft w:val="0"/>
          <w:marRight w:val="0"/>
          <w:marTop w:val="0"/>
          <w:marBottom w:val="0"/>
          <w:divBdr>
            <w:top w:val="none" w:sz="0" w:space="0" w:color="auto"/>
            <w:left w:val="none" w:sz="0" w:space="0" w:color="auto"/>
            <w:bottom w:val="none" w:sz="0" w:space="0" w:color="auto"/>
            <w:right w:val="none" w:sz="0" w:space="0" w:color="auto"/>
          </w:divBdr>
        </w:div>
        <w:div w:id="209223300">
          <w:marLeft w:val="0"/>
          <w:marRight w:val="0"/>
          <w:marTop w:val="0"/>
          <w:marBottom w:val="0"/>
          <w:divBdr>
            <w:top w:val="none" w:sz="0" w:space="0" w:color="auto"/>
            <w:left w:val="none" w:sz="0" w:space="0" w:color="auto"/>
            <w:bottom w:val="none" w:sz="0" w:space="0" w:color="auto"/>
            <w:right w:val="none" w:sz="0" w:space="0" w:color="auto"/>
          </w:divBdr>
        </w:div>
        <w:div w:id="746852379">
          <w:marLeft w:val="0"/>
          <w:marRight w:val="0"/>
          <w:marTop w:val="0"/>
          <w:marBottom w:val="0"/>
          <w:divBdr>
            <w:top w:val="none" w:sz="0" w:space="0" w:color="auto"/>
            <w:left w:val="none" w:sz="0" w:space="0" w:color="auto"/>
            <w:bottom w:val="none" w:sz="0" w:space="0" w:color="auto"/>
            <w:right w:val="none" w:sz="0" w:space="0" w:color="auto"/>
          </w:divBdr>
        </w:div>
        <w:div w:id="1983925962">
          <w:marLeft w:val="0"/>
          <w:marRight w:val="0"/>
          <w:marTop w:val="0"/>
          <w:marBottom w:val="0"/>
          <w:divBdr>
            <w:top w:val="none" w:sz="0" w:space="0" w:color="auto"/>
            <w:left w:val="none" w:sz="0" w:space="0" w:color="auto"/>
            <w:bottom w:val="none" w:sz="0" w:space="0" w:color="auto"/>
            <w:right w:val="none" w:sz="0" w:space="0" w:color="auto"/>
          </w:divBdr>
        </w:div>
        <w:div w:id="1752198106">
          <w:marLeft w:val="0"/>
          <w:marRight w:val="0"/>
          <w:marTop w:val="0"/>
          <w:marBottom w:val="0"/>
          <w:divBdr>
            <w:top w:val="none" w:sz="0" w:space="0" w:color="auto"/>
            <w:left w:val="none" w:sz="0" w:space="0" w:color="auto"/>
            <w:bottom w:val="none" w:sz="0" w:space="0" w:color="auto"/>
            <w:right w:val="none" w:sz="0" w:space="0" w:color="auto"/>
          </w:divBdr>
          <w:divsChild>
            <w:div w:id="463961259">
              <w:marLeft w:val="0"/>
              <w:marRight w:val="0"/>
              <w:marTop w:val="0"/>
              <w:marBottom w:val="0"/>
              <w:divBdr>
                <w:top w:val="none" w:sz="0" w:space="0" w:color="auto"/>
                <w:left w:val="none" w:sz="0" w:space="0" w:color="auto"/>
                <w:bottom w:val="none" w:sz="0" w:space="0" w:color="auto"/>
                <w:right w:val="none" w:sz="0" w:space="0" w:color="auto"/>
              </w:divBdr>
              <w:divsChild>
                <w:div w:id="1191063846">
                  <w:marLeft w:val="0"/>
                  <w:marRight w:val="0"/>
                  <w:marTop w:val="0"/>
                  <w:marBottom w:val="0"/>
                  <w:divBdr>
                    <w:top w:val="none" w:sz="0" w:space="0" w:color="auto"/>
                    <w:left w:val="none" w:sz="0" w:space="0" w:color="auto"/>
                    <w:bottom w:val="single" w:sz="6" w:space="6" w:color="CDD1DA"/>
                    <w:right w:val="none" w:sz="0" w:space="0" w:color="auto"/>
                  </w:divBdr>
                </w:div>
              </w:divsChild>
            </w:div>
          </w:divsChild>
        </w:div>
      </w:divsChild>
    </w:div>
    <w:div w:id="1077091602">
      <w:bodyDiv w:val="1"/>
      <w:marLeft w:val="0"/>
      <w:marRight w:val="0"/>
      <w:marTop w:val="0"/>
      <w:marBottom w:val="0"/>
      <w:divBdr>
        <w:top w:val="none" w:sz="0" w:space="0" w:color="auto"/>
        <w:left w:val="none" w:sz="0" w:space="0" w:color="auto"/>
        <w:bottom w:val="none" w:sz="0" w:space="0" w:color="auto"/>
        <w:right w:val="none" w:sz="0" w:space="0" w:color="auto"/>
      </w:divBdr>
      <w:divsChild>
        <w:div w:id="2011520566">
          <w:marLeft w:val="0"/>
          <w:marRight w:val="0"/>
          <w:marTop w:val="0"/>
          <w:marBottom w:val="0"/>
          <w:divBdr>
            <w:top w:val="none" w:sz="0" w:space="0" w:color="auto"/>
            <w:left w:val="none" w:sz="0" w:space="0" w:color="auto"/>
            <w:bottom w:val="none" w:sz="0" w:space="0" w:color="auto"/>
            <w:right w:val="none" w:sz="0" w:space="0" w:color="auto"/>
          </w:divBdr>
        </w:div>
        <w:div w:id="912810584">
          <w:blockQuote w:val="1"/>
          <w:marLeft w:val="0"/>
          <w:marRight w:val="600"/>
          <w:marTop w:val="225"/>
          <w:marBottom w:val="225"/>
          <w:divBdr>
            <w:top w:val="none" w:sz="0" w:space="0" w:color="auto"/>
            <w:left w:val="none" w:sz="0" w:space="0" w:color="auto"/>
            <w:bottom w:val="none" w:sz="0" w:space="0" w:color="auto"/>
            <w:right w:val="none" w:sz="0" w:space="0" w:color="auto"/>
          </w:divBdr>
          <w:divsChild>
            <w:div w:id="2047755831">
              <w:marLeft w:val="0"/>
              <w:marRight w:val="0"/>
              <w:marTop w:val="150"/>
              <w:marBottom w:val="150"/>
              <w:divBdr>
                <w:top w:val="none" w:sz="0" w:space="0" w:color="auto"/>
                <w:left w:val="none" w:sz="0" w:space="0" w:color="auto"/>
                <w:bottom w:val="none" w:sz="0" w:space="0" w:color="auto"/>
                <w:right w:val="none" w:sz="0" w:space="0" w:color="auto"/>
              </w:divBdr>
              <w:divsChild>
                <w:div w:id="1332028298">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416101174">
          <w:blockQuote w:val="1"/>
          <w:marLeft w:val="0"/>
          <w:marRight w:val="600"/>
          <w:marTop w:val="225"/>
          <w:marBottom w:val="225"/>
          <w:divBdr>
            <w:top w:val="none" w:sz="0" w:space="0" w:color="auto"/>
            <w:left w:val="none" w:sz="0" w:space="0" w:color="auto"/>
            <w:bottom w:val="none" w:sz="0" w:space="0" w:color="auto"/>
            <w:right w:val="none" w:sz="0" w:space="0" w:color="auto"/>
          </w:divBdr>
          <w:divsChild>
            <w:div w:id="433212208">
              <w:marLeft w:val="0"/>
              <w:marRight w:val="0"/>
              <w:marTop w:val="150"/>
              <w:marBottom w:val="150"/>
              <w:divBdr>
                <w:top w:val="none" w:sz="0" w:space="0" w:color="auto"/>
                <w:left w:val="none" w:sz="0" w:space="0" w:color="auto"/>
                <w:bottom w:val="none" w:sz="0" w:space="0" w:color="auto"/>
                <w:right w:val="none" w:sz="0" w:space="0" w:color="auto"/>
              </w:divBdr>
              <w:divsChild>
                <w:div w:id="1740517310">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416127011">
          <w:blockQuote w:val="1"/>
          <w:marLeft w:val="0"/>
          <w:marRight w:val="600"/>
          <w:marTop w:val="225"/>
          <w:marBottom w:val="225"/>
          <w:divBdr>
            <w:top w:val="none" w:sz="0" w:space="0" w:color="auto"/>
            <w:left w:val="none" w:sz="0" w:space="0" w:color="auto"/>
            <w:bottom w:val="none" w:sz="0" w:space="0" w:color="auto"/>
            <w:right w:val="none" w:sz="0" w:space="0" w:color="auto"/>
          </w:divBdr>
          <w:divsChild>
            <w:div w:id="1533491693">
              <w:marLeft w:val="0"/>
              <w:marRight w:val="0"/>
              <w:marTop w:val="150"/>
              <w:marBottom w:val="150"/>
              <w:divBdr>
                <w:top w:val="none" w:sz="0" w:space="0" w:color="auto"/>
                <w:left w:val="none" w:sz="0" w:space="0" w:color="auto"/>
                <w:bottom w:val="none" w:sz="0" w:space="0" w:color="auto"/>
                <w:right w:val="none" w:sz="0" w:space="0" w:color="auto"/>
              </w:divBdr>
              <w:divsChild>
                <w:div w:id="121538983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59987886">
          <w:blockQuote w:val="1"/>
          <w:marLeft w:val="0"/>
          <w:marRight w:val="600"/>
          <w:marTop w:val="225"/>
          <w:marBottom w:val="225"/>
          <w:divBdr>
            <w:top w:val="none" w:sz="0" w:space="0" w:color="auto"/>
            <w:left w:val="none" w:sz="0" w:space="0" w:color="auto"/>
            <w:bottom w:val="none" w:sz="0" w:space="0" w:color="auto"/>
            <w:right w:val="none" w:sz="0" w:space="0" w:color="auto"/>
          </w:divBdr>
          <w:divsChild>
            <w:div w:id="2134403820">
              <w:marLeft w:val="0"/>
              <w:marRight w:val="0"/>
              <w:marTop w:val="150"/>
              <w:marBottom w:val="150"/>
              <w:divBdr>
                <w:top w:val="none" w:sz="0" w:space="0" w:color="auto"/>
                <w:left w:val="none" w:sz="0" w:space="0" w:color="auto"/>
                <w:bottom w:val="none" w:sz="0" w:space="0" w:color="auto"/>
                <w:right w:val="none" w:sz="0" w:space="0" w:color="auto"/>
              </w:divBdr>
              <w:divsChild>
                <w:div w:id="21871512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109546455">
      <w:bodyDiv w:val="1"/>
      <w:marLeft w:val="0"/>
      <w:marRight w:val="0"/>
      <w:marTop w:val="0"/>
      <w:marBottom w:val="0"/>
      <w:divBdr>
        <w:top w:val="none" w:sz="0" w:space="0" w:color="auto"/>
        <w:left w:val="none" w:sz="0" w:space="0" w:color="auto"/>
        <w:bottom w:val="none" w:sz="0" w:space="0" w:color="auto"/>
        <w:right w:val="none" w:sz="0" w:space="0" w:color="auto"/>
      </w:divBdr>
      <w:divsChild>
        <w:div w:id="1515918492">
          <w:marLeft w:val="0"/>
          <w:marRight w:val="0"/>
          <w:marTop w:val="0"/>
          <w:marBottom w:val="0"/>
          <w:divBdr>
            <w:top w:val="none" w:sz="0" w:space="0" w:color="auto"/>
            <w:left w:val="none" w:sz="0" w:space="0" w:color="auto"/>
            <w:bottom w:val="none" w:sz="0" w:space="0" w:color="auto"/>
            <w:right w:val="none" w:sz="0" w:space="0" w:color="auto"/>
          </w:divBdr>
        </w:div>
      </w:divsChild>
    </w:div>
    <w:div w:id="1119421911">
      <w:bodyDiv w:val="1"/>
      <w:marLeft w:val="0"/>
      <w:marRight w:val="0"/>
      <w:marTop w:val="0"/>
      <w:marBottom w:val="0"/>
      <w:divBdr>
        <w:top w:val="none" w:sz="0" w:space="0" w:color="auto"/>
        <w:left w:val="none" w:sz="0" w:space="0" w:color="auto"/>
        <w:bottom w:val="none" w:sz="0" w:space="0" w:color="auto"/>
        <w:right w:val="none" w:sz="0" w:space="0" w:color="auto"/>
      </w:divBdr>
      <w:divsChild>
        <w:div w:id="1693189794">
          <w:marLeft w:val="0"/>
          <w:marRight w:val="0"/>
          <w:marTop w:val="0"/>
          <w:marBottom w:val="0"/>
          <w:divBdr>
            <w:top w:val="none" w:sz="0" w:space="0" w:color="auto"/>
            <w:left w:val="none" w:sz="0" w:space="0" w:color="auto"/>
            <w:bottom w:val="none" w:sz="0" w:space="0" w:color="auto"/>
            <w:right w:val="none" w:sz="0" w:space="0" w:color="auto"/>
          </w:divBdr>
        </w:div>
        <w:div w:id="1815945154">
          <w:marLeft w:val="0"/>
          <w:marRight w:val="0"/>
          <w:marTop w:val="0"/>
          <w:marBottom w:val="0"/>
          <w:divBdr>
            <w:top w:val="none" w:sz="0" w:space="0" w:color="auto"/>
            <w:left w:val="none" w:sz="0" w:space="0" w:color="auto"/>
            <w:bottom w:val="none" w:sz="0" w:space="0" w:color="auto"/>
            <w:right w:val="none" w:sz="0" w:space="0" w:color="auto"/>
          </w:divBdr>
        </w:div>
        <w:div w:id="1843349536">
          <w:marLeft w:val="0"/>
          <w:marRight w:val="0"/>
          <w:marTop w:val="0"/>
          <w:marBottom w:val="0"/>
          <w:divBdr>
            <w:top w:val="none" w:sz="0" w:space="0" w:color="auto"/>
            <w:left w:val="none" w:sz="0" w:space="0" w:color="auto"/>
            <w:bottom w:val="none" w:sz="0" w:space="0" w:color="auto"/>
            <w:right w:val="none" w:sz="0" w:space="0" w:color="auto"/>
          </w:divBdr>
        </w:div>
        <w:div w:id="48188858">
          <w:marLeft w:val="0"/>
          <w:marRight w:val="0"/>
          <w:marTop w:val="0"/>
          <w:marBottom w:val="0"/>
          <w:divBdr>
            <w:top w:val="none" w:sz="0" w:space="0" w:color="auto"/>
            <w:left w:val="none" w:sz="0" w:space="0" w:color="auto"/>
            <w:bottom w:val="none" w:sz="0" w:space="0" w:color="auto"/>
            <w:right w:val="none" w:sz="0" w:space="0" w:color="auto"/>
          </w:divBdr>
        </w:div>
        <w:div w:id="1911386245">
          <w:marLeft w:val="0"/>
          <w:marRight w:val="0"/>
          <w:marTop w:val="0"/>
          <w:marBottom w:val="0"/>
          <w:divBdr>
            <w:top w:val="none" w:sz="0" w:space="0" w:color="auto"/>
            <w:left w:val="none" w:sz="0" w:space="0" w:color="auto"/>
            <w:bottom w:val="none" w:sz="0" w:space="0" w:color="auto"/>
            <w:right w:val="none" w:sz="0" w:space="0" w:color="auto"/>
          </w:divBdr>
        </w:div>
        <w:div w:id="1257590757">
          <w:marLeft w:val="0"/>
          <w:marRight w:val="0"/>
          <w:marTop w:val="0"/>
          <w:marBottom w:val="0"/>
          <w:divBdr>
            <w:top w:val="none" w:sz="0" w:space="0" w:color="auto"/>
            <w:left w:val="none" w:sz="0" w:space="0" w:color="auto"/>
            <w:bottom w:val="none" w:sz="0" w:space="0" w:color="auto"/>
            <w:right w:val="none" w:sz="0" w:space="0" w:color="auto"/>
          </w:divBdr>
        </w:div>
        <w:div w:id="527569929">
          <w:marLeft w:val="0"/>
          <w:marRight w:val="0"/>
          <w:marTop w:val="0"/>
          <w:marBottom w:val="0"/>
          <w:divBdr>
            <w:top w:val="none" w:sz="0" w:space="0" w:color="auto"/>
            <w:left w:val="none" w:sz="0" w:space="0" w:color="auto"/>
            <w:bottom w:val="none" w:sz="0" w:space="0" w:color="auto"/>
            <w:right w:val="none" w:sz="0" w:space="0" w:color="auto"/>
          </w:divBdr>
          <w:divsChild>
            <w:div w:id="1627588129">
              <w:marLeft w:val="0"/>
              <w:marRight w:val="0"/>
              <w:marTop w:val="0"/>
              <w:marBottom w:val="0"/>
              <w:divBdr>
                <w:top w:val="none" w:sz="0" w:space="0" w:color="auto"/>
                <w:left w:val="none" w:sz="0" w:space="0" w:color="auto"/>
                <w:bottom w:val="none" w:sz="0" w:space="0" w:color="auto"/>
                <w:right w:val="none" w:sz="0" w:space="0" w:color="auto"/>
              </w:divBdr>
              <w:divsChild>
                <w:div w:id="333461525">
                  <w:marLeft w:val="0"/>
                  <w:marRight w:val="0"/>
                  <w:marTop w:val="0"/>
                  <w:marBottom w:val="0"/>
                  <w:divBdr>
                    <w:top w:val="none" w:sz="0" w:space="0" w:color="auto"/>
                    <w:left w:val="none" w:sz="0" w:space="0" w:color="auto"/>
                    <w:bottom w:val="single" w:sz="6" w:space="6" w:color="CDD1DA"/>
                    <w:right w:val="none" w:sz="0" w:space="0" w:color="auto"/>
                  </w:divBdr>
                </w:div>
                <w:div w:id="565267724">
                  <w:marLeft w:val="0"/>
                  <w:marRight w:val="0"/>
                  <w:marTop w:val="0"/>
                  <w:marBottom w:val="0"/>
                  <w:divBdr>
                    <w:top w:val="none" w:sz="0" w:space="0" w:color="auto"/>
                    <w:left w:val="none" w:sz="0" w:space="0" w:color="auto"/>
                    <w:bottom w:val="single" w:sz="6" w:space="6" w:color="CDD1DA"/>
                    <w:right w:val="none" w:sz="0" w:space="0" w:color="auto"/>
                  </w:divBdr>
                </w:div>
              </w:divsChild>
            </w:div>
          </w:divsChild>
        </w:div>
        <w:div w:id="593132814">
          <w:marLeft w:val="0"/>
          <w:marRight w:val="0"/>
          <w:marTop w:val="0"/>
          <w:marBottom w:val="0"/>
          <w:divBdr>
            <w:top w:val="none" w:sz="0" w:space="0" w:color="auto"/>
            <w:left w:val="none" w:sz="0" w:space="0" w:color="auto"/>
            <w:bottom w:val="none" w:sz="0" w:space="0" w:color="auto"/>
            <w:right w:val="none" w:sz="0" w:space="0" w:color="auto"/>
          </w:divBdr>
        </w:div>
        <w:div w:id="680089577">
          <w:marLeft w:val="0"/>
          <w:marRight w:val="0"/>
          <w:marTop w:val="0"/>
          <w:marBottom w:val="0"/>
          <w:divBdr>
            <w:top w:val="none" w:sz="0" w:space="0" w:color="auto"/>
            <w:left w:val="none" w:sz="0" w:space="0" w:color="auto"/>
            <w:bottom w:val="none" w:sz="0" w:space="0" w:color="auto"/>
            <w:right w:val="none" w:sz="0" w:space="0" w:color="auto"/>
          </w:divBdr>
        </w:div>
        <w:div w:id="873424855">
          <w:marLeft w:val="0"/>
          <w:marRight w:val="0"/>
          <w:marTop w:val="0"/>
          <w:marBottom w:val="0"/>
          <w:divBdr>
            <w:top w:val="none" w:sz="0" w:space="0" w:color="auto"/>
            <w:left w:val="none" w:sz="0" w:space="0" w:color="auto"/>
            <w:bottom w:val="none" w:sz="0" w:space="0" w:color="auto"/>
            <w:right w:val="none" w:sz="0" w:space="0" w:color="auto"/>
          </w:divBdr>
        </w:div>
      </w:divsChild>
    </w:div>
    <w:div w:id="1142506397">
      <w:bodyDiv w:val="1"/>
      <w:marLeft w:val="0"/>
      <w:marRight w:val="0"/>
      <w:marTop w:val="0"/>
      <w:marBottom w:val="0"/>
      <w:divBdr>
        <w:top w:val="none" w:sz="0" w:space="0" w:color="auto"/>
        <w:left w:val="none" w:sz="0" w:space="0" w:color="auto"/>
        <w:bottom w:val="none" w:sz="0" w:space="0" w:color="auto"/>
        <w:right w:val="none" w:sz="0" w:space="0" w:color="auto"/>
      </w:divBdr>
    </w:div>
    <w:div w:id="1148937687">
      <w:bodyDiv w:val="1"/>
      <w:marLeft w:val="0"/>
      <w:marRight w:val="0"/>
      <w:marTop w:val="0"/>
      <w:marBottom w:val="0"/>
      <w:divBdr>
        <w:top w:val="none" w:sz="0" w:space="0" w:color="auto"/>
        <w:left w:val="none" w:sz="0" w:space="0" w:color="auto"/>
        <w:bottom w:val="none" w:sz="0" w:space="0" w:color="auto"/>
        <w:right w:val="none" w:sz="0" w:space="0" w:color="auto"/>
      </w:divBdr>
    </w:div>
    <w:div w:id="1157765142">
      <w:bodyDiv w:val="1"/>
      <w:marLeft w:val="0"/>
      <w:marRight w:val="0"/>
      <w:marTop w:val="0"/>
      <w:marBottom w:val="0"/>
      <w:divBdr>
        <w:top w:val="none" w:sz="0" w:space="0" w:color="auto"/>
        <w:left w:val="none" w:sz="0" w:space="0" w:color="auto"/>
        <w:bottom w:val="none" w:sz="0" w:space="0" w:color="auto"/>
        <w:right w:val="none" w:sz="0" w:space="0" w:color="auto"/>
      </w:divBdr>
    </w:div>
    <w:div w:id="1202399625">
      <w:bodyDiv w:val="1"/>
      <w:marLeft w:val="0"/>
      <w:marRight w:val="0"/>
      <w:marTop w:val="0"/>
      <w:marBottom w:val="0"/>
      <w:divBdr>
        <w:top w:val="none" w:sz="0" w:space="0" w:color="auto"/>
        <w:left w:val="none" w:sz="0" w:space="0" w:color="auto"/>
        <w:bottom w:val="none" w:sz="0" w:space="0" w:color="auto"/>
        <w:right w:val="none" w:sz="0" w:space="0" w:color="auto"/>
      </w:divBdr>
    </w:div>
    <w:div w:id="1236282608">
      <w:bodyDiv w:val="1"/>
      <w:marLeft w:val="0"/>
      <w:marRight w:val="0"/>
      <w:marTop w:val="0"/>
      <w:marBottom w:val="0"/>
      <w:divBdr>
        <w:top w:val="none" w:sz="0" w:space="0" w:color="auto"/>
        <w:left w:val="none" w:sz="0" w:space="0" w:color="auto"/>
        <w:bottom w:val="none" w:sz="0" w:space="0" w:color="auto"/>
        <w:right w:val="none" w:sz="0" w:space="0" w:color="auto"/>
      </w:divBdr>
    </w:div>
    <w:div w:id="1254970893">
      <w:bodyDiv w:val="1"/>
      <w:marLeft w:val="0"/>
      <w:marRight w:val="0"/>
      <w:marTop w:val="0"/>
      <w:marBottom w:val="0"/>
      <w:divBdr>
        <w:top w:val="none" w:sz="0" w:space="0" w:color="auto"/>
        <w:left w:val="none" w:sz="0" w:space="0" w:color="auto"/>
        <w:bottom w:val="none" w:sz="0" w:space="0" w:color="auto"/>
        <w:right w:val="none" w:sz="0" w:space="0" w:color="auto"/>
      </w:divBdr>
      <w:divsChild>
        <w:div w:id="2082018705">
          <w:marLeft w:val="0"/>
          <w:marRight w:val="0"/>
          <w:marTop w:val="0"/>
          <w:marBottom w:val="0"/>
          <w:divBdr>
            <w:top w:val="none" w:sz="0" w:space="0" w:color="auto"/>
            <w:left w:val="none" w:sz="0" w:space="0" w:color="auto"/>
            <w:bottom w:val="none" w:sz="0" w:space="0" w:color="auto"/>
            <w:right w:val="none" w:sz="0" w:space="0" w:color="auto"/>
          </w:divBdr>
        </w:div>
        <w:div w:id="1151556635">
          <w:blockQuote w:val="1"/>
          <w:marLeft w:val="0"/>
          <w:marRight w:val="600"/>
          <w:marTop w:val="225"/>
          <w:marBottom w:val="225"/>
          <w:divBdr>
            <w:top w:val="none" w:sz="0" w:space="0" w:color="auto"/>
            <w:left w:val="none" w:sz="0" w:space="0" w:color="auto"/>
            <w:bottom w:val="none" w:sz="0" w:space="0" w:color="auto"/>
            <w:right w:val="none" w:sz="0" w:space="0" w:color="auto"/>
          </w:divBdr>
          <w:divsChild>
            <w:div w:id="1605914778">
              <w:marLeft w:val="0"/>
              <w:marRight w:val="0"/>
              <w:marTop w:val="150"/>
              <w:marBottom w:val="150"/>
              <w:divBdr>
                <w:top w:val="none" w:sz="0" w:space="0" w:color="auto"/>
                <w:left w:val="none" w:sz="0" w:space="0" w:color="auto"/>
                <w:bottom w:val="none" w:sz="0" w:space="0" w:color="auto"/>
                <w:right w:val="none" w:sz="0" w:space="0" w:color="auto"/>
              </w:divBdr>
              <w:divsChild>
                <w:div w:id="158637708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815640965">
          <w:blockQuote w:val="1"/>
          <w:marLeft w:val="0"/>
          <w:marRight w:val="600"/>
          <w:marTop w:val="225"/>
          <w:marBottom w:val="225"/>
          <w:divBdr>
            <w:top w:val="none" w:sz="0" w:space="0" w:color="auto"/>
            <w:left w:val="none" w:sz="0" w:space="0" w:color="auto"/>
            <w:bottom w:val="none" w:sz="0" w:space="0" w:color="auto"/>
            <w:right w:val="none" w:sz="0" w:space="0" w:color="auto"/>
          </w:divBdr>
          <w:divsChild>
            <w:div w:id="1123228423">
              <w:marLeft w:val="0"/>
              <w:marRight w:val="0"/>
              <w:marTop w:val="150"/>
              <w:marBottom w:val="150"/>
              <w:divBdr>
                <w:top w:val="none" w:sz="0" w:space="0" w:color="auto"/>
                <w:left w:val="none" w:sz="0" w:space="0" w:color="auto"/>
                <w:bottom w:val="none" w:sz="0" w:space="0" w:color="auto"/>
                <w:right w:val="none" w:sz="0" w:space="0" w:color="auto"/>
              </w:divBdr>
              <w:divsChild>
                <w:div w:id="537202757">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75173963">
          <w:blockQuote w:val="1"/>
          <w:marLeft w:val="0"/>
          <w:marRight w:val="600"/>
          <w:marTop w:val="225"/>
          <w:marBottom w:val="225"/>
          <w:divBdr>
            <w:top w:val="none" w:sz="0" w:space="0" w:color="auto"/>
            <w:left w:val="none" w:sz="0" w:space="0" w:color="auto"/>
            <w:bottom w:val="none" w:sz="0" w:space="0" w:color="auto"/>
            <w:right w:val="none" w:sz="0" w:space="0" w:color="auto"/>
          </w:divBdr>
          <w:divsChild>
            <w:div w:id="130831513">
              <w:marLeft w:val="0"/>
              <w:marRight w:val="0"/>
              <w:marTop w:val="150"/>
              <w:marBottom w:val="150"/>
              <w:divBdr>
                <w:top w:val="none" w:sz="0" w:space="0" w:color="auto"/>
                <w:left w:val="none" w:sz="0" w:space="0" w:color="auto"/>
                <w:bottom w:val="none" w:sz="0" w:space="0" w:color="auto"/>
                <w:right w:val="none" w:sz="0" w:space="0" w:color="auto"/>
              </w:divBdr>
              <w:divsChild>
                <w:div w:id="1409881897">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717555057">
          <w:blockQuote w:val="1"/>
          <w:marLeft w:val="0"/>
          <w:marRight w:val="600"/>
          <w:marTop w:val="225"/>
          <w:marBottom w:val="225"/>
          <w:divBdr>
            <w:top w:val="none" w:sz="0" w:space="0" w:color="auto"/>
            <w:left w:val="none" w:sz="0" w:space="0" w:color="auto"/>
            <w:bottom w:val="none" w:sz="0" w:space="0" w:color="auto"/>
            <w:right w:val="none" w:sz="0" w:space="0" w:color="auto"/>
          </w:divBdr>
          <w:divsChild>
            <w:div w:id="824516021">
              <w:marLeft w:val="0"/>
              <w:marRight w:val="0"/>
              <w:marTop w:val="150"/>
              <w:marBottom w:val="150"/>
              <w:divBdr>
                <w:top w:val="none" w:sz="0" w:space="0" w:color="auto"/>
                <w:left w:val="none" w:sz="0" w:space="0" w:color="auto"/>
                <w:bottom w:val="none" w:sz="0" w:space="0" w:color="auto"/>
                <w:right w:val="none" w:sz="0" w:space="0" w:color="auto"/>
              </w:divBdr>
              <w:divsChild>
                <w:div w:id="22892189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300838485">
      <w:bodyDiv w:val="1"/>
      <w:marLeft w:val="0"/>
      <w:marRight w:val="0"/>
      <w:marTop w:val="0"/>
      <w:marBottom w:val="0"/>
      <w:divBdr>
        <w:top w:val="none" w:sz="0" w:space="0" w:color="auto"/>
        <w:left w:val="none" w:sz="0" w:space="0" w:color="auto"/>
        <w:bottom w:val="none" w:sz="0" w:space="0" w:color="auto"/>
        <w:right w:val="none" w:sz="0" w:space="0" w:color="auto"/>
      </w:divBdr>
    </w:div>
    <w:div w:id="1352956644">
      <w:bodyDiv w:val="1"/>
      <w:marLeft w:val="0"/>
      <w:marRight w:val="0"/>
      <w:marTop w:val="0"/>
      <w:marBottom w:val="0"/>
      <w:divBdr>
        <w:top w:val="none" w:sz="0" w:space="0" w:color="auto"/>
        <w:left w:val="none" w:sz="0" w:space="0" w:color="auto"/>
        <w:bottom w:val="none" w:sz="0" w:space="0" w:color="auto"/>
        <w:right w:val="none" w:sz="0" w:space="0" w:color="auto"/>
      </w:divBdr>
      <w:divsChild>
        <w:div w:id="186139861">
          <w:blockQuote w:val="1"/>
          <w:marLeft w:val="0"/>
          <w:marRight w:val="600"/>
          <w:marTop w:val="450"/>
          <w:marBottom w:val="600"/>
          <w:divBdr>
            <w:top w:val="none" w:sz="0" w:space="0" w:color="auto"/>
            <w:left w:val="none" w:sz="0" w:space="0" w:color="auto"/>
            <w:bottom w:val="none" w:sz="0" w:space="0" w:color="auto"/>
            <w:right w:val="none" w:sz="0" w:space="0" w:color="auto"/>
          </w:divBdr>
        </w:div>
        <w:div w:id="756446051">
          <w:marLeft w:val="0"/>
          <w:marRight w:val="0"/>
          <w:marTop w:val="300"/>
          <w:marBottom w:val="300"/>
          <w:divBdr>
            <w:top w:val="none" w:sz="0" w:space="0" w:color="auto"/>
            <w:left w:val="none" w:sz="0" w:space="0" w:color="auto"/>
            <w:bottom w:val="none" w:sz="0" w:space="0" w:color="auto"/>
            <w:right w:val="none" w:sz="0" w:space="0" w:color="auto"/>
          </w:divBdr>
          <w:divsChild>
            <w:div w:id="1233543692">
              <w:marLeft w:val="0"/>
              <w:marRight w:val="150"/>
              <w:marTop w:val="0"/>
              <w:marBottom w:val="150"/>
              <w:divBdr>
                <w:top w:val="none" w:sz="0" w:space="0" w:color="auto"/>
                <w:left w:val="none" w:sz="0" w:space="0" w:color="auto"/>
                <w:bottom w:val="none" w:sz="0" w:space="0" w:color="auto"/>
                <w:right w:val="none" w:sz="0" w:space="0" w:color="auto"/>
              </w:divBdr>
            </w:div>
            <w:div w:id="154348181">
              <w:marLeft w:val="0"/>
              <w:marRight w:val="150"/>
              <w:marTop w:val="0"/>
              <w:marBottom w:val="150"/>
              <w:divBdr>
                <w:top w:val="none" w:sz="0" w:space="0" w:color="auto"/>
                <w:left w:val="none" w:sz="0" w:space="0" w:color="auto"/>
                <w:bottom w:val="none" w:sz="0" w:space="0" w:color="auto"/>
                <w:right w:val="none" w:sz="0" w:space="0" w:color="auto"/>
              </w:divBdr>
            </w:div>
          </w:divsChild>
        </w:div>
        <w:div w:id="1275014335">
          <w:blockQuote w:val="1"/>
          <w:marLeft w:val="0"/>
          <w:marRight w:val="600"/>
          <w:marTop w:val="450"/>
          <w:marBottom w:val="600"/>
          <w:divBdr>
            <w:top w:val="none" w:sz="0" w:space="0" w:color="auto"/>
            <w:left w:val="none" w:sz="0" w:space="0" w:color="auto"/>
            <w:bottom w:val="none" w:sz="0" w:space="0" w:color="auto"/>
            <w:right w:val="none" w:sz="0" w:space="0" w:color="auto"/>
          </w:divBdr>
        </w:div>
        <w:div w:id="154420067">
          <w:marLeft w:val="0"/>
          <w:marRight w:val="0"/>
          <w:marTop w:val="300"/>
          <w:marBottom w:val="300"/>
          <w:divBdr>
            <w:top w:val="none" w:sz="0" w:space="0" w:color="auto"/>
            <w:left w:val="none" w:sz="0" w:space="0" w:color="auto"/>
            <w:bottom w:val="none" w:sz="0" w:space="0" w:color="auto"/>
            <w:right w:val="none" w:sz="0" w:space="0" w:color="auto"/>
          </w:divBdr>
          <w:divsChild>
            <w:div w:id="919752429">
              <w:marLeft w:val="0"/>
              <w:marRight w:val="150"/>
              <w:marTop w:val="0"/>
              <w:marBottom w:val="150"/>
              <w:divBdr>
                <w:top w:val="none" w:sz="0" w:space="0" w:color="auto"/>
                <w:left w:val="none" w:sz="0" w:space="0" w:color="auto"/>
                <w:bottom w:val="none" w:sz="0" w:space="0" w:color="auto"/>
                <w:right w:val="none" w:sz="0" w:space="0" w:color="auto"/>
              </w:divBdr>
            </w:div>
            <w:div w:id="181043571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384645633">
      <w:bodyDiv w:val="1"/>
      <w:marLeft w:val="0"/>
      <w:marRight w:val="0"/>
      <w:marTop w:val="0"/>
      <w:marBottom w:val="0"/>
      <w:divBdr>
        <w:top w:val="none" w:sz="0" w:space="0" w:color="auto"/>
        <w:left w:val="none" w:sz="0" w:space="0" w:color="auto"/>
        <w:bottom w:val="none" w:sz="0" w:space="0" w:color="auto"/>
        <w:right w:val="none" w:sz="0" w:space="0" w:color="auto"/>
      </w:divBdr>
    </w:div>
    <w:div w:id="1392263874">
      <w:bodyDiv w:val="1"/>
      <w:marLeft w:val="0"/>
      <w:marRight w:val="0"/>
      <w:marTop w:val="0"/>
      <w:marBottom w:val="0"/>
      <w:divBdr>
        <w:top w:val="none" w:sz="0" w:space="0" w:color="auto"/>
        <w:left w:val="none" w:sz="0" w:space="0" w:color="auto"/>
        <w:bottom w:val="none" w:sz="0" w:space="0" w:color="auto"/>
        <w:right w:val="none" w:sz="0" w:space="0" w:color="auto"/>
      </w:divBdr>
      <w:divsChild>
        <w:div w:id="1131481260">
          <w:blockQuote w:val="1"/>
          <w:marLeft w:val="0"/>
          <w:marRight w:val="600"/>
          <w:marTop w:val="450"/>
          <w:marBottom w:val="600"/>
          <w:divBdr>
            <w:top w:val="none" w:sz="0" w:space="0" w:color="auto"/>
            <w:left w:val="none" w:sz="0" w:space="0" w:color="auto"/>
            <w:bottom w:val="none" w:sz="0" w:space="0" w:color="auto"/>
            <w:right w:val="none" w:sz="0" w:space="0" w:color="auto"/>
          </w:divBdr>
        </w:div>
        <w:div w:id="822619850">
          <w:marLeft w:val="0"/>
          <w:marRight w:val="0"/>
          <w:marTop w:val="300"/>
          <w:marBottom w:val="300"/>
          <w:divBdr>
            <w:top w:val="none" w:sz="0" w:space="0" w:color="auto"/>
            <w:left w:val="none" w:sz="0" w:space="0" w:color="auto"/>
            <w:bottom w:val="none" w:sz="0" w:space="0" w:color="auto"/>
            <w:right w:val="none" w:sz="0" w:space="0" w:color="auto"/>
          </w:divBdr>
          <w:divsChild>
            <w:div w:id="822500589">
              <w:marLeft w:val="0"/>
              <w:marRight w:val="150"/>
              <w:marTop w:val="0"/>
              <w:marBottom w:val="150"/>
              <w:divBdr>
                <w:top w:val="none" w:sz="0" w:space="0" w:color="auto"/>
                <w:left w:val="none" w:sz="0" w:space="0" w:color="auto"/>
                <w:bottom w:val="none" w:sz="0" w:space="0" w:color="auto"/>
                <w:right w:val="none" w:sz="0" w:space="0" w:color="auto"/>
              </w:divBdr>
            </w:div>
            <w:div w:id="313995595">
              <w:marLeft w:val="0"/>
              <w:marRight w:val="150"/>
              <w:marTop w:val="0"/>
              <w:marBottom w:val="150"/>
              <w:divBdr>
                <w:top w:val="none" w:sz="0" w:space="0" w:color="auto"/>
                <w:left w:val="none" w:sz="0" w:space="0" w:color="auto"/>
                <w:bottom w:val="none" w:sz="0" w:space="0" w:color="auto"/>
                <w:right w:val="none" w:sz="0" w:space="0" w:color="auto"/>
              </w:divBdr>
            </w:div>
          </w:divsChild>
        </w:div>
        <w:div w:id="953632471">
          <w:marLeft w:val="0"/>
          <w:marRight w:val="0"/>
          <w:marTop w:val="300"/>
          <w:marBottom w:val="300"/>
          <w:divBdr>
            <w:top w:val="none" w:sz="0" w:space="0" w:color="auto"/>
            <w:left w:val="none" w:sz="0" w:space="0" w:color="auto"/>
            <w:bottom w:val="none" w:sz="0" w:space="0" w:color="auto"/>
            <w:right w:val="none" w:sz="0" w:space="0" w:color="auto"/>
          </w:divBdr>
          <w:divsChild>
            <w:div w:id="364184685">
              <w:marLeft w:val="0"/>
              <w:marRight w:val="150"/>
              <w:marTop w:val="0"/>
              <w:marBottom w:val="150"/>
              <w:divBdr>
                <w:top w:val="none" w:sz="0" w:space="0" w:color="auto"/>
                <w:left w:val="none" w:sz="0" w:space="0" w:color="auto"/>
                <w:bottom w:val="none" w:sz="0" w:space="0" w:color="auto"/>
                <w:right w:val="none" w:sz="0" w:space="0" w:color="auto"/>
              </w:divBdr>
            </w:div>
            <w:div w:id="132300669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512913262">
      <w:bodyDiv w:val="1"/>
      <w:marLeft w:val="0"/>
      <w:marRight w:val="0"/>
      <w:marTop w:val="0"/>
      <w:marBottom w:val="0"/>
      <w:divBdr>
        <w:top w:val="none" w:sz="0" w:space="0" w:color="auto"/>
        <w:left w:val="none" w:sz="0" w:space="0" w:color="auto"/>
        <w:bottom w:val="none" w:sz="0" w:space="0" w:color="auto"/>
        <w:right w:val="none" w:sz="0" w:space="0" w:color="auto"/>
      </w:divBdr>
      <w:divsChild>
        <w:div w:id="985744882">
          <w:marLeft w:val="0"/>
          <w:marRight w:val="0"/>
          <w:marTop w:val="0"/>
          <w:marBottom w:val="210"/>
          <w:divBdr>
            <w:top w:val="none" w:sz="0" w:space="0" w:color="auto"/>
            <w:left w:val="none" w:sz="0" w:space="0" w:color="auto"/>
            <w:bottom w:val="none" w:sz="0" w:space="0" w:color="auto"/>
            <w:right w:val="none" w:sz="0" w:space="0" w:color="auto"/>
          </w:divBdr>
        </w:div>
        <w:div w:id="2088843725">
          <w:marLeft w:val="0"/>
          <w:marRight w:val="0"/>
          <w:marTop w:val="0"/>
          <w:marBottom w:val="210"/>
          <w:divBdr>
            <w:top w:val="none" w:sz="0" w:space="0" w:color="auto"/>
            <w:left w:val="none" w:sz="0" w:space="0" w:color="auto"/>
            <w:bottom w:val="none" w:sz="0" w:space="0" w:color="auto"/>
            <w:right w:val="none" w:sz="0" w:space="0" w:color="auto"/>
          </w:divBdr>
        </w:div>
      </w:divsChild>
    </w:div>
    <w:div w:id="1532572286">
      <w:bodyDiv w:val="1"/>
      <w:marLeft w:val="0"/>
      <w:marRight w:val="0"/>
      <w:marTop w:val="0"/>
      <w:marBottom w:val="0"/>
      <w:divBdr>
        <w:top w:val="none" w:sz="0" w:space="0" w:color="auto"/>
        <w:left w:val="none" w:sz="0" w:space="0" w:color="auto"/>
        <w:bottom w:val="none" w:sz="0" w:space="0" w:color="auto"/>
        <w:right w:val="none" w:sz="0" w:space="0" w:color="auto"/>
      </w:divBdr>
      <w:divsChild>
        <w:div w:id="857819508">
          <w:marLeft w:val="0"/>
          <w:marRight w:val="0"/>
          <w:marTop w:val="0"/>
          <w:marBottom w:val="210"/>
          <w:divBdr>
            <w:top w:val="none" w:sz="0" w:space="0" w:color="auto"/>
            <w:left w:val="none" w:sz="0" w:space="0" w:color="auto"/>
            <w:bottom w:val="none" w:sz="0" w:space="0" w:color="auto"/>
            <w:right w:val="none" w:sz="0" w:space="0" w:color="auto"/>
          </w:divBdr>
        </w:div>
        <w:div w:id="86772846">
          <w:marLeft w:val="0"/>
          <w:marRight w:val="0"/>
          <w:marTop w:val="0"/>
          <w:marBottom w:val="210"/>
          <w:divBdr>
            <w:top w:val="none" w:sz="0" w:space="0" w:color="auto"/>
            <w:left w:val="none" w:sz="0" w:space="0" w:color="auto"/>
            <w:bottom w:val="none" w:sz="0" w:space="0" w:color="auto"/>
            <w:right w:val="none" w:sz="0" w:space="0" w:color="auto"/>
          </w:divBdr>
        </w:div>
      </w:divsChild>
    </w:div>
    <w:div w:id="1548567985">
      <w:bodyDiv w:val="1"/>
      <w:marLeft w:val="0"/>
      <w:marRight w:val="0"/>
      <w:marTop w:val="0"/>
      <w:marBottom w:val="0"/>
      <w:divBdr>
        <w:top w:val="none" w:sz="0" w:space="0" w:color="auto"/>
        <w:left w:val="none" w:sz="0" w:space="0" w:color="auto"/>
        <w:bottom w:val="none" w:sz="0" w:space="0" w:color="auto"/>
        <w:right w:val="none" w:sz="0" w:space="0" w:color="auto"/>
      </w:divBdr>
    </w:div>
    <w:div w:id="1597716571">
      <w:bodyDiv w:val="1"/>
      <w:marLeft w:val="0"/>
      <w:marRight w:val="0"/>
      <w:marTop w:val="0"/>
      <w:marBottom w:val="0"/>
      <w:divBdr>
        <w:top w:val="none" w:sz="0" w:space="0" w:color="auto"/>
        <w:left w:val="none" w:sz="0" w:space="0" w:color="auto"/>
        <w:bottom w:val="none" w:sz="0" w:space="0" w:color="auto"/>
        <w:right w:val="none" w:sz="0" w:space="0" w:color="auto"/>
      </w:divBdr>
      <w:divsChild>
        <w:div w:id="153254704">
          <w:marLeft w:val="0"/>
          <w:marRight w:val="0"/>
          <w:marTop w:val="360"/>
          <w:marBottom w:val="0"/>
          <w:divBdr>
            <w:top w:val="none" w:sz="0" w:space="0" w:color="auto"/>
            <w:left w:val="none" w:sz="0" w:space="0" w:color="auto"/>
            <w:bottom w:val="none" w:sz="0" w:space="0" w:color="auto"/>
            <w:right w:val="none" w:sz="0" w:space="0" w:color="auto"/>
          </w:divBdr>
          <w:divsChild>
            <w:div w:id="1374648062">
              <w:marLeft w:val="-120"/>
              <w:marRight w:val="0"/>
              <w:marTop w:val="0"/>
              <w:marBottom w:val="0"/>
              <w:divBdr>
                <w:top w:val="none" w:sz="0" w:space="0" w:color="auto"/>
                <w:left w:val="none" w:sz="0" w:space="0" w:color="auto"/>
                <w:bottom w:val="none" w:sz="0" w:space="0" w:color="auto"/>
                <w:right w:val="none" w:sz="0" w:space="0" w:color="auto"/>
              </w:divBdr>
              <w:divsChild>
                <w:div w:id="1336105051">
                  <w:marLeft w:val="0"/>
                  <w:marRight w:val="0"/>
                  <w:marTop w:val="0"/>
                  <w:marBottom w:val="0"/>
                  <w:divBdr>
                    <w:top w:val="none" w:sz="0" w:space="0" w:color="auto"/>
                    <w:left w:val="none" w:sz="0" w:space="0" w:color="auto"/>
                    <w:bottom w:val="none" w:sz="0" w:space="0" w:color="auto"/>
                    <w:right w:val="none" w:sz="0" w:space="0" w:color="auto"/>
                  </w:divBdr>
                </w:div>
                <w:div w:id="744032217">
                  <w:marLeft w:val="0"/>
                  <w:marRight w:val="0"/>
                  <w:marTop w:val="0"/>
                  <w:marBottom w:val="0"/>
                  <w:divBdr>
                    <w:top w:val="none" w:sz="0" w:space="0" w:color="auto"/>
                    <w:left w:val="none" w:sz="0" w:space="0" w:color="auto"/>
                    <w:bottom w:val="none" w:sz="0" w:space="0" w:color="auto"/>
                    <w:right w:val="none" w:sz="0" w:space="0" w:color="auto"/>
                  </w:divBdr>
                </w:div>
                <w:div w:id="677273317">
                  <w:marLeft w:val="0"/>
                  <w:marRight w:val="0"/>
                  <w:marTop w:val="0"/>
                  <w:marBottom w:val="0"/>
                  <w:divBdr>
                    <w:top w:val="none" w:sz="0" w:space="0" w:color="auto"/>
                    <w:left w:val="none" w:sz="0" w:space="0" w:color="auto"/>
                    <w:bottom w:val="none" w:sz="0" w:space="0" w:color="auto"/>
                    <w:right w:val="none" w:sz="0" w:space="0" w:color="auto"/>
                  </w:divBdr>
                </w:div>
                <w:div w:id="600721313">
                  <w:marLeft w:val="0"/>
                  <w:marRight w:val="0"/>
                  <w:marTop w:val="0"/>
                  <w:marBottom w:val="0"/>
                  <w:divBdr>
                    <w:top w:val="none" w:sz="0" w:space="0" w:color="auto"/>
                    <w:left w:val="none" w:sz="0" w:space="0" w:color="auto"/>
                    <w:bottom w:val="none" w:sz="0" w:space="0" w:color="auto"/>
                    <w:right w:val="none" w:sz="0" w:space="0" w:color="auto"/>
                  </w:divBdr>
                </w:div>
                <w:div w:id="2800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95821">
      <w:bodyDiv w:val="1"/>
      <w:marLeft w:val="0"/>
      <w:marRight w:val="0"/>
      <w:marTop w:val="0"/>
      <w:marBottom w:val="0"/>
      <w:divBdr>
        <w:top w:val="none" w:sz="0" w:space="0" w:color="auto"/>
        <w:left w:val="none" w:sz="0" w:space="0" w:color="auto"/>
        <w:bottom w:val="none" w:sz="0" w:space="0" w:color="auto"/>
        <w:right w:val="none" w:sz="0" w:space="0" w:color="auto"/>
      </w:divBdr>
      <w:divsChild>
        <w:div w:id="1507983608">
          <w:marLeft w:val="0"/>
          <w:marRight w:val="0"/>
          <w:marTop w:val="300"/>
          <w:marBottom w:val="300"/>
          <w:divBdr>
            <w:top w:val="none" w:sz="0" w:space="0" w:color="auto"/>
            <w:left w:val="none" w:sz="0" w:space="0" w:color="auto"/>
            <w:bottom w:val="none" w:sz="0" w:space="0" w:color="auto"/>
            <w:right w:val="none" w:sz="0" w:space="0" w:color="auto"/>
          </w:divBdr>
          <w:divsChild>
            <w:div w:id="797525548">
              <w:marLeft w:val="0"/>
              <w:marRight w:val="150"/>
              <w:marTop w:val="0"/>
              <w:marBottom w:val="150"/>
              <w:divBdr>
                <w:top w:val="none" w:sz="0" w:space="0" w:color="auto"/>
                <w:left w:val="none" w:sz="0" w:space="0" w:color="auto"/>
                <w:bottom w:val="none" w:sz="0" w:space="0" w:color="auto"/>
                <w:right w:val="none" w:sz="0" w:space="0" w:color="auto"/>
              </w:divBdr>
            </w:div>
            <w:div w:id="498034460">
              <w:marLeft w:val="0"/>
              <w:marRight w:val="150"/>
              <w:marTop w:val="0"/>
              <w:marBottom w:val="150"/>
              <w:divBdr>
                <w:top w:val="none" w:sz="0" w:space="0" w:color="auto"/>
                <w:left w:val="none" w:sz="0" w:space="0" w:color="auto"/>
                <w:bottom w:val="none" w:sz="0" w:space="0" w:color="auto"/>
                <w:right w:val="none" w:sz="0" w:space="0" w:color="auto"/>
              </w:divBdr>
            </w:div>
            <w:div w:id="1081678525">
              <w:marLeft w:val="0"/>
              <w:marRight w:val="150"/>
              <w:marTop w:val="0"/>
              <w:marBottom w:val="150"/>
              <w:divBdr>
                <w:top w:val="none" w:sz="0" w:space="0" w:color="auto"/>
                <w:left w:val="none" w:sz="0" w:space="0" w:color="auto"/>
                <w:bottom w:val="none" w:sz="0" w:space="0" w:color="auto"/>
                <w:right w:val="none" w:sz="0" w:space="0" w:color="auto"/>
              </w:divBdr>
            </w:div>
          </w:divsChild>
        </w:div>
        <w:div w:id="604457513">
          <w:blockQuote w:val="1"/>
          <w:marLeft w:val="0"/>
          <w:marRight w:val="600"/>
          <w:marTop w:val="450"/>
          <w:marBottom w:val="600"/>
          <w:divBdr>
            <w:top w:val="none" w:sz="0" w:space="0" w:color="auto"/>
            <w:left w:val="none" w:sz="0" w:space="0" w:color="auto"/>
            <w:bottom w:val="none" w:sz="0" w:space="0" w:color="auto"/>
            <w:right w:val="none" w:sz="0" w:space="0" w:color="auto"/>
          </w:divBdr>
        </w:div>
        <w:div w:id="1201438164">
          <w:marLeft w:val="0"/>
          <w:marRight w:val="0"/>
          <w:marTop w:val="300"/>
          <w:marBottom w:val="300"/>
          <w:divBdr>
            <w:top w:val="none" w:sz="0" w:space="0" w:color="auto"/>
            <w:left w:val="none" w:sz="0" w:space="0" w:color="auto"/>
            <w:bottom w:val="none" w:sz="0" w:space="0" w:color="auto"/>
            <w:right w:val="none" w:sz="0" w:space="0" w:color="auto"/>
          </w:divBdr>
          <w:divsChild>
            <w:div w:id="775976551">
              <w:marLeft w:val="0"/>
              <w:marRight w:val="150"/>
              <w:marTop w:val="0"/>
              <w:marBottom w:val="150"/>
              <w:divBdr>
                <w:top w:val="none" w:sz="0" w:space="0" w:color="auto"/>
                <w:left w:val="none" w:sz="0" w:space="0" w:color="auto"/>
                <w:bottom w:val="none" w:sz="0" w:space="0" w:color="auto"/>
                <w:right w:val="none" w:sz="0" w:space="0" w:color="auto"/>
              </w:divBdr>
            </w:div>
            <w:div w:id="2094011636">
              <w:marLeft w:val="0"/>
              <w:marRight w:val="150"/>
              <w:marTop w:val="0"/>
              <w:marBottom w:val="150"/>
              <w:divBdr>
                <w:top w:val="none" w:sz="0" w:space="0" w:color="auto"/>
                <w:left w:val="none" w:sz="0" w:space="0" w:color="auto"/>
                <w:bottom w:val="none" w:sz="0" w:space="0" w:color="auto"/>
                <w:right w:val="none" w:sz="0" w:space="0" w:color="auto"/>
              </w:divBdr>
            </w:div>
            <w:div w:id="1645309248">
              <w:marLeft w:val="0"/>
              <w:marRight w:val="150"/>
              <w:marTop w:val="0"/>
              <w:marBottom w:val="150"/>
              <w:divBdr>
                <w:top w:val="none" w:sz="0" w:space="0" w:color="auto"/>
                <w:left w:val="none" w:sz="0" w:space="0" w:color="auto"/>
                <w:bottom w:val="none" w:sz="0" w:space="0" w:color="auto"/>
                <w:right w:val="none" w:sz="0" w:space="0" w:color="auto"/>
              </w:divBdr>
            </w:div>
          </w:divsChild>
        </w:div>
        <w:div w:id="1836802160">
          <w:blockQuote w:val="1"/>
          <w:marLeft w:val="0"/>
          <w:marRight w:val="600"/>
          <w:marTop w:val="450"/>
          <w:marBottom w:val="600"/>
          <w:divBdr>
            <w:top w:val="none" w:sz="0" w:space="0" w:color="auto"/>
            <w:left w:val="none" w:sz="0" w:space="0" w:color="auto"/>
            <w:bottom w:val="none" w:sz="0" w:space="0" w:color="auto"/>
            <w:right w:val="none" w:sz="0" w:space="0" w:color="auto"/>
          </w:divBdr>
        </w:div>
        <w:div w:id="650520064">
          <w:marLeft w:val="0"/>
          <w:marRight w:val="0"/>
          <w:marTop w:val="300"/>
          <w:marBottom w:val="300"/>
          <w:divBdr>
            <w:top w:val="none" w:sz="0" w:space="0" w:color="auto"/>
            <w:left w:val="none" w:sz="0" w:space="0" w:color="auto"/>
            <w:bottom w:val="none" w:sz="0" w:space="0" w:color="auto"/>
            <w:right w:val="none" w:sz="0" w:space="0" w:color="auto"/>
          </w:divBdr>
          <w:divsChild>
            <w:div w:id="1125807857">
              <w:marLeft w:val="0"/>
              <w:marRight w:val="150"/>
              <w:marTop w:val="0"/>
              <w:marBottom w:val="150"/>
              <w:divBdr>
                <w:top w:val="none" w:sz="0" w:space="0" w:color="auto"/>
                <w:left w:val="none" w:sz="0" w:space="0" w:color="auto"/>
                <w:bottom w:val="none" w:sz="0" w:space="0" w:color="auto"/>
                <w:right w:val="none" w:sz="0" w:space="0" w:color="auto"/>
              </w:divBdr>
            </w:div>
            <w:div w:id="40194789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714228655">
      <w:bodyDiv w:val="1"/>
      <w:marLeft w:val="0"/>
      <w:marRight w:val="0"/>
      <w:marTop w:val="0"/>
      <w:marBottom w:val="0"/>
      <w:divBdr>
        <w:top w:val="none" w:sz="0" w:space="0" w:color="auto"/>
        <w:left w:val="none" w:sz="0" w:space="0" w:color="auto"/>
        <w:bottom w:val="none" w:sz="0" w:space="0" w:color="auto"/>
        <w:right w:val="none" w:sz="0" w:space="0" w:color="auto"/>
      </w:divBdr>
      <w:divsChild>
        <w:div w:id="1693872716">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1750813416">
      <w:bodyDiv w:val="1"/>
      <w:marLeft w:val="0"/>
      <w:marRight w:val="0"/>
      <w:marTop w:val="0"/>
      <w:marBottom w:val="0"/>
      <w:divBdr>
        <w:top w:val="none" w:sz="0" w:space="0" w:color="auto"/>
        <w:left w:val="none" w:sz="0" w:space="0" w:color="auto"/>
        <w:bottom w:val="none" w:sz="0" w:space="0" w:color="auto"/>
        <w:right w:val="none" w:sz="0" w:space="0" w:color="auto"/>
      </w:divBdr>
    </w:div>
    <w:div w:id="1827669629">
      <w:bodyDiv w:val="1"/>
      <w:marLeft w:val="0"/>
      <w:marRight w:val="0"/>
      <w:marTop w:val="0"/>
      <w:marBottom w:val="0"/>
      <w:divBdr>
        <w:top w:val="none" w:sz="0" w:space="0" w:color="auto"/>
        <w:left w:val="none" w:sz="0" w:space="0" w:color="auto"/>
        <w:bottom w:val="none" w:sz="0" w:space="0" w:color="auto"/>
        <w:right w:val="none" w:sz="0" w:space="0" w:color="auto"/>
      </w:divBdr>
      <w:divsChild>
        <w:div w:id="1165820137">
          <w:marLeft w:val="0"/>
          <w:marRight w:val="0"/>
          <w:marTop w:val="0"/>
          <w:marBottom w:val="210"/>
          <w:divBdr>
            <w:top w:val="none" w:sz="0" w:space="0" w:color="auto"/>
            <w:left w:val="none" w:sz="0" w:space="0" w:color="auto"/>
            <w:bottom w:val="none" w:sz="0" w:space="0" w:color="auto"/>
            <w:right w:val="none" w:sz="0" w:space="0" w:color="auto"/>
          </w:divBdr>
        </w:div>
      </w:divsChild>
    </w:div>
    <w:div w:id="1829394937">
      <w:bodyDiv w:val="1"/>
      <w:marLeft w:val="0"/>
      <w:marRight w:val="0"/>
      <w:marTop w:val="0"/>
      <w:marBottom w:val="0"/>
      <w:divBdr>
        <w:top w:val="none" w:sz="0" w:space="0" w:color="auto"/>
        <w:left w:val="none" w:sz="0" w:space="0" w:color="auto"/>
        <w:bottom w:val="none" w:sz="0" w:space="0" w:color="auto"/>
        <w:right w:val="none" w:sz="0" w:space="0" w:color="auto"/>
      </w:divBdr>
      <w:divsChild>
        <w:div w:id="1678921547">
          <w:marLeft w:val="0"/>
          <w:marRight w:val="0"/>
          <w:marTop w:val="150"/>
          <w:marBottom w:val="0"/>
          <w:divBdr>
            <w:top w:val="none" w:sz="0" w:space="0" w:color="auto"/>
            <w:left w:val="none" w:sz="0" w:space="0" w:color="auto"/>
            <w:bottom w:val="none" w:sz="0" w:space="0" w:color="auto"/>
            <w:right w:val="none" w:sz="0" w:space="0" w:color="auto"/>
          </w:divBdr>
          <w:divsChild>
            <w:div w:id="169687447">
              <w:marLeft w:val="0"/>
              <w:marRight w:val="0"/>
              <w:marTop w:val="0"/>
              <w:marBottom w:val="0"/>
              <w:divBdr>
                <w:top w:val="none" w:sz="0" w:space="0" w:color="auto"/>
                <w:left w:val="none" w:sz="0" w:space="0" w:color="auto"/>
                <w:bottom w:val="none" w:sz="0" w:space="0" w:color="auto"/>
                <w:right w:val="none" w:sz="0" w:space="0" w:color="auto"/>
              </w:divBdr>
            </w:div>
          </w:divsChild>
        </w:div>
        <w:div w:id="384060262">
          <w:marLeft w:val="0"/>
          <w:marRight w:val="0"/>
          <w:marTop w:val="300"/>
          <w:marBottom w:val="0"/>
          <w:divBdr>
            <w:top w:val="none" w:sz="0" w:space="0" w:color="auto"/>
            <w:left w:val="none" w:sz="0" w:space="0" w:color="auto"/>
            <w:bottom w:val="none" w:sz="0" w:space="0" w:color="auto"/>
            <w:right w:val="none" w:sz="0" w:space="0" w:color="auto"/>
          </w:divBdr>
        </w:div>
        <w:div w:id="843403627">
          <w:marLeft w:val="0"/>
          <w:marRight w:val="0"/>
          <w:marTop w:val="330"/>
          <w:marBottom w:val="0"/>
          <w:divBdr>
            <w:top w:val="none" w:sz="0" w:space="0" w:color="auto"/>
            <w:left w:val="none" w:sz="0" w:space="0" w:color="auto"/>
            <w:bottom w:val="none" w:sz="0" w:space="0" w:color="auto"/>
            <w:right w:val="none" w:sz="0" w:space="0" w:color="auto"/>
          </w:divBdr>
        </w:div>
        <w:div w:id="1996687836">
          <w:marLeft w:val="0"/>
          <w:marRight w:val="0"/>
          <w:marTop w:val="150"/>
          <w:marBottom w:val="0"/>
          <w:divBdr>
            <w:top w:val="none" w:sz="0" w:space="0" w:color="auto"/>
            <w:left w:val="none" w:sz="0" w:space="0" w:color="auto"/>
            <w:bottom w:val="none" w:sz="0" w:space="0" w:color="auto"/>
            <w:right w:val="none" w:sz="0" w:space="0" w:color="auto"/>
          </w:divBdr>
          <w:divsChild>
            <w:div w:id="622351536">
              <w:marLeft w:val="0"/>
              <w:marRight w:val="0"/>
              <w:marTop w:val="0"/>
              <w:marBottom w:val="0"/>
              <w:divBdr>
                <w:top w:val="none" w:sz="0" w:space="0" w:color="auto"/>
                <w:left w:val="none" w:sz="0" w:space="0" w:color="auto"/>
                <w:bottom w:val="none" w:sz="0" w:space="0" w:color="auto"/>
                <w:right w:val="none" w:sz="0" w:space="0" w:color="auto"/>
              </w:divBdr>
            </w:div>
          </w:divsChild>
        </w:div>
        <w:div w:id="1030954295">
          <w:marLeft w:val="0"/>
          <w:marRight w:val="0"/>
          <w:marTop w:val="300"/>
          <w:marBottom w:val="0"/>
          <w:divBdr>
            <w:top w:val="none" w:sz="0" w:space="0" w:color="auto"/>
            <w:left w:val="none" w:sz="0" w:space="0" w:color="auto"/>
            <w:bottom w:val="none" w:sz="0" w:space="0" w:color="auto"/>
            <w:right w:val="none" w:sz="0" w:space="0" w:color="auto"/>
          </w:divBdr>
        </w:div>
        <w:div w:id="499809361">
          <w:marLeft w:val="0"/>
          <w:marRight w:val="0"/>
          <w:marTop w:val="150"/>
          <w:marBottom w:val="0"/>
          <w:divBdr>
            <w:top w:val="none" w:sz="0" w:space="0" w:color="auto"/>
            <w:left w:val="none" w:sz="0" w:space="0" w:color="auto"/>
            <w:bottom w:val="none" w:sz="0" w:space="0" w:color="auto"/>
            <w:right w:val="none" w:sz="0" w:space="0" w:color="auto"/>
          </w:divBdr>
          <w:divsChild>
            <w:div w:id="1354380532">
              <w:marLeft w:val="0"/>
              <w:marRight w:val="0"/>
              <w:marTop w:val="0"/>
              <w:marBottom w:val="0"/>
              <w:divBdr>
                <w:top w:val="none" w:sz="0" w:space="0" w:color="auto"/>
                <w:left w:val="none" w:sz="0" w:space="0" w:color="auto"/>
                <w:bottom w:val="none" w:sz="0" w:space="0" w:color="auto"/>
                <w:right w:val="none" w:sz="0" w:space="0" w:color="auto"/>
              </w:divBdr>
            </w:div>
          </w:divsChild>
        </w:div>
        <w:div w:id="1826165928">
          <w:marLeft w:val="0"/>
          <w:marRight w:val="0"/>
          <w:marTop w:val="300"/>
          <w:marBottom w:val="0"/>
          <w:divBdr>
            <w:top w:val="none" w:sz="0" w:space="0" w:color="auto"/>
            <w:left w:val="none" w:sz="0" w:space="0" w:color="auto"/>
            <w:bottom w:val="none" w:sz="0" w:space="0" w:color="auto"/>
            <w:right w:val="none" w:sz="0" w:space="0" w:color="auto"/>
          </w:divBdr>
        </w:div>
        <w:div w:id="633027939">
          <w:marLeft w:val="0"/>
          <w:marRight w:val="0"/>
          <w:marTop w:val="150"/>
          <w:marBottom w:val="0"/>
          <w:divBdr>
            <w:top w:val="none" w:sz="0" w:space="0" w:color="auto"/>
            <w:left w:val="none" w:sz="0" w:space="0" w:color="auto"/>
            <w:bottom w:val="none" w:sz="0" w:space="0" w:color="auto"/>
            <w:right w:val="none" w:sz="0" w:space="0" w:color="auto"/>
          </w:divBdr>
          <w:divsChild>
            <w:div w:id="219482887">
              <w:marLeft w:val="0"/>
              <w:marRight w:val="0"/>
              <w:marTop w:val="0"/>
              <w:marBottom w:val="0"/>
              <w:divBdr>
                <w:top w:val="none" w:sz="0" w:space="0" w:color="auto"/>
                <w:left w:val="none" w:sz="0" w:space="0" w:color="auto"/>
                <w:bottom w:val="none" w:sz="0" w:space="0" w:color="auto"/>
                <w:right w:val="none" w:sz="0" w:space="0" w:color="auto"/>
              </w:divBdr>
            </w:div>
          </w:divsChild>
        </w:div>
        <w:div w:id="343212687">
          <w:marLeft w:val="0"/>
          <w:marRight w:val="0"/>
          <w:marTop w:val="300"/>
          <w:marBottom w:val="0"/>
          <w:divBdr>
            <w:top w:val="none" w:sz="0" w:space="0" w:color="auto"/>
            <w:left w:val="none" w:sz="0" w:space="0" w:color="auto"/>
            <w:bottom w:val="none" w:sz="0" w:space="0" w:color="auto"/>
            <w:right w:val="none" w:sz="0" w:space="0" w:color="auto"/>
          </w:divBdr>
        </w:div>
        <w:div w:id="525290959">
          <w:marLeft w:val="0"/>
          <w:marRight w:val="0"/>
          <w:marTop w:val="150"/>
          <w:marBottom w:val="0"/>
          <w:divBdr>
            <w:top w:val="none" w:sz="0" w:space="0" w:color="auto"/>
            <w:left w:val="none" w:sz="0" w:space="0" w:color="auto"/>
            <w:bottom w:val="none" w:sz="0" w:space="0" w:color="auto"/>
            <w:right w:val="none" w:sz="0" w:space="0" w:color="auto"/>
          </w:divBdr>
          <w:divsChild>
            <w:div w:id="1117139972">
              <w:marLeft w:val="0"/>
              <w:marRight w:val="0"/>
              <w:marTop w:val="0"/>
              <w:marBottom w:val="0"/>
              <w:divBdr>
                <w:top w:val="none" w:sz="0" w:space="0" w:color="auto"/>
                <w:left w:val="none" w:sz="0" w:space="0" w:color="auto"/>
                <w:bottom w:val="none" w:sz="0" w:space="0" w:color="auto"/>
                <w:right w:val="none" w:sz="0" w:space="0" w:color="auto"/>
              </w:divBdr>
            </w:div>
          </w:divsChild>
        </w:div>
        <w:div w:id="698160423">
          <w:marLeft w:val="0"/>
          <w:marRight w:val="0"/>
          <w:marTop w:val="300"/>
          <w:marBottom w:val="0"/>
          <w:divBdr>
            <w:top w:val="none" w:sz="0" w:space="0" w:color="auto"/>
            <w:left w:val="none" w:sz="0" w:space="0" w:color="auto"/>
            <w:bottom w:val="none" w:sz="0" w:space="0" w:color="auto"/>
            <w:right w:val="none" w:sz="0" w:space="0" w:color="auto"/>
          </w:divBdr>
        </w:div>
        <w:div w:id="368189628">
          <w:marLeft w:val="0"/>
          <w:marRight w:val="0"/>
          <w:marTop w:val="150"/>
          <w:marBottom w:val="0"/>
          <w:divBdr>
            <w:top w:val="none" w:sz="0" w:space="0" w:color="auto"/>
            <w:left w:val="none" w:sz="0" w:space="0" w:color="auto"/>
            <w:bottom w:val="none" w:sz="0" w:space="0" w:color="auto"/>
            <w:right w:val="none" w:sz="0" w:space="0" w:color="auto"/>
          </w:divBdr>
          <w:divsChild>
            <w:div w:id="442575485">
              <w:marLeft w:val="0"/>
              <w:marRight w:val="0"/>
              <w:marTop w:val="0"/>
              <w:marBottom w:val="0"/>
              <w:divBdr>
                <w:top w:val="none" w:sz="0" w:space="0" w:color="auto"/>
                <w:left w:val="none" w:sz="0" w:space="0" w:color="auto"/>
                <w:bottom w:val="none" w:sz="0" w:space="0" w:color="auto"/>
                <w:right w:val="none" w:sz="0" w:space="0" w:color="auto"/>
              </w:divBdr>
            </w:div>
          </w:divsChild>
        </w:div>
        <w:div w:id="1447191463">
          <w:marLeft w:val="0"/>
          <w:marRight w:val="0"/>
          <w:marTop w:val="300"/>
          <w:marBottom w:val="0"/>
          <w:divBdr>
            <w:top w:val="none" w:sz="0" w:space="0" w:color="auto"/>
            <w:left w:val="none" w:sz="0" w:space="0" w:color="auto"/>
            <w:bottom w:val="none" w:sz="0" w:space="0" w:color="auto"/>
            <w:right w:val="none" w:sz="0" w:space="0" w:color="auto"/>
          </w:divBdr>
        </w:div>
        <w:div w:id="885876800">
          <w:marLeft w:val="0"/>
          <w:marRight w:val="0"/>
          <w:marTop w:val="150"/>
          <w:marBottom w:val="0"/>
          <w:divBdr>
            <w:top w:val="none" w:sz="0" w:space="0" w:color="auto"/>
            <w:left w:val="none" w:sz="0" w:space="0" w:color="auto"/>
            <w:bottom w:val="none" w:sz="0" w:space="0" w:color="auto"/>
            <w:right w:val="none" w:sz="0" w:space="0" w:color="auto"/>
          </w:divBdr>
          <w:divsChild>
            <w:div w:id="884214316">
              <w:marLeft w:val="0"/>
              <w:marRight w:val="0"/>
              <w:marTop w:val="0"/>
              <w:marBottom w:val="0"/>
              <w:divBdr>
                <w:top w:val="none" w:sz="0" w:space="0" w:color="auto"/>
                <w:left w:val="none" w:sz="0" w:space="0" w:color="auto"/>
                <w:bottom w:val="none" w:sz="0" w:space="0" w:color="auto"/>
                <w:right w:val="none" w:sz="0" w:space="0" w:color="auto"/>
              </w:divBdr>
            </w:div>
          </w:divsChild>
        </w:div>
        <w:div w:id="199712392">
          <w:marLeft w:val="0"/>
          <w:marRight w:val="0"/>
          <w:marTop w:val="300"/>
          <w:marBottom w:val="0"/>
          <w:divBdr>
            <w:top w:val="none" w:sz="0" w:space="0" w:color="auto"/>
            <w:left w:val="none" w:sz="0" w:space="0" w:color="auto"/>
            <w:bottom w:val="none" w:sz="0" w:space="0" w:color="auto"/>
            <w:right w:val="none" w:sz="0" w:space="0" w:color="auto"/>
          </w:divBdr>
        </w:div>
        <w:div w:id="1752583069">
          <w:marLeft w:val="0"/>
          <w:marRight w:val="0"/>
          <w:marTop w:val="150"/>
          <w:marBottom w:val="0"/>
          <w:divBdr>
            <w:top w:val="none" w:sz="0" w:space="0" w:color="auto"/>
            <w:left w:val="none" w:sz="0" w:space="0" w:color="auto"/>
            <w:bottom w:val="none" w:sz="0" w:space="0" w:color="auto"/>
            <w:right w:val="none" w:sz="0" w:space="0" w:color="auto"/>
          </w:divBdr>
          <w:divsChild>
            <w:div w:id="847061420">
              <w:marLeft w:val="0"/>
              <w:marRight w:val="0"/>
              <w:marTop w:val="0"/>
              <w:marBottom w:val="0"/>
              <w:divBdr>
                <w:top w:val="none" w:sz="0" w:space="0" w:color="auto"/>
                <w:left w:val="none" w:sz="0" w:space="0" w:color="auto"/>
                <w:bottom w:val="none" w:sz="0" w:space="0" w:color="auto"/>
                <w:right w:val="none" w:sz="0" w:space="0" w:color="auto"/>
              </w:divBdr>
            </w:div>
          </w:divsChild>
        </w:div>
        <w:div w:id="1395852483">
          <w:marLeft w:val="0"/>
          <w:marRight w:val="0"/>
          <w:marTop w:val="300"/>
          <w:marBottom w:val="0"/>
          <w:divBdr>
            <w:top w:val="none" w:sz="0" w:space="0" w:color="auto"/>
            <w:left w:val="none" w:sz="0" w:space="0" w:color="auto"/>
            <w:bottom w:val="none" w:sz="0" w:space="0" w:color="auto"/>
            <w:right w:val="none" w:sz="0" w:space="0" w:color="auto"/>
          </w:divBdr>
        </w:div>
        <w:div w:id="1224487760">
          <w:marLeft w:val="0"/>
          <w:marRight w:val="0"/>
          <w:marTop w:val="150"/>
          <w:marBottom w:val="0"/>
          <w:divBdr>
            <w:top w:val="none" w:sz="0" w:space="0" w:color="auto"/>
            <w:left w:val="none" w:sz="0" w:space="0" w:color="auto"/>
            <w:bottom w:val="none" w:sz="0" w:space="0" w:color="auto"/>
            <w:right w:val="none" w:sz="0" w:space="0" w:color="auto"/>
          </w:divBdr>
          <w:divsChild>
            <w:div w:id="751246300">
              <w:marLeft w:val="0"/>
              <w:marRight w:val="0"/>
              <w:marTop w:val="0"/>
              <w:marBottom w:val="0"/>
              <w:divBdr>
                <w:top w:val="none" w:sz="0" w:space="0" w:color="auto"/>
                <w:left w:val="none" w:sz="0" w:space="0" w:color="auto"/>
                <w:bottom w:val="none" w:sz="0" w:space="0" w:color="auto"/>
                <w:right w:val="none" w:sz="0" w:space="0" w:color="auto"/>
              </w:divBdr>
            </w:div>
          </w:divsChild>
        </w:div>
        <w:div w:id="147525957">
          <w:marLeft w:val="0"/>
          <w:marRight w:val="0"/>
          <w:marTop w:val="300"/>
          <w:marBottom w:val="0"/>
          <w:divBdr>
            <w:top w:val="none" w:sz="0" w:space="0" w:color="auto"/>
            <w:left w:val="none" w:sz="0" w:space="0" w:color="auto"/>
            <w:bottom w:val="none" w:sz="0" w:space="0" w:color="auto"/>
            <w:right w:val="none" w:sz="0" w:space="0" w:color="auto"/>
          </w:divBdr>
        </w:div>
        <w:div w:id="1035695969">
          <w:marLeft w:val="0"/>
          <w:marRight w:val="0"/>
          <w:marTop w:val="150"/>
          <w:marBottom w:val="0"/>
          <w:divBdr>
            <w:top w:val="none" w:sz="0" w:space="0" w:color="auto"/>
            <w:left w:val="none" w:sz="0" w:space="0" w:color="auto"/>
            <w:bottom w:val="none" w:sz="0" w:space="0" w:color="auto"/>
            <w:right w:val="none" w:sz="0" w:space="0" w:color="auto"/>
          </w:divBdr>
          <w:divsChild>
            <w:div w:id="376705530">
              <w:marLeft w:val="0"/>
              <w:marRight w:val="0"/>
              <w:marTop w:val="0"/>
              <w:marBottom w:val="0"/>
              <w:divBdr>
                <w:top w:val="none" w:sz="0" w:space="0" w:color="auto"/>
                <w:left w:val="none" w:sz="0" w:space="0" w:color="auto"/>
                <w:bottom w:val="none" w:sz="0" w:space="0" w:color="auto"/>
                <w:right w:val="none" w:sz="0" w:space="0" w:color="auto"/>
              </w:divBdr>
            </w:div>
          </w:divsChild>
        </w:div>
        <w:div w:id="1879313792">
          <w:marLeft w:val="0"/>
          <w:marRight w:val="0"/>
          <w:marTop w:val="300"/>
          <w:marBottom w:val="0"/>
          <w:divBdr>
            <w:top w:val="none" w:sz="0" w:space="0" w:color="auto"/>
            <w:left w:val="none" w:sz="0" w:space="0" w:color="auto"/>
            <w:bottom w:val="none" w:sz="0" w:space="0" w:color="auto"/>
            <w:right w:val="none" w:sz="0" w:space="0" w:color="auto"/>
          </w:divBdr>
        </w:div>
        <w:div w:id="1204706299">
          <w:marLeft w:val="0"/>
          <w:marRight w:val="0"/>
          <w:marTop w:val="150"/>
          <w:marBottom w:val="0"/>
          <w:divBdr>
            <w:top w:val="none" w:sz="0" w:space="0" w:color="auto"/>
            <w:left w:val="none" w:sz="0" w:space="0" w:color="auto"/>
            <w:bottom w:val="none" w:sz="0" w:space="0" w:color="auto"/>
            <w:right w:val="none" w:sz="0" w:space="0" w:color="auto"/>
          </w:divBdr>
          <w:divsChild>
            <w:div w:id="1985620273">
              <w:marLeft w:val="0"/>
              <w:marRight w:val="0"/>
              <w:marTop w:val="0"/>
              <w:marBottom w:val="0"/>
              <w:divBdr>
                <w:top w:val="none" w:sz="0" w:space="0" w:color="auto"/>
                <w:left w:val="none" w:sz="0" w:space="0" w:color="auto"/>
                <w:bottom w:val="none" w:sz="0" w:space="0" w:color="auto"/>
                <w:right w:val="none" w:sz="0" w:space="0" w:color="auto"/>
              </w:divBdr>
            </w:div>
          </w:divsChild>
        </w:div>
        <w:div w:id="1492789934">
          <w:marLeft w:val="0"/>
          <w:marRight w:val="0"/>
          <w:marTop w:val="300"/>
          <w:marBottom w:val="0"/>
          <w:divBdr>
            <w:top w:val="none" w:sz="0" w:space="0" w:color="auto"/>
            <w:left w:val="none" w:sz="0" w:space="0" w:color="auto"/>
            <w:bottom w:val="none" w:sz="0" w:space="0" w:color="auto"/>
            <w:right w:val="none" w:sz="0" w:space="0" w:color="auto"/>
          </w:divBdr>
        </w:div>
      </w:divsChild>
    </w:div>
    <w:div w:id="1872065012">
      <w:bodyDiv w:val="1"/>
      <w:marLeft w:val="0"/>
      <w:marRight w:val="0"/>
      <w:marTop w:val="0"/>
      <w:marBottom w:val="0"/>
      <w:divBdr>
        <w:top w:val="none" w:sz="0" w:space="0" w:color="auto"/>
        <w:left w:val="none" w:sz="0" w:space="0" w:color="auto"/>
        <w:bottom w:val="none" w:sz="0" w:space="0" w:color="auto"/>
        <w:right w:val="none" w:sz="0" w:space="0" w:color="auto"/>
      </w:divBdr>
    </w:div>
    <w:div w:id="1875577092">
      <w:bodyDiv w:val="1"/>
      <w:marLeft w:val="0"/>
      <w:marRight w:val="0"/>
      <w:marTop w:val="0"/>
      <w:marBottom w:val="0"/>
      <w:divBdr>
        <w:top w:val="none" w:sz="0" w:space="0" w:color="auto"/>
        <w:left w:val="none" w:sz="0" w:space="0" w:color="auto"/>
        <w:bottom w:val="none" w:sz="0" w:space="0" w:color="auto"/>
        <w:right w:val="none" w:sz="0" w:space="0" w:color="auto"/>
      </w:divBdr>
    </w:div>
    <w:div w:id="1977028894">
      <w:bodyDiv w:val="1"/>
      <w:marLeft w:val="0"/>
      <w:marRight w:val="0"/>
      <w:marTop w:val="0"/>
      <w:marBottom w:val="0"/>
      <w:divBdr>
        <w:top w:val="none" w:sz="0" w:space="0" w:color="auto"/>
        <w:left w:val="none" w:sz="0" w:space="0" w:color="auto"/>
        <w:bottom w:val="none" w:sz="0" w:space="0" w:color="auto"/>
        <w:right w:val="none" w:sz="0" w:space="0" w:color="auto"/>
      </w:divBdr>
      <w:divsChild>
        <w:div w:id="827598382">
          <w:blockQuote w:val="1"/>
          <w:marLeft w:val="0"/>
          <w:marRight w:val="600"/>
          <w:marTop w:val="450"/>
          <w:marBottom w:val="600"/>
          <w:divBdr>
            <w:top w:val="none" w:sz="0" w:space="0" w:color="auto"/>
            <w:left w:val="none" w:sz="0" w:space="0" w:color="auto"/>
            <w:bottom w:val="none" w:sz="0" w:space="0" w:color="auto"/>
            <w:right w:val="none" w:sz="0" w:space="0" w:color="auto"/>
          </w:divBdr>
        </w:div>
        <w:div w:id="1931041973">
          <w:marLeft w:val="0"/>
          <w:marRight w:val="0"/>
          <w:marTop w:val="300"/>
          <w:marBottom w:val="300"/>
          <w:divBdr>
            <w:top w:val="none" w:sz="0" w:space="0" w:color="auto"/>
            <w:left w:val="none" w:sz="0" w:space="0" w:color="auto"/>
            <w:bottom w:val="none" w:sz="0" w:space="0" w:color="auto"/>
            <w:right w:val="none" w:sz="0" w:space="0" w:color="auto"/>
          </w:divBdr>
          <w:divsChild>
            <w:div w:id="1430154064">
              <w:marLeft w:val="0"/>
              <w:marRight w:val="150"/>
              <w:marTop w:val="0"/>
              <w:marBottom w:val="150"/>
              <w:divBdr>
                <w:top w:val="none" w:sz="0" w:space="0" w:color="auto"/>
                <w:left w:val="none" w:sz="0" w:space="0" w:color="auto"/>
                <w:bottom w:val="none" w:sz="0" w:space="0" w:color="auto"/>
                <w:right w:val="none" w:sz="0" w:space="0" w:color="auto"/>
              </w:divBdr>
            </w:div>
            <w:div w:id="46496593">
              <w:marLeft w:val="0"/>
              <w:marRight w:val="150"/>
              <w:marTop w:val="0"/>
              <w:marBottom w:val="150"/>
              <w:divBdr>
                <w:top w:val="none" w:sz="0" w:space="0" w:color="auto"/>
                <w:left w:val="none" w:sz="0" w:space="0" w:color="auto"/>
                <w:bottom w:val="none" w:sz="0" w:space="0" w:color="auto"/>
                <w:right w:val="none" w:sz="0" w:space="0" w:color="auto"/>
              </w:divBdr>
            </w:div>
          </w:divsChild>
        </w:div>
        <w:div w:id="1349215862">
          <w:marLeft w:val="0"/>
          <w:marRight w:val="0"/>
          <w:marTop w:val="300"/>
          <w:marBottom w:val="300"/>
          <w:divBdr>
            <w:top w:val="none" w:sz="0" w:space="0" w:color="auto"/>
            <w:left w:val="none" w:sz="0" w:space="0" w:color="auto"/>
            <w:bottom w:val="none" w:sz="0" w:space="0" w:color="auto"/>
            <w:right w:val="none" w:sz="0" w:space="0" w:color="auto"/>
          </w:divBdr>
          <w:divsChild>
            <w:div w:id="934509128">
              <w:marLeft w:val="0"/>
              <w:marRight w:val="150"/>
              <w:marTop w:val="0"/>
              <w:marBottom w:val="150"/>
              <w:divBdr>
                <w:top w:val="none" w:sz="0" w:space="0" w:color="auto"/>
                <w:left w:val="none" w:sz="0" w:space="0" w:color="auto"/>
                <w:bottom w:val="none" w:sz="0" w:space="0" w:color="auto"/>
                <w:right w:val="none" w:sz="0" w:space="0" w:color="auto"/>
              </w:divBdr>
            </w:div>
            <w:div w:id="102860350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2005743062">
      <w:bodyDiv w:val="1"/>
      <w:marLeft w:val="0"/>
      <w:marRight w:val="0"/>
      <w:marTop w:val="0"/>
      <w:marBottom w:val="0"/>
      <w:divBdr>
        <w:top w:val="none" w:sz="0" w:space="0" w:color="auto"/>
        <w:left w:val="none" w:sz="0" w:space="0" w:color="auto"/>
        <w:bottom w:val="none" w:sz="0" w:space="0" w:color="auto"/>
        <w:right w:val="none" w:sz="0" w:space="0" w:color="auto"/>
      </w:divBdr>
    </w:div>
    <w:div w:id="2055037375">
      <w:bodyDiv w:val="1"/>
      <w:marLeft w:val="0"/>
      <w:marRight w:val="0"/>
      <w:marTop w:val="0"/>
      <w:marBottom w:val="0"/>
      <w:divBdr>
        <w:top w:val="none" w:sz="0" w:space="0" w:color="auto"/>
        <w:left w:val="none" w:sz="0" w:space="0" w:color="auto"/>
        <w:bottom w:val="none" w:sz="0" w:space="0" w:color="auto"/>
        <w:right w:val="none" w:sz="0" w:space="0" w:color="auto"/>
      </w:divBdr>
    </w:div>
    <w:div w:id="2068264783">
      <w:bodyDiv w:val="1"/>
      <w:marLeft w:val="0"/>
      <w:marRight w:val="0"/>
      <w:marTop w:val="0"/>
      <w:marBottom w:val="0"/>
      <w:divBdr>
        <w:top w:val="none" w:sz="0" w:space="0" w:color="auto"/>
        <w:left w:val="none" w:sz="0" w:space="0" w:color="auto"/>
        <w:bottom w:val="none" w:sz="0" w:space="0" w:color="auto"/>
        <w:right w:val="none" w:sz="0" w:space="0" w:color="auto"/>
      </w:divBdr>
      <w:divsChild>
        <w:div w:id="1453785661">
          <w:marLeft w:val="0"/>
          <w:marRight w:val="0"/>
          <w:marTop w:val="0"/>
          <w:marBottom w:val="0"/>
          <w:divBdr>
            <w:top w:val="none" w:sz="0" w:space="0" w:color="auto"/>
            <w:left w:val="none" w:sz="0" w:space="0" w:color="auto"/>
            <w:bottom w:val="none" w:sz="0" w:space="0" w:color="auto"/>
            <w:right w:val="none" w:sz="0" w:space="0" w:color="auto"/>
          </w:divBdr>
        </w:div>
        <w:div w:id="1771512301">
          <w:marLeft w:val="0"/>
          <w:marRight w:val="0"/>
          <w:marTop w:val="0"/>
          <w:marBottom w:val="0"/>
          <w:divBdr>
            <w:top w:val="none" w:sz="0" w:space="0" w:color="auto"/>
            <w:left w:val="none" w:sz="0" w:space="0" w:color="auto"/>
            <w:bottom w:val="none" w:sz="0" w:space="0" w:color="auto"/>
            <w:right w:val="none" w:sz="0" w:space="0" w:color="auto"/>
          </w:divBdr>
        </w:div>
        <w:div w:id="194126259">
          <w:marLeft w:val="0"/>
          <w:marRight w:val="0"/>
          <w:marTop w:val="0"/>
          <w:marBottom w:val="0"/>
          <w:divBdr>
            <w:top w:val="none" w:sz="0" w:space="0" w:color="auto"/>
            <w:left w:val="none" w:sz="0" w:space="0" w:color="auto"/>
            <w:bottom w:val="none" w:sz="0" w:space="0" w:color="auto"/>
            <w:right w:val="none" w:sz="0" w:space="0" w:color="auto"/>
          </w:divBdr>
        </w:div>
        <w:div w:id="1796367909">
          <w:marLeft w:val="0"/>
          <w:marRight w:val="0"/>
          <w:marTop w:val="0"/>
          <w:marBottom w:val="0"/>
          <w:divBdr>
            <w:top w:val="none" w:sz="0" w:space="0" w:color="auto"/>
            <w:left w:val="none" w:sz="0" w:space="0" w:color="auto"/>
            <w:bottom w:val="none" w:sz="0" w:space="0" w:color="auto"/>
            <w:right w:val="none" w:sz="0" w:space="0" w:color="auto"/>
          </w:divBdr>
        </w:div>
        <w:div w:id="1025712342">
          <w:marLeft w:val="0"/>
          <w:marRight w:val="0"/>
          <w:marTop w:val="0"/>
          <w:marBottom w:val="0"/>
          <w:divBdr>
            <w:top w:val="none" w:sz="0" w:space="0" w:color="auto"/>
            <w:left w:val="none" w:sz="0" w:space="0" w:color="auto"/>
            <w:bottom w:val="none" w:sz="0" w:space="0" w:color="auto"/>
            <w:right w:val="none" w:sz="0" w:space="0" w:color="auto"/>
          </w:divBdr>
        </w:div>
        <w:div w:id="1373530955">
          <w:marLeft w:val="0"/>
          <w:marRight w:val="0"/>
          <w:marTop w:val="0"/>
          <w:marBottom w:val="0"/>
          <w:divBdr>
            <w:top w:val="none" w:sz="0" w:space="0" w:color="auto"/>
            <w:left w:val="none" w:sz="0" w:space="0" w:color="auto"/>
            <w:bottom w:val="none" w:sz="0" w:space="0" w:color="auto"/>
            <w:right w:val="none" w:sz="0" w:space="0" w:color="auto"/>
          </w:divBdr>
        </w:div>
        <w:div w:id="1197038063">
          <w:marLeft w:val="0"/>
          <w:marRight w:val="0"/>
          <w:marTop w:val="0"/>
          <w:marBottom w:val="0"/>
          <w:divBdr>
            <w:top w:val="none" w:sz="0" w:space="0" w:color="auto"/>
            <w:left w:val="none" w:sz="0" w:space="0" w:color="auto"/>
            <w:bottom w:val="none" w:sz="0" w:space="0" w:color="auto"/>
            <w:right w:val="none" w:sz="0" w:space="0" w:color="auto"/>
          </w:divBdr>
        </w:div>
        <w:div w:id="1197112403">
          <w:marLeft w:val="0"/>
          <w:marRight w:val="0"/>
          <w:marTop w:val="0"/>
          <w:marBottom w:val="0"/>
          <w:divBdr>
            <w:top w:val="none" w:sz="0" w:space="0" w:color="auto"/>
            <w:left w:val="none" w:sz="0" w:space="0" w:color="auto"/>
            <w:bottom w:val="none" w:sz="0" w:space="0" w:color="auto"/>
            <w:right w:val="none" w:sz="0" w:space="0" w:color="auto"/>
          </w:divBdr>
        </w:div>
        <w:div w:id="959989800">
          <w:marLeft w:val="0"/>
          <w:marRight w:val="0"/>
          <w:marTop w:val="0"/>
          <w:marBottom w:val="0"/>
          <w:divBdr>
            <w:top w:val="none" w:sz="0" w:space="0" w:color="auto"/>
            <w:left w:val="none" w:sz="0" w:space="0" w:color="auto"/>
            <w:bottom w:val="none" w:sz="0" w:space="0" w:color="auto"/>
            <w:right w:val="none" w:sz="0" w:space="0" w:color="auto"/>
          </w:divBdr>
        </w:div>
        <w:div w:id="863202981">
          <w:marLeft w:val="0"/>
          <w:marRight w:val="0"/>
          <w:marTop w:val="0"/>
          <w:marBottom w:val="0"/>
          <w:divBdr>
            <w:top w:val="none" w:sz="0" w:space="0" w:color="auto"/>
            <w:left w:val="none" w:sz="0" w:space="0" w:color="auto"/>
            <w:bottom w:val="none" w:sz="0" w:space="0" w:color="auto"/>
            <w:right w:val="none" w:sz="0" w:space="0" w:color="auto"/>
          </w:divBdr>
        </w:div>
        <w:div w:id="1102534262">
          <w:marLeft w:val="0"/>
          <w:marRight w:val="0"/>
          <w:marTop w:val="0"/>
          <w:marBottom w:val="0"/>
          <w:divBdr>
            <w:top w:val="none" w:sz="0" w:space="0" w:color="auto"/>
            <w:left w:val="none" w:sz="0" w:space="0" w:color="auto"/>
            <w:bottom w:val="none" w:sz="0" w:space="0" w:color="auto"/>
            <w:right w:val="none" w:sz="0" w:space="0" w:color="auto"/>
          </w:divBdr>
          <w:divsChild>
            <w:div w:id="1636330445">
              <w:marLeft w:val="0"/>
              <w:marRight w:val="0"/>
              <w:marTop w:val="0"/>
              <w:marBottom w:val="0"/>
              <w:divBdr>
                <w:top w:val="none" w:sz="0" w:space="0" w:color="auto"/>
                <w:left w:val="none" w:sz="0" w:space="0" w:color="auto"/>
                <w:bottom w:val="none" w:sz="0" w:space="0" w:color="auto"/>
                <w:right w:val="none" w:sz="0" w:space="0" w:color="auto"/>
              </w:divBdr>
              <w:divsChild>
                <w:div w:id="1343312647">
                  <w:marLeft w:val="0"/>
                  <w:marRight w:val="0"/>
                  <w:marTop w:val="0"/>
                  <w:marBottom w:val="0"/>
                  <w:divBdr>
                    <w:top w:val="none" w:sz="0" w:space="0" w:color="auto"/>
                    <w:left w:val="none" w:sz="0" w:space="0" w:color="auto"/>
                    <w:bottom w:val="single" w:sz="6" w:space="6" w:color="CDD1DA"/>
                    <w:right w:val="none" w:sz="0" w:space="0" w:color="auto"/>
                  </w:divBdr>
                </w:div>
                <w:div w:id="1105687476">
                  <w:marLeft w:val="0"/>
                  <w:marRight w:val="0"/>
                  <w:marTop w:val="0"/>
                  <w:marBottom w:val="0"/>
                  <w:divBdr>
                    <w:top w:val="none" w:sz="0" w:space="0" w:color="auto"/>
                    <w:left w:val="none" w:sz="0" w:space="0" w:color="auto"/>
                    <w:bottom w:val="single" w:sz="6" w:space="6" w:color="CDD1DA"/>
                    <w:right w:val="none" w:sz="0" w:space="0" w:color="auto"/>
                  </w:divBdr>
                </w:div>
              </w:divsChild>
            </w:div>
          </w:divsChild>
        </w:div>
        <w:div w:id="516576826">
          <w:marLeft w:val="0"/>
          <w:marRight w:val="0"/>
          <w:marTop w:val="0"/>
          <w:marBottom w:val="0"/>
          <w:divBdr>
            <w:top w:val="none" w:sz="0" w:space="0" w:color="auto"/>
            <w:left w:val="none" w:sz="0" w:space="0" w:color="auto"/>
            <w:bottom w:val="none" w:sz="0" w:space="0" w:color="auto"/>
            <w:right w:val="none" w:sz="0" w:space="0" w:color="auto"/>
          </w:divBdr>
        </w:div>
        <w:div w:id="378751688">
          <w:marLeft w:val="0"/>
          <w:marRight w:val="0"/>
          <w:marTop w:val="0"/>
          <w:marBottom w:val="0"/>
          <w:divBdr>
            <w:top w:val="none" w:sz="0" w:space="0" w:color="auto"/>
            <w:left w:val="none" w:sz="0" w:space="0" w:color="auto"/>
            <w:bottom w:val="none" w:sz="0" w:space="0" w:color="auto"/>
            <w:right w:val="none" w:sz="0" w:space="0" w:color="auto"/>
          </w:divBdr>
        </w:div>
        <w:div w:id="2045788724">
          <w:marLeft w:val="0"/>
          <w:marRight w:val="0"/>
          <w:marTop w:val="0"/>
          <w:marBottom w:val="0"/>
          <w:divBdr>
            <w:top w:val="none" w:sz="0" w:space="0" w:color="auto"/>
            <w:left w:val="none" w:sz="0" w:space="0" w:color="auto"/>
            <w:bottom w:val="none" w:sz="0" w:space="0" w:color="auto"/>
            <w:right w:val="none" w:sz="0" w:space="0" w:color="auto"/>
          </w:divBdr>
        </w:div>
        <w:div w:id="1823303186">
          <w:marLeft w:val="0"/>
          <w:marRight w:val="0"/>
          <w:marTop w:val="0"/>
          <w:marBottom w:val="0"/>
          <w:divBdr>
            <w:top w:val="none" w:sz="0" w:space="0" w:color="auto"/>
            <w:left w:val="none" w:sz="0" w:space="0" w:color="auto"/>
            <w:bottom w:val="none" w:sz="0" w:space="0" w:color="auto"/>
            <w:right w:val="none" w:sz="0" w:space="0" w:color="auto"/>
          </w:divBdr>
        </w:div>
        <w:div w:id="1910266035">
          <w:marLeft w:val="0"/>
          <w:marRight w:val="0"/>
          <w:marTop w:val="0"/>
          <w:marBottom w:val="0"/>
          <w:divBdr>
            <w:top w:val="none" w:sz="0" w:space="0" w:color="auto"/>
            <w:left w:val="none" w:sz="0" w:space="0" w:color="auto"/>
            <w:bottom w:val="none" w:sz="0" w:space="0" w:color="auto"/>
            <w:right w:val="none" w:sz="0" w:space="0" w:color="auto"/>
          </w:divBdr>
        </w:div>
        <w:div w:id="1816408131">
          <w:marLeft w:val="0"/>
          <w:marRight w:val="0"/>
          <w:marTop w:val="0"/>
          <w:marBottom w:val="0"/>
          <w:divBdr>
            <w:top w:val="none" w:sz="0" w:space="0" w:color="auto"/>
            <w:left w:val="none" w:sz="0" w:space="0" w:color="auto"/>
            <w:bottom w:val="none" w:sz="0" w:space="0" w:color="auto"/>
            <w:right w:val="none" w:sz="0" w:space="0" w:color="auto"/>
          </w:divBdr>
        </w:div>
        <w:div w:id="560792997">
          <w:marLeft w:val="0"/>
          <w:marRight w:val="0"/>
          <w:marTop w:val="0"/>
          <w:marBottom w:val="0"/>
          <w:divBdr>
            <w:top w:val="none" w:sz="0" w:space="0" w:color="auto"/>
            <w:left w:val="none" w:sz="0" w:space="0" w:color="auto"/>
            <w:bottom w:val="none" w:sz="0" w:space="0" w:color="auto"/>
            <w:right w:val="none" w:sz="0" w:space="0" w:color="auto"/>
          </w:divBdr>
        </w:div>
        <w:div w:id="471142142">
          <w:marLeft w:val="0"/>
          <w:marRight w:val="0"/>
          <w:marTop w:val="0"/>
          <w:marBottom w:val="0"/>
          <w:divBdr>
            <w:top w:val="none" w:sz="0" w:space="0" w:color="auto"/>
            <w:left w:val="none" w:sz="0" w:space="0" w:color="auto"/>
            <w:bottom w:val="none" w:sz="0" w:space="0" w:color="auto"/>
            <w:right w:val="none" w:sz="0" w:space="0" w:color="auto"/>
          </w:divBdr>
        </w:div>
        <w:div w:id="883129399">
          <w:marLeft w:val="0"/>
          <w:marRight w:val="0"/>
          <w:marTop w:val="0"/>
          <w:marBottom w:val="0"/>
          <w:divBdr>
            <w:top w:val="none" w:sz="0" w:space="0" w:color="auto"/>
            <w:left w:val="none" w:sz="0" w:space="0" w:color="auto"/>
            <w:bottom w:val="none" w:sz="0" w:space="0" w:color="auto"/>
            <w:right w:val="none" w:sz="0" w:space="0" w:color="auto"/>
          </w:divBdr>
        </w:div>
        <w:div w:id="608318309">
          <w:marLeft w:val="0"/>
          <w:marRight w:val="0"/>
          <w:marTop w:val="0"/>
          <w:marBottom w:val="0"/>
          <w:divBdr>
            <w:top w:val="none" w:sz="0" w:space="0" w:color="auto"/>
            <w:left w:val="none" w:sz="0" w:space="0" w:color="auto"/>
            <w:bottom w:val="none" w:sz="0" w:space="0" w:color="auto"/>
            <w:right w:val="none" w:sz="0" w:space="0" w:color="auto"/>
          </w:divBdr>
          <w:divsChild>
            <w:div w:id="621569345">
              <w:marLeft w:val="0"/>
              <w:marRight w:val="0"/>
              <w:marTop w:val="0"/>
              <w:marBottom w:val="0"/>
              <w:divBdr>
                <w:top w:val="none" w:sz="0" w:space="0" w:color="auto"/>
                <w:left w:val="none" w:sz="0" w:space="0" w:color="auto"/>
                <w:bottom w:val="none" w:sz="0" w:space="0" w:color="auto"/>
                <w:right w:val="none" w:sz="0" w:space="0" w:color="auto"/>
              </w:divBdr>
              <w:divsChild>
                <w:div w:id="1970435326">
                  <w:marLeft w:val="0"/>
                  <w:marRight w:val="0"/>
                  <w:marTop w:val="0"/>
                  <w:marBottom w:val="0"/>
                  <w:divBdr>
                    <w:top w:val="none" w:sz="0" w:space="0" w:color="auto"/>
                    <w:left w:val="none" w:sz="0" w:space="0" w:color="auto"/>
                    <w:bottom w:val="single" w:sz="6" w:space="6" w:color="CDD1DA"/>
                    <w:right w:val="none" w:sz="0" w:space="0" w:color="auto"/>
                  </w:divBdr>
                </w:div>
                <w:div w:id="1454858825">
                  <w:marLeft w:val="0"/>
                  <w:marRight w:val="0"/>
                  <w:marTop w:val="0"/>
                  <w:marBottom w:val="0"/>
                  <w:divBdr>
                    <w:top w:val="none" w:sz="0" w:space="0" w:color="auto"/>
                    <w:left w:val="none" w:sz="0" w:space="0" w:color="auto"/>
                    <w:bottom w:val="single" w:sz="6" w:space="6" w:color="CDD1DA"/>
                    <w:right w:val="none" w:sz="0" w:space="0" w:color="auto"/>
                  </w:divBdr>
                </w:div>
              </w:divsChild>
            </w:div>
          </w:divsChild>
        </w:div>
        <w:div w:id="963773223">
          <w:marLeft w:val="0"/>
          <w:marRight w:val="0"/>
          <w:marTop w:val="0"/>
          <w:marBottom w:val="0"/>
          <w:divBdr>
            <w:top w:val="none" w:sz="0" w:space="0" w:color="auto"/>
            <w:left w:val="none" w:sz="0" w:space="0" w:color="auto"/>
            <w:bottom w:val="none" w:sz="0" w:space="0" w:color="auto"/>
            <w:right w:val="none" w:sz="0" w:space="0" w:color="auto"/>
          </w:divBdr>
        </w:div>
        <w:div w:id="2145539636">
          <w:marLeft w:val="0"/>
          <w:marRight w:val="0"/>
          <w:marTop w:val="0"/>
          <w:marBottom w:val="0"/>
          <w:divBdr>
            <w:top w:val="none" w:sz="0" w:space="0" w:color="auto"/>
            <w:left w:val="none" w:sz="0" w:space="0" w:color="auto"/>
            <w:bottom w:val="none" w:sz="0" w:space="0" w:color="auto"/>
            <w:right w:val="none" w:sz="0" w:space="0" w:color="auto"/>
          </w:divBdr>
        </w:div>
        <w:div w:id="995307342">
          <w:marLeft w:val="0"/>
          <w:marRight w:val="0"/>
          <w:marTop w:val="0"/>
          <w:marBottom w:val="0"/>
          <w:divBdr>
            <w:top w:val="none" w:sz="0" w:space="0" w:color="auto"/>
            <w:left w:val="none" w:sz="0" w:space="0" w:color="auto"/>
            <w:bottom w:val="none" w:sz="0" w:space="0" w:color="auto"/>
            <w:right w:val="none" w:sz="0" w:space="0" w:color="auto"/>
          </w:divBdr>
        </w:div>
        <w:div w:id="1207567809">
          <w:marLeft w:val="0"/>
          <w:marRight w:val="0"/>
          <w:marTop w:val="0"/>
          <w:marBottom w:val="0"/>
          <w:divBdr>
            <w:top w:val="none" w:sz="0" w:space="0" w:color="auto"/>
            <w:left w:val="none" w:sz="0" w:space="0" w:color="auto"/>
            <w:bottom w:val="none" w:sz="0" w:space="0" w:color="auto"/>
            <w:right w:val="none" w:sz="0" w:space="0" w:color="auto"/>
          </w:divBdr>
        </w:div>
        <w:div w:id="1195079259">
          <w:marLeft w:val="0"/>
          <w:marRight w:val="0"/>
          <w:marTop w:val="0"/>
          <w:marBottom w:val="0"/>
          <w:divBdr>
            <w:top w:val="none" w:sz="0" w:space="0" w:color="auto"/>
            <w:left w:val="none" w:sz="0" w:space="0" w:color="auto"/>
            <w:bottom w:val="none" w:sz="0" w:space="0" w:color="auto"/>
            <w:right w:val="none" w:sz="0" w:space="0" w:color="auto"/>
          </w:divBdr>
        </w:div>
        <w:div w:id="950280457">
          <w:marLeft w:val="0"/>
          <w:marRight w:val="0"/>
          <w:marTop w:val="0"/>
          <w:marBottom w:val="0"/>
          <w:divBdr>
            <w:top w:val="none" w:sz="0" w:space="0" w:color="auto"/>
            <w:left w:val="none" w:sz="0" w:space="0" w:color="auto"/>
            <w:bottom w:val="none" w:sz="0" w:space="0" w:color="auto"/>
            <w:right w:val="none" w:sz="0" w:space="0" w:color="auto"/>
          </w:divBdr>
        </w:div>
        <w:div w:id="1904563384">
          <w:marLeft w:val="0"/>
          <w:marRight w:val="0"/>
          <w:marTop w:val="0"/>
          <w:marBottom w:val="0"/>
          <w:divBdr>
            <w:top w:val="none" w:sz="0" w:space="0" w:color="auto"/>
            <w:left w:val="none" w:sz="0" w:space="0" w:color="auto"/>
            <w:bottom w:val="none" w:sz="0" w:space="0" w:color="auto"/>
            <w:right w:val="none" w:sz="0" w:space="0" w:color="auto"/>
          </w:divBdr>
        </w:div>
        <w:div w:id="938021908">
          <w:marLeft w:val="0"/>
          <w:marRight w:val="0"/>
          <w:marTop w:val="0"/>
          <w:marBottom w:val="0"/>
          <w:divBdr>
            <w:top w:val="none" w:sz="0" w:space="0" w:color="auto"/>
            <w:left w:val="none" w:sz="0" w:space="0" w:color="auto"/>
            <w:bottom w:val="none" w:sz="0" w:space="0" w:color="auto"/>
            <w:right w:val="none" w:sz="0" w:space="0" w:color="auto"/>
          </w:divBdr>
        </w:div>
        <w:div w:id="1394429565">
          <w:marLeft w:val="0"/>
          <w:marRight w:val="0"/>
          <w:marTop w:val="0"/>
          <w:marBottom w:val="0"/>
          <w:divBdr>
            <w:top w:val="none" w:sz="0" w:space="0" w:color="auto"/>
            <w:left w:val="none" w:sz="0" w:space="0" w:color="auto"/>
            <w:bottom w:val="none" w:sz="0" w:space="0" w:color="auto"/>
            <w:right w:val="none" w:sz="0" w:space="0" w:color="auto"/>
          </w:divBdr>
        </w:div>
        <w:div w:id="863179397">
          <w:marLeft w:val="0"/>
          <w:marRight w:val="0"/>
          <w:marTop w:val="0"/>
          <w:marBottom w:val="0"/>
          <w:divBdr>
            <w:top w:val="none" w:sz="0" w:space="0" w:color="auto"/>
            <w:left w:val="none" w:sz="0" w:space="0" w:color="auto"/>
            <w:bottom w:val="none" w:sz="0" w:space="0" w:color="auto"/>
            <w:right w:val="none" w:sz="0" w:space="0" w:color="auto"/>
          </w:divBdr>
        </w:div>
        <w:div w:id="284122691">
          <w:marLeft w:val="0"/>
          <w:marRight w:val="0"/>
          <w:marTop w:val="0"/>
          <w:marBottom w:val="0"/>
          <w:divBdr>
            <w:top w:val="none" w:sz="0" w:space="0" w:color="auto"/>
            <w:left w:val="none" w:sz="0" w:space="0" w:color="auto"/>
            <w:bottom w:val="none" w:sz="0" w:space="0" w:color="auto"/>
            <w:right w:val="none" w:sz="0" w:space="0" w:color="auto"/>
          </w:divBdr>
        </w:div>
        <w:div w:id="1657880679">
          <w:marLeft w:val="0"/>
          <w:marRight w:val="0"/>
          <w:marTop w:val="0"/>
          <w:marBottom w:val="0"/>
          <w:divBdr>
            <w:top w:val="none" w:sz="0" w:space="0" w:color="auto"/>
            <w:left w:val="none" w:sz="0" w:space="0" w:color="auto"/>
            <w:bottom w:val="none" w:sz="0" w:space="0" w:color="auto"/>
            <w:right w:val="none" w:sz="0" w:space="0" w:color="auto"/>
          </w:divBdr>
        </w:div>
        <w:div w:id="1400785207">
          <w:marLeft w:val="0"/>
          <w:marRight w:val="0"/>
          <w:marTop w:val="0"/>
          <w:marBottom w:val="0"/>
          <w:divBdr>
            <w:top w:val="none" w:sz="0" w:space="0" w:color="auto"/>
            <w:left w:val="none" w:sz="0" w:space="0" w:color="auto"/>
            <w:bottom w:val="none" w:sz="0" w:space="0" w:color="auto"/>
            <w:right w:val="none" w:sz="0" w:space="0" w:color="auto"/>
          </w:divBdr>
        </w:div>
        <w:div w:id="1340354166">
          <w:marLeft w:val="0"/>
          <w:marRight w:val="0"/>
          <w:marTop w:val="0"/>
          <w:marBottom w:val="0"/>
          <w:divBdr>
            <w:top w:val="none" w:sz="0" w:space="0" w:color="auto"/>
            <w:left w:val="none" w:sz="0" w:space="0" w:color="auto"/>
            <w:bottom w:val="none" w:sz="0" w:space="0" w:color="auto"/>
            <w:right w:val="none" w:sz="0" w:space="0" w:color="auto"/>
          </w:divBdr>
        </w:div>
        <w:div w:id="2020695894">
          <w:marLeft w:val="0"/>
          <w:marRight w:val="0"/>
          <w:marTop w:val="0"/>
          <w:marBottom w:val="0"/>
          <w:divBdr>
            <w:top w:val="none" w:sz="0" w:space="0" w:color="auto"/>
            <w:left w:val="none" w:sz="0" w:space="0" w:color="auto"/>
            <w:bottom w:val="none" w:sz="0" w:space="0" w:color="auto"/>
            <w:right w:val="none" w:sz="0" w:space="0" w:color="auto"/>
          </w:divBdr>
        </w:div>
      </w:divsChild>
    </w:div>
    <w:div w:id="212684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yandex.ru/turbo?parent-reqid=1576574298551097-502801736936461572914962-sas1-5662&amp;utm_source=turbo_turbo&amp;text=https%3A//animaljournal.ru/article/evropeyskaya_lan" TargetMode="External"/><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hyperlink" Target="https://givotniymir.ru/volk-zhivotnoe-obraz-zhizni-i-sreda-obitaniya-volka/"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hyperlink" Target="https://zen.yandex.ru/media/ohota_guru/volki-obraz-jizni-povadki-mesta-obitaniia-otnosheniia-s-chelovekom-5bf7657787c57b00aa78b2d4"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hyperlink" Target="https://ru.wikipedia.org/wiki/&#1042;&#1086;&#1083;&#1082;"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s://yandex.ru/turbo?text=https%3A%2F%2Fanimaljournal.ru%2Farticle%2Fvolk_obiknovenniy"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416</TotalTime>
  <Pages>17</Pages>
  <Words>2059</Words>
  <Characters>11738</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13770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18</cp:revision>
  <dcterms:created xsi:type="dcterms:W3CDTF">2019-04-15T13:52:00Z</dcterms:created>
  <dcterms:modified xsi:type="dcterms:W3CDTF">2019-12-17T08:51:00Z</dcterms:modified>
</cp:coreProperties>
</file>