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25C" w:rsidRDefault="00EA425C" w:rsidP="00EA425C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val="ru-RU" w:eastAsia="ru-KZ"/>
        </w:rPr>
      </w:pPr>
      <w:r>
        <w:rPr>
          <w:rFonts w:ascii="inherit" w:eastAsia="Times New Roman" w:hAnsi="inherit" w:cs="Times New Roman"/>
          <w:sz w:val="27"/>
          <w:szCs w:val="27"/>
          <w:lang w:val="ru-RU" w:eastAsia="ru-KZ"/>
        </w:rPr>
        <w:t xml:space="preserve">Внеклассное мероприятие для учащихся средней школы </w:t>
      </w:r>
    </w:p>
    <w:p w:rsidR="00EA425C" w:rsidRDefault="00EA425C" w:rsidP="00EA425C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lang w:val="ru-RU" w:eastAsia="ru-KZ"/>
        </w:rPr>
        <w:t xml:space="preserve">«Внеклассное мероприятие "Литературная гостиная к 160-летию </w:t>
      </w:r>
      <w:proofErr w:type="spellStart"/>
      <w:r w:rsidRPr="00EA425C">
        <w:rPr>
          <w:rFonts w:ascii="Times New Roman" w:eastAsia="Times New Roman" w:hAnsi="Times New Roman" w:cs="Times New Roman"/>
          <w:b/>
          <w:bCs/>
          <w:lang w:val="ru-RU" w:eastAsia="ru-KZ"/>
        </w:rPr>
        <w:t>А.П.Чехова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lang w:val="ru-RU" w:eastAsia="ru-KZ"/>
        </w:rPr>
        <w:t xml:space="preserve">" </w:t>
      </w:r>
    </w:p>
    <w:p w:rsidR="00EA425C" w:rsidRDefault="00EA425C" w:rsidP="00EA425C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lang w:val="ru-RU" w:eastAsia="ru-KZ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lang w:val="ru-RU" w:eastAsia="ru-KZ"/>
        </w:rPr>
        <w:t xml:space="preserve">старших классов </w:t>
      </w:r>
    </w:p>
    <w:p w:rsidR="009A3264" w:rsidRPr="00EA425C" w:rsidRDefault="009A3264" w:rsidP="00EA425C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val="ru-RU" w:eastAsia="ru-KZ"/>
        </w:rPr>
      </w:pPr>
      <w:r>
        <w:rPr>
          <w:noProof/>
        </w:rPr>
        <w:drawing>
          <wp:inline distT="0" distB="0" distL="0" distR="0" wp14:anchorId="1A22C65D" wp14:editId="61161877">
            <wp:extent cx="2274189" cy="1343025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3" cy="13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C" w:rsidRPr="00EA425C" w:rsidRDefault="00EA425C" w:rsidP="00EA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Литературная гостиная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Тема: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160 лет со дня рождения А.</w:t>
      </w:r>
      <w:r w:rsidR="00357BE8" w:rsidRPr="00357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П.</w:t>
      </w:r>
      <w:r w:rsidR="00357BE8" w:rsidRPr="00357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Чехова.</w:t>
      </w:r>
      <w:r w:rsidR="00357BE8" w:rsidRPr="00357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 xml:space="preserve"> </w:t>
      </w:r>
      <w:r w:rsidRPr="00357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Жизнь и творчество …</w:t>
      </w:r>
    </w:p>
    <w:p w:rsidR="00EA425C" w:rsidRDefault="00EA425C" w:rsidP="00EA425C">
      <w:pPr>
        <w:spacing w:before="100" w:beforeAutospacing="1" w:after="100" w:afterAutospacing="1" w:line="240" w:lineRule="auto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Цель: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- развитие познавательного интереса учащихся к творчеству писателя;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Задачи: </w:t>
      </w:r>
    </w:p>
    <w:p w:rsidR="00EA425C" w:rsidRPr="00EA425C" w:rsidRDefault="00EA425C" w:rsidP="00EA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расширять представления учеников о личности писателя, показать современность и актуальность его произведений в наше время; </w:t>
      </w:r>
    </w:p>
    <w:p w:rsidR="00EA425C" w:rsidRPr="00EA425C" w:rsidRDefault="00EA425C" w:rsidP="00EA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формировать художественный вкус, развивать творческие способности, речь;</w:t>
      </w:r>
    </w:p>
    <w:p w:rsidR="00EA425C" w:rsidRDefault="00EA425C" w:rsidP="00EA4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воспитывать интерес и уважительное отношение к культурному наследию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России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.</w:t>
      </w:r>
    </w:p>
    <w:p w:rsidR="00EA425C" w:rsidRPr="00EA425C" w:rsidRDefault="00EA425C" w:rsidP="00EA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u w:val="single"/>
          <w:lang w:val="ru-KZ" w:eastAsia="ru-KZ"/>
        </w:rPr>
        <w:t>Оборудование</w:t>
      </w: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: 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br/>
      </w:r>
    </w:p>
    <w:p w:rsidR="00EA425C" w:rsidRPr="00EA425C" w:rsidRDefault="00EA425C" w:rsidP="00EA425C">
      <w:pPr>
        <w:numPr>
          <w:ilvl w:val="2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Мультимедийная презентация “Страницы жизни и творчества </w:t>
      </w:r>
      <w:proofErr w:type="spellStart"/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>А.П.Чехова</w:t>
      </w:r>
      <w:proofErr w:type="spellEnd"/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”; </w:t>
      </w:r>
    </w:p>
    <w:p w:rsidR="00EA425C" w:rsidRPr="00EA425C" w:rsidRDefault="00EA425C" w:rsidP="00EA425C">
      <w:pPr>
        <w:numPr>
          <w:ilvl w:val="2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Выставка книг, посвящённых творчеству писателя; </w:t>
      </w:r>
    </w:p>
    <w:p w:rsidR="00EA425C" w:rsidRPr="00EA425C" w:rsidRDefault="00EA425C" w:rsidP="00EA425C">
      <w:pPr>
        <w:numPr>
          <w:ilvl w:val="2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Художественные тексты чеховских рассказов; </w:t>
      </w:r>
    </w:p>
    <w:p w:rsidR="00EA425C" w:rsidRPr="00EA425C" w:rsidRDefault="00EA425C" w:rsidP="00EA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br/>
      </w: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u w:val="single"/>
          <w:lang w:val="ru-KZ" w:eastAsia="ru-KZ"/>
        </w:rPr>
        <w:t>Опережающее задание</w:t>
      </w: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>: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br/>
      </w:r>
    </w:p>
    <w:p w:rsidR="00EA425C" w:rsidRPr="00EA425C" w:rsidRDefault="00EA425C" w:rsidP="00EA425C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 xml:space="preserve">- 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>подготовка рассказов, изученных ранее и самостоятельно прочитанных;</w:t>
      </w:r>
    </w:p>
    <w:p w:rsidR="00EA425C" w:rsidRPr="00EA425C" w:rsidRDefault="00EA425C" w:rsidP="00EA425C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r w:rsidRPr="00EA425C">
        <w:rPr>
          <w:rFonts w:ascii="&amp;quot" w:eastAsia="Times New Roman" w:hAnsi="&amp;quot" w:cs="Times New Roman"/>
          <w:b/>
          <w:bCs/>
          <w:color w:val="3A3A3A"/>
          <w:sz w:val="26"/>
          <w:szCs w:val="26"/>
          <w:lang w:val="ru-KZ" w:eastAsia="ru-KZ"/>
        </w:rPr>
        <w:t>-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 xml:space="preserve">составление викторины по рассказам </w:t>
      </w:r>
      <w:proofErr w:type="spellStart"/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>А.П.Чехова</w:t>
      </w:r>
      <w:proofErr w:type="spellEnd"/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>;</w:t>
      </w:r>
    </w:p>
    <w:p w:rsidR="00EA425C" w:rsidRPr="00EA425C" w:rsidRDefault="00EA425C" w:rsidP="00EA425C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</w:pPr>
      <w:proofErr w:type="spellStart"/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>Инсценирование</w:t>
      </w:r>
      <w:proofErr w:type="spellEnd"/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 xml:space="preserve"> рассказов Чехова учащимися </w:t>
      </w:r>
      <w:r>
        <w:rPr>
          <w:rFonts w:ascii="&amp;quot" w:eastAsia="Times New Roman" w:hAnsi="&amp;quot" w:cs="Times New Roman"/>
          <w:color w:val="3A3A3A"/>
          <w:sz w:val="26"/>
          <w:szCs w:val="26"/>
          <w:lang w:val="ru-RU" w:eastAsia="ru-KZ"/>
        </w:rPr>
        <w:t>7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 xml:space="preserve">-го и </w:t>
      </w:r>
      <w:r>
        <w:rPr>
          <w:rFonts w:ascii="&amp;quot" w:eastAsia="Times New Roman" w:hAnsi="&amp;quot" w:cs="Times New Roman"/>
          <w:color w:val="3A3A3A"/>
          <w:sz w:val="26"/>
          <w:szCs w:val="26"/>
          <w:lang w:val="ru-RU" w:eastAsia="ru-KZ"/>
        </w:rPr>
        <w:t>11</w:t>
      </w:r>
      <w:r w:rsidRPr="00EA425C">
        <w:rPr>
          <w:rFonts w:ascii="&amp;quot" w:eastAsia="Times New Roman" w:hAnsi="&amp;quot" w:cs="Times New Roman"/>
          <w:color w:val="3A3A3A"/>
          <w:sz w:val="26"/>
          <w:szCs w:val="26"/>
          <w:lang w:val="ru-KZ" w:eastAsia="ru-KZ"/>
        </w:rPr>
        <w:t>-го классов</w:t>
      </w:r>
    </w:p>
    <w:p w:rsidR="00EA425C" w:rsidRPr="00EA425C" w:rsidRDefault="00EA425C" w:rsidP="00EA42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Ход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мероприятия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: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Учитель:</w:t>
      </w:r>
    </w:p>
    <w:p w:rsid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lastRenderedPageBreak/>
        <w:t xml:space="preserve">Дорогие ребята и гости!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Я рада приветствовать Вас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на очередной встречи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любителей русской словесности.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Мы собрались сегодня здесь в честь дня рождения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А.П.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Чехова, человека великого таланта.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И </w:t>
      </w:r>
      <w:r w:rsidR="009A3264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сегодня</w:t>
      </w:r>
      <w:proofErr w:type="gramEnd"/>
      <w:r w:rsidR="009A3264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мы будем говорить о Чехове, вспоминать и инсценировать его произведения, слушать музыку, которую любил Антон Павлович.</w:t>
      </w:r>
    </w:p>
    <w:p w:rsidR="009A3264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9A3264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9A32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9253CA" wp14:editId="27BD3F00">
            <wp:extent cx="5143500" cy="34290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64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9A3264" w:rsidRPr="00EA425C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29 января 2010 года исполняется 1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  <w:lang w:val="ru-RU"/>
        </w:rPr>
        <w:t>6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0 лет со дня рождения великого русского писателя и драматурга Антона Павловича Чехова. Юбилей писателя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- это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праздник не только российской, но всей мировой культуры». Пьесы Чехова «Чайка», «Три сестры», «Вишневый сад» ставились и ставятся едва ли не во всех театрах мира. Проводится Международный театральный фестиваль, носящий имя писателя. Прошло более 100 лет со дня выхода его последних сочинений - а кажется порой, что они написаны о наших днях! И у каждого из нас - свой Чехов, с которым мы советуемся, к которому обращаемся в течение всей своей жизни. И мы все больше убеждаемся в общечеловеческой ценности многогранного таланта писателя, в мировом значении его творчества. Неслучайно чеховский юбилей объединяет не только всех россиян, но и все мировое культурное сообщество. И наша гимназия не исключение. Мы проводим предметную неделю, посвящённую юбилейной дате, в течение которой проходят открытые уроки, внеклассные мероприятия, виртуальные экскурсии по чеховским местам. Наш сегодняшний урок, посвященный творчеству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А.П.Чехова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, я назвала словами, принадлежащими самому писателю: </w:t>
      </w:r>
      <w:r>
        <w:rPr>
          <w:rFonts w:ascii="&amp;quot" w:hAnsi="&amp;quot"/>
          <w:b/>
          <w:bCs/>
          <w:i/>
          <w:iCs/>
          <w:color w:val="3A3A3A"/>
          <w:sz w:val="26"/>
          <w:szCs w:val="26"/>
        </w:rPr>
        <w:t>“В человеке всё должно быть прекрасно…”.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Именно эти слова потрясающе мудрого человека, пристально вглядывающегося в обыденное существование простых людей, точно характеризуют творчество самого писателя, эстета, художника слова – Антона Павловича Чехова.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9A3264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</w:pPr>
    </w:p>
    <w:p w:rsid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Слайд №</w:t>
      </w:r>
      <w:proofErr w:type="gramStart"/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 Портрет А. П. Чехова.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Звучит классическая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Выходят чтецы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Слайд №3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ЗВУЧИТ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 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МУЗЫКА 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П.И. </w:t>
      </w:r>
      <w:proofErr w:type="gram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Чайковский,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 из</w:t>
      </w:r>
      <w:proofErr w:type="gram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 цикла «Времена года. Песня Жаворонка»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МУЗЫКА ЗАТИХАЕТ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Чтец 1: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Хочется мне верить – не напрасно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Жил когда-то честно, не спеша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Человек, в котором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всё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прекрасно</w:t>
      </w:r>
      <w:proofErr w:type="gramEnd"/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И лицо, и мысли, и душа. 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МУЗЫКА ЗАТИХАЕТ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Чтец 2: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Чехов – умный и весёлый,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Очень много написал,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И о том, что было раньше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Нам в рассказах передал.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Чтец 3: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Написал про Ваньку с дедом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И про мальчиков рассказ,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Дал всем людям современным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Поучительный наказ.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МУЗЫКА ЗАТИХАЕТ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29 января 2020 года исполнилось 160 лет со дня рождения великого писателя. Из своих 44 лет жизни 25 лет он отдал литературе, создал несколько сотен замечательных произведений – рассказы и театральные пьесы.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Если бы не было Чехова, мы меньше знали бы о том, как жили люди в его время, какие были нравы, чем мы похожи и чем отличаемся! Произведения Чехова учат понимать жизнь и людей, ненавидеть пошлость и любить труд.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- Какие произведения Чехова вы можете назвать?</w:t>
      </w:r>
    </w:p>
    <w:p w:rsidR="00EA425C" w:rsidRPr="00EA425C" w:rsidRDefault="009A3264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noProof/>
        </w:rPr>
        <w:drawing>
          <wp:inline distT="0" distB="0" distL="0" distR="0" wp14:anchorId="28E267C4" wp14:editId="10B37FDB">
            <wp:extent cx="1962150" cy="1273175"/>
            <wp:effectExtent l="0" t="0" r="0" b="3175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07" cy="12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Слайд №4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Великий русский писатель Антон Павлович Чехов родился в 1860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году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в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городе Таганроге, небольшом южном городе на берегу Азовского моря.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Там же прошли и детские годы Антоши. А детство у будущего писателя было </w:t>
      </w: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трудным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. 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(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Об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этом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мы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говорили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,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изучая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биографию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>Чехова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KZ"/>
        </w:rPr>
        <w:t xml:space="preserve">).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Его отец, Павел Егорович, был мелким купцом и держал в городе лавку. В этой-то лавке по приказанию отца Антоша и должен был проводить целые часы – обслуживать покупателей, следить, чтобы служившие в лавке мальчишки не таскали товар…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Времени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не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хватало на то, чтобы выучить и приготовить уроки, а за плохие отметки Павел Егорович строго наказывал детей. Так между гимназией, пением в церковном хоре и сидением в лавке проходили детские годы Чехова.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Приготовить всё для сценки «Ванька»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Позднее, вспоминая о них, Антон Павлович не раз повторит грустную фразу: </w:t>
      </w: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«В детстве у меня не было детства».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Слайд №5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П.И.</w:t>
      </w:r>
      <w:proofErr w:type="gram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Чайковский «Ноктюрн»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Инсценировка-миниатюра «Ванька»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 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lastRenderedPageBreak/>
        <w:t>МУЗЫКА ЗАТИХАЕТ «Милый дедушка, Константин Макарыч! И пишу тебе письмо. Поздравляю вас с Рождеством и желаю тебе всего от господа бога. Нету у меня ни отца, ни маменьки, только ты у меня один остался».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МУЗЫКА ЗАТИХАЕТ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«А вчерась мне была выволочка. А еды нету никакой. Утром дают хлеба, в обед каши и к вечеру тоже хлеба, а чтоб чаю или щей, то хозяева сами трескают. Милый дедушка, сделай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божецкую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милость, возьми меня отсюда домой, на деревню...»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МУЗЫКА ЗАТИХАЕТ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«Приезжай, милый дедушка, Христом богом тебя молю, возьми меня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отседа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 Пропащая моя жизнь, хуже собаки всякой... Остаюсь твой внук Иван Жуков, милый дедушка приезжай».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Ванька свернул вчетверо исписанный лист и вложил его в конверт. Подумав немного, он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умокнул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 перо и написал адрес: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«На деревню дедушке». 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Потом почесался, подумал и прибавил: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«Константину Макарычу».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Надел шапку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ипрямо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 в рубахе выбежал на улицу...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Слайд №6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Окончив гимназию, 19-летний Чехов переезжает в Москву и поступает 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(Куда?)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на медицинский факультет университета. Через 5 лет он получил звание </w:t>
      </w: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врача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. Будучи студентом, он начал писать короткие юмористические рассказы. В них он высмеивал уродства окружающей жизни и подписывал их шутливыми псевдонимами. </w:t>
      </w: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Псевдоним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(</w:t>
      </w: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спросить, знают ли, что это?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) – это вымышленное имя.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- Знаете ли вы эти псевдонимы Чехова? (называют)</w:t>
      </w:r>
    </w:p>
    <w:p w:rsid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Слайд №7</w:t>
      </w:r>
    </w:p>
    <w:p w:rsidR="006771AB" w:rsidRPr="00EA425C" w:rsidRDefault="006771AB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Известно свыше 50 чеховских псевдонимов. Эти псевдонимы соответствовали юмористической направленности его рассказов. Рассказ-сценка – любимый жанр Антоши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Чехонте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 Он писал о мелочах московской жизни, в которых, как в капле воды, отражались проблемы русской жизни вообще: о состоянии больниц и аптек, о водопроводе, о стройках, о судебных процессах, растратах и взятках. Юмором Чехов старался исправить то, что его раздражало в жизни.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Слайд №8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Инсценировка-миниатюра «Злоумышленник»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lastRenderedPageBreak/>
        <w:t xml:space="preserve">Перед судебным следователем стоит маленький, чрезвычайно тощий </w:t>
      </w:r>
      <w:proofErr w:type="spellStart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>мужичонко</w:t>
      </w:r>
      <w:proofErr w:type="spellEnd"/>
      <w:r w:rsidRPr="00EA425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KZ"/>
        </w:rPr>
        <w:t xml:space="preserve"> в пестрядинной рубахе и латаных портах.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СЛЕДОВАТЕЛЬ: Денис Григорьев! Подойди поближе и отвечай на мои вопросы. Седьмого числа сего июля железнодорожный сторож Иван Семенов Акинфов, проходя утром по линии, на 141-й версте, застал тебя за отвинчиванием гайки, коей рельсы прикрепляются к шпалам. Вот она, эта гайка!.. С каковою гайкой он и задержал тебя. Так ли это было?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Чаво?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Так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ли всё это было, как объясняет Акинфов?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Знамо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, было.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Хорошо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; ну, а для чего ты отвинчивал гайку?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Чаво?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СЛЕДОВАТЕЛЬ: Ты это свое «чаво» брось, а отвечай на вопрос! для чего ты отвинчивал гайку?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Коли б не нужна была, не отвинчивал бы.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Для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чего же тебе понадобилась эта гайка?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Гайка-то? Мы из гаек грузила делаем...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СЛЕДОВАТЕЛЬ: Кто это — мы?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МУЖИК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Мы, народ... Климовские мужики, то есть.</w:t>
      </w:r>
    </w:p>
    <w:p w:rsid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СЛЕДОВАТЕЛЬ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Нечего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тут про грузила врать! Дураком каким прикидывается! Точно вчера родился или с неба упал. Разве ты не понимаешь, глупая голова, к чему ведет это отвинчивание? Не догляди сторож, так ведь поезд мог бы сойти с рельсов! </w:t>
      </w:r>
    </w:p>
    <w:p w:rsidR="006771AB" w:rsidRPr="00EA425C" w:rsidRDefault="006771AB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3DA05CE3" wp14:editId="16347DCA">
            <wp:extent cx="4400550" cy="3295650"/>
            <wp:effectExtent l="0" t="0" r="0" b="0"/>
            <wp:docPr id="5" name="preview-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Чехов любил всё живое. Любил собак, птиц, любил природу. Летом он уезжал из Москвы на дачу в усадьбе Мелехово. Там он сажал деревья, ухаживал за розами. Цветы очень любил. Любил гулять. Был страстным любителем искать грибы. Так, не случайно появился </w:t>
      </w:r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KZ"/>
        </w:rPr>
        <w:t>рассказ о судьбе потерявшейся собаки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- Как звали собаку? И рассказ носит такое же название – «Каштанка».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proofErr w:type="spell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Слайд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 xml:space="preserve"> №9</w:t>
      </w:r>
    </w:p>
    <w:p w:rsidR="00EA425C" w:rsidRPr="00EA425C" w:rsidRDefault="00EA425C" w:rsidP="00EA4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KZ"/>
        </w:rPr>
        <w:t>Кроссворд</w:t>
      </w:r>
      <w:proofErr w:type="spellEnd"/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Как называлось место, где Каштанка встретила своих прежних хозяев?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(ЦИРК)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Как звали дрессированного гуся? (ИВАН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Иваныч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Как звали сына Луки Александровича, прежнего хозяина Каштанки?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(ФЕДЮШКА)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Кто такой Фёдор 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Тимофеич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(дрессированный КОТ)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Как звали дрессированную свинью? (ХАВРОНЬЯ Ивановна)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Кем работал в цирке новый хозяин Каштанки?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(КЛОУН)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Какую кличку получила Каштанка в доме незнакомца?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(</w:t>
      </w:r>
      <w:proofErr w:type="spellStart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тётка</w:t>
      </w:r>
      <w:proofErr w:type="spellEnd"/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)</w:t>
      </w:r>
    </w:p>
    <w:p w:rsidR="00EA425C" w:rsidRPr="00EA425C" w:rsidRDefault="00EA425C" w:rsidP="00EA4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Откуда достал циркач Тётку во время представления?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(ЧЕМОДАН)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Один из самых ярких периодов жизни и творчества Чехова – это пребывание на острове Сахалин. После Сахалина Чехов путешествует по всему миру: Япония, Гонконг, Сингапур, Цейлон, Константинополь, Западная Европа. Но как бы далеко не был Чехов от родины, он никогда не забывал свой родной город Таганрог. «Ах, дорогой моему сердцу город –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восклицал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Антон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Павлович.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Пестрый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южный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люд населял его...» И все эти люди скоро хлынут на страницы чеховских пьес и рассказов.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lastRenderedPageBreak/>
        <w:t xml:space="preserve">Слайд №18 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Вот послушайте: «Через базарную площадь идет полицейский надзиратель Очумелов…»</w:t>
      </w:r>
    </w:p>
    <w:p w:rsidR="00EA425C" w:rsidRPr="00EA425C" w:rsidRDefault="006771AB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noProof/>
        </w:rPr>
        <w:drawing>
          <wp:inline distT="0" distB="0" distL="0" distR="0" wp14:anchorId="1E73D0D0" wp14:editId="7F020DCA">
            <wp:extent cx="1790700" cy="2238375"/>
            <wp:effectExtent l="0" t="0" r="0" b="9525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63" cy="224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Инсценировка-миниатюра «Хамелеон»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ХРЮКИН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Так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ты кусаться, окаянная? Ребята, не пущай её! Нынче не велено кусаться! Держи!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А...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а!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ОЧУМЕЛОВ: По какому это случаю тут? Почему тут? Это ты зачем палец?.. Кто кричал?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ХРЮКИН (кашляя в кулак)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Иду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я, ваше благородие, никого не трогаю. И вдруг эта подлая ни с того, ни с сего за палец... Вы меня извините, я человек, который работающий... Работа у меня мелкая. Пущай мне заплатят, потому — я этим пальцем, может, неделю не пошевельну... Ежели каждый будет кусаться, то лучше и не жить на свете...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ОЧУМЕЛОВ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: Гм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!.. Хорошо... Хорошо... Чья собака? Я этого так не оставлю. Я покажу вам, как собак распускать! Пора обратить внимание на подобных господ, не желающих подчиняться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постановлениям!...</w:t>
      </w:r>
      <w:proofErr w:type="gramEnd"/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Чехов не любил одиночества. Вокруг него всегда было много людей, велись шутливые разговоры, звучала музыка. Чехов любил искусство, литературу, музыку, театр. Дружил с художниками и музыкантами.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Слайд №19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Очень интересным в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жизни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Чехова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было его знакомство с известным художником Исааком Левитаном.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Левитан и Чехов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познакомились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в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1870 году, когда оба были студентами. Как-то зимою Левитан заболел, и его друг – Михаил Чехов – привел своего брата Антона проведать больного. После этого они дружили, постоянно встречались. Чехов восхищался творчеством художника, как пейзажиста.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lastRenderedPageBreak/>
        <w:t>Слайд №20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Картины </w:t>
      </w:r>
      <w:proofErr w:type="spell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И.Левитана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 «Лето», </w:t>
      </w:r>
      <w:proofErr w:type="gram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« Золотая</w:t>
      </w:r>
      <w:proofErr w:type="gram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 xml:space="preserve"> осень», «Весна. </w:t>
      </w:r>
      <w:proofErr w:type="spell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Большая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 xml:space="preserve"> </w:t>
      </w:r>
      <w:proofErr w:type="spell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вода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», «</w:t>
      </w:r>
      <w:proofErr w:type="spell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Март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KZ"/>
        </w:rPr>
      </w:pPr>
      <w:proofErr w:type="spellStart"/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KZ"/>
        </w:rPr>
        <w:t>Слайд</w:t>
      </w:r>
      <w:proofErr w:type="spellEnd"/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KZ"/>
        </w:rPr>
        <w:t xml:space="preserve"> №21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Чехов очень любил музыку. В 1890 году Антон Чехов выпустил сборник рассказов «Хмурые люди» с посвящением Петру Ильичу Чайковскому. Казалось бы, что могло быть общего у молодого писателя с прославленным композитором? Оказывается, музыка занимала немалое место в жизни Чехова. С юных лет он бывал на спектаклях оперы, оперетты, на концертах. В Таганроге он впервые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услышал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Чайковского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Позже Чехов признавался: «Я ужасно люблю его музыку».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Давайте и мы послушаем эту прекрасную музыку.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ЗВУЧИТ МУЗЫКА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proofErr w:type="gramStart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П.И.</w:t>
      </w:r>
      <w:proofErr w:type="gramEnd"/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Чайковский «Вальс цветов»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Слайд №22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О Чехове можно рассказывать еще долго и много. Мужественный и до конца честный, удивительно скромный и деликатный в обращении с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людьми,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весёлый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и добрый – таким человеком был Антон Павлович в жизни. </w:t>
      </w:r>
    </w:p>
    <w:p w:rsidR="00EA425C" w:rsidRPr="00EA425C" w:rsidRDefault="00EA425C" w:rsidP="00EA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Дорогие друзья! На прощание хочется пожелать каждому из вас стать хорошим человеком, добрым, щедрым, отзывчивым и обязательно счастливым. Хочу напомнить вам пожелание А.П.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Чехова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en" w:eastAsia="ru-KZ"/>
        </w:rPr>
        <w:t> </w:t>
      </w:r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из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рассказа «Крыжовник», «надо чтобы за дверью каждого счастливого человека стоял кто-нибудь с молоточком и постоянно напоминал бы стуком, что есть несчастные…». </w:t>
      </w:r>
      <w:proofErr w:type="gramStart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А.П.</w:t>
      </w:r>
      <w:proofErr w:type="gramEnd"/>
      <w:r w:rsidRPr="00EA425C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Чехов и был тем самым «человеком с молоточком», который напоминал в свое время, да и теперь напоминает, что жить пошло, скучно, безынтересно нельзя, что «в человеке должно быть все прекрасно: и лицо, и одежда, и душа, и мысли».</w:t>
      </w:r>
    </w:p>
    <w:p w:rsidR="000A1AE6" w:rsidRPr="00EA425C" w:rsidRDefault="00357BE8">
      <w:pPr>
        <w:rPr>
          <w:lang w:val="ru-RU"/>
        </w:rPr>
      </w:pPr>
    </w:p>
    <w:sectPr w:rsidR="000A1AE6" w:rsidRPr="00EA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7FE"/>
    <w:multiLevelType w:val="multilevel"/>
    <w:tmpl w:val="849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64FD8"/>
    <w:multiLevelType w:val="multilevel"/>
    <w:tmpl w:val="B74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8382C"/>
    <w:multiLevelType w:val="multilevel"/>
    <w:tmpl w:val="57C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16692"/>
    <w:multiLevelType w:val="multilevel"/>
    <w:tmpl w:val="84D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F29FB"/>
    <w:multiLevelType w:val="multilevel"/>
    <w:tmpl w:val="7DD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C"/>
    <w:rsid w:val="00357BE8"/>
    <w:rsid w:val="006771AB"/>
    <w:rsid w:val="009A3264"/>
    <w:rsid w:val="00DA6699"/>
    <w:rsid w:val="00E669ED"/>
    <w:rsid w:val="00EA425C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3948"/>
  <w15:chartTrackingRefBased/>
  <w15:docId w15:val="{7DFFAEA7-8B8E-4A1A-BED2-55976A9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42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21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028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0_OzyvRKy_Wd_BIzEspLU7Ny87XNzS1NDI3MmRgMDS1sDQyNDAyM2K48usRQ-w7K73TLNkFiktjfgEArUMV3g&amp;src=15d858e&amp;via_page=1&amp;oqid=ae06c577fab47a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Алейникова</dc:creator>
  <cp:keywords/>
  <dc:description/>
  <cp:lastModifiedBy>Ольга Алейникова</cp:lastModifiedBy>
  <cp:revision>3</cp:revision>
  <dcterms:created xsi:type="dcterms:W3CDTF">2020-05-10T14:57:00Z</dcterms:created>
  <dcterms:modified xsi:type="dcterms:W3CDTF">2020-05-10T15:37:00Z</dcterms:modified>
</cp:coreProperties>
</file>