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0E" w:rsidRPr="00AE780E" w:rsidRDefault="00AE780E" w:rsidP="00944046">
      <w:pPr>
        <w:spacing w:after="0"/>
        <w:jc w:val="center"/>
        <w:rPr>
          <w:rFonts w:ascii="Times New Roman" w:hAnsi="Times New Roman" w:cs="Times New Roman"/>
          <w:sz w:val="28"/>
          <w:szCs w:val="28"/>
        </w:rPr>
      </w:pPr>
      <w:r w:rsidRPr="00AE780E">
        <w:rPr>
          <w:rFonts w:ascii="Times New Roman" w:hAnsi="Times New Roman" w:cs="Times New Roman"/>
          <w:sz w:val="28"/>
          <w:szCs w:val="28"/>
        </w:rPr>
        <w:t xml:space="preserve">1. </w:t>
      </w:r>
      <w:r w:rsidR="00040D33" w:rsidRPr="00040D33">
        <w:rPr>
          <w:rFonts w:ascii="Times New Roman" w:hAnsi="Times New Roman" w:cs="Times New Roman"/>
          <w:sz w:val="28"/>
          <w:szCs w:val="28"/>
        </w:rPr>
        <w:t>Влияние загадок на речевое развитие детей дошкольного возраста с ЗПР</w:t>
      </w:r>
      <w:r w:rsidR="00040D33">
        <w:rPr>
          <w:rFonts w:ascii="Times New Roman" w:hAnsi="Times New Roman" w:cs="Times New Roman"/>
          <w:sz w:val="28"/>
          <w:szCs w:val="28"/>
        </w:rPr>
        <w:t>.</w:t>
      </w:r>
      <w:bookmarkStart w:id="0" w:name="_GoBack"/>
      <w:bookmarkEnd w:id="0"/>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Отгадывание и придумывание загадок оказывает влияние на разностороннее развитие речи детей. Для создания в загадке метафорического образа употребление различных средств выразительности (приема олицетворения, использование многозначности слова, определений, эпитетов, сравнений, особой ритмической организации) способствуют формированию образности речи детей дошкольного возраста.</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Загадки обогащают словарь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речи, заставляя сосредоточиться на языковой форме и анализировать ее.</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Загадки развивают в ребенке догадливость, сообразительность. Чем смелее выдумка, тем труднее загадка для отгадывания. Невероятность придает образам загадки ясно осознаваемое противоречие реальности, а отгадка вносит порядок в путаницу: все становится на свои места, в согласии с действительными качествами загадываемого предмета.</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Говоря другими словами, загадка указывает на особые признаки и свойства, которые присущи только загадываемому предмету. На сходстве и отрицании сходства между предметами она и основана. Это свойство загадки вводит ребенка в размышление о связях между явлениями и предметами окружающего мира, а также об особенностях каждого предмета и явления.</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Разгадывание загадок развивает способность к анализу, обобщению, формирует умение самостоятельно делать выводы, умозаключения. Умение четко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Предметность, конкретность загадки, направленность на деталь делают ее отличным приемом дидактического воздействия на детей. В своей работе вы можете предлагать детям загадки в начале занятий, наблюдений, бесед. В подобных видах работы загадка вызывает интерес и дает повод для более подробного разговора об интересующем объекте или явлении. Данные формы фольклора вносят определенную "живинку" в занятия, они заставляют по-новому взглянуть на те или иные предметы, увидеть необычное, интересное в давно примелькавшихся вещах.</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Методисты предлагают использовать загадки не только в начале и в процессе деятельности, но и в ее завершении. Например, рассматривая предметы, сравнивая и сопоставляя их, находя сходство и различие между ними, дети приходят к выводам и выражают их словом. Загадка может служить при этом своеобразным завершением и обобщением процесса деятельности, помогая закрепить в сознании детей признаки предмета. Этот прием помогает конкретизировать представления детей о характерных свойствах предмета или явления. Таким образом, загадки помогают детям понять, как, емко и красочно, по-разному используя языковые средства, м</w:t>
      </w:r>
      <w:r>
        <w:rPr>
          <w:rFonts w:ascii="Times New Roman" w:hAnsi="Times New Roman" w:cs="Times New Roman"/>
          <w:sz w:val="28"/>
          <w:szCs w:val="28"/>
        </w:rPr>
        <w:t>ожно сказать об одном и том же.</w:t>
      </w:r>
      <w:r w:rsidR="00F351A6">
        <w:rPr>
          <w:rFonts w:ascii="Times New Roman" w:hAnsi="Times New Roman" w:cs="Times New Roman"/>
          <w:sz w:val="28"/>
          <w:szCs w:val="28"/>
        </w:rPr>
        <w:t xml:space="preserve"> </w:t>
      </w:r>
      <w:r w:rsidRPr="00AE780E">
        <w:rPr>
          <w:rFonts w:ascii="Times New Roman" w:hAnsi="Times New Roman" w:cs="Times New Roman"/>
          <w:sz w:val="28"/>
          <w:szCs w:val="28"/>
        </w:rPr>
        <w:t xml:space="preserve">В практике педагогов, занимающихся с детьми с различными нарушениями в развитии речи, широко используется </w:t>
      </w:r>
      <w:r w:rsidRPr="00AE780E">
        <w:rPr>
          <w:rFonts w:ascii="Times New Roman" w:hAnsi="Times New Roman" w:cs="Times New Roman"/>
          <w:sz w:val="28"/>
          <w:szCs w:val="28"/>
        </w:rPr>
        <w:lastRenderedPageBreak/>
        <w:t>загадка, компактная и интересная фольклорная форма. Главная особенность загадки состоит в том, что она представляет собой словесно-логическую задачу. Отгадать загадку – значит ответить на вопрос, т. е. совершить сложную мыслительную операцию. Предмет, о котором идет речь в загадке, скрыт, зашифрован и способы его расшифровки различны.</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Коррекционно-развивающие возможности загадки многообразны. Наиболее важны из них:</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воспитание находчивости, сообразительности, быстроты реакции;</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стимуляция умственной активности;</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развитие мышления, речи, памяти, внимания, воображения;</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расширение запаса знаний и представлений об окружающем мире;</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развитие сенсорной сферы.</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 xml:space="preserve">Это особенно актуально для детей, имеющих </w:t>
      </w:r>
      <w:r w:rsidR="00F351A6">
        <w:rPr>
          <w:rFonts w:ascii="Times New Roman" w:hAnsi="Times New Roman" w:cs="Times New Roman"/>
          <w:sz w:val="28"/>
          <w:szCs w:val="28"/>
        </w:rPr>
        <w:t>задержку психического развития</w:t>
      </w:r>
      <w:r w:rsidRPr="00AE780E">
        <w:rPr>
          <w:rFonts w:ascii="Times New Roman" w:hAnsi="Times New Roman" w:cs="Times New Roman"/>
          <w:sz w:val="28"/>
          <w:szCs w:val="28"/>
        </w:rPr>
        <w:t xml:space="preserve"> (</w:t>
      </w:r>
      <w:r w:rsidR="00F351A6">
        <w:rPr>
          <w:rFonts w:ascii="Times New Roman" w:hAnsi="Times New Roman" w:cs="Times New Roman"/>
          <w:sz w:val="28"/>
          <w:szCs w:val="28"/>
        </w:rPr>
        <w:t>ЗП</w:t>
      </w:r>
      <w:r w:rsidRPr="00AE780E">
        <w:rPr>
          <w:rFonts w:ascii="Times New Roman" w:hAnsi="Times New Roman" w:cs="Times New Roman"/>
          <w:sz w:val="28"/>
          <w:szCs w:val="28"/>
        </w:rPr>
        <w:t>Р), т. к. в этом случае загадка становится значимым практическим материалом для коррекции и формирования правильной речи ребенка.</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По типу логической задачи, характеру умственной операции, необходимой для решения, загадки можно условно разделить на три группы.</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К загадкам первого уровня сложности относят:</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 загадки, основанные на перечислении признаков предмета, явления (величина, форма, цвет, вкус, звучание, движение, материал, назначение);</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 загадки с перечислением признаков, в которых зарифмовано слово-отгадка.</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Отгадывание таких загадок основано на элементарном анализе (выделении признаков) и синтезе (объединение их в одно целое). Достаточное количество признаков позволяет производить необходимые умственные операции и успешно решать логическую задачу.</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Загадки второго уровня сложности включают:</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 загадки, в которых характеристика предмета дается кратко, по 1-2 признакам нужно восстановить целостный образ предмета;</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 загадки, основанные на отрицании или сопоставлении предметов, на сравнении предметов или явлений.</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Чтобы решить подобную логическую задачу, ребенок должен быть знаком с указанным в ней признаком, должен уметь выделить его, связать по ассоциации с другими признаками, не названными в загадке. Это возможно при наличии достаточно полных представлений о предмете, явлении.</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Загадками третьего уровня сложности являются метафорические загадки. Отгадывая эти загадки, дети проникают в скрытый смысл метафоры, выделяют сходство, общие черты в предметах и явлениях на первый взгляд далеких друг от друга.</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 xml:space="preserve">При определении уровня сложности следует учитывать следующие факторы: тип логической задачи и характер умственной операции, которую следует выполнить ребенку при отгадывании загадки; доступность изобразительно-выразительных средств загадки для детей с различными уровнями речевого развития; сложность композиционно-синтаксической </w:t>
      </w:r>
      <w:r w:rsidRPr="00AE780E">
        <w:rPr>
          <w:rFonts w:ascii="Times New Roman" w:hAnsi="Times New Roman" w:cs="Times New Roman"/>
          <w:sz w:val="28"/>
          <w:szCs w:val="28"/>
        </w:rPr>
        <w:lastRenderedPageBreak/>
        <w:t>структуры загадки (предложение-вопрос, односоставное предложение, использование одноро</w:t>
      </w:r>
      <w:r w:rsidR="00F351A6">
        <w:rPr>
          <w:rFonts w:ascii="Times New Roman" w:hAnsi="Times New Roman" w:cs="Times New Roman"/>
          <w:sz w:val="28"/>
          <w:szCs w:val="28"/>
        </w:rPr>
        <w:t>дных членов предложения и т. д.</w:t>
      </w:r>
      <w:r w:rsidRPr="00AE780E">
        <w:rPr>
          <w:rFonts w:ascii="Times New Roman" w:hAnsi="Times New Roman" w:cs="Times New Roman"/>
          <w:sz w:val="28"/>
          <w:szCs w:val="28"/>
        </w:rPr>
        <w:t>)</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 xml:space="preserve">Дошкольники с </w:t>
      </w:r>
      <w:r w:rsidR="00F351A6">
        <w:rPr>
          <w:rFonts w:ascii="Times New Roman" w:hAnsi="Times New Roman" w:cs="Times New Roman"/>
          <w:sz w:val="28"/>
          <w:szCs w:val="28"/>
        </w:rPr>
        <w:t>ЗП</w:t>
      </w:r>
      <w:r w:rsidRPr="00AE780E">
        <w:rPr>
          <w:rFonts w:ascii="Times New Roman" w:hAnsi="Times New Roman" w:cs="Times New Roman"/>
          <w:sz w:val="28"/>
          <w:szCs w:val="28"/>
        </w:rPr>
        <w:t>Р испытывают трудности в понимании и интерпретации текста загадок, что, конечно, влияет на правильность отгадывания.</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 xml:space="preserve">Условиями, обеспечивающими правильное понимание и правильное отгадывание загадок, являются: предварительное ознакомление детей с предметами и явлениями, о которых говорится в загадке; продумывание педагогом способа использования загадок, характер и манера их преподнесения; уровень развития речи детей; учет возрастных особенностей и возможностей дошкольников с </w:t>
      </w:r>
      <w:r w:rsidR="00F351A6">
        <w:rPr>
          <w:rFonts w:ascii="Times New Roman" w:hAnsi="Times New Roman" w:cs="Times New Roman"/>
          <w:sz w:val="28"/>
          <w:szCs w:val="28"/>
        </w:rPr>
        <w:t>ЗП</w:t>
      </w:r>
      <w:r w:rsidRPr="00AE780E">
        <w:rPr>
          <w:rFonts w:ascii="Times New Roman" w:hAnsi="Times New Roman" w:cs="Times New Roman"/>
          <w:sz w:val="28"/>
          <w:szCs w:val="28"/>
        </w:rPr>
        <w:t>Р.</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Тематика загадок для детей дошкольного возраста ограничена их небольшим жизненным опытом. Это загадки о предметах, с которыми ребенок сталкивается в быту, которые оказывают на него эмоциональное воздействие (игрушки, домашние животные, предметы обихода, продукты питания). В загадках названы яркие, характерные признаки, качества и свойства предмета (цвет, форма, величина, голос животного, ч</w:t>
      </w:r>
      <w:r w:rsidR="00F351A6">
        <w:rPr>
          <w:rFonts w:ascii="Times New Roman" w:hAnsi="Times New Roman" w:cs="Times New Roman"/>
          <w:sz w:val="28"/>
          <w:szCs w:val="28"/>
        </w:rPr>
        <w:t>ем он питается, повадки и т. д.</w:t>
      </w:r>
      <w:r w:rsidRPr="00AE780E">
        <w:rPr>
          <w:rFonts w:ascii="Times New Roman" w:hAnsi="Times New Roman" w:cs="Times New Roman"/>
          <w:sz w:val="28"/>
          <w:szCs w:val="28"/>
        </w:rPr>
        <w:t>). Младшим дошкольникам можно предложить рифмованные загадки, в которых отгадка рифмуется с текстом загадки.</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Детям среднего дошкольного возраста предлагается более широкая тематика загадок: о домашних и диких животных, об одежде, о продуктах, о явлениях природы, о транспорте и т. д. Характеристика предмета загадки может быть дана полно, подробно, как «мини-рассказ» о предмете. Рекомендуются загадки с простыми сравнениями и прозрачными метафорами.</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В работе с детьми старшего дошкольного возраста можно использовать загадки разнообразной тематики: явления природы, предметы обихода, орудия труда, средства передвижения, связи, спорт, человек, и т. д. Детям предлагаются более сложные виды логических задач: сравнение, исключение, сопоставление и др.</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Придумывание загадок сложнее, чем их отгадывание. На первых порах дети с трудом придумывают загадки по образцу данной загадки. Но чем больше эта работа проводится, тем интереснее загадки придумывают дети и с большим желанием. Изучая темы по познавательному развитию, рекомендуется, учить детей придумывать загадки на все предметы: овощи, фрукты и домашних животных, вещи, мебель и другие предметы. Детям очень нравится вид этой творческой работы. Придуманные загадки можно записывать в оформленные альбомы. Потом их использовать в работе: на занятиях, в игре.</w:t>
      </w:r>
    </w:p>
    <w:p w:rsidR="00AE780E" w:rsidRPr="00AE780E" w:rsidRDefault="00AE780E" w:rsidP="00F351A6">
      <w:pPr>
        <w:spacing w:after="0" w:line="240" w:lineRule="auto"/>
        <w:ind w:firstLine="709"/>
        <w:jc w:val="both"/>
        <w:rPr>
          <w:rFonts w:ascii="Times New Roman" w:hAnsi="Times New Roman" w:cs="Times New Roman"/>
          <w:sz w:val="28"/>
          <w:szCs w:val="28"/>
        </w:rPr>
      </w:pPr>
    </w:p>
    <w:p w:rsidR="00AE780E" w:rsidRPr="00AE780E" w:rsidRDefault="00AE780E" w:rsidP="00F351A6">
      <w:pPr>
        <w:spacing w:after="0" w:line="240" w:lineRule="auto"/>
        <w:ind w:firstLine="709"/>
        <w:jc w:val="center"/>
        <w:rPr>
          <w:rFonts w:ascii="Times New Roman" w:hAnsi="Times New Roman" w:cs="Times New Roman"/>
          <w:sz w:val="28"/>
          <w:szCs w:val="28"/>
        </w:rPr>
      </w:pPr>
      <w:r w:rsidRPr="00AE780E">
        <w:rPr>
          <w:rFonts w:ascii="Times New Roman" w:hAnsi="Times New Roman" w:cs="Times New Roman"/>
          <w:sz w:val="28"/>
          <w:szCs w:val="28"/>
        </w:rPr>
        <w:t>2. Методика обучения детей составлению загадок</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Традиционно в дошкольном детстве работа с загадками основывается на их отгадывании. Причем, методика не дает конкретных рекомендаций, как и каким образом учить детей отгадывать загаданные объекты.</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lastRenderedPageBreak/>
        <w:t>Наблюдения за детьми показывают, что отгадывание происходит у самых сообразительных дошкольников как бы само собой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Развивая умственные способности ребенка, важнее научить его составлять собственные загадки, чем просто отгадывать знакомые.</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А. А. Нестеренко разработаны модели составления загадок для детей школьного возраста. В адаптированном варианте данная технология позволяет научить составлять загадки и дошкольников. В процессе составления загадок развиваются все мыслительные операции ребенка, он получает радость от речевого творчества.</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Обучение детей составлению загадок начинается с 3, 5 лет. В практике работы с детьми дошкольного возраста используются три основных модели составления загадок. Обучение должно идти следующим образом.</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Воспитатель вывешивает одну из табличек с изображением модели составления загадки и предлагает детям составить загадку про какой-либо объект.</w:t>
      </w:r>
    </w:p>
    <w:p w:rsidR="00AE780E" w:rsidRPr="00AE780E" w:rsidRDefault="00AE780E" w:rsidP="00F351A6">
      <w:pPr>
        <w:spacing w:after="0" w:line="240" w:lineRule="auto"/>
        <w:ind w:firstLine="709"/>
        <w:jc w:val="both"/>
        <w:rPr>
          <w:rFonts w:ascii="Times New Roman" w:hAnsi="Times New Roman" w:cs="Times New Roman"/>
          <w:sz w:val="28"/>
          <w:szCs w:val="28"/>
        </w:rPr>
      </w:pPr>
      <w:r w:rsidRPr="00AE780E">
        <w:rPr>
          <w:rFonts w:ascii="Times New Roman" w:hAnsi="Times New Roman" w:cs="Times New Roman"/>
          <w:sz w:val="28"/>
          <w:szCs w:val="28"/>
        </w:rPr>
        <w:t>Роль загадок велика. Они оказывают большое влияние на развитие речи детей, на обогащение словарного запаса, на развитие воображения и мышления детей, на обогащение их представлений об окружающем мире, на воспитание эстетических чувств, на развитие ребенка в целом.</w:t>
      </w:r>
    </w:p>
    <w:p w:rsidR="000F5229" w:rsidRPr="00AE780E" w:rsidRDefault="00040D33" w:rsidP="00F351A6">
      <w:pPr>
        <w:spacing w:after="0" w:line="240" w:lineRule="auto"/>
        <w:ind w:firstLine="709"/>
        <w:jc w:val="both"/>
        <w:rPr>
          <w:rFonts w:ascii="Times New Roman" w:hAnsi="Times New Roman" w:cs="Times New Roman"/>
          <w:sz w:val="28"/>
          <w:szCs w:val="28"/>
        </w:rPr>
      </w:pPr>
    </w:p>
    <w:sectPr w:rsidR="000F5229" w:rsidRPr="00AE7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0E"/>
    <w:rsid w:val="00040D33"/>
    <w:rsid w:val="00944046"/>
    <w:rsid w:val="00984E55"/>
    <w:rsid w:val="00AE780E"/>
    <w:rsid w:val="00C752F7"/>
    <w:rsid w:val="00F3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9799B-4444-486A-8A42-89554A61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Учетная запись Майкрософт</cp:lastModifiedBy>
  <cp:revision>6</cp:revision>
  <dcterms:created xsi:type="dcterms:W3CDTF">2019-12-26T17:43:00Z</dcterms:created>
  <dcterms:modified xsi:type="dcterms:W3CDTF">2022-05-22T08:09:00Z</dcterms:modified>
</cp:coreProperties>
</file>