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11" w:rsidRDefault="007E67E1" w:rsidP="007E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B5">
        <w:rPr>
          <w:rFonts w:ascii="Times New Roman" w:hAnsi="Times New Roman" w:cs="Times New Roman"/>
          <w:sz w:val="28"/>
          <w:szCs w:val="28"/>
        </w:rPr>
        <w:t>Доклад на 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учителя технологии Марычевой Л.А.</w:t>
      </w:r>
    </w:p>
    <w:p w:rsidR="007E67E1" w:rsidRPr="00B928F4" w:rsidRDefault="00987811" w:rsidP="00715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87811">
        <w:rPr>
          <w:rFonts w:ascii="Times New Roman" w:hAnsi="Times New Roman" w:cs="Times New Roman"/>
          <w:b/>
          <w:sz w:val="28"/>
          <w:szCs w:val="28"/>
        </w:rPr>
        <w:t xml:space="preserve">Влияние декоративно-прикладного творчества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7811">
        <w:rPr>
          <w:rFonts w:ascii="Times New Roman" w:hAnsi="Times New Roman" w:cs="Times New Roman"/>
          <w:b/>
          <w:sz w:val="28"/>
          <w:szCs w:val="28"/>
        </w:rPr>
        <w:t>на развитие и воспитание детей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E67E1" w:rsidRPr="00987811">
        <w:rPr>
          <w:rFonts w:ascii="Times New Roman" w:hAnsi="Times New Roman" w:cs="Times New Roman"/>
          <w:b/>
          <w:sz w:val="28"/>
          <w:szCs w:val="28"/>
        </w:rPr>
        <w:br/>
      </w:r>
      <w:r w:rsidR="00715062">
        <w:rPr>
          <w:rFonts w:ascii="Times New Roman" w:hAnsi="Times New Roman" w:cs="Times New Roman"/>
          <w:b/>
          <w:sz w:val="28"/>
          <w:szCs w:val="28"/>
        </w:rPr>
        <w:br/>
      </w:r>
      <w:r w:rsidR="007E67E1" w:rsidRPr="00B928F4">
        <w:rPr>
          <w:rFonts w:ascii="Times New Roman" w:hAnsi="Times New Roman" w:cs="Times New Roman"/>
          <w:b/>
          <w:sz w:val="28"/>
          <w:szCs w:val="28"/>
        </w:rPr>
        <w:t>Акту</w:t>
      </w:r>
      <w:r w:rsidR="007E67E1">
        <w:rPr>
          <w:rFonts w:ascii="Times New Roman" w:hAnsi="Times New Roman" w:cs="Times New Roman"/>
          <w:b/>
          <w:sz w:val="28"/>
          <w:szCs w:val="28"/>
        </w:rPr>
        <w:t>альность программы</w:t>
      </w:r>
    </w:p>
    <w:p w:rsidR="00F938B0" w:rsidRPr="00F938B0" w:rsidRDefault="00F938B0" w:rsidP="007E67E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B0">
        <w:rPr>
          <w:rFonts w:ascii="Times New Roman" w:hAnsi="Times New Roman" w:cs="Times New Roman"/>
          <w:sz w:val="28"/>
          <w:szCs w:val="28"/>
        </w:rPr>
        <w:t>Всем детям с ОВЗ необходимы простые вещи: внимание, любовь, понимание, возможность творчества. И эту проблему можно решить через занятия    дополнительного образования, так как зачастую это  прекрасная  возможность  для их продуктивной творческой деятельности и социального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B0">
        <w:rPr>
          <w:rFonts w:ascii="Times New Roman" w:hAnsi="Times New Roman" w:cs="Times New Roman"/>
          <w:sz w:val="28"/>
          <w:szCs w:val="28"/>
        </w:rPr>
        <w:t>Дополнительное образование дает реальную возможность выбора ребенку с ОВЗ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</w:t>
      </w:r>
    </w:p>
    <w:p w:rsidR="007E67E1" w:rsidRPr="007E67E1" w:rsidRDefault="0078044F" w:rsidP="007E67E1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8044F">
        <w:rPr>
          <w:rFonts w:ascii="Times New Roman" w:hAnsi="Times New Roman" w:cs="Times New Roman"/>
          <w:sz w:val="28"/>
          <w:szCs w:val="28"/>
        </w:rPr>
        <w:t xml:space="preserve">Дополнительная адаптированная общеобразовательная рабочая программа по декоративно - прикладному творчеству для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78044F">
        <w:rPr>
          <w:rFonts w:ascii="Times New Roman" w:hAnsi="Times New Roman" w:cs="Times New Roman"/>
          <w:sz w:val="28"/>
          <w:szCs w:val="28"/>
        </w:rPr>
        <w:t>,</w:t>
      </w:r>
      <w:r w:rsidRPr="000D1E20">
        <w:rPr>
          <w:rFonts w:ascii="Times New Roman" w:hAnsi="Times New Roman" w:cs="Times New Roman"/>
        </w:rPr>
        <w:t xml:space="preserve"> </w:t>
      </w:r>
      <w:r w:rsidR="007E67E1" w:rsidRPr="007E67E1">
        <w:rPr>
          <w:rFonts w:ascii="Times New Roman" w:hAnsi="Times New Roman" w:cs="Times New Roman"/>
          <w:sz w:val="28"/>
          <w:szCs w:val="28"/>
        </w:rPr>
        <w:t>позволяет создать условия для самореализации 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7E1" w:rsidRPr="007E67E1">
        <w:rPr>
          <w:rFonts w:ascii="Times New Roman" w:hAnsi="Times New Roman"/>
          <w:sz w:val="28"/>
          <w:szCs w:val="28"/>
        </w:rPr>
        <w:t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 формирование мотивации детей к труду, к активной деятельности на уроке и во внеурочное время.</w:t>
      </w:r>
    </w:p>
    <w:p w:rsidR="007E67E1" w:rsidRPr="007E67E1" w:rsidRDefault="007E67E1" w:rsidP="007E67E1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  <w:r w:rsidRPr="007E67E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</w:p>
    <w:p w:rsidR="00436AD2" w:rsidRDefault="007E67E1" w:rsidP="007E67E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7E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условий, способствующих максимальному развитию личности и творческих способностей, удовлетворению образовательных потребностей каждого ребёнка с ограниченными возможностями здоровья; сохранению и поддержанию его физического и психического здоровья, адаптации детей с ОВЗ к новым социальным условиям.</w:t>
      </w:r>
    </w:p>
    <w:p w:rsidR="007E67E1" w:rsidRDefault="007E67E1" w:rsidP="007E67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</w:p>
    <w:p w:rsidR="000A2B2F" w:rsidRPr="000A2B2F" w:rsidRDefault="000A2B2F" w:rsidP="000A2B2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2B2F">
        <w:rPr>
          <w:rFonts w:ascii="Times New Roman" w:hAnsi="Times New Roman" w:cs="Times New Roman"/>
          <w:color w:val="000000"/>
          <w:sz w:val="28"/>
          <w:szCs w:val="28"/>
        </w:rPr>
        <w:t xml:space="preserve"> Основной задачей обучения и воспитания детей на занятиях кружка  является воспитание у детей эмоционально-положительного отношения к собственным поделкам, формирование навыков работы с различными материалами. В процессе занятий развиваются восприятие, мышление, мелкая моторика, зрительно-двигательная координация, внимание, память.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A2B2F">
        <w:rPr>
          <w:rFonts w:ascii="Times New Roman" w:hAnsi="Times New Roman" w:cs="Times New Roman"/>
          <w:color w:val="000000"/>
          <w:sz w:val="28"/>
          <w:szCs w:val="28"/>
        </w:rPr>
        <w:t>азвивается речь, обогащается словарный запас, формируется грамматический строй речи. Достижение подобного единства представлений и трудовых навыков детей необходимо, поскольку оно лежит в основе гармоничной социализации ребенка с проблемами в развитии.</w:t>
      </w:r>
    </w:p>
    <w:p w:rsidR="000A2B2F" w:rsidRPr="000A2B2F" w:rsidRDefault="000A2B2F" w:rsidP="000A2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</w:t>
      </w:r>
    </w:p>
    <w:p w:rsidR="000A2B2F" w:rsidRDefault="000A2B2F" w:rsidP="00987811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A2B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имеет художественно-эстетическую направленность, а по 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иональному назначению прикладную</w:t>
      </w:r>
      <w:r w:rsidRPr="000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создает условия для овладения детьми определенной совокупности умений и способов действия. 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 xml:space="preserve">Вся учебная деятельность на занятиях </w:t>
      </w:r>
      <w:r w:rsidRPr="000A2B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декоративно</w:t>
      </w:r>
      <w:r w:rsidRPr="000A2B2F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 xml:space="preserve">прикладного </w:t>
      </w:r>
      <w:r>
        <w:rPr>
          <w:rFonts w:ascii="Times New Roman" w:hAnsi="Times New Roman" w:cs="Times New Roman"/>
          <w:color w:val="111111"/>
          <w:sz w:val="28"/>
          <w:szCs w:val="28"/>
        </w:rPr>
        <w:t>творчества направлена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 xml:space="preserve"> на поддержание у </w:t>
      </w:r>
      <w:r w:rsidRPr="000A2B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A2B2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 xml:space="preserve">оптимизма и уверенности в своих силах. Любая активность, самостоятельность, малейшие успехи поддерживаются методами стимулирования и поощрения. Вместе с тем от </w:t>
      </w:r>
      <w:r w:rsidRPr="000A2B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воспитанников требуется</w:t>
      </w:r>
      <w:r w:rsidRPr="000A2B2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 xml:space="preserve">чтобы они доводили работу до конца и преодолевали определенные трудности. Занятия помогают </w:t>
      </w:r>
      <w:r w:rsidRPr="000A2B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 у детей силу воли</w:t>
      </w:r>
      <w:r w:rsidRPr="000A2B2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>дисциплинированность, трудолюбие, ответственность за порученное дело. Главное, необходимо дать возможность детям реализовывать свои интересы, демонстрировать способности, не боясь неудач.</w:t>
      </w:r>
      <w:r w:rsidR="00987811">
        <w:rPr>
          <w:rFonts w:ascii="Times New Roman" w:hAnsi="Times New Roman" w:cs="Times New Roman"/>
          <w:color w:val="111111"/>
          <w:sz w:val="28"/>
          <w:szCs w:val="28"/>
        </w:rPr>
        <w:br/>
        <w:t xml:space="preserve">           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 xml:space="preserve">В процессе изготовления изделий большое внимание необходимо обращать на подбор изделий, над которыми работает ребенок. Каждый ребенок должен знать и понимать, что и для чего он делает. </w:t>
      </w:r>
      <w:r w:rsidR="00987811">
        <w:rPr>
          <w:rFonts w:ascii="Times New Roman" w:hAnsi="Times New Roman" w:cs="Times New Roman"/>
          <w:color w:val="111111"/>
          <w:sz w:val="28"/>
          <w:szCs w:val="28"/>
        </w:rPr>
        <w:br/>
        <w:t xml:space="preserve">          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 xml:space="preserve">Дети с ограниченными возможностями сложнее усваивают учебный материал, и быстрее его забывают. Поэтому объяснения педагога должны быть доступными, повторяться несколько раз и обязательно сопровождаться показом. Использование наглядных пособий на занятиях повышает у </w:t>
      </w:r>
      <w:r w:rsidRPr="009878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8781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 xml:space="preserve">интерес к изучаемому материалу, способствует </w:t>
      </w:r>
      <w:r w:rsidRPr="009878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 внимания</w:t>
      </w:r>
      <w:r w:rsidRPr="00987811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0A2B2F">
        <w:rPr>
          <w:rFonts w:ascii="Times New Roman" w:hAnsi="Times New Roman" w:cs="Times New Roman"/>
          <w:color w:val="111111"/>
          <w:sz w:val="28"/>
          <w:szCs w:val="28"/>
        </w:rPr>
        <w:t xml:space="preserve"> воображения, наблюдательности, мышления. </w:t>
      </w:r>
    </w:p>
    <w:p w:rsidR="00987811" w:rsidRPr="0080067D" w:rsidRDefault="00987811" w:rsidP="00987811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p w:rsidR="00987811" w:rsidRPr="000A2B2F" w:rsidRDefault="00987811" w:rsidP="0098781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15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общей активности школьни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при проведении школьных дел,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715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авательного интереса у учащихся,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15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результативности участия в творческих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конкурсах, олимпиадах,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уровня воспитанности, уровня развития коммуникативных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 организаторских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15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осознанный выбор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15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потребностей пополнять свои знания на протяжении всей жизни.</w:t>
      </w:r>
    </w:p>
    <w:p w:rsidR="000A2B2F" w:rsidRPr="00987811" w:rsidRDefault="00987811" w:rsidP="00987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11">
        <w:rPr>
          <w:rFonts w:ascii="Times New Roman" w:hAnsi="Times New Roman" w:cs="Times New Roman"/>
          <w:color w:val="000000"/>
          <w:sz w:val="28"/>
          <w:szCs w:val="28"/>
        </w:rPr>
        <w:t>В целом, работа кружка позволяет каждому ребёнку с ОВЗ получать свой первый положительный опыт социализации, дать им возможность войти в современное общество в качестве полноценных его членов, обеспечивает успешную самореализацию ребёнка, помогает ему стать активной, гармонично развитой личностью. Развивая творческие способности у детей с ОВЗ, создаем условия для успешной адаптации в социуме.</w:t>
      </w:r>
    </w:p>
    <w:sectPr w:rsidR="000A2B2F" w:rsidRPr="00987811" w:rsidSect="009878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63A"/>
    <w:multiLevelType w:val="hybridMultilevel"/>
    <w:tmpl w:val="30BCEB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1C7356"/>
    <w:multiLevelType w:val="hybridMultilevel"/>
    <w:tmpl w:val="B0E0EC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34641"/>
    <w:multiLevelType w:val="hybridMultilevel"/>
    <w:tmpl w:val="3F4EEF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7E1"/>
    <w:rsid w:val="000A2B2F"/>
    <w:rsid w:val="00436AD2"/>
    <w:rsid w:val="00715062"/>
    <w:rsid w:val="0078044F"/>
    <w:rsid w:val="007E67E1"/>
    <w:rsid w:val="00987811"/>
    <w:rsid w:val="00F9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7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E67E1"/>
    <w:pPr>
      <w:ind w:left="720"/>
      <w:contextualSpacing/>
    </w:pPr>
  </w:style>
  <w:style w:type="character" w:styleId="a4">
    <w:name w:val="Strong"/>
    <w:basedOn w:val="a0"/>
    <w:uiPriority w:val="22"/>
    <w:qFormat/>
    <w:rsid w:val="000A2B2F"/>
    <w:rPr>
      <w:b/>
      <w:bCs/>
    </w:rPr>
  </w:style>
  <w:style w:type="paragraph" w:styleId="a5">
    <w:name w:val="Normal (Web)"/>
    <w:basedOn w:val="a"/>
    <w:uiPriority w:val="99"/>
    <w:semiHidden/>
    <w:unhideWhenUsed/>
    <w:rsid w:val="000A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Марычева</cp:lastModifiedBy>
  <cp:revision>3</cp:revision>
  <dcterms:created xsi:type="dcterms:W3CDTF">2019-04-02T08:51:00Z</dcterms:created>
  <dcterms:modified xsi:type="dcterms:W3CDTF">2019-04-03T09:00:00Z</dcterms:modified>
</cp:coreProperties>
</file>