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9A" w:rsidRDefault="00DA72D2" w:rsidP="0019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д</w:t>
      </w:r>
      <w:r w:rsidR="00FC3E9A">
        <w:rPr>
          <w:b/>
          <w:sz w:val="28"/>
          <w:szCs w:val="28"/>
        </w:rPr>
        <w:t xml:space="preserve">ополнительного образования </w:t>
      </w:r>
    </w:p>
    <w:p w:rsidR="00DA72D2" w:rsidRDefault="00DA72D2" w:rsidP="00761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«Станция юных техников»</w:t>
      </w:r>
    </w:p>
    <w:p w:rsidR="00DA72D2" w:rsidRDefault="00DA72D2" w:rsidP="00761990">
      <w:pPr>
        <w:jc w:val="center"/>
        <w:rPr>
          <w:b/>
          <w:sz w:val="28"/>
          <w:szCs w:val="28"/>
        </w:rPr>
      </w:pPr>
    </w:p>
    <w:p w:rsidR="00DA72D2" w:rsidRDefault="00DA72D2" w:rsidP="00761990">
      <w:pPr>
        <w:jc w:val="center"/>
        <w:rPr>
          <w:b/>
          <w:sz w:val="28"/>
          <w:szCs w:val="28"/>
        </w:rPr>
      </w:pPr>
    </w:p>
    <w:p w:rsidR="00DA72D2" w:rsidRDefault="00DA72D2" w:rsidP="00761990">
      <w:pPr>
        <w:jc w:val="center"/>
        <w:rPr>
          <w:b/>
          <w:sz w:val="28"/>
          <w:szCs w:val="28"/>
        </w:rPr>
      </w:pPr>
    </w:p>
    <w:p w:rsidR="00DA72D2" w:rsidRDefault="00DA72D2" w:rsidP="00761990">
      <w:pPr>
        <w:jc w:val="center"/>
        <w:rPr>
          <w:b/>
          <w:sz w:val="28"/>
          <w:szCs w:val="28"/>
        </w:rPr>
      </w:pPr>
    </w:p>
    <w:p w:rsidR="00DA72D2" w:rsidRDefault="00DA72D2" w:rsidP="00761990">
      <w:pPr>
        <w:jc w:val="center"/>
        <w:rPr>
          <w:b/>
          <w:sz w:val="28"/>
          <w:szCs w:val="28"/>
        </w:rPr>
      </w:pPr>
    </w:p>
    <w:p w:rsidR="00DA72D2" w:rsidRDefault="00DA72D2" w:rsidP="00761990">
      <w:pPr>
        <w:jc w:val="center"/>
        <w:rPr>
          <w:b/>
          <w:sz w:val="28"/>
          <w:szCs w:val="28"/>
        </w:rPr>
      </w:pPr>
    </w:p>
    <w:p w:rsidR="00DA72D2" w:rsidRDefault="00DA72D2" w:rsidP="00761990">
      <w:pPr>
        <w:jc w:val="center"/>
        <w:rPr>
          <w:b/>
          <w:sz w:val="28"/>
          <w:szCs w:val="28"/>
        </w:rPr>
      </w:pPr>
    </w:p>
    <w:p w:rsidR="00DA72D2" w:rsidRDefault="00DA72D2" w:rsidP="00761990">
      <w:pPr>
        <w:jc w:val="center"/>
        <w:rPr>
          <w:b/>
          <w:sz w:val="28"/>
          <w:szCs w:val="28"/>
        </w:rPr>
      </w:pPr>
    </w:p>
    <w:p w:rsidR="00DA72D2" w:rsidRDefault="00DA72D2" w:rsidP="00761990">
      <w:pPr>
        <w:jc w:val="center"/>
        <w:rPr>
          <w:b/>
          <w:sz w:val="28"/>
          <w:szCs w:val="28"/>
        </w:rPr>
      </w:pPr>
    </w:p>
    <w:p w:rsidR="00DA72D2" w:rsidRDefault="00DA72D2" w:rsidP="00761990">
      <w:pPr>
        <w:jc w:val="center"/>
        <w:rPr>
          <w:b/>
          <w:sz w:val="28"/>
          <w:szCs w:val="28"/>
        </w:rPr>
      </w:pPr>
    </w:p>
    <w:p w:rsidR="00DA72D2" w:rsidRDefault="00DA72D2" w:rsidP="00761990">
      <w:pPr>
        <w:jc w:val="center"/>
        <w:rPr>
          <w:b/>
          <w:sz w:val="28"/>
          <w:szCs w:val="28"/>
        </w:rPr>
      </w:pPr>
    </w:p>
    <w:p w:rsidR="00761990" w:rsidRPr="008B0EE8" w:rsidRDefault="00761990" w:rsidP="00761990">
      <w:pPr>
        <w:jc w:val="center"/>
        <w:rPr>
          <w:b/>
          <w:sz w:val="28"/>
          <w:szCs w:val="28"/>
        </w:rPr>
      </w:pPr>
      <w:r w:rsidRPr="008873CE">
        <w:rPr>
          <w:b/>
          <w:sz w:val="28"/>
          <w:szCs w:val="28"/>
        </w:rPr>
        <w:t>В</w:t>
      </w:r>
      <w:r w:rsidR="00DA72D2" w:rsidRPr="008873CE">
        <w:rPr>
          <w:rStyle w:val="a5"/>
          <w:sz w:val="28"/>
          <w:szCs w:val="28"/>
        </w:rPr>
        <w:t>ходная диагностика</w:t>
      </w:r>
      <w:r w:rsidR="00DA72D2" w:rsidRPr="008873CE">
        <w:rPr>
          <w:rStyle w:val="a5"/>
          <w:b w:val="0"/>
        </w:rPr>
        <w:t xml:space="preserve"> </w:t>
      </w:r>
      <w:r w:rsidRPr="008873CE">
        <w:rPr>
          <w:b/>
          <w:sz w:val="28"/>
          <w:szCs w:val="28"/>
        </w:rPr>
        <w:t xml:space="preserve"> аттестации</w:t>
      </w:r>
    </w:p>
    <w:p w:rsidR="00DD3864" w:rsidRDefault="00761990" w:rsidP="00761990">
      <w:pPr>
        <w:jc w:val="center"/>
        <w:rPr>
          <w:b/>
          <w:sz w:val="28"/>
          <w:szCs w:val="28"/>
        </w:rPr>
      </w:pPr>
      <w:r w:rsidRPr="008B0EE8">
        <w:rPr>
          <w:b/>
          <w:sz w:val="28"/>
          <w:szCs w:val="28"/>
        </w:rPr>
        <w:t xml:space="preserve"> учащихся объединения </w:t>
      </w:r>
    </w:p>
    <w:p w:rsidR="00761990" w:rsidRPr="008B0EE8" w:rsidRDefault="00761990" w:rsidP="00761990">
      <w:pPr>
        <w:jc w:val="center"/>
        <w:rPr>
          <w:b/>
          <w:sz w:val="28"/>
          <w:szCs w:val="28"/>
        </w:rPr>
      </w:pPr>
      <w:r w:rsidRPr="008B0EE8">
        <w:rPr>
          <w:b/>
          <w:sz w:val="28"/>
          <w:szCs w:val="28"/>
        </w:rPr>
        <w:t>«</w:t>
      </w:r>
      <w:r w:rsidR="00DD3864">
        <w:rPr>
          <w:b/>
          <w:sz w:val="28"/>
          <w:szCs w:val="28"/>
        </w:rPr>
        <w:t>Начального технического моделирования</w:t>
      </w:r>
      <w:r w:rsidRPr="008B0EE8">
        <w:rPr>
          <w:b/>
          <w:sz w:val="28"/>
          <w:szCs w:val="28"/>
        </w:rPr>
        <w:t>»</w:t>
      </w:r>
    </w:p>
    <w:p w:rsidR="00761990" w:rsidRDefault="00761990" w:rsidP="007619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год обучения  </w:t>
      </w:r>
    </w:p>
    <w:p w:rsidR="00761990" w:rsidRPr="00E857E9" w:rsidRDefault="00761990" w:rsidP="00761990">
      <w:pPr>
        <w:jc w:val="center"/>
        <w:rPr>
          <w:b/>
          <w:i/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составитель:</w:t>
      </w:r>
    </w:p>
    <w:p w:rsidR="00357153" w:rsidRDefault="00357153" w:rsidP="00761990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357153" w:rsidRDefault="00357153" w:rsidP="00761990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категории</w:t>
      </w:r>
    </w:p>
    <w:p w:rsidR="00DA72D2" w:rsidRPr="0019627E" w:rsidRDefault="00DA72D2" w:rsidP="00761990">
      <w:pPr>
        <w:jc w:val="right"/>
        <w:rPr>
          <w:b/>
          <w:sz w:val="28"/>
          <w:szCs w:val="28"/>
        </w:rPr>
      </w:pPr>
      <w:r w:rsidRPr="0019627E">
        <w:rPr>
          <w:b/>
          <w:sz w:val="28"/>
          <w:szCs w:val="28"/>
        </w:rPr>
        <w:t>Захарова Тамара Григорьевна</w:t>
      </w: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761990">
      <w:pPr>
        <w:jc w:val="right"/>
        <w:rPr>
          <w:sz w:val="28"/>
          <w:szCs w:val="28"/>
        </w:rPr>
      </w:pPr>
    </w:p>
    <w:p w:rsidR="00DA72D2" w:rsidRDefault="00DA72D2" w:rsidP="00DA72D2">
      <w:pPr>
        <w:rPr>
          <w:sz w:val="28"/>
          <w:szCs w:val="28"/>
        </w:rPr>
      </w:pPr>
    </w:p>
    <w:p w:rsidR="00DA72D2" w:rsidRDefault="00DA72D2" w:rsidP="00DA72D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анты-Мансийск,</w:t>
      </w:r>
    </w:p>
    <w:p w:rsidR="00DA72D2" w:rsidRDefault="00F433F8" w:rsidP="00DA72D2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57153" w:rsidRDefault="00DA72D2" w:rsidP="003A24CF">
      <w:pPr>
        <w:autoSpaceDE w:val="0"/>
        <w:autoSpaceDN w:val="0"/>
        <w:adjustRightInd w:val="0"/>
        <w:ind w:firstLine="708"/>
        <w:rPr>
          <w:shd w:val="clear" w:color="auto" w:fill="FFFFFF"/>
        </w:rPr>
      </w:pPr>
      <w:r w:rsidRPr="0061193B">
        <w:rPr>
          <w:shd w:val="clear" w:color="auto" w:fill="FFFFFF"/>
        </w:rPr>
        <w:lastRenderedPageBreak/>
        <w:t>В МБУДО «Станции юных техников» действует система педагогической диагностики результатов выполнения образовательных прогр</w:t>
      </w:r>
      <w:r w:rsidR="00357153">
        <w:rPr>
          <w:shd w:val="clear" w:color="auto" w:fill="FFFFFF"/>
        </w:rPr>
        <w:t>амм. В течение года учащиеся</w:t>
      </w:r>
      <w:r w:rsidRPr="0061193B">
        <w:rPr>
          <w:shd w:val="clear" w:color="auto" w:fill="FFFFFF"/>
        </w:rPr>
        <w:t xml:space="preserve"> проходят нулевую </w:t>
      </w:r>
      <w:r>
        <w:rPr>
          <w:rStyle w:val="a5"/>
          <w:b w:val="0"/>
        </w:rPr>
        <w:t>(входная</w:t>
      </w:r>
      <w:r w:rsidR="00B07244">
        <w:rPr>
          <w:rStyle w:val="a5"/>
          <w:b w:val="0"/>
        </w:rPr>
        <w:t xml:space="preserve"> диагностика</w:t>
      </w:r>
      <w:r>
        <w:rPr>
          <w:rStyle w:val="a5"/>
          <w:b w:val="0"/>
        </w:rPr>
        <w:t xml:space="preserve">, которая проводится </w:t>
      </w:r>
      <w:r w:rsidRPr="0061193B">
        <w:rPr>
          <w:rStyle w:val="a5"/>
          <w:b w:val="0"/>
        </w:rPr>
        <w:t xml:space="preserve">в начале учебного года), </w:t>
      </w:r>
      <w:r w:rsidRPr="0061193B">
        <w:rPr>
          <w:b/>
        </w:rPr>
        <w:t xml:space="preserve"> </w:t>
      </w:r>
      <w:r w:rsidRPr="0061193B">
        <w:rPr>
          <w:shd w:val="clear" w:color="auto" w:fill="FFFFFF"/>
        </w:rPr>
        <w:t xml:space="preserve"> промежуточную (по окончании I полугодия) и итоговую аттестацию (в конце учебного года). В рамках аттестации проводятся диагностические исследования в различных формах: в</w:t>
      </w:r>
      <w:r>
        <w:rPr>
          <w:shd w:val="clear" w:color="auto" w:fill="FFFFFF"/>
        </w:rPr>
        <w:t xml:space="preserve">ыставки, </w:t>
      </w:r>
      <w:r w:rsidRPr="0061193B">
        <w:rPr>
          <w:shd w:val="clear" w:color="auto" w:fill="FFFFFF"/>
        </w:rPr>
        <w:t xml:space="preserve"> тестирования, зачеты и другие. Каждый педагог выбирает такую форму, которая максимально позволит ребенку проявить и показать свои знания, умения и способности. </w:t>
      </w:r>
    </w:p>
    <w:p w:rsidR="003A24CF" w:rsidRDefault="003A24CF" w:rsidP="00357153">
      <w:pPr>
        <w:autoSpaceDE w:val="0"/>
        <w:autoSpaceDN w:val="0"/>
        <w:adjustRightInd w:val="0"/>
        <w:rPr>
          <w:rStyle w:val="a5"/>
          <w:b w:val="0"/>
        </w:rPr>
      </w:pPr>
    </w:p>
    <w:p w:rsidR="00357153" w:rsidRPr="00792402" w:rsidRDefault="00357153" w:rsidP="00357153">
      <w:pPr>
        <w:autoSpaceDE w:val="0"/>
        <w:autoSpaceDN w:val="0"/>
        <w:adjustRightInd w:val="0"/>
        <w:rPr>
          <w:rStyle w:val="a5"/>
          <w:b w:val="0"/>
        </w:rPr>
      </w:pPr>
      <w:r w:rsidRPr="00792402">
        <w:rPr>
          <w:rStyle w:val="a5"/>
          <w:b w:val="0"/>
        </w:rPr>
        <w:t>В СЮТ принято различать три уровня освоения образовательной программы:</w:t>
      </w:r>
    </w:p>
    <w:p w:rsidR="00357153" w:rsidRPr="00792402" w:rsidRDefault="00357153" w:rsidP="00357153">
      <w:pPr>
        <w:autoSpaceDE w:val="0"/>
        <w:autoSpaceDN w:val="0"/>
        <w:adjustRightInd w:val="0"/>
        <w:rPr>
          <w:rStyle w:val="a5"/>
          <w:b w:val="0"/>
        </w:rPr>
      </w:pPr>
      <w:r w:rsidRPr="00792402">
        <w:rPr>
          <w:rStyle w:val="a5"/>
          <w:b w:val="0"/>
        </w:rPr>
        <w:t>I уровень – высокий (оптимальный)</w:t>
      </w:r>
    </w:p>
    <w:p w:rsidR="00357153" w:rsidRPr="00792402" w:rsidRDefault="00357153" w:rsidP="00357153">
      <w:pPr>
        <w:autoSpaceDE w:val="0"/>
        <w:autoSpaceDN w:val="0"/>
        <w:adjustRightInd w:val="0"/>
        <w:rPr>
          <w:rStyle w:val="a5"/>
          <w:b w:val="0"/>
        </w:rPr>
      </w:pPr>
      <w:r w:rsidRPr="00792402">
        <w:rPr>
          <w:rStyle w:val="a5"/>
          <w:b w:val="0"/>
        </w:rPr>
        <w:t>II уровень – средний (достаточный)</w:t>
      </w:r>
    </w:p>
    <w:p w:rsidR="00357153" w:rsidRDefault="00357153" w:rsidP="00357153">
      <w:pPr>
        <w:autoSpaceDE w:val="0"/>
        <w:autoSpaceDN w:val="0"/>
        <w:adjustRightInd w:val="0"/>
        <w:rPr>
          <w:rStyle w:val="a5"/>
          <w:b w:val="0"/>
        </w:rPr>
      </w:pPr>
      <w:r w:rsidRPr="00792402">
        <w:rPr>
          <w:rStyle w:val="a5"/>
          <w:b w:val="0"/>
        </w:rPr>
        <w:t>III уровень – низкий (минимальный)</w:t>
      </w:r>
    </w:p>
    <w:p w:rsidR="00357153" w:rsidRPr="00792402" w:rsidRDefault="00357153" w:rsidP="00357153">
      <w:pPr>
        <w:autoSpaceDE w:val="0"/>
        <w:autoSpaceDN w:val="0"/>
        <w:adjustRightInd w:val="0"/>
        <w:rPr>
          <w:rStyle w:val="a5"/>
          <w:b w:val="0"/>
        </w:rPr>
      </w:pPr>
    </w:p>
    <w:p w:rsidR="00357153" w:rsidRDefault="00357153" w:rsidP="00357153">
      <w:pPr>
        <w:autoSpaceDE w:val="0"/>
        <w:autoSpaceDN w:val="0"/>
        <w:adjustRightInd w:val="0"/>
        <w:rPr>
          <w:rStyle w:val="a5"/>
          <w:b w:val="0"/>
        </w:rPr>
      </w:pPr>
      <w:r w:rsidRPr="00792402">
        <w:rPr>
          <w:rStyle w:val="a5"/>
          <w:b w:val="0"/>
        </w:rPr>
        <w:t xml:space="preserve">• </w:t>
      </w:r>
      <w:r w:rsidRPr="00792402">
        <w:rPr>
          <w:rStyle w:val="a5"/>
        </w:rPr>
        <w:t>Высокий уровень</w:t>
      </w:r>
      <w:r w:rsidRPr="00792402">
        <w:rPr>
          <w:rStyle w:val="a5"/>
          <w:b w:val="0"/>
        </w:rPr>
        <w:t xml:space="preserve"> освоения программы – это тот оптимальный результат, который закладывается в ожидаемые результаты. Высокий уровень освоения программы означает, что ребенок освоил материал в полном объеме, может применять полученные знания, умения, навыки в разных ситуациях, занимает призовые места в конкурсах и соревнованиях.</w:t>
      </w:r>
    </w:p>
    <w:p w:rsidR="00357153" w:rsidRPr="00792402" w:rsidRDefault="00357153" w:rsidP="00357153">
      <w:pPr>
        <w:autoSpaceDE w:val="0"/>
        <w:autoSpaceDN w:val="0"/>
        <w:adjustRightInd w:val="0"/>
        <w:rPr>
          <w:rStyle w:val="a5"/>
          <w:b w:val="0"/>
        </w:rPr>
      </w:pPr>
    </w:p>
    <w:p w:rsidR="00357153" w:rsidRPr="00792402" w:rsidRDefault="00357153" w:rsidP="00357153">
      <w:pPr>
        <w:autoSpaceDE w:val="0"/>
        <w:autoSpaceDN w:val="0"/>
        <w:adjustRightInd w:val="0"/>
        <w:rPr>
          <w:rStyle w:val="a5"/>
          <w:b w:val="0"/>
        </w:rPr>
      </w:pPr>
      <w:r w:rsidRPr="00792402">
        <w:rPr>
          <w:rStyle w:val="a5"/>
          <w:b w:val="0"/>
        </w:rPr>
        <w:t xml:space="preserve">• </w:t>
      </w:r>
      <w:r w:rsidRPr="00792402">
        <w:rPr>
          <w:rStyle w:val="a5"/>
        </w:rPr>
        <w:t>Средний уровень</w:t>
      </w:r>
      <w:r w:rsidRPr="00792402">
        <w:rPr>
          <w:rStyle w:val="a5"/>
          <w:b w:val="0"/>
        </w:rPr>
        <w:t xml:space="preserve"> – предполагает освоение программы в достаточном объеме, т.е. самое главное, основное ребенок освоил и может применять полученные знания, умения, навыки в привычной ситуации, в основном самостоятельно или с небольшой помощью педагога.</w:t>
      </w:r>
    </w:p>
    <w:p w:rsidR="00357153" w:rsidRDefault="00357153" w:rsidP="00357153">
      <w:pPr>
        <w:autoSpaceDE w:val="0"/>
        <w:autoSpaceDN w:val="0"/>
        <w:adjustRightInd w:val="0"/>
        <w:rPr>
          <w:rStyle w:val="a5"/>
          <w:b w:val="0"/>
        </w:rPr>
      </w:pPr>
      <w:r w:rsidRPr="00792402">
        <w:rPr>
          <w:rStyle w:val="a5"/>
          <w:b w:val="0"/>
        </w:rPr>
        <w:t>Учащийся стабильно занимается, проявляет устойчивый интерес к занятиям, принимает участие в конкурсах, выставках и соревнованиях.</w:t>
      </w:r>
    </w:p>
    <w:p w:rsidR="00357153" w:rsidRPr="00792402" w:rsidRDefault="00357153" w:rsidP="00357153">
      <w:pPr>
        <w:autoSpaceDE w:val="0"/>
        <w:autoSpaceDN w:val="0"/>
        <w:adjustRightInd w:val="0"/>
        <w:rPr>
          <w:rStyle w:val="a5"/>
          <w:b w:val="0"/>
        </w:rPr>
      </w:pPr>
    </w:p>
    <w:p w:rsidR="00357153" w:rsidRPr="00792402" w:rsidRDefault="00357153" w:rsidP="00357153">
      <w:pPr>
        <w:autoSpaceDE w:val="0"/>
        <w:autoSpaceDN w:val="0"/>
        <w:adjustRightInd w:val="0"/>
        <w:rPr>
          <w:rStyle w:val="a5"/>
          <w:b w:val="0"/>
        </w:rPr>
      </w:pPr>
      <w:r w:rsidRPr="00792402">
        <w:rPr>
          <w:rStyle w:val="a5"/>
          <w:b w:val="0"/>
        </w:rPr>
        <w:t xml:space="preserve">• </w:t>
      </w:r>
      <w:r w:rsidRPr="00792402">
        <w:rPr>
          <w:rStyle w:val="a5"/>
        </w:rPr>
        <w:t>Низкий уровень</w:t>
      </w:r>
      <w:r w:rsidRPr="00792402">
        <w:rPr>
          <w:rStyle w:val="a5"/>
          <w:b w:val="0"/>
        </w:rPr>
        <w:t xml:space="preserve"> освоения программы предполагает, что ребенок освоил тот минимум, который позволяет ему применять полученные знания, умения, навыки в привычной ситуации, но в основном с помощью педагога.</w:t>
      </w:r>
    </w:p>
    <w:p w:rsidR="003A24CF" w:rsidRDefault="00DA72D2" w:rsidP="003A24CF">
      <w:pPr>
        <w:ind w:firstLine="567"/>
        <w:rPr>
          <w:shd w:val="clear" w:color="auto" w:fill="FFFFFF"/>
        </w:rPr>
      </w:pPr>
      <w:r w:rsidRPr="00DA72D2">
        <w:rPr>
          <w:shd w:val="clear" w:color="auto" w:fill="FFFFFF"/>
        </w:rPr>
        <w:t>Используя такую единую шкалу, каждый педагог в соответствии с образовательной программой разрабатывает критерии каждого уровня. Они включают зн</w:t>
      </w:r>
      <w:r w:rsidR="00357153">
        <w:rPr>
          <w:shd w:val="clear" w:color="auto" w:fill="FFFFFF"/>
        </w:rPr>
        <w:t>ания, умения, навыки учащегося</w:t>
      </w:r>
      <w:r w:rsidRPr="00DA72D2">
        <w:rPr>
          <w:shd w:val="clear" w:color="auto" w:fill="FFFFFF"/>
        </w:rPr>
        <w:t xml:space="preserve">, а также качества его характера, формирование которых стоит в задачах педагога, способности и склонности и т.д. </w:t>
      </w:r>
    </w:p>
    <w:p w:rsidR="00DA72D2" w:rsidRPr="00DA72D2" w:rsidRDefault="003A24CF" w:rsidP="003A24CF">
      <w:pPr>
        <w:ind w:firstLine="567"/>
      </w:pPr>
      <w:r w:rsidRPr="00792402">
        <w:t>Проведение мониторинга качества образования</w:t>
      </w:r>
      <w:r w:rsidRPr="00792402">
        <w:rPr>
          <w:color w:val="000000"/>
        </w:rPr>
        <w:t xml:space="preserve"> </w:t>
      </w:r>
      <w:r w:rsidRPr="00792402">
        <w:rPr>
          <w:bCs/>
          <w:iCs/>
        </w:rPr>
        <w:t xml:space="preserve"> помогает </w:t>
      </w:r>
      <w:r>
        <w:rPr>
          <w:bCs/>
          <w:iCs/>
        </w:rPr>
        <w:t xml:space="preserve">педагогам </w:t>
      </w:r>
      <w:r w:rsidRPr="00792402">
        <w:rPr>
          <w:bCs/>
          <w:iCs/>
        </w:rPr>
        <w:t xml:space="preserve">отслеживать результаты качества обучения через </w:t>
      </w:r>
      <w:r w:rsidRPr="00792402">
        <w:rPr>
          <w:color w:val="000000"/>
        </w:rPr>
        <w:t>систему мониторинговых наблюдений</w:t>
      </w:r>
      <w:r>
        <w:t xml:space="preserve"> по образовательным программам, </w:t>
      </w:r>
      <w:r w:rsidRPr="00792402">
        <w:t xml:space="preserve">позволяет объективно оценить состояние педагогического мастерства педагогов, их потенциальные возможности, определить пути и средства совершенствования учебно-воспитательного процесса в целом. </w:t>
      </w:r>
    </w:p>
    <w:p w:rsidR="00DA72D2" w:rsidRPr="0061193B" w:rsidRDefault="00DA72D2" w:rsidP="00DA72D2">
      <w:pPr>
        <w:ind w:firstLine="708"/>
      </w:pPr>
      <w:r w:rsidRPr="0061193B">
        <w:rPr>
          <w:shd w:val="clear" w:color="auto" w:fill="FFFFFF"/>
        </w:rPr>
        <w:t xml:space="preserve">Содержательное наполнение критериев напрямую связано с образовательной программой. Общими задачами созданной в учреждении системы диагностики является не только оценка объема и качества знаний и умений </w:t>
      </w:r>
      <w:r w:rsidR="00357153">
        <w:rPr>
          <w:shd w:val="clear" w:color="auto" w:fill="FFFFFF"/>
        </w:rPr>
        <w:t>учащихся</w:t>
      </w:r>
      <w:r w:rsidRPr="0061193B">
        <w:rPr>
          <w:shd w:val="clear" w:color="auto" w:fill="FFFFFF"/>
        </w:rPr>
        <w:t>, но и оказание помощи педагогу в планировании и управлении учебным процессом, осуществление «обратной связи», которая дает информацию о соответствии фактического результата поставленным целям. Поэтому особенно важен для педагога анализ полученных данных, который позволяет выработать педагогический диагноз и сделать достоверный педагогический прогноз.</w:t>
      </w:r>
      <w:r w:rsidRPr="0061193B">
        <w:t> </w:t>
      </w:r>
    </w:p>
    <w:p w:rsidR="00DA72D2" w:rsidRDefault="00DA72D2" w:rsidP="00DA72D2">
      <w:pPr>
        <w:rPr>
          <w:b/>
          <w:bCs/>
          <w:color w:val="000000"/>
          <w:sz w:val="27"/>
        </w:rPr>
      </w:pPr>
    </w:p>
    <w:p w:rsidR="00DA72D2" w:rsidRPr="00D44500" w:rsidRDefault="00DA72D2" w:rsidP="00DA72D2">
      <w:pPr>
        <w:pStyle w:val="a6"/>
      </w:pPr>
      <w:r w:rsidRPr="00D44500">
        <w:rPr>
          <w:b/>
          <w:bCs/>
          <w:color w:val="000000"/>
        </w:rPr>
        <w:t>Ожидаемые результаты:</w:t>
      </w:r>
    </w:p>
    <w:p w:rsidR="00DA72D2" w:rsidRPr="00D44500" w:rsidRDefault="00DA72D2" w:rsidP="00DA72D2">
      <w:pPr>
        <w:pStyle w:val="a6"/>
        <w:numPr>
          <w:ilvl w:val="0"/>
          <w:numId w:val="3"/>
        </w:numPr>
      </w:pPr>
      <w:r w:rsidRPr="00D44500">
        <w:rPr>
          <w:color w:val="000000"/>
          <w:shd w:val="clear" w:color="auto" w:fill="FFFFFF"/>
        </w:rPr>
        <w:t>повышение эффективности образовательного процесса;</w:t>
      </w:r>
    </w:p>
    <w:p w:rsidR="00DA72D2" w:rsidRPr="00D44500" w:rsidRDefault="00DA72D2" w:rsidP="00DA72D2">
      <w:pPr>
        <w:pStyle w:val="a6"/>
        <w:numPr>
          <w:ilvl w:val="0"/>
          <w:numId w:val="3"/>
        </w:numPr>
      </w:pPr>
      <w:r w:rsidRPr="00D44500">
        <w:rPr>
          <w:color w:val="000000"/>
          <w:shd w:val="clear" w:color="auto" w:fill="FFFFFF"/>
        </w:rPr>
        <w:t>личностный рост участников образовательного процесса;</w:t>
      </w:r>
    </w:p>
    <w:p w:rsidR="00DA72D2" w:rsidRPr="00D44500" w:rsidRDefault="00DA72D2" w:rsidP="00DA72D2">
      <w:pPr>
        <w:pStyle w:val="a6"/>
        <w:numPr>
          <w:ilvl w:val="0"/>
          <w:numId w:val="3"/>
        </w:numPr>
      </w:pPr>
      <w:r w:rsidRPr="00D44500">
        <w:rPr>
          <w:color w:val="000000"/>
          <w:shd w:val="clear" w:color="auto" w:fill="FFFFFF"/>
        </w:rPr>
        <w:t>создание банка образовательных программ и диагностических методик, идей, форм и методов работы);</w:t>
      </w:r>
    </w:p>
    <w:p w:rsidR="00DA72D2" w:rsidRPr="00D44500" w:rsidRDefault="00DA72D2" w:rsidP="00DA72D2">
      <w:pPr>
        <w:pStyle w:val="a6"/>
        <w:numPr>
          <w:ilvl w:val="0"/>
          <w:numId w:val="3"/>
        </w:numPr>
      </w:pPr>
      <w:r w:rsidRPr="00D44500">
        <w:rPr>
          <w:color w:val="000000"/>
          <w:shd w:val="clear" w:color="auto" w:fill="FFFFFF"/>
        </w:rPr>
        <w:t>накопление опыта творческой деятельности;</w:t>
      </w:r>
    </w:p>
    <w:p w:rsidR="00DA72D2" w:rsidRPr="00D44500" w:rsidRDefault="00DA72D2" w:rsidP="00DA72D2">
      <w:pPr>
        <w:pStyle w:val="a6"/>
        <w:numPr>
          <w:ilvl w:val="0"/>
          <w:numId w:val="3"/>
        </w:numPr>
      </w:pPr>
      <w:r w:rsidRPr="00D44500">
        <w:rPr>
          <w:color w:val="000000"/>
          <w:shd w:val="clear" w:color="auto" w:fill="FFFFFF"/>
        </w:rPr>
        <w:t xml:space="preserve">динамика сохранности контингента </w:t>
      </w:r>
      <w:r w:rsidR="00357153" w:rsidRPr="00357153">
        <w:t>учащихся</w:t>
      </w:r>
      <w:r w:rsidRPr="00D44500">
        <w:rPr>
          <w:color w:val="000000"/>
          <w:shd w:val="clear" w:color="auto" w:fill="FFFFFF"/>
        </w:rPr>
        <w:t>. Ежегодное увеличение числа выпускников СЮТ.</w:t>
      </w:r>
    </w:p>
    <w:p w:rsidR="00DA72D2" w:rsidRPr="00D44500" w:rsidRDefault="00DA72D2" w:rsidP="00DA72D2">
      <w:pPr>
        <w:pStyle w:val="a6"/>
        <w:numPr>
          <w:ilvl w:val="0"/>
          <w:numId w:val="3"/>
        </w:numPr>
      </w:pPr>
      <w:r w:rsidRPr="00D44500">
        <w:rPr>
          <w:color w:val="000000"/>
          <w:shd w:val="clear" w:color="auto" w:fill="FFFFFF"/>
        </w:rPr>
        <w:t>стимулирование инновационной деятельности коллектива;</w:t>
      </w:r>
    </w:p>
    <w:p w:rsidR="00DA72D2" w:rsidRPr="00D44500" w:rsidRDefault="00DA72D2" w:rsidP="00DA72D2">
      <w:pPr>
        <w:pStyle w:val="a6"/>
        <w:numPr>
          <w:ilvl w:val="0"/>
          <w:numId w:val="3"/>
        </w:numPr>
      </w:pPr>
      <w:r w:rsidRPr="00D44500">
        <w:rPr>
          <w:color w:val="000000"/>
          <w:shd w:val="clear" w:color="auto" w:fill="FFFFFF"/>
        </w:rPr>
        <w:lastRenderedPageBreak/>
        <w:t>разработка новых образовательных программ и проектов.</w:t>
      </w:r>
      <w:r w:rsidRPr="00D44500">
        <w:rPr>
          <w:color w:val="000000"/>
        </w:rPr>
        <w:br/>
      </w:r>
    </w:p>
    <w:p w:rsidR="00DA72D2" w:rsidRPr="00D44500" w:rsidRDefault="00DA72D2" w:rsidP="00DA72D2">
      <w:pPr>
        <w:ind w:left="360"/>
      </w:pPr>
      <w:r w:rsidRPr="00D44500">
        <w:rPr>
          <w:color w:val="000000"/>
          <w:shd w:val="clear" w:color="auto" w:fill="FFFFFF"/>
        </w:rPr>
        <w:t xml:space="preserve">Программа открыта для всех инноваций и предложений и может дополняться и моделироваться в соответствии с потребностями времени. Корректировка программы осуществляется методическим советом учреждения. Управление реализацией программы осуществляется директором, заместителем </w:t>
      </w:r>
      <w:r w:rsidR="00357153">
        <w:rPr>
          <w:color w:val="000000"/>
          <w:shd w:val="clear" w:color="auto" w:fill="FFFFFF"/>
        </w:rPr>
        <w:t xml:space="preserve">директора по учебной </w:t>
      </w:r>
      <w:r w:rsidRPr="00D44500">
        <w:rPr>
          <w:color w:val="000000"/>
          <w:shd w:val="clear" w:color="auto" w:fill="FFFFFF"/>
        </w:rPr>
        <w:t xml:space="preserve"> работе, методистом.</w:t>
      </w:r>
      <w:r w:rsidRPr="00D44500">
        <w:rPr>
          <w:color w:val="000000"/>
        </w:rPr>
        <w:br/>
      </w:r>
      <w:r w:rsidRPr="00D44500">
        <w:rPr>
          <w:color w:val="000000"/>
        </w:rPr>
        <w:br/>
      </w:r>
    </w:p>
    <w:p w:rsidR="00B14F11" w:rsidRDefault="00B14F11" w:rsidP="00B14F11">
      <w:pPr>
        <w:jc w:val="right"/>
        <w:rPr>
          <w:sz w:val="28"/>
          <w:szCs w:val="28"/>
        </w:rPr>
      </w:pPr>
      <w:r>
        <w:rPr>
          <w:sz w:val="28"/>
          <w:szCs w:val="28"/>
        </w:rPr>
        <w:t>Ф.И. учащегося_____________________</w:t>
      </w:r>
    </w:p>
    <w:p w:rsidR="00B14F11" w:rsidRDefault="00B14F11" w:rsidP="00B14F1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проведения____________________</w:t>
      </w:r>
    </w:p>
    <w:p w:rsidR="00B14F11" w:rsidRDefault="00B14F11" w:rsidP="00B14F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год обучения</w:t>
      </w:r>
    </w:p>
    <w:p w:rsidR="00B14F11" w:rsidRDefault="00B14F11" w:rsidP="00B14F11">
      <w:pPr>
        <w:jc w:val="right"/>
        <w:rPr>
          <w:sz w:val="28"/>
          <w:szCs w:val="28"/>
        </w:rPr>
      </w:pPr>
    </w:p>
    <w:p w:rsidR="00B14F11" w:rsidRDefault="00B14F11" w:rsidP="00B14F11">
      <w:pPr>
        <w:jc w:val="right"/>
        <w:rPr>
          <w:sz w:val="28"/>
          <w:szCs w:val="28"/>
        </w:rPr>
      </w:pPr>
    </w:p>
    <w:p w:rsidR="00B14F11" w:rsidRDefault="00B14F11" w:rsidP="00B14F11">
      <w:pPr>
        <w:jc w:val="right"/>
        <w:rPr>
          <w:sz w:val="28"/>
          <w:szCs w:val="28"/>
        </w:rPr>
      </w:pPr>
    </w:p>
    <w:p w:rsidR="00B14F11" w:rsidRPr="00C23F24" w:rsidRDefault="00B14F11" w:rsidP="00B14F11">
      <w:pPr>
        <w:jc w:val="center"/>
        <w:rPr>
          <w:i/>
          <w:sz w:val="32"/>
          <w:szCs w:val="32"/>
        </w:rPr>
      </w:pPr>
      <w:r w:rsidRPr="00C23F24">
        <w:rPr>
          <w:b/>
          <w:i/>
          <w:sz w:val="32"/>
          <w:szCs w:val="32"/>
        </w:rPr>
        <w:t>Теоретическая часть</w:t>
      </w:r>
    </w:p>
    <w:p w:rsidR="00B14F11" w:rsidRPr="00DA72D2" w:rsidRDefault="00B14F11" w:rsidP="00B14F11">
      <w:pPr>
        <w:jc w:val="center"/>
        <w:rPr>
          <w:b/>
          <w:sz w:val="32"/>
          <w:szCs w:val="32"/>
        </w:rPr>
      </w:pPr>
      <w:r w:rsidRPr="00DA72D2">
        <w:rPr>
          <w:b/>
          <w:sz w:val="32"/>
          <w:szCs w:val="32"/>
        </w:rPr>
        <w:t xml:space="preserve">Вопросник </w:t>
      </w:r>
    </w:p>
    <w:p w:rsidR="00B14F11" w:rsidRPr="00DA72D2" w:rsidRDefault="00B14F11" w:rsidP="00B14F11">
      <w:pPr>
        <w:jc w:val="center"/>
        <w:rPr>
          <w:b/>
          <w:sz w:val="32"/>
          <w:szCs w:val="32"/>
        </w:rPr>
      </w:pPr>
    </w:p>
    <w:p w:rsidR="00B14F11" w:rsidRPr="00DA72D2" w:rsidRDefault="00B14F11" w:rsidP="00B14F11">
      <w:pPr>
        <w:jc w:val="both"/>
        <w:rPr>
          <w:sz w:val="28"/>
          <w:szCs w:val="28"/>
          <w:u w:val="single"/>
        </w:rPr>
      </w:pPr>
      <w:r w:rsidRPr="00DA72D2">
        <w:rPr>
          <w:sz w:val="28"/>
          <w:szCs w:val="28"/>
          <w:u w:val="single"/>
        </w:rPr>
        <w:t xml:space="preserve">Выберите правильный ответ. </w:t>
      </w:r>
    </w:p>
    <w:p w:rsidR="00B14F11" w:rsidRPr="00B00049" w:rsidRDefault="00B14F11" w:rsidP="00B14F11">
      <w:pPr>
        <w:ind w:left="708" w:firstLine="708"/>
        <w:jc w:val="both"/>
        <w:rPr>
          <w:color w:val="FF0000"/>
          <w:sz w:val="32"/>
          <w:szCs w:val="32"/>
          <w:u w:val="single"/>
        </w:rPr>
      </w:pPr>
    </w:p>
    <w:p w:rsidR="00B14F11" w:rsidRPr="00761990" w:rsidRDefault="00B14F11" w:rsidP="00B14F11">
      <w:pPr>
        <w:jc w:val="both"/>
        <w:rPr>
          <w:rFonts w:eastAsia="Calibri"/>
          <w:sz w:val="28"/>
          <w:szCs w:val="28"/>
        </w:rPr>
      </w:pPr>
      <w:r w:rsidRPr="00761990">
        <w:rPr>
          <w:b/>
          <w:sz w:val="28"/>
          <w:szCs w:val="28"/>
        </w:rPr>
        <w:t xml:space="preserve">1. </w:t>
      </w:r>
      <w:r w:rsidRPr="00761990">
        <w:rPr>
          <w:rFonts w:eastAsia="Calibri"/>
          <w:b/>
          <w:sz w:val="28"/>
          <w:szCs w:val="28"/>
        </w:rPr>
        <w:t>Бумага может мяться и рваться?</w:t>
      </w:r>
    </w:p>
    <w:p w:rsidR="00B14F11" w:rsidRPr="00761990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 </w:t>
      </w:r>
      <w:r w:rsidRPr="00761990">
        <w:rPr>
          <w:rFonts w:eastAsia="Calibri"/>
          <w:sz w:val="28"/>
          <w:szCs w:val="28"/>
        </w:rPr>
        <w:t>Да</w:t>
      </w: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 </w:t>
      </w:r>
      <w:r w:rsidRPr="00761990">
        <w:rPr>
          <w:rFonts w:eastAsia="Calibri"/>
          <w:sz w:val="28"/>
          <w:szCs w:val="28"/>
        </w:rPr>
        <w:t>Нет</w:t>
      </w: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</w:p>
    <w:p w:rsidR="00B14F11" w:rsidRPr="00761990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</w:p>
    <w:p w:rsidR="00B14F11" w:rsidRPr="00761990" w:rsidRDefault="00B14F11" w:rsidP="00B14F11">
      <w:pPr>
        <w:tabs>
          <w:tab w:val="left" w:pos="0"/>
        </w:tabs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761990">
        <w:rPr>
          <w:rFonts w:eastAsia="Calibri"/>
          <w:sz w:val="28"/>
          <w:szCs w:val="28"/>
        </w:rPr>
        <w:t xml:space="preserve">. </w:t>
      </w:r>
      <w:r w:rsidRPr="00761990">
        <w:rPr>
          <w:rFonts w:eastAsia="Calibri"/>
          <w:b/>
          <w:sz w:val="28"/>
          <w:szCs w:val="28"/>
        </w:rPr>
        <w:t xml:space="preserve">Картон плотнее бумаги? </w:t>
      </w:r>
    </w:p>
    <w:p w:rsidR="00B14F11" w:rsidRPr="00761990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 w:rsidRPr="00761990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а) </w:t>
      </w:r>
      <w:r w:rsidRPr="00761990">
        <w:rPr>
          <w:rFonts w:eastAsia="Calibri"/>
          <w:sz w:val="28"/>
          <w:szCs w:val="28"/>
        </w:rPr>
        <w:t>Да</w:t>
      </w: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 w:rsidRPr="00761990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б) </w:t>
      </w:r>
      <w:r w:rsidRPr="00761990">
        <w:rPr>
          <w:rFonts w:eastAsia="Calibri"/>
          <w:sz w:val="28"/>
          <w:szCs w:val="28"/>
        </w:rPr>
        <w:t>Нет</w:t>
      </w: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</w:p>
    <w:p w:rsidR="00B14F11" w:rsidRPr="00761990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</w:p>
    <w:p w:rsidR="00B14F11" w:rsidRPr="00761990" w:rsidRDefault="00B14F11" w:rsidP="00B14F11">
      <w:pPr>
        <w:tabs>
          <w:tab w:val="left" w:pos="0"/>
          <w:tab w:val="left" w:pos="993"/>
        </w:tabs>
        <w:ind w:left="851" w:hanging="709"/>
        <w:rPr>
          <w:rFonts w:eastAsia="Calibri"/>
          <w:b/>
          <w:sz w:val="28"/>
          <w:szCs w:val="28"/>
        </w:rPr>
      </w:pPr>
      <w:r w:rsidRPr="00FD594F">
        <w:rPr>
          <w:rFonts w:eastAsia="Calibri"/>
          <w:b/>
          <w:sz w:val="28"/>
          <w:szCs w:val="28"/>
        </w:rPr>
        <w:t>3</w:t>
      </w:r>
      <w:r w:rsidRPr="007619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М</w:t>
      </w:r>
      <w:r w:rsidRPr="00761990">
        <w:rPr>
          <w:rFonts w:eastAsia="Calibri"/>
          <w:b/>
          <w:sz w:val="28"/>
          <w:szCs w:val="28"/>
        </w:rPr>
        <w:t>ожно</w:t>
      </w:r>
      <w:r>
        <w:rPr>
          <w:rFonts w:eastAsia="Calibri"/>
          <w:b/>
          <w:sz w:val="28"/>
          <w:szCs w:val="28"/>
        </w:rPr>
        <w:t xml:space="preserve"> ли н</w:t>
      </w:r>
      <w:r w:rsidRPr="00761990">
        <w:rPr>
          <w:rFonts w:eastAsia="Calibri"/>
          <w:b/>
          <w:sz w:val="28"/>
          <w:szCs w:val="28"/>
        </w:rPr>
        <w:t>ожницами размахивать и играть?</w:t>
      </w:r>
      <w:bookmarkStart w:id="0" w:name="_GoBack"/>
      <w:bookmarkEnd w:id="0"/>
    </w:p>
    <w:p w:rsidR="00B14F11" w:rsidRPr="00761990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 w:rsidRPr="00761990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а) </w:t>
      </w:r>
      <w:r w:rsidRPr="00761990">
        <w:rPr>
          <w:rFonts w:eastAsia="Calibri"/>
          <w:sz w:val="28"/>
          <w:szCs w:val="28"/>
        </w:rPr>
        <w:t>Да</w:t>
      </w: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б</w:t>
      </w:r>
      <w:proofErr w:type="gramStart"/>
      <w:r>
        <w:rPr>
          <w:rFonts w:eastAsia="Calibri"/>
          <w:sz w:val="28"/>
          <w:szCs w:val="28"/>
        </w:rPr>
        <w:t>)</w:t>
      </w:r>
      <w:r w:rsidRPr="00761990">
        <w:rPr>
          <w:rFonts w:eastAsia="Calibri"/>
          <w:sz w:val="28"/>
          <w:szCs w:val="28"/>
        </w:rPr>
        <w:t>Н</w:t>
      </w:r>
      <w:proofErr w:type="gramEnd"/>
      <w:r w:rsidRPr="00761990">
        <w:rPr>
          <w:rFonts w:eastAsia="Calibri"/>
          <w:sz w:val="28"/>
          <w:szCs w:val="28"/>
        </w:rPr>
        <w:t>ет</w:t>
      </w:r>
    </w:p>
    <w:p w:rsidR="00B14F11" w:rsidRPr="00761990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</w:p>
    <w:p w:rsidR="00B14F11" w:rsidRPr="00761990" w:rsidRDefault="00B14F11" w:rsidP="00B14F11">
      <w:pPr>
        <w:tabs>
          <w:tab w:val="left" w:pos="0"/>
          <w:tab w:val="left" w:pos="993"/>
        </w:tabs>
        <w:ind w:left="851" w:hanging="851"/>
        <w:rPr>
          <w:rFonts w:eastAsia="Calibri"/>
          <w:b/>
          <w:sz w:val="28"/>
          <w:szCs w:val="28"/>
        </w:rPr>
      </w:pPr>
      <w:r w:rsidRPr="00060B77">
        <w:rPr>
          <w:rFonts w:eastAsia="Calibri"/>
          <w:b/>
          <w:sz w:val="28"/>
          <w:szCs w:val="28"/>
        </w:rPr>
        <w:t>4</w:t>
      </w:r>
      <w:r w:rsidRPr="00761990">
        <w:rPr>
          <w:rFonts w:eastAsia="Calibri"/>
          <w:b/>
          <w:sz w:val="28"/>
          <w:szCs w:val="28"/>
        </w:rPr>
        <w:t xml:space="preserve">. Ножницы нужно передавать </w:t>
      </w:r>
      <w:r w:rsidRPr="00060B77">
        <w:rPr>
          <w:rFonts w:eastAsia="Calibri"/>
          <w:b/>
          <w:sz w:val="28"/>
          <w:szCs w:val="28"/>
        </w:rPr>
        <w:t>кольцами вперед</w:t>
      </w:r>
      <w:r w:rsidRPr="00761990">
        <w:rPr>
          <w:rFonts w:eastAsia="Calibri"/>
          <w:b/>
          <w:sz w:val="28"/>
          <w:szCs w:val="28"/>
        </w:rPr>
        <w:t>?</w:t>
      </w:r>
    </w:p>
    <w:p w:rsidR="00B14F11" w:rsidRPr="00761990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а) </w:t>
      </w:r>
      <w:r w:rsidRPr="00761990">
        <w:rPr>
          <w:rFonts w:eastAsia="Calibri"/>
          <w:sz w:val="28"/>
          <w:szCs w:val="28"/>
        </w:rPr>
        <w:t>Да</w:t>
      </w: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б) </w:t>
      </w:r>
      <w:r w:rsidRPr="00761990">
        <w:rPr>
          <w:rFonts w:eastAsia="Calibri"/>
          <w:sz w:val="28"/>
          <w:szCs w:val="28"/>
        </w:rPr>
        <w:t>Нет</w:t>
      </w:r>
    </w:p>
    <w:p w:rsidR="00B14F11" w:rsidRPr="00761990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</w:p>
    <w:p w:rsidR="00B14F11" w:rsidRPr="00761990" w:rsidRDefault="00B14F11" w:rsidP="00B14F11">
      <w:pPr>
        <w:tabs>
          <w:tab w:val="left" w:pos="0"/>
          <w:tab w:val="left" w:pos="993"/>
        </w:tabs>
        <w:ind w:left="851" w:hanging="851"/>
        <w:rPr>
          <w:rFonts w:eastAsia="Calibri"/>
          <w:b/>
          <w:sz w:val="28"/>
          <w:szCs w:val="28"/>
        </w:rPr>
      </w:pPr>
      <w:r w:rsidRPr="005A44CA">
        <w:rPr>
          <w:rFonts w:eastAsia="Calibri"/>
          <w:b/>
          <w:sz w:val="28"/>
          <w:szCs w:val="28"/>
        </w:rPr>
        <w:t>5</w:t>
      </w:r>
      <w:r w:rsidRPr="00761990">
        <w:rPr>
          <w:rFonts w:eastAsia="Calibri"/>
          <w:b/>
          <w:sz w:val="28"/>
          <w:szCs w:val="28"/>
        </w:rPr>
        <w:t>. Клей можно размазывать пальцами и брать в рот?</w:t>
      </w:r>
    </w:p>
    <w:p w:rsidR="00B14F11" w:rsidRPr="00761990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а) </w:t>
      </w:r>
      <w:r w:rsidRPr="00761990">
        <w:rPr>
          <w:rFonts w:eastAsia="Calibri"/>
          <w:sz w:val="28"/>
          <w:szCs w:val="28"/>
        </w:rPr>
        <w:t>Да</w:t>
      </w: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б) </w:t>
      </w:r>
      <w:r w:rsidRPr="00761990">
        <w:rPr>
          <w:rFonts w:eastAsia="Calibri"/>
          <w:sz w:val="28"/>
          <w:szCs w:val="28"/>
        </w:rPr>
        <w:t>Нет</w:t>
      </w: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sz w:val="28"/>
          <w:szCs w:val="28"/>
        </w:rPr>
      </w:pPr>
    </w:p>
    <w:p w:rsidR="00B14F11" w:rsidRPr="00F017C2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  <w:r w:rsidRPr="00F017C2">
        <w:rPr>
          <w:rFonts w:eastAsia="Calibri"/>
          <w:b/>
          <w:sz w:val="28"/>
          <w:szCs w:val="28"/>
        </w:rPr>
        <w:t xml:space="preserve"> 6. Обводить детали нужно карандашом?</w:t>
      </w: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а) </w:t>
      </w:r>
      <w:r w:rsidRPr="00F017C2">
        <w:rPr>
          <w:rFonts w:eastAsia="Calibri"/>
          <w:sz w:val="28"/>
          <w:szCs w:val="28"/>
        </w:rPr>
        <w:t>Да</w:t>
      </w: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б) </w:t>
      </w:r>
      <w:r w:rsidRPr="00F017C2">
        <w:rPr>
          <w:rFonts w:eastAsia="Calibri"/>
          <w:sz w:val="28"/>
          <w:szCs w:val="28"/>
        </w:rPr>
        <w:t>Нет</w:t>
      </w: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sz w:val="28"/>
          <w:szCs w:val="28"/>
        </w:rPr>
      </w:pP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</w:p>
    <w:p w:rsidR="00B14F11" w:rsidRPr="00DA72D2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  <w:r w:rsidRPr="00DA72D2">
        <w:rPr>
          <w:rFonts w:eastAsia="Calibri"/>
          <w:b/>
          <w:sz w:val="28"/>
          <w:szCs w:val="28"/>
        </w:rPr>
        <w:t>7.  Обведите по точкам по порядку.</w:t>
      </w: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-184150</wp:posOffset>
            </wp:positionV>
            <wp:extent cx="3465195" cy="4578350"/>
            <wp:effectExtent l="0" t="0" r="1905" b="0"/>
            <wp:wrapThrough wrapText="bothSides">
              <wp:wrapPolygon edited="0">
                <wp:start x="0" y="0"/>
                <wp:lineTo x="0" y="21480"/>
                <wp:lineTo x="21493" y="21480"/>
                <wp:lineTo x="21493" y="0"/>
                <wp:lineTo x="0" y="0"/>
              </wp:wrapPolygon>
            </wp:wrapThrough>
            <wp:docPr id="2" name="Рисунок 2" descr="C:\Users\user\Desktop\easy-dots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asy-dots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F11" w:rsidRDefault="00B14F11" w:rsidP="00B14F11">
      <w:pPr>
        <w:tabs>
          <w:tab w:val="left" w:pos="0"/>
          <w:tab w:val="left" w:pos="993"/>
        </w:tabs>
        <w:ind w:left="851"/>
        <w:rPr>
          <w:rFonts w:eastAsia="Calibri"/>
          <w:sz w:val="28"/>
          <w:szCs w:val="28"/>
        </w:rPr>
      </w:pP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</w:p>
    <w:p w:rsidR="00B14F11" w:rsidRPr="00B00049" w:rsidRDefault="00B14F11" w:rsidP="00B14F11">
      <w:pPr>
        <w:tabs>
          <w:tab w:val="left" w:pos="0"/>
          <w:tab w:val="left" w:pos="993"/>
        </w:tabs>
        <w:ind w:left="851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textWrapping" w:clear="all"/>
      </w:r>
    </w:p>
    <w:p w:rsidR="00B14F11" w:rsidRPr="00DA72D2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  <w:r w:rsidRPr="00DA72D2">
        <w:rPr>
          <w:rFonts w:eastAsia="Calibri"/>
          <w:b/>
          <w:sz w:val="28"/>
          <w:szCs w:val="28"/>
        </w:rPr>
        <w:t>8. Сосчитайте геометрические фигуры на картинке.</w:t>
      </w: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Треугольник_____________     Круг_____________</w:t>
      </w: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Прямоугольник________________</w:t>
      </w: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</w:p>
    <w:p w:rsidR="00B14F11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</w:p>
    <w:p w:rsidR="00B14F11" w:rsidRPr="00F017C2" w:rsidRDefault="00B14F11" w:rsidP="00B14F11">
      <w:pPr>
        <w:tabs>
          <w:tab w:val="left" w:pos="0"/>
          <w:tab w:val="left" w:pos="993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3216164" cy="1915564"/>
            <wp:effectExtent l="0" t="0" r="3810" b="8890"/>
            <wp:docPr id="3" name="Рисунок 3" descr="C:\Users\user\Desktop\iXRJP9A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XRJP9AE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52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11" w:rsidRPr="00761990" w:rsidRDefault="00B14F11" w:rsidP="00B14F11">
      <w:pPr>
        <w:tabs>
          <w:tab w:val="left" w:pos="0"/>
          <w:tab w:val="left" w:pos="993"/>
        </w:tabs>
        <w:rPr>
          <w:rFonts w:eastAsia="Calibri"/>
          <w:b/>
          <w:sz w:val="28"/>
          <w:szCs w:val="28"/>
        </w:rPr>
      </w:pPr>
    </w:p>
    <w:p w:rsidR="00B14F11" w:rsidRDefault="00B14F11" w:rsidP="00B14F11">
      <w:pPr>
        <w:rPr>
          <w:b/>
          <w:sz w:val="28"/>
          <w:szCs w:val="28"/>
        </w:rPr>
      </w:pPr>
    </w:p>
    <w:p w:rsidR="00B14F11" w:rsidRDefault="00B14F11" w:rsidP="00B14F11">
      <w:pPr>
        <w:rPr>
          <w:b/>
          <w:sz w:val="28"/>
          <w:szCs w:val="28"/>
        </w:rPr>
      </w:pPr>
    </w:p>
    <w:p w:rsidR="00B14F11" w:rsidRPr="00DA72D2" w:rsidRDefault="00B14F11" w:rsidP="00B14F11">
      <w:pPr>
        <w:rPr>
          <w:b/>
          <w:sz w:val="28"/>
          <w:szCs w:val="28"/>
        </w:rPr>
      </w:pPr>
    </w:p>
    <w:p w:rsidR="00B14F11" w:rsidRPr="00DA72D2" w:rsidRDefault="00B14F11" w:rsidP="00B14F11">
      <w:pPr>
        <w:rPr>
          <w:b/>
          <w:sz w:val="28"/>
          <w:szCs w:val="28"/>
        </w:rPr>
      </w:pPr>
      <w:r w:rsidRPr="00DA72D2">
        <w:rPr>
          <w:b/>
          <w:sz w:val="28"/>
          <w:szCs w:val="28"/>
        </w:rPr>
        <w:t>9. Дорисуйте вторую половину картины в зеркальном отражении.</w:t>
      </w:r>
    </w:p>
    <w:p w:rsidR="00B14F11" w:rsidRPr="00B00049" w:rsidRDefault="00B14F11" w:rsidP="00B14F11">
      <w:pPr>
        <w:rPr>
          <w:b/>
          <w:color w:val="FF0000"/>
          <w:sz w:val="28"/>
          <w:szCs w:val="28"/>
        </w:rPr>
      </w:pPr>
    </w:p>
    <w:p w:rsidR="00B14F11" w:rsidRDefault="00B14F11" w:rsidP="00B14F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91410" cy="2778125"/>
            <wp:effectExtent l="0" t="0" r="8890" b="3175"/>
            <wp:docPr id="4" name="Рисунок 4" descr="C:\Users\user\Desktop\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11" w:rsidRDefault="00B14F11" w:rsidP="00B14F11">
      <w:pPr>
        <w:jc w:val="center"/>
        <w:rPr>
          <w:b/>
          <w:sz w:val="28"/>
          <w:szCs w:val="28"/>
        </w:rPr>
      </w:pPr>
    </w:p>
    <w:p w:rsidR="00B14F11" w:rsidRDefault="00B14F11" w:rsidP="00B14F11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B14F11" w:rsidRDefault="00B14F11" w:rsidP="00B14F11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B14F11" w:rsidRPr="00DA72D2" w:rsidRDefault="00B14F11" w:rsidP="00B14F11">
      <w:pPr>
        <w:shd w:val="clear" w:color="auto" w:fill="FFFFFF"/>
        <w:tabs>
          <w:tab w:val="left" w:pos="851"/>
        </w:tabs>
        <w:rPr>
          <w:sz w:val="28"/>
          <w:szCs w:val="28"/>
          <w:u w:val="single"/>
          <w:lang w:eastAsia="ar-SA"/>
        </w:rPr>
      </w:pPr>
      <w:r w:rsidRPr="00DA72D2">
        <w:rPr>
          <w:b/>
          <w:sz w:val="28"/>
          <w:szCs w:val="28"/>
        </w:rPr>
        <w:t>10. Графический диктант.</w:t>
      </w:r>
    </w:p>
    <w:p w:rsidR="00B14F11" w:rsidRDefault="00B14F11" w:rsidP="00B14F11">
      <w:pPr>
        <w:shd w:val="clear" w:color="auto" w:fill="FFFFFF"/>
        <w:tabs>
          <w:tab w:val="left" w:pos="851"/>
        </w:tabs>
        <w:jc w:val="both"/>
        <w:rPr>
          <w:rFonts w:cs="Tahoma"/>
          <w:sz w:val="28"/>
          <w:szCs w:val="28"/>
          <w:lang w:eastAsia="ar-SA"/>
        </w:rPr>
      </w:pPr>
      <w:proofErr w:type="gramStart"/>
      <w:r w:rsidRPr="002F6321">
        <w:rPr>
          <w:rFonts w:cs="Tahoma"/>
          <w:sz w:val="28"/>
          <w:szCs w:val="28"/>
          <w:lang w:eastAsia="ar-SA"/>
        </w:rPr>
        <w:t>От точки  -  5 вправо, 1 вниз, 2 влево, 1 вниз, 2 вправо, 3вниз, 1 вправо, 3 вверх, 6 вправо, 8 вниз, 6 влево, 4 вверх, 1 влево, 4 вниз, 8 влево,8 вверх, 3 вправо,1 вверх,2 влево, 1 вверх.</w:t>
      </w:r>
      <w:proofErr w:type="gramEnd"/>
    </w:p>
    <w:p w:rsidR="00B14F11" w:rsidRPr="002F6321" w:rsidRDefault="00B14F11" w:rsidP="00B14F11">
      <w:pPr>
        <w:shd w:val="clear" w:color="auto" w:fill="FFFFFF"/>
        <w:tabs>
          <w:tab w:val="left" w:pos="851"/>
        </w:tabs>
        <w:jc w:val="both"/>
        <w:rPr>
          <w:rFonts w:cs="Tahoma"/>
          <w:sz w:val="28"/>
          <w:szCs w:val="28"/>
          <w:lang w:eastAsia="ar-SA"/>
        </w:rPr>
      </w:pPr>
    </w:p>
    <w:p w:rsidR="00B14F11" w:rsidRPr="002F6321" w:rsidRDefault="00B14F11" w:rsidP="00B14F11">
      <w:pPr>
        <w:widowControl w:val="0"/>
        <w:shd w:val="clear" w:color="auto" w:fill="FFFFFF"/>
        <w:tabs>
          <w:tab w:val="left" w:pos="851"/>
        </w:tabs>
        <w:suppressAutoHyphens/>
        <w:autoSpaceDE w:val="0"/>
        <w:rPr>
          <w:color w:val="000000"/>
          <w:sz w:val="28"/>
          <w:szCs w:val="28"/>
          <w:u w:val="single"/>
          <w:lang w:eastAsia="ar-SA"/>
        </w:rPr>
      </w:pPr>
    </w:p>
    <w:tbl>
      <w:tblPr>
        <w:tblpPr w:leftFromText="180" w:rightFromText="180" w:vertAnchor="text" w:horzAnchor="margin" w:tblpXSpec="center" w:tblpY="-1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14"/>
        <w:gridCol w:w="515"/>
        <w:gridCol w:w="514"/>
        <w:gridCol w:w="515"/>
        <w:gridCol w:w="514"/>
        <w:gridCol w:w="515"/>
        <w:gridCol w:w="515"/>
        <w:gridCol w:w="514"/>
        <w:gridCol w:w="515"/>
        <w:gridCol w:w="514"/>
        <w:gridCol w:w="515"/>
        <w:gridCol w:w="515"/>
        <w:gridCol w:w="514"/>
        <w:gridCol w:w="515"/>
        <w:gridCol w:w="514"/>
        <w:gridCol w:w="515"/>
        <w:gridCol w:w="515"/>
        <w:gridCol w:w="514"/>
      </w:tblGrid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14F11" w:rsidRPr="002F6321" w:rsidTr="00B14F11">
        <w:trPr>
          <w:trHeight w:val="482"/>
        </w:trPr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</w:tcPr>
          <w:p w:rsidR="00B14F11" w:rsidRPr="002F6321" w:rsidRDefault="00B14F11" w:rsidP="00F4684F">
            <w:pPr>
              <w:widowControl w:val="0"/>
              <w:tabs>
                <w:tab w:val="left" w:pos="5715"/>
              </w:tabs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14F11" w:rsidRPr="002F6321" w:rsidRDefault="00B14F11" w:rsidP="00B14F11">
      <w:pPr>
        <w:widowControl w:val="0"/>
        <w:suppressLineNumbers/>
        <w:suppressAutoHyphens/>
        <w:rPr>
          <w:rFonts w:eastAsia="Arial Unicode MS" w:cs="Tahoma"/>
          <w:sz w:val="28"/>
          <w:szCs w:val="28"/>
        </w:rPr>
      </w:pPr>
    </w:p>
    <w:p w:rsidR="00B14F11" w:rsidRDefault="00B14F11" w:rsidP="00B14F11">
      <w:pPr>
        <w:widowControl w:val="0"/>
        <w:shd w:val="clear" w:color="auto" w:fill="FFFFFF"/>
        <w:tabs>
          <w:tab w:val="left" w:pos="851"/>
        </w:tabs>
        <w:suppressAutoHyphens/>
        <w:autoSpaceDE w:val="0"/>
        <w:jc w:val="both"/>
        <w:rPr>
          <w:rFonts w:cs="Tahoma"/>
          <w:sz w:val="28"/>
          <w:szCs w:val="28"/>
          <w:lang w:eastAsia="ar-SA"/>
        </w:rPr>
      </w:pPr>
    </w:p>
    <w:p w:rsidR="00B14F11" w:rsidRPr="002F6321" w:rsidRDefault="00B14F11" w:rsidP="00B14F11">
      <w:pPr>
        <w:widowControl w:val="0"/>
        <w:shd w:val="clear" w:color="auto" w:fill="FFFFFF"/>
        <w:tabs>
          <w:tab w:val="left" w:pos="851"/>
        </w:tabs>
        <w:suppressAutoHyphens/>
        <w:autoSpaceDE w:val="0"/>
        <w:jc w:val="both"/>
        <w:rPr>
          <w:rFonts w:cs="Tahoma"/>
          <w:sz w:val="28"/>
          <w:szCs w:val="28"/>
          <w:lang w:eastAsia="ar-SA"/>
        </w:rPr>
      </w:pPr>
    </w:p>
    <w:p w:rsidR="00B14F11" w:rsidRDefault="00B14F11" w:rsidP="00B14F11">
      <w:pPr>
        <w:jc w:val="center"/>
        <w:rPr>
          <w:b/>
          <w:i/>
          <w:sz w:val="32"/>
          <w:szCs w:val="32"/>
        </w:rPr>
      </w:pPr>
      <w:r w:rsidRPr="00C23F24">
        <w:rPr>
          <w:b/>
          <w:i/>
          <w:sz w:val="32"/>
          <w:szCs w:val="32"/>
        </w:rPr>
        <w:t>Практическая часть</w:t>
      </w:r>
    </w:p>
    <w:p w:rsidR="00B14F11" w:rsidRPr="00C23F24" w:rsidRDefault="00B14F11" w:rsidP="00B14F11">
      <w:pPr>
        <w:jc w:val="center"/>
        <w:rPr>
          <w:b/>
          <w:i/>
          <w:sz w:val="32"/>
          <w:szCs w:val="32"/>
        </w:rPr>
      </w:pPr>
    </w:p>
    <w:p w:rsidR="00B14F11" w:rsidRPr="00DA72D2" w:rsidRDefault="00B14F11" w:rsidP="00B14F11">
      <w:pPr>
        <w:jc w:val="center"/>
        <w:rPr>
          <w:b/>
          <w:sz w:val="32"/>
          <w:szCs w:val="32"/>
          <w:u w:val="single"/>
        </w:rPr>
      </w:pPr>
      <w:r w:rsidRPr="00DA72D2">
        <w:rPr>
          <w:b/>
          <w:sz w:val="32"/>
          <w:szCs w:val="32"/>
          <w:u w:val="single"/>
        </w:rPr>
        <w:t>Практическое задание</w:t>
      </w:r>
    </w:p>
    <w:p w:rsidR="00B14F11" w:rsidRPr="00B00049" w:rsidRDefault="00B14F11" w:rsidP="00B14F11">
      <w:pPr>
        <w:jc w:val="both"/>
        <w:rPr>
          <w:b/>
          <w:color w:val="FF0000"/>
          <w:sz w:val="28"/>
          <w:szCs w:val="28"/>
        </w:rPr>
      </w:pPr>
    </w:p>
    <w:p w:rsidR="00B14F11" w:rsidRDefault="00B14F11" w:rsidP="00B14F11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1. Отрежьте по </w:t>
      </w:r>
      <w:r>
        <w:rPr>
          <w:rFonts w:eastAsia="Calibri"/>
          <w:b/>
          <w:sz w:val="28"/>
          <w:szCs w:val="28"/>
        </w:rPr>
        <w:t>штриховой линии.</w:t>
      </w:r>
    </w:p>
    <w:p w:rsidR="00B14F11" w:rsidRDefault="00B14F11" w:rsidP="00B14F1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  Вырежьте круг,</w:t>
      </w:r>
      <w:r w:rsidRPr="00B14F1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квадрат, треугольник, цилиндр, куб</w:t>
      </w:r>
    </w:p>
    <w:p w:rsidR="00B14F11" w:rsidRDefault="00B14F11" w:rsidP="00B14F1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 Вырежьте по зигзагу.</w:t>
      </w:r>
    </w:p>
    <w:p w:rsidR="00B14F11" w:rsidRDefault="00B14F11" w:rsidP="00B14F11">
      <w:pPr>
        <w:jc w:val="both"/>
        <w:rPr>
          <w:rFonts w:eastAsia="Calibri"/>
          <w:b/>
          <w:sz w:val="28"/>
          <w:szCs w:val="28"/>
        </w:rPr>
      </w:pPr>
    </w:p>
    <w:p w:rsidR="00B14F11" w:rsidRDefault="00444D6C" w:rsidP="00B14F1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50" type="#_x0000_t32" style="position:absolute;left:0;text-align:left;margin-left:-93.7pt;margin-top:11.05pt;width:592.6pt;height:1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">
            <v:stroke dashstyle="dash"/>
          </v:shape>
        </w:pict>
      </w:r>
    </w:p>
    <w:p w:rsidR="00B14F11" w:rsidRDefault="00B14F11" w:rsidP="00B14F11">
      <w:pPr>
        <w:jc w:val="both"/>
        <w:rPr>
          <w:rFonts w:eastAsia="Calibri"/>
          <w:b/>
          <w:sz w:val="28"/>
          <w:szCs w:val="28"/>
        </w:rPr>
      </w:pPr>
    </w:p>
    <w:p w:rsidR="00B14F11" w:rsidRPr="0073356D" w:rsidRDefault="00B14F11" w:rsidP="00B14F11">
      <w:pPr>
        <w:jc w:val="both"/>
        <w:rPr>
          <w:rFonts w:ascii="Calibri" w:eastAsia="Calibri" w:hAnsi="Calibri"/>
          <w:sz w:val="28"/>
          <w:szCs w:val="28"/>
        </w:rPr>
      </w:pPr>
    </w:p>
    <w:p w:rsidR="00B14F11" w:rsidRDefault="00444D6C" w:rsidP="00B14F1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61" style="position:absolute;left:0;text-align:left;margin-left:27.9pt;margin-top:8.8pt;width:153pt;height:2in;z-index:251699200" fillcolor="red"/>
        </w:pict>
      </w:r>
    </w:p>
    <w:p w:rsidR="00B14F11" w:rsidRDefault="00444D6C" w:rsidP="00B14F1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0" style="position:absolute;left:0;text-align:left;margin-left:285.35pt;margin-top:3.75pt;width:153pt;height:127.6pt;z-index:251698176" fillcolor="fuchsia"/>
        </w:pict>
      </w: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444D6C" w:rsidP="00B14F1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62" type="#_x0000_t127" style="position:absolute;left:0;text-align:left;margin-left:8.3pt;margin-top:5.3pt;width:171pt;height:180pt;z-index:251700224" fillcolor="lime"/>
        </w:pict>
      </w:r>
    </w:p>
    <w:p w:rsidR="00B14F11" w:rsidRDefault="00444D6C" w:rsidP="00B14F1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63" type="#_x0000_t22" style="position:absolute;left:0;text-align:left;margin-left:289.35pt;margin-top:10.55pt;width:2in;height:158.65pt;z-index:251701248" fillcolor="#3cc"/>
        </w:pict>
      </w: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444D6C" w:rsidP="00B14F1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4" type="#_x0000_t16" style="position:absolute;left:0;text-align:left;margin-left:148.2pt;margin-top:.2pt;width:176.65pt;height:160.25pt;z-index:251702272" fillcolor="yellow"/>
        </w:pict>
      </w: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B14F11" w:rsidP="00B14F11">
      <w:pPr>
        <w:jc w:val="both"/>
        <w:rPr>
          <w:b/>
          <w:sz w:val="28"/>
          <w:szCs w:val="28"/>
        </w:rPr>
      </w:pPr>
    </w:p>
    <w:p w:rsidR="00B14F11" w:rsidRDefault="00444D6C" w:rsidP="00B14F1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line id="Прямая соединительная линия 15" o:spid="_x0000_s1054" style="position:absolute;left:0;text-align:left;flip:y;z-index:251692032;visibility:visible;mso-width-relative:margin" from="80.4pt,13pt" to="148.2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" strokecolor="black [3040]"/>
        </w:pict>
      </w:r>
      <w:r>
        <w:rPr>
          <w:b/>
          <w:noProof/>
          <w:sz w:val="28"/>
          <w:szCs w:val="28"/>
        </w:rPr>
        <w:pict>
          <v:line id="Прямая соединительная линия 14" o:spid="_x0000_s1053" style="position:absolute;left:0;text-align:left;z-index:251691008;visibility:visible" from="8.3pt,12.95pt" to="80.3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" strokecolor="black [3040]"/>
        </w:pict>
      </w:r>
      <w:r>
        <w:rPr>
          <w:b/>
          <w:noProof/>
          <w:sz w:val="28"/>
          <w:szCs w:val="28"/>
        </w:rPr>
        <w:pict>
          <v:line id="Прямая соединительная линия 19" o:spid="_x0000_s1058" style="position:absolute;left:0;text-align:left;flip:y;z-index:251696128;visibility:visible;mso-width-relative:margin;mso-height-relative:margin" from="367.7pt,10.3pt" to="423.1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" strokecolor="black [3040]"/>
        </w:pict>
      </w:r>
      <w:r>
        <w:rPr>
          <w:b/>
          <w:noProof/>
          <w:sz w:val="28"/>
          <w:szCs w:val="28"/>
        </w:rPr>
        <w:pict>
          <v:line id="Прямая соединительная линия 20" o:spid="_x0000_s1059" style="position:absolute;left:0;text-align:left;z-index:251697152;visibility:visible;mso-width-relative:margin;mso-height-relative:margin" from="423.1pt,11.65pt" to="510.3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" strokecolor="black [3040]"/>
        </w:pict>
      </w:r>
      <w:r>
        <w:rPr>
          <w:b/>
          <w:noProof/>
          <w:sz w:val="28"/>
          <w:szCs w:val="28"/>
        </w:rPr>
        <w:pict>
          <v:line id="Прямая соединительная линия 16" o:spid="_x0000_s1055" style="position:absolute;left:0;text-align:left;z-index:251693056;visibility:visible;mso-width-relative:margin;mso-height-relative:margin" from="148.2pt,15.15pt" to="230.6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" strokecolor="black [3040]"/>
        </w:pict>
      </w:r>
      <w:r>
        <w:rPr>
          <w:b/>
          <w:noProof/>
          <w:sz w:val="28"/>
          <w:szCs w:val="28"/>
        </w:rPr>
        <w:pict>
          <v:line id="Прямая соединительная линия 13" o:spid="_x0000_s1052" style="position:absolute;left:0;text-align:left;flip:y;z-index:251689984;visibility:visible;mso-width-relative:margin;mso-height-relative:margin" from="-81.6pt,11.7pt" to="8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" strokecolor="black [3040]"/>
        </w:pict>
      </w:r>
    </w:p>
    <w:p w:rsidR="00B14F11" w:rsidRPr="00761990" w:rsidRDefault="00444D6C" w:rsidP="00B14F1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18" o:spid="_x0000_s1057" style="position:absolute;left:0;text-align:left;z-index:251695104;visibility:visible;mso-width-relative:margin;mso-height-relative:margin" from="285.35pt,.4pt" to="367.7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" strokecolor="black [3040]"/>
        </w:pict>
      </w:r>
      <w:r>
        <w:rPr>
          <w:b/>
          <w:noProof/>
          <w:sz w:val="28"/>
          <w:szCs w:val="28"/>
        </w:rPr>
        <w:pict>
          <v:line id="Прямая соединительная линия 17" o:spid="_x0000_s1056" style="position:absolute;left:0;text-align:left;flip:y;z-index:251694080;visibility:visible;mso-width-relative:margin;mso-height-relative:margin" from="230.6pt,.4pt" to="285.2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" strokecolor="black [3040]"/>
        </w:pict>
      </w:r>
      <w:r>
        <w:rPr>
          <w:b/>
          <w:noProof/>
          <w:sz w:val="28"/>
          <w:szCs w:val="28"/>
        </w:rPr>
        <w:pict>
          <v:shape id="Прямая со стрелкой 10" o:spid="_x0000_s1051" type="#_x0000_t32" style="position:absolute;left:0;text-align:left;margin-left:0;margin-top:745.05pt;width:592.6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zjUwIAAGAEAAAOAAAAZHJzL2Uyb0RvYy54bWysVEtu2zAQ3RfoHQjtHUmu7Th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"/>
        </w:pict>
      </w:r>
    </w:p>
    <w:p w:rsidR="00B14F11" w:rsidRDefault="00B14F11" w:rsidP="00304682">
      <w:pPr>
        <w:jc w:val="right"/>
        <w:rPr>
          <w:sz w:val="28"/>
          <w:szCs w:val="28"/>
        </w:rPr>
      </w:pPr>
    </w:p>
    <w:p w:rsidR="00B14F11" w:rsidRDefault="00B14F11" w:rsidP="00304682">
      <w:pPr>
        <w:jc w:val="right"/>
        <w:rPr>
          <w:sz w:val="28"/>
          <w:szCs w:val="28"/>
        </w:rPr>
      </w:pPr>
    </w:p>
    <w:p w:rsidR="00B14F11" w:rsidRDefault="00B14F11" w:rsidP="00304682">
      <w:pPr>
        <w:jc w:val="right"/>
        <w:rPr>
          <w:sz w:val="28"/>
          <w:szCs w:val="28"/>
        </w:rPr>
      </w:pPr>
    </w:p>
    <w:p w:rsidR="00B14F11" w:rsidRDefault="00B14F11" w:rsidP="00304682">
      <w:pPr>
        <w:jc w:val="right"/>
        <w:rPr>
          <w:sz w:val="28"/>
          <w:szCs w:val="28"/>
        </w:rPr>
      </w:pPr>
    </w:p>
    <w:p w:rsidR="00357153" w:rsidRDefault="00357153" w:rsidP="00761990">
      <w:pPr>
        <w:jc w:val="right"/>
        <w:rPr>
          <w:sz w:val="28"/>
          <w:szCs w:val="28"/>
        </w:rPr>
      </w:pPr>
    </w:p>
    <w:sectPr w:rsidR="00357153" w:rsidSect="00B0004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678"/>
    <w:multiLevelType w:val="multilevel"/>
    <w:tmpl w:val="C4C2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668CE"/>
    <w:multiLevelType w:val="hybridMultilevel"/>
    <w:tmpl w:val="4A6A3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30941"/>
    <w:multiLevelType w:val="hybridMultilevel"/>
    <w:tmpl w:val="0222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CEB"/>
    <w:rsid w:val="00011FF8"/>
    <w:rsid w:val="00060B77"/>
    <w:rsid w:val="0019627E"/>
    <w:rsid w:val="002F6321"/>
    <w:rsid w:val="00304682"/>
    <w:rsid w:val="00357153"/>
    <w:rsid w:val="003A24CF"/>
    <w:rsid w:val="00444D6C"/>
    <w:rsid w:val="00524EB5"/>
    <w:rsid w:val="005A44CA"/>
    <w:rsid w:val="00684480"/>
    <w:rsid w:val="007106C8"/>
    <w:rsid w:val="0073356D"/>
    <w:rsid w:val="00761990"/>
    <w:rsid w:val="007F66EA"/>
    <w:rsid w:val="008038DF"/>
    <w:rsid w:val="00821381"/>
    <w:rsid w:val="008873CE"/>
    <w:rsid w:val="008F55FF"/>
    <w:rsid w:val="00923E65"/>
    <w:rsid w:val="00980723"/>
    <w:rsid w:val="00A00739"/>
    <w:rsid w:val="00A9787C"/>
    <w:rsid w:val="00B00049"/>
    <w:rsid w:val="00B07244"/>
    <w:rsid w:val="00B14F11"/>
    <w:rsid w:val="00C76346"/>
    <w:rsid w:val="00C80CEB"/>
    <w:rsid w:val="00CD0204"/>
    <w:rsid w:val="00CD5853"/>
    <w:rsid w:val="00CF20D3"/>
    <w:rsid w:val="00D44500"/>
    <w:rsid w:val="00DA72D2"/>
    <w:rsid w:val="00DD3864"/>
    <w:rsid w:val="00E03F51"/>
    <w:rsid w:val="00E86678"/>
    <w:rsid w:val="00ED1EB6"/>
    <w:rsid w:val="00F017C2"/>
    <w:rsid w:val="00F433F8"/>
    <w:rsid w:val="00FB42C5"/>
    <w:rsid w:val="00FC3E9A"/>
    <w:rsid w:val="00FD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A72D2"/>
    <w:rPr>
      <w:b/>
      <w:bCs/>
    </w:rPr>
  </w:style>
  <w:style w:type="paragraph" w:styleId="a6">
    <w:name w:val="List Paragraph"/>
    <w:basedOn w:val="a"/>
    <w:uiPriority w:val="34"/>
    <w:qFormat/>
    <w:rsid w:val="00DA7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30E8-BF81-4944-AEF5-0092F3E7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М.Видео</cp:lastModifiedBy>
  <cp:revision>24</cp:revision>
  <dcterms:created xsi:type="dcterms:W3CDTF">2015-08-26T07:52:00Z</dcterms:created>
  <dcterms:modified xsi:type="dcterms:W3CDTF">2018-03-12T18:03:00Z</dcterms:modified>
</cp:coreProperties>
</file>