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bCs/>
          <w:sz w:val="44"/>
          <w:szCs w:val="44"/>
        </w:rPr>
        <w:t xml:space="preserve">Командующий 2-й танковой группой группы армий «Центр» </w:t>
      </w:r>
      <w:proofErr w:type="spellStart"/>
      <w:r w:rsidRPr="001B5C4C">
        <w:rPr>
          <w:rFonts w:ascii="Times New Roman" w:hAnsi="Times New Roman" w:cs="Times New Roman"/>
          <w:bCs/>
          <w:sz w:val="44"/>
          <w:szCs w:val="44"/>
        </w:rPr>
        <w:t>Гейнц</w:t>
      </w:r>
      <w:proofErr w:type="spellEnd"/>
      <w:r w:rsidRPr="001B5C4C">
        <w:rPr>
          <w:rFonts w:ascii="Times New Roman" w:hAnsi="Times New Roman" w:cs="Times New Roman"/>
          <w:bCs/>
          <w:sz w:val="44"/>
          <w:szCs w:val="44"/>
        </w:rPr>
        <w:t xml:space="preserve"> Гудериан пишет в своем дневнике: «Тщательное наблюдение за русскими убеждало меня в том, что они ничего не подозревают о наших намерениях. Во дворе крепости Бреста, который просматривался с наших наблюдательных пунктов, под звуки оркестра они проводили развод караулов. Береговые укрепления вдоль Западного Буга не были заняты русскими войсками».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b/>
          <w:bCs/>
          <w:sz w:val="44"/>
          <w:szCs w:val="44"/>
          <w:u w:val="single"/>
        </w:rPr>
        <w:t>Тест "Великая война великого народа".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1. Какое государство не было союзницей фашистской Германии во Второй мировой войне?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Япония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Венгрия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Италии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*Г. Нидерланды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2. Какая северная европейская страна смогла избежать вовлечения в военные дела на стороне гитлеровской Германии?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 А. Швеция 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Финляндии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Норвегии;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>Г. Дания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3. Руководство Третьего рейха подготовило план агрессии против Советского Союза, получивший кодовое наименование «Директива </w:t>
      </w:r>
      <w:r w:rsidRPr="001B5C4C">
        <w:rPr>
          <w:rFonts w:ascii="Segoe UI Symbol" w:hAnsi="Segoe UI Symbol" w:cs="Segoe UI Symbol"/>
          <w:sz w:val="44"/>
          <w:szCs w:val="44"/>
        </w:rPr>
        <w:t>№</w:t>
      </w:r>
      <w:r>
        <w:rPr>
          <w:rFonts w:ascii="Times New Roman" w:hAnsi="Times New Roman" w:cs="Times New Roman"/>
          <w:sz w:val="44"/>
          <w:szCs w:val="44"/>
        </w:rPr>
        <w:t xml:space="preserve"> 21..". </w:t>
      </w:r>
      <w:r w:rsidRPr="001B5C4C">
        <w:rPr>
          <w:rFonts w:ascii="Times New Roman" w:hAnsi="Times New Roman" w:cs="Times New Roman"/>
          <w:sz w:val="44"/>
          <w:szCs w:val="44"/>
        </w:rPr>
        <w:t xml:space="preserve"> Под каким названием он был более известен?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операция "Тайфун"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операция "Зимняя гроза"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*В. "план „Барбаросса“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операция "Кремль"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4. Именно этот советский лётчик 7 августа 1941 года совершить первый в истории авиации ночной таран вражеского самолета.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Иван Иванович Иванов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Б. Пётр Николаевич Нестеров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 В. Виктор Васильевич Талалихин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Серафим Павлович Субботин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5. Название «Великая Отечественная война» стало использоваться в СССР в первый же день войны после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какого события?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А. выступления по радио Вячеслав Михайловича Молотова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>*Б. после обращения Юрия Борисовича Левитана 22 июня 1941 года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выступления Иосифа Виссарионовича Сталина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6. Кто первыми из этих прославленных граждан СССР был удостоен звания Героя Советского Союза в Великой Отечественной войне?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А. Иван Никитович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Кожедуб</w:t>
      </w:r>
      <w:proofErr w:type="spellEnd"/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Зоя Анатольевна Космодемьянская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*В. Степан Иванович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Здоровцев</w:t>
      </w:r>
      <w:proofErr w:type="spellEnd"/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 Александр Матвеевич Матросов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7. Одним из самых остроумных и эффективных видов оружия в СССР стала ручная граната РГ-42. Ее уникальность состоит в том, что конструктивно корпус гранаты...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легко умещался в руке средних размеров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*Б. представлял собой обыкновенную консервную банку и вместо сгущенки в нее укладывался заряд взрывчатого вещества.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бы</w:t>
      </w:r>
      <w:r>
        <w:rPr>
          <w:rFonts w:ascii="Times New Roman" w:hAnsi="Times New Roman" w:cs="Times New Roman"/>
          <w:sz w:val="44"/>
          <w:szCs w:val="44"/>
        </w:rPr>
        <w:t>л сделан из очень тонкого и тонк</w:t>
      </w:r>
      <w:r w:rsidRPr="001B5C4C">
        <w:rPr>
          <w:rFonts w:ascii="Times New Roman" w:hAnsi="Times New Roman" w:cs="Times New Roman"/>
          <w:sz w:val="44"/>
          <w:szCs w:val="44"/>
        </w:rPr>
        <w:t xml:space="preserve">остенного металла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обеспечивал защиту боевого заряда непосредственно до взрыва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>8. Какое государство ближнего зарубежья вошло в историю Великой Отечественной войны как страна партизан, а её столица – как город-боец.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Украина. Киев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Молдова. Кишинёв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*В. Белоруссия. Минск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Г. Эстония.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Таллин</w:t>
      </w:r>
      <w:proofErr w:type="spellEnd"/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9. Какая из этих во</w:t>
      </w:r>
      <w:r>
        <w:rPr>
          <w:rFonts w:ascii="Times New Roman" w:hAnsi="Times New Roman" w:cs="Times New Roman"/>
          <w:sz w:val="44"/>
          <w:szCs w:val="44"/>
        </w:rPr>
        <w:t>е</w:t>
      </w:r>
      <w:r w:rsidRPr="001B5C4C">
        <w:rPr>
          <w:rFonts w:ascii="Times New Roman" w:hAnsi="Times New Roman" w:cs="Times New Roman"/>
          <w:sz w:val="44"/>
          <w:szCs w:val="44"/>
        </w:rPr>
        <w:t>нных операций разрабатывалась не в СССР, а в фашистской Германии?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"Уран"- контрнаступление Советских войск в ходе Сталинградской битвы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"Искра"- прорыв блокады Ленинграда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В."Кольцо"- окружение и уничтожение остатков фашистских войск во главе с фельдмаршалом Паулюсом   в ходе Сталинградской битвы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Г."Тайфун"- немецкая операция, целью которой был захват и уничтожение Москвы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10. Во время войны 1941-1945 гг. боевую технику мог куп</w:t>
      </w:r>
      <w:r>
        <w:rPr>
          <w:rFonts w:ascii="Times New Roman" w:hAnsi="Times New Roman" w:cs="Times New Roman"/>
          <w:sz w:val="44"/>
          <w:szCs w:val="44"/>
        </w:rPr>
        <w:t>ить любой гражданин СССР. Какую цель преследовали советские люди</w:t>
      </w:r>
      <w:r w:rsidRPr="001B5C4C">
        <w:rPr>
          <w:rFonts w:ascii="Times New Roman" w:hAnsi="Times New Roman" w:cs="Times New Roman"/>
          <w:sz w:val="44"/>
          <w:szCs w:val="44"/>
        </w:rPr>
        <w:t>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для организации партизанского движения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>*Б. покупки эти носили благотворительный характер и оформлялись как материальная помощь фронту.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с целью самообороны от фашистских оккупантов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для использования военной техники на полях колхозов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11. Скольким городам бывшего Советского Союза было присвоено звание Города - героя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10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7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8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*Г.12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        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12. Какая международная конференция при</w:t>
      </w:r>
      <w:r w:rsidRPr="001B5C4C">
        <w:rPr>
          <w:rFonts w:ascii="Times New Roman" w:hAnsi="Times New Roman" w:cs="Times New Roman"/>
          <w:sz w:val="44"/>
          <w:szCs w:val="44"/>
        </w:rPr>
        <w:softHyphen/>
        <w:t>няла решение о демилитаризации и денацификации Германии и подтвердила также передачу СССР Кёнигс</w:t>
      </w:r>
      <w:r w:rsidRPr="001B5C4C">
        <w:rPr>
          <w:rFonts w:ascii="Times New Roman" w:hAnsi="Times New Roman" w:cs="Times New Roman"/>
          <w:sz w:val="44"/>
          <w:szCs w:val="44"/>
        </w:rPr>
        <w:softHyphen/>
        <w:t>берга и территории Восточной Пруссии?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А. конференция в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Думбартон-Оксе</w:t>
      </w:r>
      <w:proofErr w:type="spellEnd"/>
      <w:r w:rsidRPr="001B5C4C">
        <w:rPr>
          <w:rFonts w:ascii="Times New Roman" w:hAnsi="Times New Roman" w:cs="Times New Roman"/>
          <w:sz w:val="44"/>
          <w:szCs w:val="44"/>
        </w:rPr>
        <w:t xml:space="preserve">   -   1944г.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конференция Объединенных Наций в Сан-Франциско 1945г.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*В. Берлинская (Потсдамская) конференция - 1945г.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Крымская (Ялтинская) конференция - 1945г.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13. Какова судьба Фридриха Вильгельма Эрнста Па</w:t>
      </w:r>
      <w:r w:rsidRPr="001B5C4C">
        <w:rPr>
          <w:rFonts w:ascii="Times New Roman" w:hAnsi="Times New Roman" w:cs="Times New Roman"/>
          <w:sz w:val="44"/>
          <w:szCs w:val="44"/>
        </w:rPr>
        <w:t>улюса после окружения его 6-ой армии под Сталинградом?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был приговорён к расстрелу Нюрнбергским трибуналом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*Б. после смерти Сталина Паулюс уехал в Восточный Берлин и жил до своей смерти в ГДР.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сумел избежать наказания и скрылся в одной из стран  Латинской Америки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14. </w:t>
      </w:r>
      <w:proofErr w:type="spellStart"/>
      <w:r>
        <w:rPr>
          <w:rFonts w:ascii="Times New Roman" w:hAnsi="Times New Roman" w:cs="Times New Roman"/>
          <w:sz w:val="44"/>
          <w:szCs w:val="44"/>
        </w:rPr>
        <w:t>Одн</w:t>
      </w:r>
      <w:proofErr w:type="gramStart"/>
      <w:r>
        <w:rPr>
          <w:rFonts w:ascii="Times New Roman" w:hAnsi="Times New Roman" w:cs="Times New Roman"/>
          <w:sz w:val="44"/>
          <w:szCs w:val="44"/>
        </w:rPr>
        <w:t>o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из </w:t>
      </w:r>
      <w:proofErr w:type="spellStart"/>
      <w:r>
        <w:rPr>
          <w:rFonts w:ascii="Times New Roman" w:hAnsi="Times New Roman" w:cs="Times New Roman"/>
          <w:sz w:val="44"/>
          <w:szCs w:val="44"/>
        </w:rPr>
        <w:t>сaмыx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пpодолжите</w:t>
      </w:r>
      <w:r>
        <w:rPr>
          <w:rFonts w:ascii="Times New Roman" w:hAnsi="Times New Roman" w:cs="Times New Roman"/>
          <w:sz w:val="44"/>
          <w:szCs w:val="44"/>
        </w:rPr>
        <w:t>льных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и кровопролитных сражений </w:t>
      </w:r>
      <w:r w:rsidRPr="001B5C4C">
        <w:rPr>
          <w:rFonts w:ascii="Times New Roman" w:hAnsi="Times New Roman" w:cs="Times New Roman"/>
          <w:sz w:val="44"/>
          <w:szCs w:val="44"/>
        </w:rPr>
        <w:t>Второй мировой началось с оборонительной операции советских войск 17 июля 194</w:t>
      </w:r>
      <w:r>
        <w:rPr>
          <w:rFonts w:ascii="Times New Roman" w:hAnsi="Times New Roman" w:cs="Times New Roman"/>
          <w:sz w:val="44"/>
          <w:szCs w:val="44"/>
        </w:rPr>
        <w:t xml:space="preserve">2 года и закончилось </w:t>
      </w:r>
      <w:proofErr w:type="spellStart"/>
      <w:r>
        <w:rPr>
          <w:rFonts w:ascii="Times New Roman" w:hAnsi="Times New Roman" w:cs="Times New Roman"/>
          <w:sz w:val="44"/>
          <w:szCs w:val="44"/>
        </w:rPr>
        <w:t>окрyжением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>немецких армий 2 февраля 1943 года.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оборона Ленинграда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*Б. Сталинградская битва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Белорусская операция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Курская битва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15. Какое важное событие Второй мировой войны произошло в ночь на 9 мая 1945 года в городе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Карлсхорст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 xml:space="preserve"> (пригород Берлина)?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немецкое командование подписало акт о предварительной капитуляции немецких вооружённых сил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 xml:space="preserve">Б. остатки берлинского гарнизона во главе с начальником обороны города генералом Г. 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Вейдлингом</w:t>
      </w:r>
      <w:proofErr w:type="spellEnd"/>
      <w:r w:rsidRPr="001B5C4C">
        <w:rPr>
          <w:rFonts w:ascii="Times New Roman" w:hAnsi="Times New Roman" w:cs="Times New Roman"/>
          <w:sz w:val="44"/>
          <w:szCs w:val="44"/>
        </w:rPr>
        <w:t xml:space="preserve"> сдались в плен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*В. маршал Жуков вместе с представителями английского, американского и французского командования принял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безоговорочную капитуляцию германских войск.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Г. произошло пленение фашистских главарей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16. Этот великий полководец командовал войсками Резервного</w:t>
      </w:r>
      <w:proofErr w:type="gramStart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1B5C4C">
        <w:rPr>
          <w:rFonts w:ascii="Times New Roman" w:hAnsi="Times New Roman" w:cs="Times New Roman"/>
          <w:sz w:val="44"/>
          <w:szCs w:val="44"/>
        </w:rPr>
        <w:t xml:space="preserve"> Ленинградского, Западного, 1-го Белорусского фронтов, внес большой вклад в достижение победы в битве под Москвой, в Сталинградской, Курской битвах, в Белорусской, Висло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>-</w:t>
      </w:r>
      <w:proofErr w:type="spellStart"/>
      <w:r w:rsidRPr="001B5C4C">
        <w:rPr>
          <w:rFonts w:ascii="Times New Roman" w:hAnsi="Times New Roman" w:cs="Times New Roman"/>
          <w:sz w:val="44"/>
          <w:szCs w:val="44"/>
        </w:rPr>
        <w:t>Одерской</w:t>
      </w:r>
      <w:proofErr w:type="spellEnd"/>
      <w:r w:rsidRPr="001B5C4C">
        <w:rPr>
          <w:rFonts w:ascii="Times New Roman" w:hAnsi="Times New Roman" w:cs="Times New Roman"/>
          <w:sz w:val="44"/>
          <w:szCs w:val="44"/>
        </w:rPr>
        <w:t xml:space="preserve"> и Берлинской операциях.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>Четырежды Герой Советского Союза, кавалер двух орденов «Победа».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А. Василевский Александр Михайлович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Конев Иван Степанович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*В. Жуков Георгий Константинович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Г. Ватутин Николай Федорович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17. Выберите главные особенности проведения парада Победы, состоявшегося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>24 июня 1945 на Красной площади?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>*А. знамена и штандарты разгромленных немецких частей бойцы несли в перчатках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*Б. солдаты бросали штандарты на специальный помост, чтобы они не коснулись мостовой Красной площади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*В. первым швырнули личный штандарт Гитлера, последним – знамя армии Власова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*Г. вечером того же дня помост и все перчатки были сожжены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18. Какая из этих военных наград появилась раньше других?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А. орден Кутузова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Б. орден Александра Невского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В. медаль «За отвагу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*Г. орден Святого Георгия.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19. Основным стрелковым оружием пехотных частей СССР первого периода войны бы</w:t>
      </w:r>
      <w:proofErr w:type="gramStart"/>
      <w:r w:rsidRPr="001B5C4C">
        <w:rPr>
          <w:rFonts w:ascii="Times New Roman" w:hAnsi="Times New Roman" w:cs="Times New Roman"/>
          <w:sz w:val="44"/>
          <w:szCs w:val="44"/>
        </w:rPr>
        <w:t>л-</w:t>
      </w:r>
      <w:proofErr w:type="gramEnd"/>
      <w:r w:rsidRPr="001B5C4C">
        <w:rPr>
          <w:rFonts w:ascii="Times New Roman" w:hAnsi="Times New Roman" w:cs="Times New Roman"/>
          <w:sz w:val="44"/>
          <w:szCs w:val="44"/>
        </w:rPr>
        <w:t>(а)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А. ППД-40 — пистолет пулеметов конструкции выдающегося советского конструктора Дегтярева. 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 Б. 10-зарядную самозарядную винтовку кал. 7,62 мм СВТ-38 Токарева / СВТ-40 /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*В.  прославленная трехлинейка </w:t>
      </w:r>
      <w:r>
        <w:rPr>
          <w:rFonts w:ascii="Times New Roman" w:hAnsi="Times New Roman" w:cs="Times New Roman"/>
          <w:sz w:val="44"/>
          <w:szCs w:val="44"/>
        </w:rPr>
        <w:t xml:space="preserve">— 7,62 мм винтовка С. И. </w:t>
      </w:r>
      <w:proofErr w:type="spellStart"/>
      <w:r>
        <w:rPr>
          <w:rFonts w:ascii="Times New Roman" w:hAnsi="Times New Roman" w:cs="Times New Roman"/>
          <w:sz w:val="44"/>
          <w:szCs w:val="44"/>
        </w:rPr>
        <w:t>Мосина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1B5C4C">
        <w:rPr>
          <w:rFonts w:ascii="Times New Roman" w:hAnsi="Times New Roman" w:cs="Times New Roman"/>
          <w:sz w:val="44"/>
          <w:szCs w:val="44"/>
        </w:rPr>
        <w:t xml:space="preserve">образца 1891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lastRenderedPageBreak/>
        <w:t xml:space="preserve"> Г. ручной пулемет ДП-27 (Дегтярев пехотный, кал 7.62мм) стоял на вооружении Красной Армии почти 15 лет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20. Верны ли сведения о Знамени Победы?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*А. настоящее Знамя Победы находится в Центральном музее Вооруженных сил.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>*Б. его хранят в вертикальном положении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*В.знамя уложено горизонтально и покрыто специальной бумагой.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1B5C4C">
        <w:rPr>
          <w:rFonts w:ascii="Times New Roman" w:hAnsi="Times New Roman" w:cs="Times New Roman"/>
          <w:sz w:val="44"/>
          <w:szCs w:val="44"/>
        </w:rPr>
        <w:t xml:space="preserve">*Г. дубликат Знамени Победы выставлен в стеклянной витрине и воспринимается в качестве настоящего Знамени Победы. </w:t>
      </w:r>
    </w:p>
    <w:p w:rsidR="001B5C4C" w:rsidRPr="001B5C4C" w:rsidRDefault="001B5C4C" w:rsidP="001B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A652B" w:rsidRPr="001B5C4C" w:rsidRDefault="00AA652B" w:rsidP="00AA6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44"/>
          <w:szCs w:val="44"/>
        </w:rPr>
      </w:pPr>
    </w:p>
    <w:p w:rsidR="00AA652B" w:rsidRDefault="00AA652B" w:rsidP="00AA6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A652B" w:rsidRDefault="00AA652B" w:rsidP="00AA6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AA652B" w:rsidRDefault="00AA652B" w:rsidP="00AA6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A652B" w:rsidRPr="001B5C4C" w:rsidRDefault="00AA652B" w:rsidP="00AA65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383A" w:rsidRDefault="00BA383A"/>
    <w:sectPr w:rsidR="00BA383A" w:rsidSect="004809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/>
  <w:rsids>
    <w:rsidRoot w:val="00BA383A"/>
    <w:rsid w:val="001B5C4C"/>
    <w:rsid w:val="00607C21"/>
    <w:rsid w:val="00AA652B"/>
    <w:rsid w:val="00BA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2018-06-21T21:32:00Z</dcterms:created>
  <dcterms:modified xsi:type="dcterms:W3CDTF">2018-06-22T16:21:00Z</dcterms:modified>
</cp:coreProperties>
</file>