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r>
        <w:rPr>
          <w:rFonts w:ascii="Times New Roman" w:hAnsi="Times New Roman" w:cs="Times New Roman"/>
          <w:b/>
          <w:sz w:val="28"/>
          <w:szCs w:val="28"/>
        </w:rPr>
        <w:t>Конспект методической разработки</w:t>
      </w:r>
    </w:p>
    <w:p w:rsidR="00521B38" w:rsidRPr="00521B38" w:rsidRDefault="00521B38" w:rsidP="00FC5000">
      <w:pPr>
        <w:jc w:val="center"/>
        <w:rPr>
          <w:rFonts w:ascii="Times New Roman" w:hAnsi="Times New Roman" w:cs="Times New Roman"/>
          <w:b/>
          <w:sz w:val="36"/>
          <w:szCs w:val="36"/>
        </w:rPr>
      </w:pPr>
      <w:r w:rsidRPr="00521B38">
        <w:rPr>
          <w:rFonts w:ascii="Times New Roman" w:hAnsi="Times New Roman" w:cs="Times New Roman"/>
          <w:b/>
          <w:sz w:val="36"/>
          <w:szCs w:val="36"/>
        </w:rPr>
        <w:t>Веб-квест</w:t>
      </w:r>
    </w:p>
    <w:p w:rsidR="00521B38" w:rsidRPr="00521B38" w:rsidRDefault="00521B38" w:rsidP="00FC5000">
      <w:pPr>
        <w:jc w:val="center"/>
        <w:rPr>
          <w:rFonts w:ascii="Times New Roman" w:hAnsi="Times New Roman" w:cs="Times New Roman"/>
          <w:b/>
          <w:sz w:val="36"/>
          <w:szCs w:val="36"/>
        </w:rPr>
      </w:pPr>
      <w:r w:rsidRPr="00521B38">
        <w:rPr>
          <w:rFonts w:ascii="Times New Roman" w:hAnsi="Times New Roman" w:cs="Times New Roman"/>
          <w:b/>
          <w:sz w:val="36"/>
          <w:szCs w:val="36"/>
        </w:rPr>
        <w:t xml:space="preserve"> «Письмо другу. Обучение написанию дружеского письма.»</w:t>
      </w:r>
    </w:p>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r>
        <w:rPr>
          <w:rFonts w:ascii="Times New Roman" w:hAnsi="Times New Roman" w:cs="Times New Roman"/>
          <w:b/>
          <w:sz w:val="28"/>
          <w:szCs w:val="28"/>
        </w:rPr>
        <w:t>5 - 11 классы</w:t>
      </w:r>
    </w:p>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p>
    <w:p w:rsidR="00521B38" w:rsidRDefault="00521B38" w:rsidP="00FC5000">
      <w:pPr>
        <w:jc w:val="center"/>
        <w:rPr>
          <w:rFonts w:ascii="Times New Roman" w:hAnsi="Times New Roman" w:cs="Times New Roman"/>
          <w:b/>
          <w:sz w:val="28"/>
          <w:szCs w:val="28"/>
        </w:rPr>
      </w:pPr>
    </w:p>
    <w:p w:rsidR="00521B38" w:rsidRDefault="00521B38"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154F95" w:rsidRDefault="00154F95" w:rsidP="00521B38">
      <w:pPr>
        <w:ind w:left="4111"/>
        <w:rPr>
          <w:rFonts w:ascii="Times New Roman" w:hAnsi="Times New Roman" w:cs="Times New Roman"/>
          <w:b/>
          <w:sz w:val="28"/>
          <w:szCs w:val="28"/>
        </w:rPr>
      </w:pPr>
    </w:p>
    <w:p w:rsidR="00521B38" w:rsidRDefault="00521B38" w:rsidP="00521B38">
      <w:pPr>
        <w:ind w:left="4111"/>
        <w:rPr>
          <w:rFonts w:ascii="Times New Roman" w:hAnsi="Times New Roman" w:cs="Times New Roman"/>
          <w:b/>
          <w:sz w:val="28"/>
          <w:szCs w:val="28"/>
        </w:rPr>
      </w:pPr>
    </w:p>
    <w:p w:rsidR="00521B38" w:rsidRDefault="00521B38" w:rsidP="00521B38">
      <w:pPr>
        <w:ind w:left="4111"/>
        <w:rPr>
          <w:rFonts w:ascii="Times New Roman" w:hAnsi="Times New Roman" w:cs="Times New Roman"/>
          <w:b/>
          <w:sz w:val="28"/>
          <w:szCs w:val="28"/>
        </w:rPr>
      </w:pPr>
      <w:r>
        <w:rPr>
          <w:rFonts w:ascii="Times New Roman" w:hAnsi="Times New Roman" w:cs="Times New Roman"/>
          <w:b/>
          <w:sz w:val="28"/>
          <w:szCs w:val="28"/>
        </w:rPr>
        <w:t>2017-2018 г.</w:t>
      </w:r>
    </w:p>
    <w:p w:rsidR="00521B38" w:rsidRDefault="00521B38" w:rsidP="00FC5000">
      <w:pPr>
        <w:jc w:val="center"/>
        <w:rPr>
          <w:rFonts w:ascii="Times New Roman" w:hAnsi="Times New Roman" w:cs="Times New Roman"/>
          <w:b/>
          <w:sz w:val="28"/>
          <w:szCs w:val="28"/>
        </w:rPr>
      </w:pPr>
    </w:p>
    <w:p w:rsidR="00154F95" w:rsidRDefault="00154F95" w:rsidP="00FC5000">
      <w:pPr>
        <w:jc w:val="center"/>
        <w:rPr>
          <w:rFonts w:ascii="Times New Roman" w:hAnsi="Times New Roman" w:cs="Times New Roman"/>
          <w:b/>
          <w:sz w:val="28"/>
          <w:szCs w:val="28"/>
        </w:rPr>
      </w:pPr>
    </w:p>
    <w:p w:rsidR="00921AA6" w:rsidRPr="006A073B" w:rsidRDefault="00FC5000" w:rsidP="00FC5000">
      <w:pPr>
        <w:jc w:val="center"/>
        <w:rPr>
          <w:rFonts w:ascii="Times New Roman" w:hAnsi="Times New Roman" w:cs="Times New Roman"/>
          <w:b/>
          <w:sz w:val="28"/>
          <w:szCs w:val="28"/>
        </w:rPr>
      </w:pPr>
      <w:bookmarkStart w:id="0" w:name="_GoBack"/>
      <w:bookmarkEnd w:id="0"/>
      <w:r w:rsidRPr="006A073B">
        <w:rPr>
          <w:rFonts w:ascii="Times New Roman" w:hAnsi="Times New Roman" w:cs="Times New Roman"/>
          <w:b/>
          <w:sz w:val="28"/>
          <w:szCs w:val="28"/>
        </w:rPr>
        <w:t>«Письмо другу. Обучение написанию дружеского письма»</w:t>
      </w:r>
    </w:p>
    <w:p w:rsidR="00CD57F9" w:rsidRPr="00CD57F9" w:rsidRDefault="00CD57F9" w:rsidP="00CD57F9">
      <w:pPr>
        <w:shd w:val="clear" w:color="auto" w:fill="FFFFFF"/>
        <w:spacing w:after="104"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b/>
          <w:bCs/>
          <w:color w:val="333333"/>
          <w:sz w:val="28"/>
          <w:szCs w:val="28"/>
          <w:lang w:eastAsia="ru-RU"/>
        </w:rPr>
        <w:t>Тема урока:</w:t>
      </w:r>
      <w:r w:rsidRPr="00CD57F9">
        <w:rPr>
          <w:rFonts w:ascii="Times New Roman" w:eastAsia="Times New Roman" w:hAnsi="Times New Roman" w:cs="Times New Roman"/>
          <w:color w:val="333333"/>
          <w:sz w:val="28"/>
          <w:szCs w:val="28"/>
          <w:lang w:eastAsia="ru-RU"/>
        </w:rPr>
        <w:t> Письмо другу. Обучение написанию дружеского письма.</w:t>
      </w:r>
    </w:p>
    <w:p w:rsidR="00CD57F9" w:rsidRPr="00CD57F9" w:rsidRDefault="00CD57F9" w:rsidP="00CD57F9">
      <w:pPr>
        <w:shd w:val="clear" w:color="auto" w:fill="FFFFFF"/>
        <w:spacing w:after="104"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b/>
          <w:bCs/>
          <w:color w:val="333333"/>
          <w:sz w:val="28"/>
          <w:szCs w:val="28"/>
          <w:lang w:eastAsia="ru-RU"/>
        </w:rPr>
        <w:t>Цели урока:</w:t>
      </w:r>
    </w:p>
    <w:p w:rsidR="00CD57F9" w:rsidRPr="00CD57F9" w:rsidRDefault="00CD57F9" w:rsidP="00CD57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i/>
          <w:iCs/>
          <w:color w:val="333333"/>
          <w:sz w:val="28"/>
          <w:szCs w:val="28"/>
          <w:lang w:eastAsia="ru-RU"/>
        </w:rPr>
        <w:t>Обучающие</w:t>
      </w:r>
      <w:r w:rsidRPr="00CD57F9">
        <w:rPr>
          <w:rFonts w:ascii="Times New Roman" w:eastAsia="Times New Roman" w:hAnsi="Times New Roman" w:cs="Times New Roman"/>
          <w:color w:val="333333"/>
          <w:sz w:val="28"/>
          <w:szCs w:val="28"/>
          <w:lang w:eastAsia="ru-RU"/>
        </w:rPr>
        <w:t>:</w:t>
      </w:r>
    </w:p>
    <w:p w:rsidR="00CD57F9" w:rsidRPr="00CD57F9" w:rsidRDefault="00CD57F9" w:rsidP="00CD57F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D57F9">
        <w:rPr>
          <w:rFonts w:ascii="Times New Roman" w:eastAsia="Times New Roman" w:hAnsi="Times New Roman" w:cs="Times New Roman"/>
          <w:color w:val="333333"/>
          <w:sz w:val="28"/>
          <w:szCs w:val="28"/>
          <w:lang w:eastAsia="ru-RU"/>
        </w:rPr>
        <w:t>познакомить учащихся с жанром письма;</w:t>
      </w:r>
    </w:p>
    <w:p w:rsidR="00CD57F9" w:rsidRPr="00CD57F9" w:rsidRDefault="00CD57F9" w:rsidP="00CD57F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D57F9">
        <w:rPr>
          <w:rFonts w:ascii="Times New Roman" w:eastAsia="Times New Roman" w:hAnsi="Times New Roman" w:cs="Times New Roman"/>
          <w:color w:val="333333"/>
          <w:sz w:val="28"/>
          <w:szCs w:val="28"/>
          <w:lang w:eastAsia="ru-RU"/>
        </w:rPr>
        <w:t>определить особенности этого жанра;</w:t>
      </w:r>
    </w:p>
    <w:p w:rsidR="00CD57F9" w:rsidRPr="00CD57F9" w:rsidRDefault="00CD57F9" w:rsidP="00CD57F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D57F9">
        <w:rPr>
          <w:rFonts w:ascii="Times New Roman" w:eastAsia="Times New Roman" w:hAnsi="Times New Roman" w:cs="Times New Roman"/>
          <w:color w:val="333333"/>
          <w:sz w:val="28"/>
          <w:szCs w:val="28"/>
          <w:lang w:eastAsia="ru-RU"/>
        </w:rPr>
        <w:t>тренироваться в написании письма другу;</w:t>
      </w:r>
    </w:p>
    <w:p w:rsidR="00CD57F9" w:rsidRPr="00CD57F9" w:rsidRDefault="00CD57F9" w:rsidP="00CD57F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D57F9">
        <w:rPr>
          <w:rFonts w:ascii="Times New Roman" w:eastAsia="Times New Roman" w:hAnsi="Times New Roman" w:cs="Times New Roman"/>
          <w:color w:val="333333"/>
          <w:sz w:val="28"/>
          <w:szCs w:val="28"/>
          <w:lang w:eastAsia="ru-RU"/>
        </w:rPr>
        <w:t>сформировать навык практического умения заполнять адрес на конверте;</w:t>
      </w:r>
    </w:p>
    <w:p w:rsidR="00CD57F9" w:rsidRPr="00CD57F9" w:rsidRDefault="00CD57F9" w:rsidP="00CD57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i/>
          <w:iCs/>
          <w:color w:val="333333"/>
          <w:sz w:val="28"/>
          <w:szCs w:val="28"/>
          <w:lang w:eastAsia="ru-RU"/>
        </w:rPr>
        <w:t>Развивающие</w:t>
      </w:r>
      <w:r w:rsidRPr="00CD57F9">
        <w:rPr>
          <w:rFonts w:ascii="Times New Roman" w:eastAsia="Times New Roman" w:hAnsi="Times New Roman" w:cs="Times New Roman"/>
          <w:color w:val="333333"/>
          <w:sz w:val="28"/>
          <w:szCs w:val="28"/>
          <w:lang w:eastAsia="ru-RU"/>
        </w:rPr>
        <w:t>:</w:t>
      </w:r>
    </w:p>
    <w:p w:rsidR="00CD57F9" w:rsidRPr="00CD57F9" w:rsidRDefault="00CD57F9" w:rsidP="00CD57F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D57F9">
        <w:rPr>
          <w:rFonts w:ascii="Times New Roman" w:eastAsia="Times New Roman" w:hAnsi="Times New Roman" w:cs="Times New Roman"/>
          <w:color w:val="333333"/>
          <w:sz w:val="28"/>
          <w:szCs w:val="28"/>
          <w:lang w:eastAsia="ru-RU"/>
        </w:rPr>
        <w:t>развивать умение написания дружеского письма;</w:t>
      </w:r>
    </w:p>
    <w:p w:rsidR="00CD57F9" w:rsidRPr="00CD57F9" w:rsidRDefault="00CD57F9" w:rsidP="00CD57F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i/>
          <w:iCs/>
          <w:color w:val="333333"/>
          <w:sz w:val="28"/>
          <w:szCs w:val="28"/>
          <w:lang w:eastAsia="ru-RU"/>
        </w:rPr>
        <w:t>Воспитательные</w:t>
      </w:r>
      <w:r w:rsidRPr="00CD57F9">
        <w:rPr>
          <w:rFonts w:ascii="Times New Roman" w:eastAsia="Times New Roman" w:hAnsi="Times New Roman" w:cs="Times New Roman"/>
          <w:color w:val="333333"/>
          <w:sz w:val="28"/>
          <w:szCs w:val="28"/>
          <w:lang w:eastAsia="ru-RU"/>
        </w:rPr>
        <w:t>:</w:t>
      </w:r>
    </w:p>
    <w:p w:rsidR="00CD57F9" w:rsidRPr="00CD57F9" w:rsidRDefault="00CD57F9" w:rsidP="00CD57F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D57F9">
        <w:rPr>
          <w:rFonts w:ascii="Times New Roman" w:eastAsia="Times New Roman" w:hAnsi="Times New Roman" w:cs="Times New Roman"/>
          <w:color w:val="333333"/>
          <w:sz w:val="28"/>
          <w:szCs w:val="28"/>
          <w:lang w:eastAsia="ru-RU"/>
        </w:rPr>
        <w:t>способствовать возрождению эпистолярного жанра.</w:t>
      </w:r>
    </w:p>
    <w:p w:rsidR="00CD57F9" w:rsidRPr="00CD57F9" w:rsidRDefault="00CD57F9" w:rsidP="00CD57F9">
      <w:pPr>
        <w:shd w:val="clear" w:color="auto" w:fill="FFFFFF"/>
        <w:spacing w:after="104"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b/>
          <w:bCs/>
          <w:color w:val="333333"/>
          <w:sz w:val="28"/>
          <w:szCs w:val="28"/>
          <w:lang w:eastAsia="ru-RU"/>
        </w:rPr>
        <w:t>Оборудование:</w:t>
      </w:r>
    </w:p>
    <w:p w:rsidR="00CD57F9" w:rsidRPr="006A073B" w:rsidRDefault="00CD57F9" w:rsidP="00CD57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color w:val="333333"/>
          <w:sz w:val="28"/>
          <w:szCs w:val="28"/>
          <w:lang w:eastAsia="ru-RU"/>
        </w:rPr>
        <w:t>Компьютер</w:t>
      </w:r>
    </w:p>
    <w:p w:rsidR="00CD57F9" w:rsidRPr="006A073B" w:rsidRDefault="00CD57F9" w:rsidP="00CD57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color w:val="333333"/>
          <w:sz w:val="28"/>
          <w:szCs w:val="28"/>
          <w:lang w:eastAsia="ru-RU"/>
        </w:rPr>
        <w:t xml:space="preserve">Интернет </w:t>
      </w:r>
    </w:p>
    <w:p w:rsidR="006A073B" w:rsidRPr="00CD57F9" w:rsidRDefault="006A073B" w:rsidP="00CD57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A073B">
        <w:rPr>
          <w:rFonts w:ascii="Times New Roman" w:eastAsia="Times New Roman" w:hAnsi="Times New Roman" w:cs="Times New Roman"/>
          <w:color w:val="333333"/>
          <w:sz w:val="28"/>
          <w:szCs w:val="28"/>
          <w:lang w:eastAsia="ru-RU"/>
        </w:rPr>
        <w:t>Сыылки на интернет ресурсы</w:t>
      </w:r>
    </w:p>
    <w:p w:rsidR="00CD57F9" w:rsidRDefault="00CD57F9" w:rsidP="00FC5000">
      <w:pPr>
        <w:jc w:val="center"/>
        <w:rPr>
          <w:b/>
          <w:sz w:val="28"/>
          <w:szCs w:val="28"/>
        </w:rPr>
      </w:pPr>
    </w:p>
    <w:p w:rsidR="00CD57F9" w:rsidRDefault="00CD57F9" w:rsidP="00FC5000">
      <w:pPr>
        <w:jc w:val="center"/>
        <w:rPr>
          <w:b/>
          <w:sz w:val="28"/>
          <w:szCs w:val="28"/>
        </w:rPr>
      </w:pPr>
    </w:p>
    <w:p w:rsidR="00C53AC4" w:rsidRPr="006A073B" w:rsidRDefault="00C53AC4" w:rsidP="00C53AC4">
      <w:pPr>
        <w:pStyle w:val="a4"/>
        <w:spacing w:before="0" w:beforeAutospacing="0" w:after="360" w:afterAutospacing="0"/>
        <w:jc w:val="center"/>
        <w:outlineLvl w:val="2"/>
        <w:rPr>
          <w:b/>
          <w:bCs/>
          <w:color w:val="000000"/>
          <w:sz w:val="28"/>
          <w:szCs w:val="28"/>
        </w:rPr>
      </w:pPr>
      <w:r w:rsidRPr="006A073B">
        <w:rPr>
          <w:b/>
          <w:bCs/>
          <w:color w:val="000000"/>
          <w:sz w:val="28"/>
          <w:szCs w:val="28"/>
        </w:rPr>
        <w:t>Введение</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Письмо</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само</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Никуда не пойдет,</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Но в ящик его опусти –</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Оно пробежит,</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Пролетит,</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Проплывет</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Тысячи верст пути.</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Нетрудно письму</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Увидеть свет:</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Ему</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Не нужен билет.</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На медные деньги</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Объедет мир</w:t>
      </w:r>
    </w:p>
    <w:p w:rsidR="00C53AC4" w:rsidRPr="006A073B" w:rsidRDefault="00C53AC4" w:rsidP="00C53AC4">
      <w:pPr>
        <w:pStyle w:val="a4"/>
        <w:spacing w:before="0" w:beforeAutospacing="0" w:after="0" w:afterAutospacing="0"/>
        <w:outlineLvl w:val="2"/>
        <w:rPr>
          <w:b/>
          <w:bCs/>
          <w:color w:val="000000"/>
          <w:sz w:val="28"/>
          <w:szCs w:val="28"/>
        </w:rPr>
      </w:pPr>
      <w:r w:rsidRPr="006A073B">
        <w:rPr>
          <w:color w:val="333333"/>
          <w:sz w:val="28"/>
          <w:szCs w:val="28"/>
          <w:shd w:val="clear" w:color="auto" w:fill="FFFFFF"/>
        </w:rPr>
        <w:t>Заклеенный пассажир.</w:t>
      </w:r>
    </w:p>
    <w:p w:rsidR="00C53AC4" w:rsidRPr="006A073B" w:rsidRDefault="00C53AC4" w:rsidP="00C53AC4">
      <w:pPr>
        <w:pStyle w:val="a4"/>
        <w:spacing w:before="0" w:beforeAutospacing="0" w:after="0" w:afterAutospacing="0"/>
        <w:outlineLvl w:val="2"/>
        <w:rPr>
          <w:color w:val="333333"/>
          <w:sz w:val="28"/>
          <w:szCs w:val="28"/>
          <w:shd w:val="clear" w:color="auto" w:fill="FFFFFF"/>
        </w:rPr>
      </w:pPr>
      <w:r w:rsidRPr="006A073B">
        <w:rPr>
          <w:color w:val="333333"/>
          <w:sz w:val="28"/>
          <w:szCs w:val="28"/>
          <w:shd w:val="clear" w:color="auto" w:fill="FFFFFF"/>
        </w:rPr>
        <w:t>(С. Маршак)</w:t>
      </w:r>
    </w:p>
    <w:p w:rsidR="00C53AC4" w:rsidRPr="006A073B" w:rsidRDefault="00C53AC4" w:rsidP="00C53AC4">
      <w:pPr>
        <w:pStyle w:val="a4"/>
        <w:spacing w:before="0" w:beforeAutospacing="0" w:after="0" w:afterAutospacing="0"/>
        <w:outlineLvl w:val="2"/>
        <w:rPr>
          <w:b/>
          <w:bCs/>
          <w:color w:val="000000"/>
          <w:sz w:val="28"/>
          <w:szCs w:val="28"/>
        </w:rPr>
      </w:pPr>
    </w:p>
    <w:p w:rsidR="00C53AC4" w:rsidRPr="006A073B" w:rsidRDefault="00C53AC4" w:rsidP="00C53AC4">
      <w:pPr>
        <w:pStyle w:val="a4"/>
        <w:spacing w:before="0" w:beforeAutospacing="0" w:after="0" w:afterAutospacing="0"/>
        <w:jc w:val="both"/>
        <w:rPr>
          <w:color w:val="000000"/>
          <w:sz w:val="28"/>
          <w:szCs w:val="28"/>
        </w:rPr>
      </w:pPr>
      <w:r w:rsidRPr="006A073B">
        <w:rPr>
          <w:color w:val="333333"/>
          <w:sz w:val="28"/>
          <w:szCs w:val="28"/>
          <w:shd w:val="clear" w:color="auto" w:fill="FFFFFF"/>
        </w:rPr>
        <w:lastRenderedPageBreak/>
        <w:t>Письмо – написанный текст, посылаемый для сообщения чего-нибудь. Это одно из основных средств общения между гражданами, учреждениями, организациями и предприятиями.</w:t>
      </w:r>
    </w:p>
    <w:p w:rsidR="00C53AC4" w:rsidRPr="006A073B" w:rsidRDefault="00C53AC4" w:rsidP="00C53AC4">
      <w:pPr>
        <w:pStyle w:val="a4"/>
        <w:spacing w:before="0" w:beforeAutospacing="0" w:after="0" w:afterAutospacing="0"/>
        <w:jc w:val="center"/>
        <w:rPr>
          <w:color w:val="000000"/>
          <w:sz w:val="28"/>
          <w:szCs w:val="28"/>
        </w:rPr>
      </w:pPr>
    </w:p>
    <w:p w:rsidR="00C53AC4" w:rsidRPr="006A073B" w:rsidRDefault="00C53AC4" w:rsidP="00C53AC4">
      <w:pPr>
        <w:pStyle w:val="a4"/>
        <w:spacing w:before="0" w:beforeAutospacing="0" w:after="0" w:afterAutospacing="0"/>
        <w:jc w:val="both"/>
        <w:rPr>
          <w:color w:val="000000"/>
          <w:sz w:val="28"/>
          <w:szCs w:val="28"/>
        </w:rPr>
      </w:pPr>
      <w:r w:rsidRPr="006A073B">
        <w:rPr>
          <w:color w:val="333333"/>
          <w:sz w:val="28"/>
          <w:szCs w:val="28"/>
          <w:shd w:val="clear" w:color="auto" w:fill="FFFFFF"/>
        </w:rPr>
        <w:t>Письма бывают разные: деловые, дружеские, поздравительные, письма в газету.</w:t>
      </w:r>
    </w:p>
    <w:p w:rsidR="00C53AC4" w:rsidRPr="006A073B" w:rsidRDefault="00C53AC4" w:rsidP="00C53AC4">
      <w:pPr>
        <w:pStyle w:val="a4"/>
        <w:spacing w:before="0" w:beforeAutospacing="0" w:after="0" w:afterAutospacing="0"/>
        <w:jc w:val="both"/>
        <w:rPr>
          <w:color w:val="000000"/>
          <w:sz w:val="28"/>
          <w:szCs w:val="28"/>
        </w:rPr>
      </w:pPr>
      <w:r w:rsidRPr="006A073B">
        <w:rPr>
          <w:color w:val="333333"/>
          <w:sz w:val="28"/>
          <w:szCs w:val="28"/>
          <w:shd w:val="clear" w:color="auto" w:fill="FFFFFF"/>
        </w:rPr>
        <w:t>Чаще всего мы пишем письма близким, знакомым, родным, чтобы поделиться своими мыслями, чувствами, переживаниями.</w:t>
      </w:r>
    </w:p>
    <w:p w:rsidR="00C53AC4" w:rsidRPr="006A073B" w:rsidRDefault="00C53AC4" w:rsidP="00C53AC4">
      <w:pPr>
        <w:pStyle w:val="a4"/>
        <w:spacing w:before="0" w:beforeAutospacing="0" w:after="0" w:afterAutospacing="0"/>
        <w:jc w:val="both"/>
        <w:rPr>
          <w:color w:val="000000"/>
          <w:sz w:val="28"/>
          <w:szCs w:val="28"/>
        </w:rPr>
      </w:pPr>
      <w:r w:rsidRPr="006A073B">
        <w:rPr>
          <w:color w:val="333333"/>
          <w:sz w:val="28"/>
          <w:szCs w:val="28"/>
          <w:shd w:val="clear" w:color="auto" w:fill="FFFFFF"/>
        </w:rPr>
        <w:t>Нам важно знать, как живет наш собеседник, интересно знать его мнение о том, что нас волнует. В письмах мы советуем, утешаем, убеждаем, спорим, рассказываем о своих делах.</w:t>
      </w:r>
    </w:p>
    <w:p w:rsidR="00C53AC4" w:rsidRPr="006A073B" w:rsidRDefault="00C53AC4" w:rsidP="00C53AC4">
      <w:pPr>
        <w:pStyle w:val="a4"/>
        <w:spacing w:before="0" w:beforeAutospacing="0" w:after="0" w:afterAutospacing="0"/>
        <w:jc w:val="both"/>
        <w:rPr>
          <w:b/>
          <w:sz w:val="28"/>
          <w:szCs w:val="28"/>
        </w:rPr>
      </w:pPr>
    </w:p>
    <w:p w:rsidR="00FC5000" w:rsidRPr="006A073B" w:rsidRDefault="00FC5000" w:rsidP="00FC5000">
      <w:pPr>
        <w:pStyle w:val="a4"/>
        <w:spacing w:before="0" w:beforeAutospacing="0" w:after="0" w:afterAutospacing="0"/>
        <w:ind w:firstLine="851"/>
        <w:jc w:val="both"/>
        <w:rPr>
          <w:color w:val="000000" w:themeColor="text1"/>
          <w:sz w:val="28"/>
          <w:szCs w:val="28"/>
        </w:rPr>
      </w:pPr>
      <w:r w:rsidRPr="006A073B">
        <w:rPr>
          <w:b/>
          <w:sz w:val="28"/>
          <w:szCs w:val="28"/>
        </w:rPr>
        <w:t xml:space="preserve">Актуальность. </w:t>
      </w:r>
      <w:r w:rsidRPr="006A073B">
        <w:rPr>
          <w:color w:val="000000" w:themeColor="text1"/>
          <w:sz w:val="28"/>
          <w:szCs w:val="28"/>
        </w:rPr>
        <w:t>Современные дети гораздо раньше, чем это было прежде свойственно их сверстникам и чем это замечает учитель, ощущают потребность использовать письменную речь как средство общения. Но школа практически упускает момент, когда </w:t>
      </w:r>
      <w:r w:rsidRPr="006A073B">
        <w:rPr>
          <w:rStyle w:val="hl"/>
          <w:color w:val="000000" w:themeColor="text1"/>
          <w:sz w:val="28"/>
          <w:szCs w:val="28"/>
        </w:rPr>
        <w:t>ребенку</w:t>
      </w:r>
      <w:r w:rsidRPr="006A073B">
        <w:rPr>
          <w:color w:val="000000" w:themeColor="text1"/>
          <w:sz w:val="28"/>
          <w:szCs w:val="28"/>
        </w:rPr>
        <w:t> хочется научиться удовлетворить потребность в общении с помощью письменных форм речи. Например, среди работ, собранных исследователями лишь в одной </w:t>
      </w:r>
      <w:r w:rsidRPr="006A073B">
        <w:rPr>
          <w:rStyle w:val="hl"/>
          <w:color w:val="000000" w:themeColor="text1"/>
          <w:sz w:val="28"/>
          <w:szCs w:val="28"/>
        </w:rPr>
        <w:t>подготовительной</w:t>
      </w:r>
      <w:r w:rsidRPr="006A073B">
        <w:rPr>
          <w:color w:val="000000" w:themeColor="text1"/>
          <w:sz w:val="28"/>
          <w:szCs w:val="28"/>
        </w:rPr>
        <w:t> группе детского</w:t>
      </w:r>
      <w:r w:rsidR="00853B34">
        <w:rPr>
          <w:color w:val="000000" w:themeColor="text1"/>
          <w:sz w:val="28"/>
          <w:szCs w:val="28"/>
        </w:rPr>
        <w:t xml:space="preserve"> сада</w:t>
      </w:r>
      <w:r w:rsidRPr="006A073B">
        <w:rPr>
          <w:color w:val="000000" w:themeColor="text1"/>
          <w:sz w:val="28"/>
          <w:szCs w:val="28"/>
        </w:rPr>
        <w:t xml:space="preserve"> оказалось 19 записок и писем (письма-поздравления, письма-просьбы, письма-пожелания, адресованные </w:t>
      </w:r>
      <w:r w:rsidRPr="006A073B">
        <w:rPr>
          <w:rStyle w:val="hl"/>
          <w:color w:val="000000" w:themeColor="text1"/>
          <w:sz w:val="28"/>
          <w:szCs w:val="28"/>
        </w:rPr>
        <w:t>воспитательницам</w:t>
      </w:r>
      <w:r w:rsidRPr="006A073B">
        <w:rPr>
          <w:color w:val="000000" w:themeColor="text1"/>
          <w:sz w:val="28"/>
          <w:szCs w:val="28"/>
        </w:rPr>
        <w:t>, бабушкам, дедушкам, мамам, папам, друзьям); три стихотворения, несколько сказок, загадки, частушки, </w:t>
      </w:r>
      <w:r w:rsidRPr="006A073B">
        <w:rPr>
          <w:rStyle w:val="hl"/>
          <w:color w:val="000000" w:themeColor="text1"/>
          <w:sz w:val="28"/>
          <w:szCs w:val="28"/>
        </w:rPr>
        <w:t>скороговорки</w:t>
      </w:r>
      <w:r w:rsidRPr="006A073B">
        <w:rPr>
          <w:color w:val="000000" w:themeColor="text1"/>
          <w:sz w:val="28"/>
          <w:szCs w:val="28"/>
        </w:rPr>
        <w:t>. Если рассмотреть эти работы с позиции обучения речи и языку, то окажется, что эти письменные работы чаще всего не соответствуют никаким </w:t>
      </w:r>
      <w:r w:rsidRPr="006A073B">
        <w:rPr>
          <w:rStyle w:val="hl"/>
          <w:color w:val="000000" w:themeColor="text1"/>
          <w:sz w:val="28"/>
          <w:szCs w:val="28"/>
        </w:rPr>
        <w:t>речевым</w:t>
      </w:r>
      <w:r w:rsidRPr="006A073B">
        <w:rPr>
          <w:color w:val="000000" w:themeColor="text1"/>
          <w:sz w:val="28"/>
          <w:szCs w:val="28"/>
        </w:rPr>
        <w:t> и языковым нормам.</w:t>
      </w:r>
    </w:p>
    <w:p w:rsidR="00FC5000" w:rsidRPr="006A073B" w:rsidRDefault="00FC5000" w:rsidP="00FC5000">
      <w:pPr>
        <w:pStyle w:val="a4"/>
        <w:spacing w:before="0" w:beforeAutospacing="0" w:after="0" w:afterAutospacing="0"/>
        <w:ind w:firstLine="851"/>
        <w:jc w:val="both"/>
        <w:rPr>
          <w:color w:val="000000" w:themeColor="text1"/>
          <w:sz w:val="28"/>
          <w:szCs w:val="28"/>
        </w:rPr>
      </w:pPr>
      <w:r w:rsidRPr="006A073B">
        <w:rPr>
          <w:color w:val="000000" w:themeColor="text1"/>
          <w:sz w:val="28"/>
          <w:szCs w:val="28"/>
        </w:rPr>
        <w:t>Мы убедились, что интерес к </w:t>
      </w:r>
      <w:r w:rsidRPr="006A073B">
        <w:rPr>
          <w:rStyle w:val="hl"/>
          <w:color w:val="000000" w:themeColor="text1"/>
          <w:sz w:val="28"/>
          <w:szCs w:val="28"/>
        </w:rPr>
        <w:t>общению</w:t>
      </w:r>
      <w:r w:rsidRPr="006A073B">
        <w:rPr>
          <w:color w:val="000000" w:themeColor="text1"/>
          <w:sz w:val="28"/>
          <w:szCs w:val="28"/>
        </w:rPr>
        <w:t> посредством письменной речи возрастает, когда ребёнок начинает </w:t>
      </w:r>
      <w:r w:rsidRPr="006A073B">
        <w:rPr>
          <w:rStyle w:val="hl"/>
          <w:color w:val="000000" w:themeColor="text1"/>
          <w:sz w:val="28"/>
          <w:szCs w:val="28"/>
        </w:rPr>
        <w:t>обучаться</w:t>
      </w:r>
      <w:r w:rsidRPr="006A073B">
        <w:rPr>
          <w:color w:val="000000" w:themeColor="text1"/>
          <w:sz w:val="28"/>
          <w:szCs w:val="28"/>
        </w:rPr>
        <w:t> в школе. Именно от </w:t>
      </w:r>
      <w:r w:rsidRPr="006A073B">
        <w:rPr>
          <w:rStyle w:val="hl"/>
          <w:color w:val="000000" w:themeColor="text1"/>
          <w:sz w:val="28"/>
          <w:szCs w:val="28"/>
        </w:rPr>
        <w:t>первоклассников</w:t>
      </w:r>
      <w:r w:rsidRPr="006A073B">
        <w:rPr>
          <w:color w:val="000000" w:themeColor="text1"/>
          <w:sz w:val="28"/>
          <w:szCs w:val="28"/>
        </w:rPr>
        <w:t xml:space="preserve"> за 5 лет было получено 580 разнородных работ, созданных по собственному побуждению с целью </w:t>
      </w:r>
      <w:r w:rsidRPr="006A073B">
        <w:rPr>
          <w:rStyle w:val="hl"/>
          <w:color w:val="000000" w:themeColor="text1"/>
          <w:sz w:val="28"/>
          <w:szCs w:val="28"/>
        </w:rPr>
        <w:t>самореализации</w:t>
      </w:r>
      <w:r w:rsidRPr="006A073B">
        <w:rPr>
          <w:color w:val="000000" w:themeColor="text1"/>
          <w:sz w:val="28"/>
          <w:szCs w:val="28"/>
        </w:rPr>
        <w:t>, самоосознания с помощью письменного слова, то есть ради общения с кем-то. При этом пишущими на интуитивном уровне выбираются различные жанры: интервью, реклама, </w:t>
      </w:r>
      <w:r w:rsidRPr="006A073B">
        <w:rPr>
          <w:rStyle w:val="hl"/>
          <w:color w:val="000000" w:themeColor="text1"/>
          <w:sz w:val="28"/>
          <w:szCs w:val="28"/>
        </w:rPr>
        <w:t>презентация</w:t>
      </w:r>
      <w:r w:rsidRPr="006A073B">
        <w:rPr>
          <w:color w:val="000000" w:themeColor="text1"/>
          <w:sz w:val="28"/>
          <w:szCs w:val="28"/>
        </w:rPr>
        <w:t> изделия, рецепт приготовления чего-либо, анекдот, дневниковые записи, письма и др. Однако чаще всего ( 80 % от общего количества детских работ ) современные дети обращаются к письмам, запискам, дневниковым записям.</w:t>
      </w:r>
    </w:p>
    <w:p w:rsidR="00FC5000" w:rsidRPr="006A073B" w:rsidRDefault="00FC5000" w:rsidP="00FC5000">
      <w:pPr>
        <w:pStyle w:val="a4"/>
        <w:spacing w:before="0" w:beforeAutospacing="0" w:after="0" w:afterAutospacing="0"/>
        <w:ind w:firstLine="851"/>
        <w:jc w:val="both"/>
        <w:rPr>
          <w:color w:val="000000" w:themeColor="text1"/>
          <w:sz w:val="28"/>
          <w:szCs w:val="28"/>
        </w:rPr>
      </w:pPr>
      <w:r w:rsidRPr="006A073B">
        <w:rPr>
          <w:color w:val="000000" w:themeColor="text1"/>
          <w:sz w:val="28"/>
          <w:szCs w:val="28"/>
        </w:rPr>
        <w:t>Таким образом, актуальность темы "Обучение написанию дружеского письма в системе </w:t>
      </w:r>
      <w:r w:rsidRPr="006A073B">
        <w:rPr>
          <w:rStyle w:val="hl"/>
          <w:color w:val="000000" w:themeColor="text1"/>
          <w:sz w:val="28"/>
          <w:szCs w:val="28"/>
        </w:rPr>
        <w:t>уроков</w:t>
      </w:r>
      <w:r w:rsidRPr="006A073B">
        <w:rPr>
          <w:color w:val="000000" w:themeColor="text1"/>
          <w:sz w:val="28"/>
          <w:szCs w:val="28"/>
        </w:rPr>
        <w:t> русского языка в школе как средство формирования культуры письменной речи учащихся" в настоящее время определяется теми процессами, которые происходят в жизни современного общества: ломаются сложившиеся стереотипы общественного поведения, и у детей возникают новые культурные потребности, которые нельзя не учитывать в процессе обучения.</w:t>
      </w:r>
    </w:p>
    <w:p w:rsidR="006A073B" w:rsidRDefault="006A073B" w:rsidP="006A073B">
      <w:pPr>
        <w:jc w:val="both"/>
        <w:rPr>
          <w:b/>
          <w:sz w:val="28"/>
          <w:szCs w:val="28"/>
        </w:rPr>
      </w:pPr>
    </w:p>
    <w:p w:rsidR="00853B34" w:rsidRDefault="00853B34" w:rsidP="006A073B">
      <w:pPr>
        <w:jc w:val="both"/>
        <w:rPr>
          <w:b/>
          <w:sz w:val="28"/>
          <w:szCs w:val="28"/>
        </w:rPr>
      </w:pPr>
    </w:p>
    <w:p w:rsidR="00853B34" w:rsidRPr="006A073B" w:rsidRDefault="00853B34" w:rsidP="006A073B">
      <w:pPr>
        <w:jc w:val="both"/>
        <w:rPr>
          <w:b/>
          <w:sz w:val="28"/>
          <w:szCs w:val="28"/>
        </w:rPr>
      </w:pPr>
    </w:p>
    <w:p w:rsidR="00C53AC4" w:rsidRPr="00C53AC4" w:rsidRDefault="00C53AC4" w:rsidP="00C53AC4">
      <w:pPr>
        <w:pStyle w:val="a3"/>
        <w:ind w:left="142"/>
        <w:jc w:val="center"/>
        <w:rPr>
          <w:rFonts w:ascii="Times New Roman" w:hAnsi="Times New Roman" w:cs="Times New Roman"/>
          <w:b/>
          <w:sz w:val="28"/>
          <w:szCs w:val="28"/>
        </w:rPr>
      </w:pPr>
      <w:r w:rsidRPr="00C53AC4">
        <w:rPr>
          <w:rFonts w:ascii="Times New Roman" w:hAnsi="Times New Roman" w:cs="Times New Roman"/>
          <w:b/>
          <w:sz w:val="28"/>
          <w:szCs w:val="28"/>
        </w:rPr>
        <w:lastRenderedPageBreak/>
        <w:t>Этапы работы</w:t>
      </w:r>
    </w:p>
    <w:p w:rsidR="00C53AC4" w:rsidRDefault="00C53AC4" w:rsidP="00C53AC4">
      <w:pPr>
        <w:pStyle w:val="a4"/>
        <w:spacing w:before="0" w:beforeAutospacing="0" w:after="0" w:afterAutospacing="0"/>
        <w:jc w:val="center"/>
      </w:pPr>
      <w:r>
        <w:t>Уровень 1.</w:t>
      </w:r>
    </w:p>
    <w:p w:rsidR="00C53AC4" w:rsidRDefault="00C53AC4" w:rsidP="00C53AC4">
      <w:pPr>
        <w:pStyle w:val="a4"/>
        <w:spacing w:before="0" w:beforeAutospacing="0" w:after="0" w:afterAutospacing="0"/>
        <w:jc w:val="center"/>
      </w:pPr>
      <w:r>
        <w:t>"Колесо истории"</w:t>
      </w:r>
    </w:p>
    <w:p w:rsidR="00C53AC4" w:rsidRDefault="00C53AC4" w:rsidP="00C53AC4">
      <w:pPr>
        <w:pStyle w:val="a4"/>
        <w:spacing w:before="0" w:beforeAutospacing="0" w:after="0" w:afterAutospacing="0"/>
        <w:jc w:val="center"/>
      </w:pPr>
    </w:p>
    <w:p w:rsidR="00C53AC4" w:rsidRDefault="00C53AC4" w:rsidP="00C53AC4">
      <w:pPr>
        <w:pStyle w:val="separator"/>
        <w:spacing w:before="0" w:beforeAutospacing="0" w:after="0" w:afterAutospacing="0"/>
        <w:jc w:val="center"/>
        <w:rPr>
          <w:color w:val="000000"/>
          <w:sz w:val="27"/>
          <w:szCs w:val="27"/>
        </w:rPr>
      </w:pPr>
      <w:r>
        <w:rPr>
          <w:noProof/>
          <w:color w:val="0000FF"/>
          <w:sz w:val="27"/>
          <w:szCs w:val="27"/>
        </w:rPr>
        <w:drawing>
          <wp:inline distT="0" distB="0" distL="0" distR="0">
            <wp:extent cx="3050540" cy="2282190"/>
            <wp:effectExtent l="19050" t="0" r="0" b="0"/>
            <wp:docPr id="6" name="Рисунок 6" descr="https://1.bp.blogspot.com/-lmFCFRNszt4/WldOKgiyqAI/AAAAAAAAGH8/TUX7Dk9FIzcljMyhCyiW1-ax-sZSK-2sQCLcBGAs/s320/%25D0%25BF%25D0%25B8%25D1%2581%25D1%258C%25D0%25BC%25D0%25BE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lmFCFRNszt4/WldOKgiyqAI/AAAAAAAAGH8/TUX7Dk9FIzcljMyhCyiW1-ax-sZSK-2sQCLcBGAs/s320/%25D0%25BF%25D0%25B8%25D1%2581%25D1%258C%25D0%25BC%25D0%25BE4.jpg">
                      <a:hlinkClick r:id="rId6"/>
                    </pic:cNvPr>
                    <pic:cNvPicPr>
                      <a:picLocks noChangeAspect="1" noChangeArrowheads="1"/>
                    </pic:cNvPicPr>
                  </pic:nvPicPr>
                  <pic:blipFill>
                    <a:blip r:embed="rId7"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C53AC4" w:rsidRDefault="00C53AC4" w:rsidP="00C53AC4">
      <w:pPr>
        <w:pStyle w:val="a4"/>
        <w:spacing w:before="0" w:beforeAutospacing="0" w:after="0" w:afterAutospacing="0"/>
        <w:jc w:val="center"/>
        <w:rPr>
          <w:color w:val="000000"/>
          <w:sz w:val="27"/>
          <w:szCs w:val="27"/>
        </w:rPr>
      </w:pPr>
    </w:p>
    <w:p w:rsidR="00C53AC4" w:rsidRDefault="00C53AC4" w:rsidP="00C53AC4">
      <w:pPr>
        <w:pStyle w:val="a4"/>
        <w:spacing w:before="0" w:beforeAutospacing="0" w:after="0" w:afterAutospacing="0"/>
        <w:jc w:val="center"/>
        <w:rPr>
          <w:color w:val="000000"/>
          <w:sz w:val="27"/>
          <w:szCs w:val="27"/>
        </w:rPr>
      </w:pPr>
    </w:p>
    <w:p w:rsidR="00C53AC4" w:rsidRDefault="00C53AC4" w:rsidP="00C53AC4">
      <w:pPr>
        <w:pStyle w:val="a4"/>
        <w:spacing w:before="0" w:beforeAutospacing="0" w:after="0" w:afterAutospacing="0"/>
        <w:rPr>
          <w:color w:val="000000"/>
          <w:sz w:val="27"/>
          <w:szCs w:val="27"/>
        </w:rPr>
      </w:pPr>
      <w:r>
        <w:rPr>
          <w:b/>
          <w:bCs/>
          <w:color w:val="000000"/>
          <w:sz w:val="27"/>
          <w:szCs w:val="27"/>
        </w:rPr>
        <w:t>Цель:</w:t>
      </w:r>
      <w:r w:rsidR="006A073B">
        <w:rPr>
          <w:b/>
          <w:bCs/>
          <w:color w:val="000000"/>
          <w:sz w:val="27"/>
          <w:szCs w:val="27"/>
        </w:rPr>
        <w:t xml:space="preserve"> </w:t>
      </w:r>
      <w:r>
        <w:rPr>
          <w:color w:val="000000"/>
          <w:sz w:val="27"/>
          <w:szCs w:val="27"/>
        </w:rPr>
        <w:t>совершенствовать навыки работы с электронной библиотекой, поисковой деятельности, анализа литературы и способности формирования сообщения по заданной теме. Применять текстовый редактор для редактирования и форматирования текстов электронной библиотеки, учить работать с блогом учителя, заполнять предложенные для рефлексии и отчетов анкеты.</w:t>
      </w:r>
    </w:p>
    <w:p w:rsidR="00C53AC4" w:rsidRDefault="00C53AC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rPr>
          <w:color w:val="000000"/>
          <w:sz w:val="27"/>
          <w:szCs w:val="27"/>
        </w:rPr>
      </w:pPr>
      <w:r>
        <w:rPr>
          <w:b/>
          <w:bCs/>
          <w:color w:val="000000"/>
          <w:sz w:val="27"/>
          <w:szCs w:val="27"/>
        </w:rPr>
        <w:t>Задание: </w:t>
      </w:r>
    </w:p>
    <w:p w:rsidR="00C53AC4" w:rsidRPr="006A073B" w:rsidRDefault="006A073B" w:rsidP="006A073B">
      <w:pPr>
        <w:pStyle w:val="a4"/>
        <w:tabs>
          <w:tab w:val="left" w:pos="2292"/>
        </w:tabs>
        <w:spacing w:before="0" w:beforeAutospacing="0" w:after="0" w:afterAutospacing="0"/>
        <w:rPr>
          <w:color w:val="000000"/>
          <w:sz w:val="28"/>
          <w:szCs w:val="28"/>
        </w:rPr>
      </w:pPr>
      <w:r>
        <w:rPr>
          <w:rFonts w:ascii="Arial" w:hAnsi="Arial" w:cs="Arial"/>
          <w:color w:val="29303B"/>
          <w:sz w:val="28"/>
          <w:szCs w:val="28"/>
          <w:shd w:val="clear" w:color="auto" w:fill="FFFFFF"/>
        </w:rPr>
        <w:tab/>
      </w:r>
      <w:r w:rsidR="00C53AC4" w:rsidRPr="006A073B">
        <w:rPr>
          <w:rFonts w:ascii="Arial" w:hAnsi="Arial" w:cs="Arial"/>
          <w:color w:val="29303B"/>
          <w:sz w:val="28"/>
          <w:szCs w:val="28"/>
          <w:shd w:val="clear" w:color="auto" w:fill="FFFFFF"/>
        </w:rPr>
        <w:br/>
      </w:r>
      <w:r w:rsidR="00C53AC4" w:rsidRPr="006A073B">
        <w:rPr>
          <w:color w:val="29303B"/>
          <w:sz w:val="28"/>
          <w:szCs w:val="28"/>
          <w:shd w:val="clear" w:color="auto" w:fill="FFFFFF"/>
        </w:rPr>
        <w:t>- </w:t>
      </w:r>
      <w:r w:rsidR="00C53AC4" w:rsidRPr="006A073B">
        <w:rPr>
          <w:i/>
          <w:iCs/>
          <w:color w:val="29303B"/>
          <w:sz w:val="28"/>
          <w:szCs w:val="28"/>
          <w:shd w:val="clear" w:color="auto" w:fill="FFFFFF"/>
        </w:rPr>
        <w:t>Выберите для себя одну из ролей, от лица которой вам бы хотелось пройти первый уровень веб - квеста.</w:t>
      </w:r>
    </w:p>
    <w:p w:rsidR="00C53AC4" w:rsidRDefault="00C53AC4" w:rsidP="00C53AC4">
      <w:pPr>
        <w:pStyle w:val="a4"/>
        <w:spacing w:before="0" w:beforeAutospacing="0" w:after="0" w:afterAutospacing="0"/>
        <w:rPr>
          <w:color w:val="000000"/>
          <w:sz w:val="27"/>
          <w:szCs w:val="27"/>
        </w:rPr>
      </w:pPr>
      <w:r w:rsidRPr="006A073B">
        <w:rPr>
          <w:color w:val="000000"/>
          <w:sz w:val="28"/>
          <w:szCs w:val="28"/>
        </w:rPr>
        <w:t>Ваша задача выйти в сеть интернет и пройти по адресам (используйте</w:t>
      </w:r>
      <w:r>
        <w:rPr>
          <w:color w:val="000000"/>
          <w:sz w:val="27"/>
          <w:szCs w:val="27"/>
        </w:rPr>
        <w:t xml:space="preserve"> интернет-ссылки на сетевые библиотеки в блоге учителя), найдите информацию о истории письма, видах писем разных народов, скопируйте ее и сформируйте доклад в текстовом редакторе.</w:t>
      </w:r>
    </w:p>
    <w:p w:rsidR="00C53AC4" w:rsidRDefault="00C53AC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rPr>
          <w:color w:val="000000"/>
          <w:sz w:val="27"/>
          <w:szCs w:val="27"/>
        </w:rPr>
      </w:pPr>
      <w:r>
        <w:rPr>
          <w:color w:val="000000"/>
          <w:sz w:val="27"/>
          <w:szCs w:val="27"/>
        </w:rPr>
        <w:t>1.История письма.</w:t>
      </w:r>
    </w:p>
    <w:p w:rsidR="00C53AC4" w:rsidRDefault="00C53AC4" w:rsidP="00C53AC4">
      <w:pPr>
        <w:pStyle w:val="a4"/>
        <w:spacing w:before="0" w:beforeAutospacing="0" w:after="0" w:afterAutospacing="0"/>
        <w:rPr>
          <w:color w:val="000000"/>
          <w:sz w:val="27"/>
          <w:szCs w:val="27"/>
        </w:rPr>
      </w:pPr>
      <w:r>
        <w:rPr>
          <w:color w:val="000000"/>
          <w:sz w:val="27"/>
          <w:szCs w:val="27"/>
        </w:rPr>
        <w:t>2. Узелковое письмо Инков.</w:t>
      </w:r>
    </w:p>
    <w:p w:rsidR="00C53AC4" w:rsidRDefault="00C53AC4" w:rsidP="00C53AC4">
      <w:pPr>
        <w:pStyle w:val="a4"/>
        <w:spacing w:before="0" w:beforeAutospacing="0" w:after="0" w:afterAutospacing="0"/>
        <w:rPr>
          <w:color w:val="000000"/>
          <w:sz w:val="27"/>
          <w:szCs w:val="27"/>
        </w:rPr>
      </w:pPr>
      <w:r>
        <w:rPr>
          <w:color w:val="000000"/>
          <w:sz w:val="27"/>
          <w:szCs w:val="27"/>
        </w:rPr>
        <w:t>3. Барабанная почта Африки.</w:t>
      </w:r>
    </w:p>
    <w:p w:rsidR="00C53AC4" w:rsidRDefault="00C53AC4" w:rsidP="00C53AC4">
      <w:pPr>
        <w:pStyle w:val="a4"/>
        <w:spacing w:before="0" w:beforeAutospacing="0" w:after="0" w:afterAutospacing="0"/>
        <w:rPr>
          <w:color w:val="000000"/>
          <w:sz w:val="27"/>
          <w:szCs w:val="27"/>
        </w:rPr>
      </w:pPr>
      <w:r>
        <w:rPr>
          <w:color w:val="000000"/>
          <w:sz w:val="27"/>
          <w:szCs w:val="27"/>
        </w:rPr>
        <w:t>4. Пони-экспресс Дикого Запада.</w:t>
      </w:r>
    </w:p>
    <w:p w:rsidR="00C53AC4" w:rsidRDefault="00C53AC4" w:rsidP="00C53AC4">
      <w:pPr>
        <w:pStyle w:val="a4"/>
        <w:spacing w:before="0" w:beforeAutospacing="0" w:after="0" w:afterAutospacing="0"/>
        <w:rPr>
          <w:color w:val="000000"/>
          <w:sz w:val="27"/>
          <w:szCs w:val="27"/>
        </w:rPr>
      </w:pPr>
      <w:r>
        <w:rPr>
          <w:color w:val="000000"/>
          <w:sz w:val="27"/>
          <w:szCs w:val="27"/>
        </w:rPr>
        <w:t>5. Голубиная почта Украинцев.</w:t>
      </w:r>
    </w:p>
    <w:p w:rsidR="00C53AC4" w:rsidRDefault="00C53AC4" w:rsidP="00C53AC4">
      <w:pPr>
        <w:pStyle w:val="a4"/>
        <w:spacing w:before="0" w:beforeAutospacing="0" w:after="0" w:afterAutospacing="0"/>
        <w:rPr>
          <w:color w:val="000000"/>
          <w:sz w:val="27"/>
          <w:szCs w:val="27"/>
        </w:rPr>
      </w:pPr>
      <w:r>
        <w:rPr>
          <w:color w:val="000000"/>
          <w:sz w:val="27"/>
          <w:szCs w:val="27"/>
        </w:rPr>
        <w:t>6. Глиняная почта Шумер.</w:t>
      </w:r>
    </w:p>
    <w:p w:rsidR="00C53AC4" w:rsidRDefault="00C53AC4" w:rsidP="00C53AC4">
      <w:pPr>
        <w:pStyle w:val="a4"/>
        <w:spacing w:before="0" w:beforeAutospacing="0" w:after="0" w:afterAutospacing="0"/>
        <w:rPr>
          <w:color w:val="000000"/>
          <w:sz w:val="27"/>
          <w:szCs w:val="27"/>
        </w:rPr>
      </w:pPr>
      <w:r>
        <w:rPr>
          <w:color w:val="000000"/>
          <w:sz w:val="27"/>
          <w:szCs w:val="27"/>
        </w:rPr>
        <w:t>7. Берестяная почта Славян.</w:t>
      </w:r>
    </w:p>
    <w:p w:rsidR="00C53AC4" w:rsidRDefault="00C53AC4" w:rsidP="00C53AC4">
      <w:pPr>
        <w:pStyle w:val="a4"/>
        <w:spacing w:before="0" w:beforeAutospacing="0" w:after="0" w:afterAutospacing="0"/>
        <w:rPr>
          <w:color w:val="000000"/>
          <w:sz w:val="27"/>
          <w:szCs w:val="27"/>
        </w:rPr>
      </w:pPr>
      <w:r>
        <w:rPr>
          <w:color w:val="000000"/>
          <w:sz w:val="27"/>
          <w:szCs w:val="27"/>
        </w:rPr>
        <w:t>8. Кирилл и Мефодий - славянские просетители, составители первой славянской азбуки.</w:t>
      </w:r>
    </w:p>
    <w:p w:rsidR="00C53AC4" w:rsidRDefault="00C53AC4" w:rsidP="00C53AC4">
      <w:pPr>
        <w:pStyle w:val="a4"/>
        <w:spacing w:before="0" w:beforeAutospacing="0" w:after="0" w:afterAutospacing="0"/>
        <w:rPr>
          <w:color w:val="000000"/>
          <w:sz w:val="27"/>
          <w:szCs w:val="27"/>
        </w:rPr>
      </w:pPr>
      <w:r>
        <w:rPr>
          <w:color w:val="000000"/>
          <w:sz w:val="27"/>
          <w:szCs w:val="27"/>
        </w:rPr>
        <w:t>9. Электронная почта</w:t>
      </w:r>
    </w:p>
    <w:p w:rsidR="00C53AC4" w:rsidRDefault="00C53AC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rPr>
          <w:color w:val="000000"/>
          <w:sz w:val="27"/>
          <w:szCs w:val="27"/>
        </w:rPr>
      </w:pPr>
      <w:r>
        <w:rPr>
          <w:color w:val="000000"/>
          <w:sz w:val="27"/>
          <w:szCs w:val="27"/>
        </w:rPr>
        <w:t> Текст перешлите учителю.</w:t>
      </w:r>
    </w:p>
    <w:p w:rsidR="00C53AC4" w:rsidRDefault="00C53AC4" w:rsidP="00C53AC4">
      <w:pPr>
        <w:pStyle w:val="a4"/>
        <w:spacing w:before="0" w:beforeAutospacing="0" w:after="0" w:afterAutospacing="0"/>
        <w:rPr>
          <w:color w:val="000000"/>
          <w:sz w:val="27"/>
          <w:szCs w:val="27"/>
        </w:rPr>
      </w:pPr>
    </w:p>
    <w:p w:rsidR="00853B34" w:rsidRDefault="00853B34" w:rsidP="00C53AC4">
      <w:pPr>
        <w:pStyle w:val="a4"/>
        <w:spacing w:before="0" w:beforeAutospacing="0" w:after="0" w:afterAutospacing="0"/>
        <w:rPr>
          <w:color w:val="000000"/>
          <w:sz w:val="27"/>
          <w:szCs w:val="27"/>
        </w:rPr>
      </w:pPr>
    </w:p>
    <w:p w:rsidR="00853B34" w:rsidRDefault="00853B3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jc w:val="center"/>
        <w:rPr>
          <w:color w:val="000000"/>
          <w:sz w:val="27"/>
          <w:szCs w:val="27"/>
        </w:rPr>
      </w:pPr>
      <w:r>
        <w:rPr>
          <w:color w:val="000000"/>
          <w:sz w:val="27"/>
          <w:szCs w:val="27"/>
        </w:rPr>
        <w:lastRenderedPageBreak/>
        <w:t>Уровень 2.</w:t>
      </w:r>
    </w:p>
    <w:p w:rsidR="00C53AC4" w:rsidRDefault="00C53AC4" w:rsidP="00C53AC4">
      <w:pPr>
        <w:pStyle w:val="a4"/>
        <w:spacing w:before="0" w:beforeAutospacing="0" w:after="0" w:afterAutospacing="0"/>
        <w:jc w:val="center"/>
        <w:rPr>
          <w:color w:val="000000"/>
          <w:sz w:val="27"/>
          <w:szCs w:val="27"/>
        </w:rPr>
      </w:pPr>
      <w:r>
        <w:rPr>
          <w:color w:val="000000"/>
          <w:sz w:val="27"/>
          <w:szCs w:val="27"/>
        </w:rPr>
        <w:t>"Письма известных людей друзьям"</w:t>
      </w:r>
    </w:p>
    <w:p w:rsidR="00C53AC4" w:rsidRDefault="00C53AC4" w:rsidP="00C53AC4">
      <w:pPr>
        <w:pStyle w:val="a4"/>
        <w:spacing w:before="0" w:beforeAutospacing="0" w:after="0" w:afterAutospacing="0"/>
        <w:jc w:val="center"/>
        <w:rPr>
          <w:color w:val="000000"/>
          <w:sz w:val="27"/>
          <w:szCs w:val="27"/>
        </w:rPr>
      </w:pPr>
    </w:p>
    <w:p w:rsidR="00C53AC4" w:rsidRDefault="00C53AC4" w:rsidP="00C53AC4">
      <w:pPr>
        <w:pStyle w:val="a4"/>
        <w:spacing w:before="0" w:beforeAutospacing="0" w:after="0" w:afterAutospacing="0"/>
        <w:rPr>
          <w:color w:val="000000"/>
          <w:sz w:val="27"/>
          <w:szCs w:val="27"/>
        </w:rPr>
      </w:pPr>
      <w:r>
        <w:rPr>
          <w:b/>
          <w:bCs/>
          <w:color w:val="000000"/>
          <w:sz w:val="27"/>
          <w:szCs w:val="27"/>
        </w:rPr>
        <w:t>Цель: </w:t>
      </w:r>
      <w:r>
        <w:rPr>
          <w:color w:val="000000"/>
          <w:sz w:val="27"/>
          <w:szCs w:val="27"/>
        </w:rPr>
        <w:t>совершенствовать навыки работы с электронной библиотекой, поисковой деятельности, анализа литературы и способности формирования сообщения по заданной теме. Применять текстовый редактор для редактирования и форматирования текстов электронной библиотеки, учить работать с блогом учителя, заполнять предложенные для рефлексии и отчетов анкеты.</w:t>
      </w:r>
    </w:p>
    <w:p w:rsidR="00C53AC4" w:rsidRDefault="00C53AC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rPr>
          <w:color w:val="000000"/>
          <w:sz w:val="27"/>
          <w:szCs w:val="27"/>
        </w:rPr>
      </w:pPr>
      <w:r>
        <w:rPr>
          <w:b/>
          <w:bCs/>
          <w:color w:val="000000"/>
          <w:sz w:val="27"/>
          <w:szCs w:val="27"/>
        </w:rPr>
        <w:t>Задание: </w:t>
      </w:r>
      <w:r>
        <w:rPr>
          <w:color w:val="000000"/>
          <w:sz w:val="27"/>
          <w:szCs w:val="27"/>
        </w:rPr>
        <w:t>Ваша задача выйти в сеть интернет и пройти по адресам (используйте интернет-ссылки на сетевые библиотеки в блоге учителя</w:t>
      </w:r>
      <w:r w:rsidR="006A073B">
        <w:rPr>
          <w:color w:val="000000"/>
          <w:sz w:val="27"/>
          <w:szCs w:val="27"/>
        </w:rPr>
        <w:t xml:space="preserve"> </w:t>
      </w:r>
      <w:r w:rsidR="006A073B" w:rsidRPr="006A073B">
        <w:rPr>
          <w:color w:val="000000"/>
          <w:sz w:val="27"/>
          <w:szCs w:val="27"/>
        </w:rPr>
        <w:t>https://mailtofriend102.blogspot.ru/</w:t>
      </w:r>
      <w:r>
        <w:rPr>
          <w:color w:val="000000"/>
          <w:sz w:val="27"/>
          <w:szCs w:val="27"/>
        </w:rPr>
        <w:t xml:space="preserve">), найдите переписку известных писателей и поэтов, обратите внимание на </w:t>
      </w:r>
      <w:r w:rsidR="006A073B">
        <w:rPr>
          <w:color w:val="000000"/>
          <w:sz w:val="27"/>
          <w:szCs w:val="27"/>
        </w:rPr>
        <w:t xml:space="preserve">стиль, </w:t>
      </w:r>
      <w:r>
        <w:rPr>
          <w:color w:val="000000"/>
          <w:sz w:val="27"/>
          <w:szCs w:val="27"/>
        </w:rPr>
        <w:t>структура письма, способы оформления.</w:t>
      </w:r>
    </w:p>
    <w:p w:rsidR="00C53AC4" w:rsidRDefault="00C53AC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jc w:val="center"/>
        <w:rPr>
          <w:color w:val="000000"/>
          <w:sz w:val="27"/>
          <w:szCs w:val="27"/>
        </w:rPr>
      </w:pPr>
      <w:r>
        <w:rPr>
          <w:color w:val="000000"/>
          <w:sz w:val="27"/>
          <w:szCs w:val="27"/>
        </w:rPr>
        <w:t>Уровень 3.</w:t>
      </w:r>
    </w:p>
    <w:p w:rsidR="00C53AC4" w:rsidRDefault="00C53AC4" w:rsidP="00C53AC4">
      <w:pPr>
        <w:pStyle w:val="a4"/>
        <w:spacing w:before="0" w:beforeAutospacing="0" w:after="0" w:afterAutospacing="0"/>
        <w:jc w:val="center"/>
        <w:rPr>
          <w:color w:val="000000"/>
          <w:sz w:val="27"/>
          <w:szCs w:val="27"/>
        </w:rPr>
      </w:pPr>
      <w:r>
        <w:rPr>
          <w:color w:val="000000"/>
          <w:sz w:val="27"/>
          <w:szCs w:val="27"/>
        </w:rPr>
        <w:t>"Письмо другу"</w:t>
      </w:r>
    </w:p>
    <w:p w:rsidR="00C53AC4" w:rsidRDefault="00C53AC4" w:rsidP="00C53AC4">
      <w:pPr>
        <w:pStyle w:val="a4"/>
        <w:spacing w:before="0" w:beforeAutospacing="0" w:after="0" w:afterAutospacing="0"/>
        <w:jc w:val="center"/>
        <w:rPr>
          <w:color w:val="000000"/>
          <w:sz w:val="27"/>
          <w:szCs w:val="27"/>
        </w:rPr>
      </w:pPr>
    </w:p>
    <w:p w:rsidR="00C53AC4" w:rsidRDefault="00C53AC4" w:rsidP="00C53AC4">
      <w:pPr>
        <w:pStyle w:val="a4"/>
        <w:spacing w:before="0" w:beforeAutospacing="0" w:after="0" w:afterAutospacing="0"/>
        <w:rPr>
          <w:color w:val="000000"/>
          <w:sz w:val="27"/>
          <w:szCs w:val="27"/>
        </w:rPr>
      </w:pPr>
      <w:r>
        <w:rPr>
          <w:b/>
          <w:bCs/>
          <w:color w:val="000000"/>
          <w:sz w:val="27"/>
          <w:szCs w:val="27"/>
        </w:rPr>
        <w:t>Цель: </w:t>
      </w:r>
      <w:r>
        <w:rPr>
          <w:color w:val="000000"/>
          <w:sz w:val="27"/>
          <w:szCs w:val="27"/>
        </w:rPr>
        <w:t>ознакомиться со схемой написания письма, использование клеше, изучить правила заполнения адреса на конверте и оплата письма маркой. Написать собственное письмо, полученному адресату.</w:t>
      </w:r>
    </w:p>
    <w:p w:rsidR="00C53AC4" w:rsidRDefault="00C53AC4" w:rsidP="00C53AC4">
      <w:pPr>
        <w:pStyle w:val="a4"/>
        <w:spacing w:before="0" w:beforeAutospacing="0" w:after="0" w:afterAutospacing="0"/>
        <w:rPr>
          <w:color w:val="000000"/>
          <w:sz w:val="27"/>
          <w:szCs w:val="27"/>
        </w:rPr>
      </w:pPr>
    </w:p>
    <w:p w:rsidR="00C53AC4" w:rsidRDefault="00C53AC4" w:rsidP="00C53AC4">
      <w:pPr>
        <w:pStyle w:val="a4"/>
        <w:spacing w:before="0" w:beforeAutospacing="0" w:after="0" w:afterAutospacing="0"/>
        <w:rPr>
          <w:color w:val="000000"/>
          <w:sz w:val="27"/>
          <w:szCs w:val="27"/>
        </w:rPr>
      </w:pPr>
      <w:r>
        <w:rPr>
          <w:b/>
          <w:bCs/>
          <w:color w:val="000000"/>
          <w:sz w:val="27"/>
          <w:szCs w:val="27"/>
        </w:rPr>
        <w:t>Задание: </w:t>
      </w:r>
      <w:r>
        <w:rPr>
          <w:color w:val="000000"/>
          <w:sz w:val="27"/>
          <w:szCs w:val="27"/>
        </w:rPr>
        <w:t>продумайте и напишите собственное письмо своему адресату и отправьте его на почте.</w:t>
      </w:r>
    </w:p>
    <w:p w:rsidR="006A073B" w:rsidRDefault="006A073B" w:rsidP="00C53AC4">
      <w:pPr>
        <w:pStyle w:val="a4"/>
        <w:spacing w:before="0" w:beforeAutospacing="0" w:after="0" w:afterAutospacing="0"/>
        <w:jc w:val="center"/>
        <w:rPr>
          <w:color w:val="000000"/>
          <w:sz w:val="27"/>
          <w:szCs w:val="27"/>
        </w:rPr>
      </w:pPr>
    </w:p>
    <w:p w:rsidR="00C53AC4" w:rsidRPr="00C53AC4" w:rsidRDefault="00C53AC4" w:rsidP="00C53AC4">
      <w:pPr>
        <w:pStyle w:val="a4"/>
        <w:spacing w:before="0" w:beforeAutospacing="0" w:after="0" w:afterAutospacing="0"/>
        <w:jc w:val="center"/>
        <w:rPr>
          <w:b/>
          <w:color w:val="000000"/>
          <w:sz w:val="27"/>
          <w:szCs w:val="27"/>
        </w:rPr>
      </w:pPr>
      <w:r w:rsidRPr="00C53AC4">
        <w:rPr>
          <w:b/>
          <w:color w:val="000000"/>
          <w:sz w:val="27"/>
          <w:szCs w:val="27"/>
        </w:rPr>
        <w:t>Центральное задание.</w:t>
      </w:r>
    </w:p>
    <w:p w:rsidR="00C53AC4" w:rsidRDefault="00C53AC4" w:rsidP="00C53AC4">
      <w:pPr>
        <w:pStyle w:val="a4"/>
        <w:spacing w:before="0" w:beforeAutospacing="0" w:after="0" w:afterAutospacing="0"/>
        <w:jc w:val="center"/>
        <w:rPr>
          <w:color w:val="000000"/>
          <w:sz w:val="27"/>
          <w:szCs w:val="27"/>
        </w:rPr>
      </w:pPr>
    </w:p>
    <w:p w:rsidR="00C53AC4" w:rsidRDefault="00C53AC4" w:rsidP="00C53AC4">
      <w:pPr>
        <w:pStyle w:val="separator"/>
        <w:spacing w:before="0" w:beforeAutospacing="0" w:after="0" w:afterAutospacing="0"/>
        <w:jc w:val="center"/>
        <w:rPr>
          <w:color w:val="000000"/>
          <w:sz w:val="27"/>
          <w:szCs w:val="27"/>
        </w:rPr>
      </w:pPr>
      <w:r>
        <w:rPr>
          <w:noProof/>
          <w:color w:val="0000FF"/>
          <w:sz w:val="27"/>
          <w:szCs w:val="27"/>
        </w:rPr>
        <w:drawing>
          <wp:inline distT="0" distB="0" distL="0" distR="0">
            <wp:extent cx="3050540" cy="2713990"/>
            <wp:effectExtent l="19050" t="0" r="0" b="0"/>
            <wp:docPr id="8" name="Рисунок 8" descr="https://3.bp.blogspot.com/-TkQ7q0Q3Iz0/WleOLDZlH4I/AAAAAAAAGIM/4dtS_05Nd1YIqOiUuvGN6a2C9ebkTquDgCLcBGAs/s320/%25D0%25BF%25D0%25B8%25D1%2581%25D1%258C%25D0%25BC%25D0%25BE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TkQ7q0Q3Iz0/WleOLDZlH4I/AAAAAAAAGIM/4dtS_05Nd1YIqOiUuvGN6a2C9ebkTquDgCLcBGAs/s320/%25D0%25BF%25D0%25B8%25D1%2581%25D1%258C%25D0%25BC%25D0%25BE5.jpg">
                      <a:hlinkClick r:id="rId8"/>
                    </pic:cNvPr>
                    <pic:cNvPicPr>
                      <a:picLocks noChangeAspect="1" noChangeArrowheads="1"/>
                    </pic:cNvPicPr>
                  </pic:nvPicPr>
                  <pic:blipFill>
                    <a:blip r:embed="rId9" cstate="print"/>
                    <a:srcRect/>
                    <a:stretch>
                      <a:fillRect/>
                    </a:stretch>
                  </pic:blipFill>
                  <pic:spPr bwMode="auto">
                    <a:xfrm>
                      <a:off x="0" y="0"/>
                      <a:ext cx="3050540" cy="2713990"/>
                    </a:xfrm>
                    <a:prstGeom prst="rect">
                      <a:avLst/>
                    </a:prstGeom>
                    <a:noFill/>
                    <a:ln w="9525">
                      <a:noFill/>
                      <a:miter lim="800000"/>
                      <a:headEnd/>
                      <a:tailEnd/>
                    </a:ln>
                  </pic:spPr>
                </pic:pic>
              </a:graphicData>
            </a:graphic>
          </wp:inline>
        </w:drawing>
      </w:r>
    </w:p>
    <w:p w:rsidR="00C53AC4" w:rsidRDefault="00C53AC4" w:rsidP="00C53AC4">
      <w:pPr>
        <w:pStyle w:val="a4"/>
        <w:shd w:val="clear" w:color="auto" w:fill="FFFFFF"/>
        <w:spacing w:before="0" w:beforeAutospacing="0" w:after="0" w:afterAutospacing="0"/>
        <w:rPr>
          <w:rFonts w:ascii="Helvetica" w:hAnsi="Helvetica" w:cs="Helvetica"/>
          <w:color w:val="333333"/>
          <w:sz w:val="16"/>
          <w:szCs w:val="16"/>
        </w:rPr>
      </w:pPr>
    </w:p>
    <w:p w:rsidR="00C53AC4" w:rsidRDefault="00C53AC4" w:rsidP="00C53AC4">
      <w:pPr>
        <w:pStyle w:val="a4"/>
        <w:shd w:val="clear" w:color="auto" w:fill="FFFFFF"/>
        <w:spacing w:before="0" w:beforeAutospacing="0" w:after="0" w:afterAutospacing="0"/>
        <w:rPr>
          <w:rFonts w:ascii="Helvetica" w:hAnsi="Helvetica" w:cs="Helvetica"/>
          <w:color w:val="333333"/>
          <w:sz w:val="16"/>
          <w:szCs w:val="16"/>
        </w:rPr>
      </w:pP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color w:val="333333"/>
          <w:sz w:val="28"/>
          <w:szCs w:val="28"/>
        </w:rPr>
        <w:t>–</w:t>
      </w:r>
      <w:r w:rsidRPr="00C53AC4">
        <w:rPr>
          <w:i/>
          <w:iCs/>
          <w:color w:val="333333"/>
          <w:sz w:val="28"/>
          <w:szCs w:val="28"/>
        </w:rPr>
        <w:t> Как же передать в письме свои чувства к человеку, как сделать так, чтобы он представил себя рядом с вами? Для этого есть много способов.</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b/>
          <w:bCs/>
          <w:color w:val="333333"/>
          <w:sz w:val="28"/>
          <w:szCs w:val="28"/>
        </w:rPr>
        <w:t>а) Начнем с обращения. Подумайте, как бы вы обратились в письме к своему другу, и запишите несколько примеров.</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b/>
          <w:bCs/>
          <w:color w:val="333333"/>
          <w:sz w:val="28"/>
          <w:szCs w:val="28"/>
        </w:rPr>
        <w:t>б) Красиво ли будет начать письмо к близкому человеку с рассказа о себе? А с чего начать?</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b/>
          <w:bCs/>
          <w:color w:val="333333"/>
          <w:sz w:val="28"/>
          <w:szCs w:val="28"/>
        </w:rPr>
        <w:lastRenderedPageBreak/>
        <w:t>в) Сформулируйте несколько вопросов, которые можно использовать в подобном письме.</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color w:val="333333"/>
          <w:sz w:val="28"/>
          <w:szCs w:val="28"/>
        </w:rPr>
        <w:t>– </w:t>
      </w:r>
      <w:r w:rsidRPr="00C53AC4">
        <w:rPr>
          <w:i/>
          <w:iCs/>
          <w:color w:val="333333"/>
          <w:sz w:val="28"/>
          <w:szCs w:val="28"/>
        </w:rPr>
        <w:t>Как можно поблагодарить человека за то, что он не оставляет вас своим вниманием?</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b/>
          <w:bCs/>
          <w:color w:val="333333"/>
          <w:sz w:val="28"/>
          <w:szCs w:val="28"/>
        </w:rPr>
        <w:t>г) Напишите о каком-то событии вашей жизни, постарайтесь передать свои чувства, сделать это так, будто вы говорите с адресатом.</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b/>
          <w:bCs/>
          <w:color w:val="333333"/>
          <w:sz w:val="28"/>
          <w:szCs w:val="28"/>
        </w:rPr>
        <w:t>д) Чем закончить письмо?</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color w:val="333333"/>
          <w:sz w:val="28"/>
          <w:szCs w:val="28"/>
        </w:rPr>
        <w:t>– </w:t>
      </w:r>
      <w:r w:rsidRPr="00C53AC4">
        <w:rPr>
          <w:i/>
          <w:iCs/>
          <w:color w:val="333333"/>
          <w:sz w:val="28"/>
          <w:szCs w:val="28"/>
        </w:rPr>
        <w:t>Не бойтесь выражения своей привязанности .Выскажите просьбу писать вам так, чтобы захотелось это сделать. Попрощайтесь тепло, может быть, даже шутливо.</w:t>
      </w:r>
    </w:p>
    <w:p w:rsidR="00C53AC4" w:rsidRPr="00C53AC4" w:rsidRDefault="00C53AC4" w:rsidP="00C53AC4">
      <w:pPr>
        <w:pStyle w:val="a4"/>
        <w:shd w:val="clear" w:color="auto" w:fill="FFFFFF"/>
        <w:spacing w:before="0" w:beforeAutospacing="0" w:after="0" w:afterAutospacing="0"/>
        <w:rPr>
          <w:color w:val="333333"/>
          <w:sz w:val="28"/>
          <w:szCs w:val="28"/>
        </w:rPr>
      </w:pPr>
      <w:r w:rsidRPr="00C53AC4">
        <w:rPr>
          <w:color w:val="333333"/>
          <w:sz w:val="28"/>
          <w:szCs w:val="28"/>
        </w:rPr>
        <w:t>– </w:t>
      </w:r>
      <w:r w:rsidRPr="00C53AC4">
        <w:rPr>
          <w:b/>
          <w:bCs/>
          <w:color w:val="333333"/>
          <w:sz w:val="28"/>
          <w:szCs w:val="28"/>
        </w:rPr>
        <w:t>Напишите конец своего письма.</w:t>
      </w:r>
    </w:p>
    <w:p w:rsidR="00C53AC4" w:rsidRDefault="00C53AC4" w:rsidP="00FC5000">
      <w:pPr>
        <w:pStyle w:val="a3"/>
        <w:ind w:left="1571"/>
        <w:jc w:val="both"/>
        <w:rPr>
          <w:rFonts w:ascii="Times New Roman" w:hAnsi="Times New Roman" w:cs="Times New Roman"/>
          <w:b/>
          <w:sz w:val="28"/>
          <w:szCs w:val="28"/>
        </w:rPr>
      </w:pPr>
    </w:p>
    <w:p w:rsidR="006A073B" w:rsidRPr="00C53AC4" w:rsidRDefault="006A073B" w:rsidP="006A073B">
      <w:pPr>
        <w:pStyle w:val="a4"/>
        <w:shd w:val="clear" w:color="auto" w:fill="FFFFFF"/>
        <w:spacing w:before="0" w:beforeAutospacing="0" w:after="0" w:afterAutospacing="0"/>
        <w:jc w:val="center"/>
        <w:rPr>
          <w:b/>
          <w:color w:val="333333"/>
          <w:sz w:val="28"/>
          <w:szCs w:val="28"/>
        </w:rPr>
      </w:pPr>
      <w:r w:rsidRPr="00C53AC4">
        <w:rPr>
          <w:b/>
          <w:color w:val="000000"/>
          <w:sz w:val="27"/>
          <w:szCs w:val="27"/>
        </w:rPr>
        <w:t>Заключение</w:t>
      </w:r>
      <w:r w:rsidRPr="00C53AC4">
        <w:rPr>
          <w:b/>
          <w:color w:val="000000"/>
          <w:sz w:val="27"/>
          <w:szCs w:val="27"/>
        </w:rPr>
        <w:br/>
      </w:r>
      <w:r w:rsidRPr="00C53AC4">
        <w:rPr>
          <w:b/>
          <w:color w:val="000000"/>
          <w:sz w:val="27"/>
          <w:szCs w:val="27"/>
        </w:rPr>
        <w:br/>
      </w:r>
      <w:r w:rsidRPr="00C53AC4">
        <w:rPr>
          <w:b/>
          <w:color w:val="333333"/>
          <w:sz w:val="28"/>
          <w:szCs w:val="28"/>
        </w:rPr>
        <w:t>Актуализация полученных знаний</w:t>
      </w:r>
    </w:p>
    <w:p w:rsidR="006A073B" w:rsidRPr="00C53AC4" w:rsidRDefault="006A073B" w:rsidP="006A073B">
      <w:pPr>
        <w:pStyle w:val="a4"/>
        <w:shd w:val="clear" w:color="auto" w:fill="FFFFFF"/>
        <w:spacing w:before="0" w:beforeAutospacing="0" w:after="0" w:afterAutospacing="0"/>
        <w:jc w:val="center"/>
        <w:rPr>
          <w:color w:val="333333"/>
          <w:sz w:val="28"/>
          <w:szCs w:val="28"/>
        </w:rPr>
      </w:pPr>
    </w:p>
    <w:p w:rsidR="006A073B" w:rsidRPr="00C53AC4" w:rsidRDefault="006A073B" w:rsidP="006A073B">
      <w:pPr>
        <w:pStyle w:val="a4"/>
        <w:shd w:val="clear" w:color="auto" w:fill="FFFFFF"/>
        <w:spacing w:before="0" w:beforeAutospacing="0" w:after="0" w:afterAutospacing="0"/>
        <w:ind w:firstLine="709"/>
        <w:rPr>
          <w:color w:val="333333"/>
          <w:sz w:val="28"/>
          <w:szCs w:val="28"/>
        </w:rPr>
      </w:pPr>
      <w:r w:rsidRPr="00C53AC4">
        <w:rPr>
          <w:b/>
          <w:bCs/>
          <w:color w:val="333333"/>
          <w:sz w:val="28"/>
          <w:szCs w:val="28"/>
        </w:rPr>
        <w:t>Итак, что же нового и интересного узнали вы пройдя веб-квест "Письмо другу"?  Чем служебное письмо отличается от частного? Как достичь ощущения близости к дорогому человеку?</w:t>
      </w:r>
    </w:p>
    <w:p w:rsidR="006A073B" w:rsidRPr="00C53AC4" w:rsidRDefault="006A073B" w:rsidP="006A073B">
      <w:pPr>
        <w:pStyle w:val="a4"/>
        <w:shd w:val="clear" w:color="auto" w:fill="FFFFFF"/>
        <w:spacing w:before="0" w:beforeAutospacing="0" w:after="0" w:afterAutospacing="0"/>
        <w:ind w:firstLine="709"/>
        <w:rPr>
          <w:color w:val="333333"/>
          <w:sz w:val="28"/>
          <w:szCs w:val="28"/>
        </w:rPr>
      </w:pPr>
      <w:r w:rsidRPr="00C53AC4">
        <w:rPr>
          <w:rStyle w:val="a8"/>
          <w:color w:val="333333"/>
          <w:sz w:val="28"/>
          <w:szCs w:val="28"/>
        </w:rPr>
        <w:t>Напишите отзыв о пройденном вами веб-квесте по плану:</w:t>
      </w:r>
    </w:p>
    <w:p w:rsidR="006A073B" w:rsidRPr="00C53AC4" w:rsidRDefault="006A073B" w:rsidP="006A073B">
      <w:pPr>
        <w:pStyle w:val="a4"/>
        <w:shd w:val="clear" w:color="auto" w:fill="FFFFFF"/>
        <w:spacing w:before="0" w:beforeAutospacing="0" w:after="0" w:afterAutospacing="0"/>
        <w:ind w:firstLine="709"/>
        <w:rPr>
          <w:color w:val="333333"/>
          <w:sz w:val="28"/>
          <w:szCs w:val="28"/>
        </w:rPr>
      </w:pPr>
      <w:r w:rsidRPr="00C53AC4">
        <w:rPr>
          <w:rStyle w:val="a8"/>
          <w:color w:val="333333"/>
          <w:sz w:val="28"/>
          <w:szCs w:val="28"/>
        </w:rPr>
        <w:t>1. Введение. Опишите название  и краткое содержание игры, в которой вы участвовали.</w:t>
      </w:r>
    </w:p>
    <w:p w:rsidR="006A073B" w:rsidRPr="00C53AC4" w:rsidRDefault="006A073B" w:rsidP="006A073B">
      <w:pPr>
        <w:pStyle w:val="a4"/>
        <w:shd w:val="clear" w:color="auto" w:fill="FFFFFF"/>
        <w:spacing w:before="0" w:beforeAutospacing="0" w:after="0" w:afterAutospacing="0"/>
        <w:ind w:firstLine="709"/>
        <w:rPr>
          <w:color w:val="333333"/>
          <w:sz w:val="28"/>
          <w:szCs w:val="28"/>
        </w:rPr>
      </w:pPr>
      <w:r w:rsidRPr="00C53AC4">
        <w:rPr>
          <w:rStyle w:val="a8"/>
          <w:color w:val="333333"/>
          <w:sz w:val="28"/>
          <w:szCs w:val="28"/>
        </w:rPr>
        <w:t>2. Выскажите ваше мнение о том понравилась вам игра или не понравилась.</w:t>
      </w:r>
    </w:p>
    <w:p w:rsidR="006A073B" w:rsidRPr="00C53AC4" w:rsidRDefault="006A073B" w:rsidP="006A073B">
      <w:pPr>
        <w:pStyle w:val="a4"/>
        <w:shd w:val="clear" w:color="auto" w:fill="FFFFFF"/>
        <w:spacing w:before="0" w:beforeAutospacing="0" w:after="0" w:afterAutospacing="0"/>
        <w:ind w:firstLine="709"/>
        <w:rPr>
          <w:color w:val="333333"/>
          <w:sz w:val="28"/>
          <w:szCs w:val="28"/>
        </w:rPr>
      </w:pPr>
      <w:r w:rsidRPr="00C53AC4">
        <w:rPr>
          <w:rStyle w:val="a8"/>
          <w:color w:val="333333"/>
          <w:sz w:val="28"/>
          <w:szCs w:val="28"/>
        </w:rPr>
        <w:t>3. Аргументируйте высказанное мнение.</w:t>
      </w:r>
    </w:p>
    <w:p w:rsidR="006A073B" w:rsidRPr="00C53AC4" w:rsidRDefault="006A073B" w:rsidP="006A073B">
      <w:pPr>
        <w:pStyle w:val="a4"/>
        <w:shd w:val="clear" w:color="auto" w:fill="FFFFFF"/>
        <w:spacing w:before="0" w:beforeAutospacing="0" w:after="0" w:afterAutospacing="0"/>
        <w:ind w:firstLine="709"/>
        <w:rPr>
          <w:color w:val="333333"/>
          <w:sz w:val="28"/>
          <w:szCs w:val="28"/>
        </w:rPr>
      </w:pPr>
      <w:r w:rsidRPr="00C53AC4">
        <w:rPr>
          <w:rStyle w:val="a8"/>
          <w:color w:val="333333"/>
          <w:sz w:val="28"/>
          <w:szCs w:val="28"/>
        </w:rPr>
        <w:t>Отправьте ваш отзыв учителю.</w:t>
      </w:r>
    </w:p>
    <w:p w:rsidR="002969B6" w:rsidRDefault="006A073B" w:rsidP="002969B6">
      <w:pPr>
        <w:pStyle w:val="a3"/>
        <w:ind w:left="0"/>
        <w:jc w:val="center"/>
        <w:rPr>
          <w:rFonts w:ascii="Times New Roman" w:hAnsi="Times New Roman" w:cs="Times New Roman"/>
          <w:b/>
          <w:sz w:val="28"/>
          <w:szCs w:val="28"/>
        </w:rPr>
      </w:pPr>
      <w:r w:rsidRPr="00C53AC4">
        <w:rPr>
          <w:color w:val="000000"/>
          <w:sz w:val="28"/>
          <w:szCs w:val="28"/>
        </w:rPr>
        <w:br/>
      </w: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2969B6" w:rsidRDefault="002969B6" w:rsidP="002969B6">
      <w:pPr>
        <w:pStyle w:val="a3"/>
        <w:ind w:left="0"/>
        <w:jc w:val="center"/>
        <w:rPr>
          <w:rFonts w:ascii="Times New Roman" w:hAnsi="Times New Roman" w:cs="Times New Roman"/>
          <w:b/>
          <w:sz w:val="28"/>
          <w:szCs w:val="28"/>
        </w:rPr>
      </w:pPr>
    </w:p>
    <w:p w:rsidR="00FC7EDE" w:rsidRDefault="00FC7EDE" w:rsidP="002969B6">
      <w:pPr>
        <w:pStyle w:val="a3"/>
        <w:ind w:left="0"/>
        <w:jc w:val="center"/>
        <w:rPr>
          <w:rFonts w:ascii="Times New Roman" w:hAnsi="Times New Roman" w:cs="Times New Roman"/>
          <w:b/>
          <w:sz w:val="28"/>
          <w:szCs w:val="28"/>
        </w:rPr>
      </w:pPr>
    </w:p>
    <w:p w:rsidR="00FC7EDE" w:rsidRDefault="00FC7EDE" w:rsidP="002969B6">
      <w:pPr>
        <w:pStyle w:val="a3"/>
        <w:ind w:left="0"/>
        <w:jc w:val="center"/>
        <w:rPr>
          <w:rFonts w:ascii="Times New Roman" w:hAnsi="Times New Roman" w:cs="Times New Roman"/>
          <w:b/>
          <w:sz w:val="28"/>
          <w:szCs w:val="28"/>
        </w:rPr>
      </w:pPr>
    </w:p>
    <w:p w:rsidR="00FC7EDE" w:rsidRDefault="00FC7EDE" w:rsidP="002969B6">
      <w:pPr>
        <w:pStyle w:val="a3"/>
        <w:ind w:left="0"/>
        <w:jc w:val="center"/>
        <w:rPr>
          <w:rFonts w:ascii="Times New Roman" w:hAnsi="Times New Roman" w:cs="Times New Roman"/>
          <w:b/>
          <w:sz w:val="28"/>
          <w:szCs w:val="28"/>
        </w:rPr>
      </w:pPr>
    </w:p>
    <w:p w:rsidR="00C53AC4" w:rsidRPr="002969B6" w:rsidRDefault="002969B6" w:rsidP="002969B6">
      <w:pPr>
        <w:pStyle w:val="a3"/>
        <w:ind w:left="0"/>
        <w:jc w:val="center"/>
        <w:rPr>
          <w:rFonts w:ascii="Times New Roman" w:hAnsi="Times New Roman" w:cs="Times New Roman"/>
          <w:b/>
          <w:sz w:val="28"/>
          <w:szCs w:val="28"/>
        </w:rPr>
      </w:pPr>
      <w:r>
        <w:rPr>
          <w:rFonts w:ascii="Times New Roman" w:hAnsi="Times New Roman" w:cs="Times New Roman"/>
          <w:b/>
          <w:sz w:val="28"/>
          <w:szCs w:val="28"/>
        </w:rPr>
        <w:lastRenderedPageBreak/>
        <w:t>Как это было</w:t>
      </w:r>
    </w:p>
    <w:p w:rsidR="002969B6" w:rsidRDefault="002969B6" w:rsidP="002969B6">
      <w:pPr>
        <w:pStyle w:val="separator"/>
        <w:spacing w:before="0" w:beforeAutospacing="0" w:after="0" w:afterAutospacing="0"/>
        <w:jc w:val="center"/>
        <w:rPr>
          <w:color w:val="000000"/>
          <w:sz w:val="27"/>
          <w:szCs w:val="27"/>
        </w:rPr>
      </w:pPr>
      <w:r>
        <w:rPr>
          <w:noProof/>
          <w:color w:val="0000FF"/>
          <w:sz w:val="27"/>
          <w:szCs w:val="27"/>
        </w:rPr>
        <w:drawing>
          <wp:inline distT="0" distB="0" distL="0" distR="0">
            <wp:extent cx="3050540" cy="2282190"/>
            <wp:effectExtent l="19050" t="0" r="0" b="0"/>
            <wp:docPr id="12" name="Рисунок 1" descr="https://2.bp.blogspot.com/-tVfSKtOLjTE/WltFMnIxjfI/AAAAAAAAGLw/rVqcYWA5stcHSCenjBntw1wjMDWwAFxOgCLcBGAs/s320/%25D0%25BF%25D0%25B8%25D1%2581%25D1%258C%25D0%25BC%25D0%25BE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tVfSKtOLjTE/WltFMnIxjfI/AAAAAAAAGLw/rVqcYWA5stcHSCenjBntw1wjMDWwAFxOgCLcBGAs/s320/%25D0%25BF%25D0%25B8%25D1%2581%25D1%258C%25D0%25BC%25D0%25BE6.jpg">
                      <a:hlinkClick r:id="rId10"/>
                    </pic:cNvPr>
                    <pic:cNvPicPr>
                      <a:picLocks noChangeAspect="1" noChangeArrowheads="1"/>
                    </pic:cNvPicPr>
                  </pic:nvPicPr>
                  <pic:blipFill>
                    <a:blip r:embed="rId11"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2969B6" w:rsidRDefault="002969B6" w:rsidP="002969B6">
      <w:pPr>
        <w:pStyle w:val="a4"/>
        <w:spacing w:before="0" w:beforeAutospacing="0" w:after="0" w:afterAutospacing="0"/>
        <w:rPr>
          <w:color w:val="000000"/>
          <w:sz w:val="27"/>
          <w:szCs w:val="27"/>
        </w:rPr>
      </w:pPr>
    </w:p>
    <w:p w:rsidR="002969B6" w:rsidRDefault="002969B6" w:rsidP="002969B6">
      <w:pPr>
        <w:pStyle w:val="a4"/>
        <w:spacing w:before="0" w:beforeAutospacing="0" w:after="0" w:afterAutospacing="0"/>
        <w:rPr>
          <w:color w:val="000000"/>
          <w:sz w:val="27"/>
          <w:szCs w:val="27"/>
        </w:rPr>
      </w:pPr>
      <w:r>
        <w:rPr>
          <w:color w:val="006600"/>
          <w:sz w:val="27"/>
          <w:szCs w:val="27"/>
          <w:shd w:val="clear" w:color="auto" w:fill="FFFFFF"/>
        </w:rPr>
        <w:t>   Письма - это древнейшая традиция высказывать свои мысли и чувства. В письме можно написать гораздо больше чем сказать. Тем более о любви. Письма - это необыкновенное и приятное, то, что дарит тепло. Если начинаешь писать, то тебя затягивает, и вот ты уже написал 10 страниц... Письма - это бумага полная переживаний, чувств и мыслей, она полна слов и энергии, бумага, которую потом будет трудно выбросить. Бумага, на которой можно выложить всю жизнь, и которая будет стоить миллион. На ней есть тепло рук, которые писали, на ней есть жизнь.</w:t>
      </w:r>
    </w:p>
    <w:p w:rsidR="002969B6" w:rsidRDefault="002969B6" w:rsidP="002969B6">
      <w:pPr>
        <w:pStyle w:val="a4"/>
        <w:spacing w:before="0" w:beforeAutospacing="0" w:after="0" w:afterAutospacing="0"/>
        <w:rPr>
          <w:color w:val="000000"/>
          <w:sz w:val="27"/>
          <w:szCs w:val="27"/>
        </w:rPr>
      </w:pPr>
      <w:r>
        <w:rPr>
          <w:color w:val="006600"/>
          <w:sz w:val="27"/>
          <w:szCs w:val="27"/>
          <w:shd w:val="clear" w:color="auto" w:fill="FFFFFF"/>
        </w:rPr>
        <w:t>   </w:t>
      </w:r>
    </w:p>
    <w:p w:rsidR="002969B6" w:rsidRDefault="002969B6" w:rsidP="002969B6">
      <w:pPr>
        <w:pStyle w:val="a4"/>
        <w:spacing w:before="0" w:beforeAutospacing="0" w:after="0" w:afterAutospacing="0"/>
        <w:rPr>
          <w:color w:val="000000"/>
          <w:sz w:val="27"/>
          <w:szCs w:val="27"/>
        </w:rPr>
      </w:pPr>
      <w:r>
        <w:rPr>
          <w:color w:val="006600"/>
          <w:sz w:val="27"/>
          <w:szCs w:val="27"/>
          <w:shd w:val="clear" w:color="auto" w:fill="FFFFFF"/>
        </w:rPr>
        <w:t>   Совершенно особенно это тепло воспринимается детьми с нарушением зрения! Как вы думаете, часто ли люди с нарушением зрения получают письмо, адресованное именно ему. Наверное часто, если это электронное письмо, которое озвучивает механический голос говорящей программы. А вот живое письмо, письмо на бумаге - это большая редкость. Именно поэтому мы и организовали Веб- квест "Письмо другу". Для прохождения квеста мы организовали группу детей из 5 человек, детей с нарушением зрения, обучающихся в ГБОУ Стерлитамакский центр дистанционного образования для детей инвалидов на дому. Дети  обменялись адресами и приступили к прохождению квеста. Мы выбрали для письма не просто бумагу, а открытки с рельефными рисунками. Дети сначала исследовали рисунки и решали кому отправят какую открытку, в зависимости от интересов или предпочтений адресата. Затем они самостоятельно обдумывали текст письма, исходя из обретенных в ходе квеста знаний, и писали письмо друг другу с помощью шрифта Брайля. после чего мы отправлялись на почту, где они самостоятельно приобретали конверт, марки. Наклеивали марку и подписывали конверт конечно же с помощью учителя, а затем шли к почтовому ящику, бросали письмо и прислушивались, как оно падает на дно. Эта небольшая экскурсия доставила много радости нашим детям!.после того как письма были отправлены, нам оставалось ждать ответа. Получать письма оказалось еще приятнее! Все участники нашей игры очень бережно отнеслись к своим первым живым письмам. Они хранят и перечитывают их постоянно, и очень хотят поучаствовать в таком обмене еще.</w:t>
      </w:r>
    </w:p>
    <w:p w:rsidR="00FC7EDE" w:rsidRDefault="002969B6" w:rsidP="002969B6">
      <w:pPr>
        <w:pStyle w:val="a4"/>
        <w:spacing w:before="0" w:beforeAutospacing="0" w:after="0" w:afterAutospacing="0"/>
        <w:rPr>
          <w:b/>
          <w:bCs/>
          <w:color w:val="006600"/>
          <w:sz w:val="27"/>
          <w:szCs w:val="27"/>
          <w:shd w:val="clear" w:color="auto" w:fill="FFFFFF"/>
        </w:rPr>
      </w:pPr>
      <w:r>
        <w:rPr>
          <w:b/>
          <w:bCs/>
          <w:color w:val="006600"/>
          <w:sz w:val="27"/>
          <w:szCs w:val="27"/>
          <w:shd w:val="clear" w:color="auto" w:fill="FFFFFF"/>
        </w:rPr>
        <w:br/>
      </w:r>
    </w:p>
    <w:p w:rsidR="002969B6" w:rsidRPr="002969B6" w:rsidRDefault="002969B6" w:rsidP="002969B6">
      <w:pPr>
        <w:pStyle w:val="a4"/>
        <w:spacing w:before="0" w:beforeAutospacing="0" w:after="0" w:afterAutospacing="0"/>
        <w:rPr>
          <w:color w:val="000000"/>
          <w:sz w:val="27"/>
          <w:szCs w:val="27"/>
        </w:rPr>
      </w:pPr>
      <w:r>
        <w:rPr>
          <w:b/>
          <w:bCs/>
          <w:color w:val="006600"/>
          <w:sz w:val="27"/>
          <w:szCs w:val="27"/>
          <w:shd w:val="clear" w:color="auto" w:fill="FFFFFF"/>
        </w:rPr>
        <w:lastRenderedPageBreak/>
        <w:t>Вячеслав  К. 15 лет.</w:t>
      </w:r>
    </w:p>
    <w:p w:rsidR="002969B6" w:rsidRDefault="002969B6" w:rsidP="002969B6">
      <w:pPr>
        <w:pStyle w:val="a4"/>
        <w:spacing w:before="0" w:beforeAutospacing="0" w:after="0" w:afterAutospacing="0"/>
        <w:ind w:right="-284"/>
        <w:rPr>
          <w:color w:val="000000"/>
          <w:sz w:val="27"/>
          <w:szCs w:val="27"/>
        </w:rPr>
      </w:pPr>
    </w:p>
    <w:p w:rsidR="002969B6" w:rsidRDefault="002969B6" w:rsidP="002969B6">
      <w:pPr>
        <w:pStyle w:val="separator"/>
        <w:spacing w:before="0" w:beforeAutospacing="0" w:after="0" w:afterAutospacing="0"/>
        <w:rPr>
          <w:color w:val="000000"/>
          <w:sz w:val="27"/>
          <w:szCs w:val="27"/>
        </w:rPr>
      </w:pPr>
      <w:r>
        <w:rPr>
          <w:noProof/>
          <w:color w:val="0000FF"/>
          <w:sz w:val="27"/>
          <w:szCs w:val="27"/>
        </w:rPr>
        <w:drawing>
          <wp:inline distT="0" distB="0" distL="0" distR="0">
            <wp:extent cx="2282190" cy="3050540"/>
            <wp:effectExtent l="19050" t="0" r="3810" b="0"/>
            <wp:docPr id="10" name="Рисунок 2" descr="https://3.bp.blogspot.com/-URUr8TmCAl4/Wlt7lotJrSI/AAAAAAAAGME/XZfLZhrKK-ksZ0oOkJpsSh97usC3wDANwCLcBGAs/s32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URUr8TmCAl4/Wlt7lotJrSI/AAAAAAAAGME/XZfLZhrKK-ksZ0oOkJpsSh97usC3wDANwCLcBGAs/s320/1.jpg">
                      <a:hlinkClick r:id="rId12"/>
                    </pic:cNvPr>
                    <pic:cNvPicPr>
                      <a:picLocks noChangeAspect="1" noChangeArrowheads="1"/>
                    </pic:cNvPicPr>
                  </pic:nvPicPr>
                  <pic:blipFill>
                    <a:blip r:embed="rId13" cstate="print"/>
                    <a:srcRect/>
                    <a:stretch>
                      <a:fillRect/>
                    </a:stretch>
                  </pic:blipFill>
                  <pic:spPr bwMode="auto">
                    <a:xfrm>
                      <a:off x="0" y="0"/>
                      <a:ext cx="2282190" cy="3050540"/>
                    </a:xfrm>
                    <a:prstGeom prst="rect">
                      <a:avLst/>
                    </a:prstGeom>
                    <a:noFill/>
                    <a:ln w="9525">
                      <a:noFill/>
                      <a:miter lim="800000"/>
                      <a:headEnd/>
                      <a:tailEnd/>
                    </a:ln>
                  </pic:spPr>
                </pic:pic>
              </a:graphicData>
            </a:graphic>
          </wp:inline>
        </w:drawing>
      </w:r>
      <w:r>
        <w:rPr>
          <w:noProof/>
          <w:color w:val="0000FF"/>
          <w:sz w:val="27"/>
          <w:szCs w:val="27"/>
        </w:rPr>
        <w:t xml:space="preserve">         </w:t>
      </w:r>
      <w:r>
        <w:rPr>
          <w:noProof/>
          <w:color w:val="0000FF"/>
          <w:sz w:val="27"/>
          <w:szCs w:val="27"/>
        </w:rPr>
        <w:drawing>
          <wp:inline distT="0" distB="0" distL="0" distR="0">
            <wp:extent cx="2282190" cy="3050540"/>
            <wp:effectExtent l="19050" t="0" r="3810" b="0"/>
            <wp:docPr id="13" name="Рисунок 3" descr="https://2.bp.blogspot.com/-V2F3VdgfxNw/Wlt7llaIpqI/AAAAAAAAGMA/WvOg4yigFgA8QgY783ZGOs6e2D6rs_5XQCLcBGAs/s320/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V2F3VdgfxNw/Wlt7llaIpqI/AAAAAAAAGMA/WvOg4yigFgA8QgY783ZGOs6e2D6rs_5XQCLcBGAs/s320/3.jpg">
                      <a:hlinkClick r:id="rId14"/>
                    </pic:cNvPr>
                    <pic:cNvPicPr>
                      <a:picLocks noChangeAspect="1" noChangeArrowheads="1"/>
                    </pic:cNvPicPr>
                  </pic:nvPicPr>
                  <pic:blipFill>
                    <a:blip r:embed="rId15" cstate="print"/>
                    <a:srcRect/>
                    <a:stretch>
                      <a:fillRect/>
                    </a:stretch>
                  </pic:blipFill>
                  <pic:spPr bwMode="auto">
                    <a:xfrm>
                      <a:off x="0" y="0"/>
                      <a:ext cx="2282190" cy="3050540"/>
                    </a:xfrm>
                    <a:prstGeom prst="rect">
                      <a:avLst/>
                    </a:prstGeom>
                    <a:noFill/>
                    <a:ln w="9525">
                      <a:noFill/>
                      <a:miter lim="800000"/>
                      <a:headEnd/>
                      <a:tailEnd/>
                    </a:ln>
                  </pic:spPr>
                </pic:pic>
              </a:graphicData>
            </a:graphic>
          </wp:inline>
        </w:drawing>
      </w:r>
    </w:p>
    <w:p w:rsidR="002969B6" w:rsidRDefault="002969B6" w:rsidP="002969B6">
      <w:pPr>
        <w:pStyle w:val="a4"/>
        <w:spacing w:before="0" w:beforeAutospacing="0" w:after="0" w:afterAutospacing="0"/>
        <w:rPr>
          <w:color w:val="000000"/>
          <w:sz w:val="27"/>
          <w:szCs w:val="27"/>
        </w:rPr>
      </w:pPr>
    </w:p>
    <w:p w:rsidR="002969B6" w:rsidRDefault="002969B6" w:rsidP="00625DD5">
      <w:pPr>
        <w:pStyle w:val="separator"/>
        <w:spacing w:before="0" w:beforeAutospacing="0" w:after="0" w:afterAutospacing="0"/>
        <w:rPr>
          <w:noProof/>
          <w:color w:val="0000FF"/>
          <w:sz w:val="27"/>
          <w:szCs w:val="27"/>
        </w:rPr>
      </w:pPr>
      <w:r>
        <w:rPr>
          <w:color w:val="000000"/>
          <w:sz w:val="27"/>
          <w:szCs w:val="27"/>
        </w:rPr>
        <w:t xml:space="preserve">       </w:t>
      </w:r>
      <w:r>
        <w:rPr>
          <w:noProof/>
          <w:color w:val="0000FF"/>
          <w:sz w:val="27"/>
          <w:szCs w:val="27"/>
        </w:rPr>
        <w:drawing>
          <wp:inline distT="0" distB="0" distL="0" distR="0">
            <wp:extent cx="2282190" cy="3050540"/>
            <wp:effectExtent l="19050" t="0" r="3810" b="0"/>
            <wp:docPr id="14" name="Рисунок 5" descr="https://2.bp.blogspot.com/-qsSW_lrpxKE/Wlt7mAIlgvI/AAAAAAAAGMM/81ymA4s3VUchSOovwyoAmMxWKVFwuWlUACLcBGAs/s320/%25D0%2591%25D1%2583%25D1%2584%25D0%25B5%25D1%2580%2B%25D0%25BE%25D0%25B1%25D0%25BC%25D0%25B5%25D0%25BD%25D0%25B00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qsSW_lrpxKE/Wlt7mAIlgvI/AAAAAAAAGMM/81ymA4s3VUchSOovwyoAmMxWKVFwuWlUACLcBGAs/s320/%25D0%2591%25D1%2583%25D1%2584%25D0%25B5%25D1%2580%2B%25D0%25BE%25D0%25B1%25D0%25BC%25D0%25B5%25D0%25BD%25D0%25B005.jpg">
                      <a:hlinkClick r:id="rId16"/>
                    </pic:cNvPr>
                    <pic:cNvPicPr>
                      <a:picLocks noChangeAspect="1" noChangeArrowheads="1"/>
                    </pic:cNvPicPr>
                  </pic:nvPicPr>
                  <pic:blipFill>
                    <a:blip r:embed="rId17" cstate="print"/>
                    <a:srcRect/>
                    <a:stretch>
                      <a:fillRect/>
                    </a:stretch>
                  </pic:blipFill>
                  <pic:spPr bwMode="auto">
                    <a:xfrm>
                      <a:off x="0" y="0"/>
                      <a:ext cx="2282190" cy="3050540"/>
                    </a:xfrm>
                    <a:prstGeom prst="rect">
                      <a:avLst/>
                    </a:prstGeom>
                    <a:noFill/>
                    <a:ln w="9525">
                      <a:noFill/>
                      <a:miter lim="800000"/>
                      <a:headEnd/>
                      <a:tailEnd/>
                    </a:ln>
                  </pic:spPr>
                </pic:pic>
              </a:graphicData>
            </a:graphic>
          </wp:inline>
        </w:drawing>
      </w:r>
      <w:r w:rsidR="00625DD5">
        <w:rPr>
          <w:noProof/>
          <w:color w:val="0000FF"/>
          <w:sz w:val="27"/>
          <w:szCs w:val="27"/>
        </w:rPr>
        <w:t xml:space="preserve">       </w:t>
      </w:r>
      <w:r w:rsidR="00625DD5">
        <w:rPr>
          <w:noProof/>
          <w:color w:val="0000FF"/>
          <w:sz w:val="27"/>
          <w:szCs w:val="27"/>
        </w:rPr>
        <w:drawing>
          <wp:inline distT="0" distB="0" distL="0" distR="0">
            <wp:extent cx="2282190" cy="3050540"/>
            <wp:effectExtent l="19050" t="0" r="3810" b="0"/>
            <wp:docPr id="17" name="Рисунок 6" descr="https://4.bp.blogspot.com/-9KN_-3akKv4/Wlt7ppbue0I/AAAAAAAAGMQ/RtRNC-XFYG0RboqKWBvItRK8QV4lhMy7wCLcBGAs/s320/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9KN_-3akKv4/Wlt7ppbue0I/AAAAAAAAGMQ/RtRNC-XFYG0RboqKWBvItRK8QV4lhMy7wCLcBGAs/s320/5.jpg">
                      <a:hlinkClick r:id="rId18"/>
                    </pic:cNvPr>
                    <pic:cNvPicPr>
                      <a:picLocks noChangeAspect="1" noChangeArrowheads="1"/>
                    </pic:cNvPicPr>
                  </pic:nvPicPr>
                  <pic:blipFill>
                    <a:blip r:embed="rId19" cstate="print"/>
                    <a:srcRect/>
                    <a:stretch>
                      <a:fillRect/>
                    </a:stretch>
                  </pic:blipFill>
                  <pic:spPr bwMode="auto">
                    <a:xfrm>
                      <a:off x="0" y="0"/>
                      <a:ext cx="2282190" cy="3050540"/>
                    </a:xfrm>
                    <a:prstGeom prst="rect">
                      <a:avLst/>
                    </a:prstGeom>
                    <a:noFill/>
                    <a:ln w="9525">
                      <a:noFill/>
                      <a:miter lim="800000"/>
                      <a:headEnd/>
                      <a:tailEnd/>
                    </a:ln>
                  </pic:spPr>
                </pic:pic>
              </a:graphicData>
            </a:graphic>
          </wp:inline>
        </w:drawing>
      </w:r>
    </w:p>
    <w:p w:rsidR="00625DD5" w:rsidRDefault="00625DD5" w:rsidP="00625DD5">
      <w:pPr>
        <w:pStyle w:val="separator"/>
        <w:spacing w:before="0" w:beforeAutospacing="0" w:after="0" w:afterAutospacing="0"/>
        <w:rPr>
          <w:noProof/>
          <w:color w:val="0000FF"/>
          <w:sz w:val="27"/>
          <w:szCs w:val="27"/>
        </w:rPr>
      </w:pPr>
    </w:p>
    <w:p w:rsidR="00625DD5" w:rsidRDefault="00625DD5" w:rsidP="00625DD5">
      <w:pPr>
        <w:pStyle w:val="separator"/>
        <w:spacing w:before="0" w:beforeAutospacing="0" w:after="0" w:afterAutospacing="0"/>
        <w:rPr>
          <w:color w:val="000000"/>
          <w:sz w:val="27"/>
          <w:szCs w:val="27"/>
        </w:rPr>
      </w:pPr>
    </w:p>
    <w:p w:rsidR="002969B6" w:rsidRDefault="00625DD5" w:rsidP="00FC7EDE">
      <w:pPr>
        <w:pStyle w:val="separator"/>
        <w:spacing w:before="0" w:beforeAutospacing="0" w:after="0" w:afterAutospacing="0"/>
        <w:jc w:val="center"/>
        <w:rPr>
          <w:color w:val="000000"/>
          <w:sz w:val="27"/>
          <w:szCs w:val="27"/>
        </w:rPr>
      </w:pPr>
      <w:r>
        <w:rPr>
          <w:noProof/>
          <w:color w:val="0000FF"/>
          <w:sz w:val="27"/>
          <w:szCs w:val="27"/>
        </w:rPr>
        <w:drawing>
          <wp:inline distT="0" distB="0" distL="0" distR="0">
            <wp:extent cx="3050540" cy="2282190"/>
            <wp:effectExtent l="19050" t="0" r="0" b="0"/>
            <wp:docPr id="18" name="Рисунок 9" descr="https://2.bp.blogspot.com/-SUCsuaZv2Uw/Wlt7pxrofZI/AAAAAAAAGMc/jpfy7omy-P40l-dpj59NAbv0qXQfE6sLACLcBGAs/s320/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SUCsuaZv2Uw/Wlt7pxrofZI/AAAAAAAAGMc/jpfy7omy-P40l-dpj59NAbv0qXQfE6sLACLcBGAs/s320/8.jpg">
                      <a:hlinkClick r:id="rId20"/>
                    </pic:cNvPr>
                    <pic:cNvPicPr>
                      <a:picLocks noChangeAspect="1" noChangeArrowheads="1"/>
                    </pic:cNvPicPr>
                  </pic:nvPicPr>
                  <pic:blipFill>
                    <a:blip r:embed="rId21"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2969B6" w:rsidRDefault="002969B6" w:rsidP="002969B6">
      <w:pPr>
        <w:pStyle w:val="a4"/>
        <w:spacing w:before="0" w:beforeAutospacing="0" w:after="0" w:afterAutospacing="0"/>
        <w:rPr>
          <w:color w:val="000000"/>
          <w:sz w:val="27"/>
          <w:szCs w:val="27"/>
        </w:rPr>
      </w:pPr>
    </w:p>
    <w:p w:rsidR="002969B6" w:rsidRDefault="002969B6" w:rsidP="002969B6">
      <w:pPr>
        <w:pStyle w:val="a4"/>
        <w:spacing w:before="0" w:beforeAutospacing="0" w:after="0" w:afterAutospacing="0"/>
        <w:jc w:val="center"/>
        <w:rPr>
          <w:color w:val="000000"/>
          <w:sz w:val="27"/>
          <w:szCs w:val="27"/>
        </w:rPr>
      </w:pPr>
      <w:r>
        <w:rPr>
          <w:b/>
          <w:bCs/>
          <w:i/>
          <w:iCs/>
          <w:color w:val="0000FF"/>
          <w:sz w:val="27"/>
          <w:szCs w:val="27"/>
          <w:shd w:val="clear" w:color="auto" w:fill="FFFFFF"/>
        </w:rPr>
        <w:lastRenderedPageBreak/>
        <w:t>Отзыв на проект</w:t>
      </w:r>
    </w:p>
    <w:p w:rsidR="002969B6" w:rsidRDefault="002969B6" w:rsidP="002969B6">
      <w:pPr>
        <w:pStyle w:val="a4"/>
        <w:spacing w:before="0" w:beforeAutospacing="0" w:after="0" w:afterAutospacing="0"/>
        <w:jc w:val="center"/>
        <w:rPr>
          <w:color w:val="000000"/>
          <w:sz w:val="27"/>
          <w:szCs w:val="27"/>
        </w:rPr>
      </w:pPr>
    </w:p>
    <w:p w:rsidR="002969B6" w:rsidRDefault="002969B6" w:rsidP="002969B6">
      <w:pPr>
        <w:pStyle w:val="a4"/>
        <w:spacing w:before="0" w:beforeAutospacing="0" w:after="0" w:afterAutospacing="0"/>
        <w:rPr>
          <w:color w:val="000000"/>
          <w:sz w:val="27"/>
          <w:szCs w:val="27"/>
        </w:rPr>
      </w:pPr>
      <w:r>
        <w:rPr>
          <w:i/>
          <w:iCs/>
          <w:color w:val="0000FF"/>
          <w:sz w:val="27"/>
          <w:szCs w:val="27"/>
        </w:rPr>
        <w:t>Проект по обмену открытками «письмо другу». Осенью 2017 г. я участвовал в проекте по обмену открытками «Письмо другу». Я считаю, что в наше время, век информационных технологий, использование бумажных носителей информации также необходимо и интересно любому человеку. Поэтому отправить и получить настоящие бумажное письмо намного интереснее, чем множество электронных писем и сообщений, получаемых нами ежедневно.</w:t>
      </w:r>
    </w:p>
    <w:p w:rsidR="002969B6" w:rsidRDefault="002969B6" w:rsidP="002969B6">
      <w:pPr>
        <w:pStyle w:val="a4"/>
        <w:spacing w:before="0" w:beforeAutospacing="0" w:after="0" w:afterAutospacing="0"/>
        <w:rPr>
          <w:color w:val="000000"/>
          <w:sz w:val="27"/>
          <w:szCs w:val="27"/>
        </w:rPr>
      </w:pPr>
      <w:r>
        <w:rPr>
          <w:i/>
          <w:iCs/>
          <w:color w:val="0000FF"/>
          <w:sz w:val="27"/>
          <w:szCs w:val="27"/>
        </w:rPr>
        <w:t>В ходе данного проекта мы обменялись адресами, подобрали рельефные открытки и написали письма шрифтом Брайля. Затем вложили открытки в конверты, поехали на почту, наклеили на конверт марки и опустили их в почтовый ящик. Дальше оставалось ждать ответа. Ответ пришёл. Я получил 3 письма от своих друзей по почте. Для меня большой радостью было получить эти письма. Я с удовольствием получал каждое письмо. Когда ты получаешь письмо от друга, на душе становится необыкновенно легко. Каждый друг старался вложить в своё послание что-то своё. Кристина написала стих, Гоша рассказал об осени. Разве это не может быть радостью? Конечно, был и один недостаток- долгое ожидание письма и переживание о том, дойдёт ли оно до получателя.</w:t>
      </w:r>
    </w:p>
    <w:p w:rsidR="002969B6" w:rsidRDefault="002969B6" w:rsidP="002969B6">
      <w:pPr>
        <w:pStyle w:val="a4"/>
        <w:spacing w:before="0" w:beforeAutospacing="0" w:after="0" w:afterAutospacing="0"/>
        <w:rPr>
          <w:color w:val="000000"/>
          <w:sz w:val="27"/>
          <w:szCs w:val="27"/>
        </w:rPr>
      </w:pPr>
      <w:r>
        <w:rPr>
          <w:i/>
          <w:iCs/>
          <w:color w:val="0000FF"/>
          <w:sz w:val="27"/>
          <w:szCs w:val="27"/>
        </w:rPr>
        <w:t>В целом проект на меня оказал положительное влияние. Благодаря ему и нашему учителю, Елене Александровне, я научился правильно составлять и отправлять письмо.</w:t>
      </w:r>
    </w:p>
    <w:p w:rsidR="00C53AC4" w:rsidRDefault="00C53AC4" w:rsidP="00FC5000">
      <w:pPr>
        <w:pStyle w:val="a3"/>
        <w:ind w:left="1571"/>
        <w:jc w:val="both"/>
        <w:rPr>
          <w:rFonts w:ascii="Times New Roman" w:hAnsi="Times New Roman" w:cs="Times New Roman"/>
          <w:b/>
          <w:sz w:val="28"/>
          <w:szCs w:val="28"/>
        </w:rPr>
      </w:pPr>
    </w:p>
    <w:p w:rsidR="00C53AC4" w:rsidRDefault="00C53AC4" w:rsidP="00FC5000">
      <w:pPr>
        <w:pStyle w:val="a3"/>
        <w:ind w:left="1571"/>
        <w:jc w:val="both"/>
        <w:rPr>
          <w:rFonts w:ascii="Times New Roman" w:hAnsi="Times New Roman" w:cs="Times New Roman"/>
          <w:b/>
          <w:sz w:val="28"/>
          <w:szCs w:val="28"/>
        </w:rPr>
      </w:pPr>
    </w:p>
    <w:p w:rsidR="00C53AC4" w:rsidRDefault="00C53AC4" w:rsidP="00FC5000">
      <w:pPr>
        <w:pStyle w:val="a3"/>
        <w:ind w:left="1571"/>
        <w:jc w:val="both"/>
        <w:rPr>
          <w:rFonts w:ascii="Times New Roman" w:hAnsi="Times New Roman" w:cs="Times New Roman"/>
          <w:b/>
          <w:sz w:val="28"/>
          <w:szCs w:val="28"/>
        </w:rPr>
      </w:pPr>
    </w:p>
    <w:p w:rsidR="00C53AC4" w:rsidRDefault="00C53AC4" w:rsidP="00FC5000">
      <w:pPr>
        <w:pStyle w:val="a3"/>
        <w:ind w:left="1571"/>
        <w:jc w:val="both"/>
        <w:rPr>
          <w:rFonts w:ascii="Times New Roman" w:hAnsi="Times New Roman" w:cs="Times New Roman"/>
          <w:b/>
          <w:sz w:val="28"/>
          <w:szCs w:val="28"/>
        </w:rPr>
      </w:pPr>
    </w:p>
    <w:p w:rsidR="00C53AC4" w:rsidRDefault="00C53AC4" w:rsidP="00FC5000">
      <w:pPr>
        <w:pStyle w:val="a3"/>
        <w:ind w:left="1571"/>
        <w:jc w:val="both"/>
        <w:rPr>
          <w:rFonts w:ascii="Times New Roman" w:hAnsi="Times New Roman" w:cs="Times New Roman"/>
          <w:b/>
          <w:sz w:val="28"/>
          <w:szCs w:val="28"/>
        </w:rPr>
      </w:pPr>
    </w:p>
    <w:p w:rsidR="00C53AC4" w:rsidRDefault="00C53AC4" w:rsidP="00FC5000">
      <w:pPr>
        <w:pStyle w:val="a3"/>
        <w:ind w:left="1571"/>
        <w:jc w:val="both"/>
        <w:rPr>
          <w:rFonts w:ascii="Times New Roman" w:hAnsi="Times New Roman" w:cs="Times New Roman"/>
          <w:b/>
          <w:sz w:val="28"/>
          <w:szCs w:val="28"/>
        </w:rPr>
      </w:pPr>
    </w:p>
    <w:p w:rsidR="00C53AC4" w:rsidRDefault="00C53AC4" w:rsidP="00FC5000">
      <w:pPr>
        <w:pStyle w:val="a3"/>
        <w:ind w:left="1571"/>
        <w:jc w:val="both"/>
        <w:rPr>
          <w:rFonts w:ascii="Times New Roman" w:hAnsi="Times New Roman" w:cs="Times New Roman"/>
          <w:b/>
          <w:sz w:val="28"/>
          <w:szCs w:val="28"/>
        </w:rPr>
      </w:pPr>
    </w:p>
    <w:p w:rsidR="006A073B" w:rsidRDefault="006A073B" w:rsidP="00FC5000">
      <w:pPr>
        <w:pStyle w:val="a3"/>
        <w:ind w:left="1571"/>
        <w:jc w:val="both"/>
        <w:rPr>
          <w:rFonts w:ascii="Times New Roman" w:hAnsi="Times New Roman" w:cs="Times New Roman"/>
          <w:b/>
          <w:sz w:val="28"/>
          <w:szCs w:val="28"/>
        </w:rPr>
      </w:pPr>
    </w:p>
    <w:p w:rsidR="002969B6" w:rsidRDefault="002969B6" w:rsidP="00FC5000">
      <w:pPr>
        <w:pStyle w:val="a3"/>
        <w:ind w:left="1571"/>
        <w:jc w:val="both"/>
        <w:rPr>
          <w:rFonts w:ascii="Times New Roman" w:hAnsi="Times New Roman" w:cs="Times New Roman"/>
          <w:b/>
          <w:sz w:val="28"/>
          <w:szCs w:val="28"/>
        </w:rPr>
      </w:pPr>
    </w:p>
    <w:p w:rsidR="002969B6" w:rsidRDefault="002969B6" w:rsidP="00FC5000">
      <w:pPr>
        <w:pStyle w:val="a3"/>
        <w:ind w:left="1571"/>
        <w:jc w:val="both"/>
        <w:rPr>
          <w:rFonts w:ascii="Times New Roman" w:hAnsi="Times New Roman" w:cs="Times New Roman"/>
          <w:b/>
          <w:sz w:val="28"/>
          <w:szCs w:val="28"/>
        </w:rPr>
      </w:pPr>
    </w:p>
    <w:p w:rsidR="002969B6" w:rsidRDefault="002969B6" w:rsidP="003D1994">
      <w:pPr>
        <w:pStyle w:val="a3"/>
        <w:ind w:left="0"/>
        <w:jc w:val="both"/>
        <w:rPr>
          <w:rFonts w:ascii="Times New Roman" w:hAnsi="Times New Roman" w:cs="Times New Roman"/>
          <w:b/>
          <w:sz w:val="28"/>
          <w:szCs w:val="28"/>
        </w:rPr>
      </w:pPr>
    </w:p>
    <w:p w:rsidR="002969B6" w:rsidRDefault="002969B6" w:rsidP="00FC5000">
      <w:pPr>
        <w:pStyle w:val="a3"/>
        <w:ind w:left="1571"/>
        <w:jc w:val="both"/>
        <w:rPr>
          <w:rFonts w:ascii="Times New Roman" w:hAnsi="Times New Roman" w:cs="Times New Roman"/>
          <w:b/>
          <w:sz w:val="28"/>
          <w:szCs w:val="28"/>
        </w:rPr>
      </w:pPr>
    </w:p>
    <w:p w:rsidR="00C53AC4" w:rsidRDefault="00C53AC4" w:rsidP="00C53AC4">
      <w:pPr>
        <w:pStyle w:val="a3"/>
        <w:ind w:left="0"/>
        <w:jc w:val="center"/>
        <w:rPr>
          <w:rFonts w:ascii="Times New Roman" w:hAnsi="Times New Roman" w:cs="Times New Roman"/>
          <w:b/>
          <w:sz w:val="28"/>
          <w:szCs w:val="28"/>
        </w:rPr>
      </w:pPr>
      <w:r>
        <w:rPr>
          <w:rFonts w:ascii="Times New Roman" w:hAnsi="Times New Roman" w:cs="Times New Roman"/>
          <w:b/>
          <w:sz w:val="28"/>
          <w:szCs w:val="28"/>
        </w:rPr>
        <w:t>Список ресурсов</w:t>
      </w:r>
    </w:p>
    <w:p w:rsidR="00C53AC4" w:rsidRPr="00C53AC4" w:rsidRDefault="00C53AC4" w:rsidP="00FC5000">
      <w:pPr>
        <w:pStyle w:val="a3"/>
        <w:ind w:left="1571"/>
        <w:jc w:val="both"/>
        <w:rPr>
          <w:rFonts w:ascii="Times New Roman" w:hAnsi="Times New Roman" w:cs="Times New Roman"/>
          <w:b/>
          <w:sz w:val="28"/>
          <w:szCs w:val="28"/>
        </w:rPr>
      </w:pPr>
    </w:p>
    <w:p w:rsidR="00C53AC4" w:rsidRDefault="00C53AC4" w:rsidP="006A073B">
      <w:pPr>
        <w:pStyle w:val="a4"/>
        <w:spacing w:before="0" w:beforeAutospacing="0" w:after="0" w:afterAutospacing="0"/>
        <w:rPr>
          <w:color w:val="000000"/>
          <w:sz w:val="27"/>
          <w:szCs w:val="27"/>
        </w:rPr>
      </w:pPr>
      <w:r>
        <w:rPr>
          <w:color w:val="0000EE"/>
          <w:sz w:val="27"/>
          <w:szCs w:val="27"/>
          <w:u w:val="single"/>
        </w:rPr>
        <w:t>https://studfiles.net/preview/5298814/  - </w:t>
      </w:r>
      <w:r>
        <w:rPr>
          <w:color w:val="000000"/>
          <w:sz w:val="27"/>
          <w:szCs w:val="27"/>
        </w:rPr>
        <w:t>история возникновения письменности.</w:t>
      </w:r>
    </w:p>
    <w:p w:rsidR="00C53AC4" w:rsidRDefault="00C53AC4" w:rsidP="006A073B">
      <w:pPr>
        <w:pStyle w:val="a4"/>
        <w:spacing w:before="0" w:beforeAutospacing="0" w:after="0" w:afterAutospacing="0"/>
        <w:rPr>
          <w:color w:val="000000"/>
          <w:sz w:val="27"/>
          <w:szCs w:val="27"/>
        </w:rPr>
      </w:pPr>
      <w:r>
        <w:rPr>
          <w:color w:val="000000"/>
          <w:sz w:val="27"/>
          <w:szCs w:val="27"/>
        </w:rPr>
        <w:br/>
      </w:r>
      <w:hyperlink r:id="rId22" w:history="1">
        <w:r>
          <w:rPr>
            <w:rStyle w:val="a5"/>
            <w:sz w:val="27"/>
            <w:szCs w:val="27"/>
          </w:rPr>
          <w:t>http://study.urfu.ru/Aid/Publication/9037/1/Klimova.pdf</w:t>
        </w:r>
      </w:hyperlink>
      <w:r>
        <w:rPr>
          <w:color w:val="000000"/>
          <w:sz w:val="27"/>
          <w:szCs w:val="27"/>
        </w:rPr>
        <w:t> - История письма.</w:t>
      </w:r>
    </w:p>
    <w:p w:rsidR="00C53AC4" w:rsidRDefault="00C53AC4" w:rsidP="006A073B">
      <w:pPr>
        <w:pStyle w:val="a4"/>
        <w:spacing w:before="0" w:beforeAutospacing="0" w:after="0" w:afterAutospacing="0"/>
        <w:rPr>
          <w:color w:val="000000"/>
          <w:sz w:val="27"/>
          <w:szCs w:val="27"/>
        </w:rPr>
      </w:pPr>
    </w:p>
    <w:p w:rsidR="00C53AC4" w:rsidRDefault="00154F95" w:rsidP="006A073B">
      <w:pPr>
        <w:pStyle w:val="a4"/>
        <w:spacing w:before="0" w:beforeAutospacing="0" w:after="0" w:afterAutospacing="0"/>
        <w:rPr>
          <w:color w:val="000000"/>
          <w:sz w:val="27"/>
          <w:szCs w:val="27"/>
        </w:rPr>
      </w:pPr>
      <w:hyperlink r:id="rId23" w:history="1">
        <w:r w:rsidR="00C53AC4">
          <w:rPr>
            <w:rStyle w:val="a5"/>
            <w:sz w:val="27"/>
            <w:szCs w:val="27"/>
          </w:rPr>
          <w:t>https://ru.wikipedia.org/wiki/%D0%98%D1%81%D1%82%D0%BE%D1%80%D0%B8%D1%8F_%D0%BF%D0%BE%D1%87%D1%82%D1%8B</w:t>
        </w:r>
      </w:hyperlink>
      <w:r w:rsidR="00C53AC4">
        <w:rPr>
          <w:color w:val="000000"/>
          <w:sz w:val="27"/>
          <w:szCs w:val="27"/>
        </w:rPr>
        <w:t> - история почты</w:t>
      </w:r>
    </w:p>
    <w:p w:rsidR="00C53AC4" w:rsidRDefault="00C53AC4" w:rsidP="006A073B">
      <w:pPr>
        <w:pStyle w:val="a4"/>
        <w:spacing w:before="0" w:beforeAutospacing="0" w:after="0" w:afterAutospacing="0"/>
        <w:rPr>
          <w:color w:val="000000"/>
          <w:sz w:val="27"/>
          <w:szCs w:val="27"/>
        </w:rPr>
      </w:pPr>
    </w:p>
    <w:p w:rsidR="00C53AC4" w:rsidRDefault="00154F95" w:rsidP="006A073B">
      <w:pPr>
        <w:pStyle w:val="a4"/>
        <w:spacing w:before="0" w:beforeAutospacing="0" w:after="0" w:afterAutospacing="0"/>
        <w:rPr>
          <w:color w:val="000000"/>
          <w:sz w:val="27"/>
          <w:szCs w:val="27"/>
        </w:rPr>
      </w:pPr>
      <w:hyperlink r:id="rId24" w:history="1">
        <w:r w:rsidR="00C53AC4">
          <w:rPr>
            <w:rStyle w:val="a5"/>
            <w:sz w:val="27"/>
            <w:szCs w:val="27"/>
          </w:rPr>
          <w:t>http://arzamas.academy/materials/81</w:t>
        </w:r>
      </w:hyperlink>
      <w:r w:rsidR="00C53AC4">
        <w:rPr>
          <w:color w:val="000000"/>
          <w:sz w:val="27"/>
          <w:szCs w:val="27"/>
        </w:rPr>
        <w:t> - узелковое письмо</w:t>
      </w:r>
    </w:p>
    <w:p w:rsidR="00C53AC4" w:rsidRDefault="00C53AC4" w:rsidP="006A073B">
      <w:pPr>
        <w:pStyle w:val="a4"/>
        <w:spacing w:before="0" w:beforeAutospacing="0" w:after="0" w:afterAutospacing="0"/>
        <w:rPr>
          <w:color w:val="000000"/>
          <w:sz w:val="27"/>
          <w:szCs w:val="27"/>
        </w:rPr>
      </w:pPr>
      <w:r>
        <w:rPr>
          <w:color w:val="000000"/>
          <w:sz w:val="27"/>
          <w:szCs w:val="27"/>
        </w:rPr>
        <w:lastRenderedPageBreak/>
        <w:br/>
      </w:r>
      <w:hyperlink r:id="rId25" w:history="1">
        <w:r>
          <w:rPr>
            <w:rStyle w:val="a5"/>
            <w:sz w:val="27"/>
            <w:szCs w:val="27"/>
          </w:rPr>
          <w:t>http://historylib.org/historybooks/Nikolay--Nepomnyashchiy_100-velikikh-zagadok-Afriki-/68</w:t>
        </w:r>
      </w:hyperlink>
      <w:r>
        <w:rPr>
          <w:color w:val="000000"/>
          <w:sz w:val="27"/>
          <w:szCs w:val="27"/>
        </w:rPr>
        <w:t> - говорящие барабаны Африки</w:t>
      </w:r>
    </w:p>
    <w:p w:rsidR="00C53AC4" w:rsidRDefault="00C53AC4" w:rsidP="006A073B">
      <w:pPr>
        <w:pStyle w:val="a4"/>
        <w:spacing w:before="0" w:beforeAutospacing="0" w:after="0" w:afterAutospacing="0"/>
        <w:rPr>
          <w:color w:val="000000"/>
          <w:sz w:val="27"/>
          <w:szCs w:val="27"/>
        </w:rPr>
      </w:pPr>
      <w:r>
        <w:rPr>
          <w:color w:val="000000"/>
          <w:sz w:val="27"/>
          <w:szCs w:val="27"/>
        </w:rPr>
        <w:br/>
      </w:r>
      <w:hyperlink r:id="rId26" w:history="1">
        <w:r>
          <w:rPr>
            <w:rStyle w:val="a5"/>
            <w:sz w:val="27"/>
            <w:szCs w:val="27"/>
          </w:rPr>
          <w:t>https://ushistory.ru/index.php/populjarnaja-literatura//732-pony-express.html</w:t>
        </w:r>
      </w:hyperlink>
      <w:r>
        <w:rPr>
          <w:color w:val="000000"/>
          <w:sz w:val="27"/>
          <w:szCs w:val="27"/>
        </w:rPr>
        <w:t> - пони-экспресс</w:t>
      </w:r>
    </w:p>
    <w:p w:rsidR="00C53AC4" w:rsidRDefault="00C53AC4" w:rsidP="006A073B">
      <w:pPr>
        <w:pStyle w:val="a4"/>
        <w:spacing w:before="0" w:beforeAutospacing="0" w:after="0" w:afterAutospacing="0"/>
        <w:rPr>
          <w:color w:val="000000"/>
          <w:sz w:val="27"/>
          <w:szCs w:val="27"/>
        </w:rPr>
      </w:pPr>
      <w:r>
        <w:rPr>
          <w:color w:val="000000"/>
          <w:sz w:val="27"/>
          <w:szCs w:val="27"/>
        </w:rPr>
        <w:br/>
      </w:r>
      <w:r>
        <w:rPr>
          <w:color w:val="000000"/>
          <w:sz w:val="27"/>
          <w:szCs w:val="27"/>
        </w:rPr>
        <w:br/>
      </w:r>
      <w:hyperlink r:id="rId27" w:history="1">
        <w:r>
          <w:rPr>
            <w:rStyle w:val="a5"/>
            <w:sz w:val="27"/>
            <w:szCs w:val="27"/>
          </w:rPr>
          <w:t>https://shkolazhizni.ru/animal/articles/69930/</w:t>
        </w:r>
      </w:hyperlink>
      <w:r>
        <w:rPr>
          <w:color w:val="000000"/>
          <w:sz w:val="27"/>
          <w:szCs w:val="27"/>
        </w:rPr>
        <w:t> - Как работала голубиная почта?</w:t>
      </w:r>
    </w:p>
    <w:p w:rsidR="00C53AC4" w:rsidRDefault="00C53AC4" w:rsidP="006A073B">
      <w:pPr>
        <w:pStyle w:val="a4"/>
        <w:spacing w:before="0" w:beforeAutospacing="0" w:after="0" w:afterAutospacing="0"/>
        <w:rPr>
          <w:color w:val="000000"/>
          <w:sz w:val="27"/>
          <w:szCs w:val="27"/>
        </w:rPr>
      </w:pPr>
      <w:r>
        <w:rPr>
          <w:color w:val="000000"/>
          <w:sz w:val="27"/>
          <w:szCs w:val="27"/>
        </w:rPr>
        <w:br/>
      </w:r>
      <w:hyperlink r:id="rId28" w:history="1">
        <w:r>
          <w:rPr>
            <w:rStyle w:val="a5"/>
            <w:sz w:val="27"/>
            <w:szCs w:val="27"/>
          </w:rPr>
          <w:t>http://public-library.ru/Dostoevsky.Fedor/v9pismah.html</w:t>
        </w:r>
      </w:hyperlink>
      <w:r>
        <w:rPr>
          <w:color w:val="000000"/>
          <w:sz w:val="27"/>
          <w:szCs w:val="27"/>
        </w:rPr>
        <w:t> -  Ф.И. Достоевский "Роман в девяти письмах"</w:t>
      </w:r>
    </w:p>
    <w:p w:rsidR="00C53AC4" w:rsidRDefault="00C53AC4" w:rsidP="006A073B">
      <w:pPr>
        <w:pStyle w:val="a4"/>
        <w:spacing w:before="0" w:beforeAutospacing="0" w:after="0" w:afterAutospacing="0"/>
        <w:rPr>
          <w:color w:val="000000"/>
          <w:sz w:val="27"/>
          <w:szCs w:val="27"/>
        </w:rPr>
      </w:pPr>
      <w:r>
        <w:rPr>
          <w:color w:val="0000FF"/>
          <w:sz w:val="27"/>
          <w:szCs w:val="27"/>
        </w:rPr>
        <w:br/>
      </w:r>
      <w:hyperlink r:id="rId29" w:history="1">
        <w:r>
          <w:rPr>
            <w:rStyle w:val="a5"/>
            <w:sz w:val="27"/>
            <w:szCs w:val="27"/>
          </w:rPr>
          <w:t>http://az.lib.ru/b/blok_a_a/text_1919_perepiska_block-belyj.shtml</w:t>
        </w:r>
      </w:hyperlink>
      <w:r>
        <w:rPr>
          <w:color w:val="0000FF"/>
          <w:sz w:val="27"/>
          <w:szCs w:val="27"/>
        </w:rPr>
        <w:t> - </w:t>
      </w:r>
      <w:r>
        <w:rPr>
          <w:color w:val="000000"/>
          <w:sz w:val="27"/>
          <w:szCs w:val="27"/>
        </w:rPr>
        <w:t>Переписка А.А Блока и Андрея Белого </w:t>
      </w:r>
    </w:p>
    <w:p w:rsidR="00C53AC4" w:rsidRDefault="00C53AC4" w:rsidP="006A073B">
      <w:pPr>
        <w:pStyle w:val="a4"/>
        <w:shd w:val="clear" w:color="auto" w:fill="FFFFFF"/>
        <w:spacing w:before="0" w:beforeAutospacing="0" w:after="0" w:afterAutospacing="0"/>
        <w:rPr>
          <w:color w:val="000000"/>
          <w:sz w:val="27"/>
          <w:szCs w:val="27"/>
        </w:rPr>
      </w:pPr>
    </w:p>
    <w:p w:rsidR="00C53AC4" w:rsidRDefault="00C53AC4" w:rsidP="006A073B">
      <w:pPr>
        <w:pStyle w:val="a4"/>
        <w:shd w:val="clear" w:color="auto" w:fill="FFFFFF"/>
        <w:spacing w:before="0" w:beforeAutospacing="0" w:after="0" w:afterAutospacing="0"/>
        <w:rPr>
          <w:color w:val="000000"/>
          <w:sz w:val="27"/>
          <w:szCs w:val="27"/>
        </w:rPr>
      </w:pPr>
    </w:p>
    <w:p w:rsidR="00C53AC4" w:rsidRDefault="00C53AC4" w:rsidP="00C53AC4">
      <w:pPr>
        <w:pStyle w:val="a4"/>
        <w:shd w:val="clear" w:color="auto" w:fill="FFFFFF"/>
        <w:spacing w:before="0" w:beforeAutospacing="0" w:after="0" w:afterAutospacing="0"/>
        <w:jc w:val="center"/>
        <w:rPr>
          <w:color w:val="000000"/>
          <w:sz w:val="27"/>
          <w:szCs w:val="27"/>
        </w:rPr>
      </w:pPr>
    </w:p>
    <w:p w:rsidR="00C53AC4" w:rsidRDefault="00C53AC4" w:rsidP="00C53AC4">
      <w:pPr>
        <w:pStyle w:val="a4"/>
        <w:shd w:val="clear" w:color="auto" w:fill="FFFFFF"/>
        <w:spacing w:before="0" w:beforeAutospacing="0" w:after="0" w:afterAutospacing="0"/>
        <w:jc w:val="center"/>
        <w:rPr>
          <w:color w:val="000000"/>
          <w:sz w:val="27"/>
          <w:szCs w:val="27"/>
        </w:rPr>
      </w:pPr>
    </w:p>
    <w:p w:rsidR="00C53AC4" w:rsidRDefault="003D1994" w:rsidP="00C53AC4">
      <w:pPr>
        <w:pStyle w:val="a4"/>
        <w:shd w:val="clear" w:color="auto" w:fill="FFFFFF"/>
        <w:spacing w:before="0" w:beforeAutospacing="0" w:after="0" w:afterAutospacing="0"/>
        <w:jc w:val="center"/>
        <w:rPr>
          <w:color w:val="000000"/>
          <w:sz w:val="28"/>
          <w:szCs w:val="28"/>
        </w:rPr>
      </w:pPr>
      <w:r w:rsidRPr="003D1994">
        <w:rPr>
          <w:color w:val="000000"/>
          <w:sz w:val="28"/>
          <w:szCs w:val="28"/>
        </w:rPr>
        <w:t xml:space="preserve">Источники </w:t>
      </w:r>
    </w:p>
    <w:p w:rsidR="003D1994" w:rsidRDefault="003D1994" w:rsidP="00C53AC4">
      <w:pPr>
        <w:pStyle w:val="a4"/>
        <w:shd w:val="clear" w:color="auto" w:fill="FFFFFF"/>
        <w:spacing w:before="0" w:beforeAutospacing="0" w:after="0" w:afterAutospacing="0"/>
        <w:jc w:val="center"/>
        <w:rPr>
          <w:color w:val="000000"/>
          <w:sz w:val="28"/>
          <w:szCs w:val="28"/>
        </w:rPr>
      </w:pPr>
    </w:p>
    <w:p w:rsidR="003D1994" w:rsidRDefault="003D1994" w:rsidP="00C53AC4">
      <w:pPr>
        <w:pStyle w:val="a4"/>
        <w:shd w:val="clear" w:color="auto" w:fill="FFFFFF"/>
        <w:spacing w:before="0" w:beforeAutospacing="0" w:after="0" w:afterAutospacing="0"/>
        <w:jc w:val="center"/>
        <w:rPr>
          <w:color w:val="000000"/>
          <w:sz w:val="28"/>
          <w:szCs w:val="28"/>
        </w:rPr>
      </w:pPr>
    </w:p>
    <w:p w:rsidR="003D1994" w:rsidRDefault="00154F95" w:rsidP="003D1994">
      <w:pPr>
        <w:pStyle w:val="a3"/>
        <w:numPr>
          <w:ilvl w:val="2"/>
          <w:numId w:val="2"/>
        </w:numPr>
        <w:ind w:left="142"/>
        <w:rPr>
          <w:rFonts w:ascii="Times New Roman" w:hAnsi="Times New Roman" w:cs="Times New Roman"/>
          <w:b/>
          <w:sz w:val="28"/>
          <w:szCs w:val="28"/>
        </w:rPr>
      </w:pPr>
      <w:hyperlink r:id="rId30" w:history="1">
        <w:r w:rsidR="003D1994" w:rsidRPr="00FF3FB1">
          <w:rPr>
            <w:rStyle w:val="a5"/>
            <w:rFonts w:ascii="Times New Roman" w:hAnsi="Times New Roman" w:cs="Times New Roman"/>
            <w:b/>
            <w:sz w:val="28"/>
            <w:szCs w:val="28"/>
          </w:rPr>
          <w:t>https://ru.wikipedia.org/wiki/%D0%9A%D0%BE%D0%BB%D0%B5%D1%81%D0%BE_%D0%B8%D1%81%D1%82%D0%BE%D1%80%D0%B8%D0%B8_(%D1%82%D0%B5%D0%BB%D0%B5%D0%B8%D0%B3%D1%80%D0%B0)</w:t>
        </w:r>
      </w:hyperlink>
      <w:r w:rsidR="003D1994">
        <w:rPr>
          <w:rFonts w:ascii="Times New Roman" w:hAnsi="Times New Roman" w:cs="Times New Roman"/>
          <w:b/>
          <w:sz w:val="28"/>
          <w:szCs w:val="28"/>
        </w:rPr>
        <w:t xml:space="preserve"> – картинка «Колесо истории»</w:t>
      </w:r>
    </w:p>
    <w:p w:rsidR="003D1994" w:rsidRDefault="00154F95" w:rsidP="003D1994">
      <w:pPr>
        <w:pStyle w:val="a3"/>
        <w:numPr>
          <w:ilvl w:val="2"/>
          <w:numId w:val="2"/>
        </w:numPr>
        <w:ind w:left="142"/>
        <w:rPr>
          <w:rFonts w:ascii="Times New Roman" w:hAnsi="Times New Roman" w:cs="Times New Roman"/>
          <w:b/>
          <w:sz w:val="28"/>
          <w:szCs w:val="28"/>
        </w:rPr>
      </w:pPr>
      <w:hyperlink r:id="rId31" w:history="1">
        <w:r w:rsidR="003D1994" w:rsidRPr="00FF3FB1">
          <w:rPr>
            <w:rStyle w:val="a5"/>
            <w:rFonts w:ascii="Times New Roman" w:hAnsi="Times New Roman" w:cs="Times New Roman"/>
            <w:b/>
            <w:sz w:val="28"/>
            <w:szCs w:val="28"/>
          </w:rPr>
          <w:t>http://artmania.kz/mail-art</w:t>
        </w:r>
      </w:hyperlink>
      <w:r w:rsidR="003D1994">
        <w:rPr>
          <w:rFonts w:ascii="Times New Roman" w:hAnsi="Times New Roman" w:cs="Times New Roman"/>
          <w:b/>
          <w:sz w:val="28"/>
          <w:szCs w:val="28"/>
        </w:rPr>
        <w:t xml:space="preserve"> - картинка «Друзья по переписке» </w:t>
      </w:r>
    </w:p>
    <w:p w:rsidR="003D1994" w:rsidRPr="003D1994" w:rsidRDefault="00154F95" w:rsidP="003D1994">
      <w:pPr>
        <w:pStyle w:val="a3"/>
        <w:numPr>
          <w:ilvl w:val="2"/>
          <w:numId w:val="2"/>
        </w:numPr>
        <w:ind w:left="142"/>
        <w:rPr>
          <w:rFonts w:ascii="Times New Roman" w:hAnsi="Times New Roman" w:cs="Times New Roman"/>
          <w:b/>
          <w:sz w:val="28"/>
          <w:szCs w:val="28"/>
        </w:rPr>
      </w:pPr>
      <w:hyperlink r:id="rId32" w:history="1">
        <w:r w:rsidR="003D1994" w:rsidRPr="00FF3FB1">
          <w:rPr>
            <w:rStyle w:val="a5"/>
            <w:rFonts w:ascii="Times New Roman" w:hAnsi="Times New Roman" w:cs="Times New Roman"/>
            <w:b/>
            <w:sz w:val="28"/>
            <w:szCs w:val="28"/>
          </w:rPr>
          <w:t>http://www.dissercat.com/content/detskie-pisma-v-sisteme-urokov-russkogo-yazyka-v-nachalnykh-klassakh-kak-sredstvo-formirovan</w:t>
        </w:r>
      </w:hyperlink>
      <w:r w:rsidR="003D1994">
        <w:rPr>
          <w:rFonts w:ascii="Times New Roman" w:hAnsi="Times New Roman" w:cs="Times New Roman"/>
          <w:b/>
          <w:sz w:val="28"/>
          <w:szCs w:val="28"/>
        </w:rPr>
        <w:t xml:space="preserve"> - «</w:t>
      </w:r>
      <w:r w:rsidR="003D1994" w:rsidRPr="003D1994">
        <w:rPr>
          <w:rFonts w:ascii="Times New Roman" w:hAnsi="Times New Roman" w:cs="Times New Roman"/>
          <w:b/>
          <w:sz w:val="28"/>
          <w:szCs w:val="28"/>
        </w:rPr>
        <w:t>Детские письма в системе уроков русского языка в начальных классах как средство формирования культуры письменной речи учащихся»</w:t>
      </w:r>
      <w:r w:rsidR="003D1994" w:rsidRPr="003D1994">
        <w:rPr>
          <w:rFonts w:ascii="Times New Roman" w:hAnsi="Times New Roman" w:cs="Times New Roman"/>
          <w:b/>
          <w:sz w:val="28"/>
          <w:szCs w:val="28"/>
        </w:rPr>
        <w:br/>
      </w:r>
    </w:p>
    <w:sectPr w:rsidR="003D1994" w:rsidRPr="003D1994" w:rsidSect="00625DD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2E9"/>
    <w:multiLevelType w:val="hybridMultilevel"/>
    <w:tmpl w:val="C6E49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91690"/>
    <w:multiLevelType w:val="multilevel"/>
    <w:tmpl w:val="7E0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558B4"/>
    <w:multiLevelType w:val="multilevel"/>
    <w:tmpl w:val="4D8C5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2"/>
  </w:compat>
  <w:rsids>
    <w:rsidRoot w:val="00FC5000"/>
    <w:rsid w:val="00154F95"/>
    <w:rsid w:val="002362C2"/>
    <w:rsid w:val="002969B6"/>
    <w:rsid w:val="003D1994"/>
    <w:rsid w:val="00521B38"/>
    <w:rsid w:val="00625DD5"/>
    <w:rsid w:val="006429BE"/>
    <w:rsid w:val="006744F4"/>
    <w:rsid w:val="006A073B"/>
    <w:rsid w:val="00853B34"/>
    <w:rsid w:val="0086554A"/>
    <w:rsid w:val="00921AA6"/>
    <w:rsid w:val="00C53AC4"/>
    <w:rsid w:val="00CD57F9"/>
    <w:rsid w:val="00FC5000"/>
    <w:rsid w:val="00FC7EDE"/>
    <w:rsid w:val="00FE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A6"/>
  </w:style>
  <w:style w:type="paragraph" w:styleId="2">
    <w:name w:val="heading 2"/>
    <w:basedOn w:val="a"/>
    <w:link w:val="20"/>
    <w:uiPriority w:val="9"/>
    <w:qFormat/>
    <w:rsid w:val="00FC5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50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000"/>
    <w:pPr>
      <w:ind w:left="720"/>
      <w:contextualSpacing/>
    </w:pPr>
  </w:style>
  <w:style w:type="paragraph" w:styleId="a4">
    <w:name w:val="Normal (Web)"/>
    <w:basedOn w:val="a"/>
    <w:uiPriority w:val="99"/>
    <w:semiHidden/>
    <w:unhideWhenUsed/>
    <w:rsid w:val="00FC5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C5000"/>
  </w:style>
  <w:style w:type="character" w:styleId="a5">
    <w:name w:val="Hyperlink"/>
    <w:basedOn w:val="a0"/>
    <w:uiPriority w:val="99"/>
    <w:unhideWhenUsed/>
    <w:rsid w:val="00FC5000"/>
    <w:rPr>
      <w:color w:val="0000FF"/>
      <w:u w:val="single"/>
    </w:rPr>
  </w:style>
  <w:style w:type="character" w:customStyle="1" w:styleId="20">
    <w:name w:val="Заголовок 2 Знак"/>
    <w:basedOn w:val="a0"/>
    <w:link w:val="2"/>
    <w:uiPriority w:val="9"/>
    <w:rsid w:val="00FC50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5000"/>
    <w:rPr>
      <w:rFonts w:ascii="Times New Roman" w:eastAsia="Times New Roman" w:hAnsi="Times New Roman" w:cs="Times New Roman"/>
      <w:b/>
      <w:bCs/>
      <w:sz w:val="27"/>
      <w:szCs w:val="27"/>
      <w:lang w:eastAsia="ru-RU"/>
    </w:rPr>
  </w:style>
  <w:style w:type="paragraph" w:customStyle="1" w:styleId="separator">
    <w:name w:val="separator"/>
    <w:basedOn w:val="a"/>
    <w:rsid w:val="00C53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3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AC4"/>
    <w:rPr>
      <w:rFonts w:ascii="Tahoma" w:hAnsi="Tahoma" w:cs="Tahoma"/>
      <w:sz w:val="16"/>
      <w:szCs w:val="16"/>
    </w:rPr>
  </w:style>
  <w:style w:type="character" w:styleId="a8">
    <w:name w:val="Emphasis"/>
    <w:basedOn w:val="a0"/>
    <w:uiPriority w:val="20"/>
    <w:qFormat/>
    <w:rsid w:val="00C53AC4"/>
    <w:rPr>
      <w:i/>
      <w:iCs/>
    </w:rPr>
  </w:style>
  <w:style w:type="character" w:styleId="a9">
    <w:name w:val="Strong"/>
    <w:basedOn w:val="a0"/>
    <w:uiPriority w:val="22"/>
    <w:qFormat/>
    <w:rsid w:val="00CD5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4319">
      <w:bodyDiv w:val="1"/>
      <w:marLeft w:val="0"/>
      <w:marRight w:val="0"/>
      <w:marTop w:val="0"/>
      <w:marBottom w:val="0"/>
      <w:divBdr>
        <w:top w:val="none" w:sz="0" w:space="0" w:color="auto"/>
        <w:left w:val="none" w:sz="0" w:space="0" w:color="auto"/>
        <w:bottom w:val="none" w:sz="0" w:space="0" w:color="auto"/>
        <w:right w:val="none" w:sz="0" w:space="0" w:color="auto"/>
      </w:divBdr>
    </w:div>
    <w:div w:id="299269449">
      <w:bodyDiv w:val="1"/>
      <w:marLeft w:val="0"/>
      <w:marRight w:val="0"/>
      <w:marTop w:val="0"/>
      <w:marBottom w:val="0"/>
      <w:divBdr>
        <w:top w:val="none" w:sz="0" w:space="0" w:color="auto"/>
        <w:left w:val="none" w:sz="0" w:space="0" w:color="auto"/>
        <w:bottom w:val="none" w:sz="0" w:space="0" w:color="auto"/>
        <w:right w:val="none" w:sz="0" w:space="0" w:color="auto"/>
      </w:divBdr>
    </w:div>
    <w:div w:id="343632926">
      <w:bodyDiv w:val="1"/>
      <w:marLeft w:val="0"/>
      <w:marRight w:val="0"/>
      <w:marTop w:val="0"/>
      <w:marBottom w:val="0"/>
      <w:divBdr>
        <w:top w:val="none" w:sz="0" w:space="0" w:color="auto"/>
        <w:left w:val="none" w:sz="0" w:space="0" w:color="auto"/>
        <w:bottom w:val="none" w:sz="0" w:space="0" w:color="auto"/>
        <w:right w:val="none" w:sz="0" w:space="0" w:color="auto"/>
      </w:divBdr>
    </w:div>
    <w:div w:id="565333748">
      <w:bodyDiv w:val="1"/>
      <w:marLeft w:val="0"/>
      <w:marRight w:val="0"/>
      <w:marTop w:val="0"/>
      <w:marBottom w:val="0"/>
      <w:divBdr>
        <w:top w:val="none" w:sz="0" w:space="0" w:color="auto"/>
        <w:left w:val="none" w:sz="0" w:space="0" w:color="auto"/>
        <w:bottom w:val="none" w:sz="0" w:space="0" w:color="auto"/>
        <w:right w:val="none" w:sz="0" w:space="0" w:color="auto"/>
      </w:divBdr>
      <w:divsChild>
        <w:div w:id="369451506">
          <w:marLeft w:val="0"/>
          <w:marRight w:val="0"/>
          <w:marTop w:val="0"/>
          <w:marBottom w:val="0"/>
          <w:divBdr>
            <w:top w:val="none" w:sz="0" w:space="0" w:color="auto"/>
            <w:left w:val="none" w:sz="0" w:space="0" w:color="auto"/>
            <w:bottom w:val="none" w:sz="0" w:space="0" w:color="auto"/>
            <w:right w:val="none" w:sz="0" w:space="0" w:color="auto"/>
          </w:divBdr>
        </w:div>
      </w:divsChild>
    </w:div>
    <w:div w:id="925501033">
      <w:bodyDiv w:val="1"/>
      <w:marLeft w:val="0"/>
      <w:marRight w:val="0"/>
      <w:marTop w:val="0"/>
      <w:marBottom w:val="0"/>
      <w:divBdr>
        <w:top w:val="none" w:sz="0" w:space="0" w:color="auto"/>
        <w:left w:val="none" w:sz="0" w:space="0" w:color="auto"/>
        <w:bottom w:val="none" w:sz="0" w:space="0" w:color="auto"/>
        <w:right w:val="none" w:sz="0" w:space="0" w:color="auto"/>
      </w:divBdr>
    </w:div>
    <w:div w:id="1206675705">
      <w:bodyDiv w:val="1"/>
      <w:marLeft w:val="0"/>
      <w:marRight w:val="0"/>
      <w:marTop w:val="0"/>
      <w:marBottom w:val="0"/>
      <w:divBdr>
        <w:top w:val="none" w:sz="0" w:space="0" w:color="auto"/>
        <w:left w:val="none" w:sz="0" w:space="0" w:color="auto"/>
        <w:bottom w:val="none" w:sz="0" w:space="0" w:color="auto"/>
        <w:right w:val="none" w:sz="0" w:space="0" w:color="auto"/>
      </w:divBdr>
      <w:divsChild>
        <w:div w:id="1985961075">
          <w:marLeft w:val="0"/>
          <w:marRight w:val="0"/>
          <w:marTop w:val="0"/>
          <w:marBottom w:val="104"/>
          <w:divBdr>
            <w:top w:val="none" w:sz="0" w:space="0" w:color="auto"/>
            <w:left w:val="none" w:sz="0" w:space="0" w:color="auto"/>
            <w:bottom w:val="none" w:sz="0" w:space="0" w:color="auto"/>
            <w:right w:val="none" w:sz="0" w:space="0" w:color="auto"/>
          </w:divBdr>
        </w:div>
        <w:div w:id="1473668331">
          <w:marLeft w:val="0"/>
          <w:marRight w:val="0"/>
          <w:marTop w:val="0"/>
          <w:marBottom w:val="104"/>
          <w:divBdr>
            <w:top w:val="none" w:sz="0" w:space="0" w:color="auto"/>
            <w:left w:val="none" w:sz="0" w:space="0" w:color="auto"/>
            <w:bottom w:val="none" w:sz="0" w:space="0" w:color="auto"/>
            <w:right w:val="none" w:sz="0" w:space="0" w:color="auto"/>
          </w:divBdr>
        </w:div>
        <w:div w:id="901794099">
          <w:marLeft w:val="0"/>
          <w:marRight w:val="0"/>
          <w:marTop w:val="0"/>
          <w:marBottom w:val="104"/>
          <w:divBdr>
            <w:top w:val="none" w:sz="0" w:space="0" w:color="auto"/>
            <w:left w:val="none" w:sz="0" w:space="0" w:color="auto"/>
            <w:bottom w:val="none" w:sz="0" w:space="0" w:color="auto"/>
            <w:right w:val="none" w:sz="0" w:space="0" w:color="auto"/>
          </w:divBdr>
        </w:div>
        <w:div w:id="1333685633">
          <w:marLeft w:val="0"/>
          <w:marRight w:val="0"/>
          <w:marTop w:val="0"/>
          <w:marBottom w:val="104"/>
          <w:divBdr>
            <w:top w:val="none" w:sz="0" w:space="0" w:color="auto"/>
            <w:left w:val="none" w:sz="0" w:space="0" w:color="auto"/>
            <w:bottom w:val="none" w:sz="0" w:space="0" w:color="auto"/>
            <w:right w:val="none" w:sz="0" w:space="0" w:color="auto"/>
          </w:divBdr>
        </w:div>
        <w:div w:id="411396710">
          <w:marLeft w:val="0"/>
          <w:marRight w:val="0"/>
          <w:marTop w:val="0"/>
          <w:marBottom w:val="104"/>
          <w:divBdr>
            <w:top w:val="none" w:sz="0" w:space="0" w:color="auto"/>
            <w:left w:val="none" w:sz="0" w:space="0" w:color="auto"/>
            <w:bottom w:val="none" w:sz="0" w:space="0" w:color="auto"/>
            <w:right w:val="none" w:sz="0" w:space="0" w:color="auto"/>
          </w:divBdr>
        </w:div>
        <w:div w:id="1819691001">
          <w:marLeft w:val="0"/>
          <w:marRight w:val="0"/>
          <w:marTop w:val="0"/>
          <w:marBottom w:val="104"/>
          <w:divBdr>
            <w:top w:val="none" w:sz="0" w:space="0" w:color="auto"/>
            <w:left w:val="none" w:sz="0" w:space="0" w:color="auto"/>
            <w:bottom w:val="none" w:sz="0" w:space="0" w:color="auto"/>
            <w:right w:val="none" w:sz="0" w:space="0" w:color="auto"/>
          </w:divBdr>
        </w:div>
        <w:div w:id="1121387989">
          <w:marLeft w:val="0"/>
          <w:marRight w:val="0"/>
          <w:marTop w:val="0"/>
          <w:marBottom w:val="104"/>
          <w:divBdr>
            <w:top w:val="none" w:sz="0" w:space="0" w:color="auto"/>
            <w:left w:val="none" w:sz="0" w:space="0" w:color="auto"/>
            <w:bottom w:val="none" w:sz="0" w:space="0" w:color="auto"/>
            <w:right w:val="none" w:sz="0" w:space="0" w:color="auto"/>
          </w:divBdr>
        </w:div>
      </w:divsChild>
    </w:div>
    <w:div w:id="1444302477">
      <w:bodyDiv w:val="1"/>
      <w:marLeft w:val="0"/>
      <w:marRight w:val="0"/>
      <w:marTop w:val="0"/>
      <w:marBottom w:val="0"/>
      <w:divBdr>
        <w:top w:val="none" w:sz="0" w:space="0" w:color="auto"/>
        <w:left w:val="none" w:sz="0" w:space="0" w:color="auto"/>
        <w:bottom w:val="none" w:sz="0" w:space="0" w:color="auto"/>
        <w:right w:val="none" w:sz="0" w:space="0" w:color="auto"/>
      </w:divBdr>
    </w:div>
    <w:div w:id="1496460758">
      <w:bodyDiv w:val="1"/>
      <w:marLeft w:val="0"/>
      <w:marRight w:val="0"/>
      <w:marTop w:val="0"/>
      <w:marBottom w:val="0"/>
      <w:divBdr>
        <w:top w:val="none" w:sz="0" w:space="0" w:color="auto"/>
        <w:left w:val="none" w:sz="0" w:space="0" w:color="auto"/>
        <w:bottom w:val="none" w:sz="0" w:space="0" w:color="auto"/>
        <w:right w:val="none" w:sz="0" w:space="0" w:color="auto"/>
      </w:divBdr>
    </w:div>
    <w:div w:id="1640258274">
      <w:bodyDiv w:val="1"/>
      <w:marLeft w:val="0"/>
      <w:marRight w:val="0"/>
      <w:marTop w:val="0"/>
      <w:marBottom w:val="0"/>
      <w:divBdr>
        <w:top w:val="none" w:sz="0" w:space="0" w:color="auto"/>
        <w:left w:val="none" w:sz="0" w:space="0" w:color="auto"/>
        <w:bottom w:val="none" w:sz="0" w:space="0" w:color="auto"/>
        <w:right w:val="none" w:sz="0" w:space="0" w:color="auto"/>
      </w:divBdr>
      <w:divsChild>
        <w:div w:id="897201735">
          <w:marLeft w:val="0"/>
          <w:marRight w:val="0"/>
          <w:marTop w:val="0"/>
          <w:marBottom w:val="0"/>
          <w:divBdr>
            <w:top w:val="none" w:sz="0" w:space="0" w:color="auto"/>
            <w:left w:val="none" w:sz="0" w:space="0" w:color="auto"/>
            <w:bottom w:val="none" w:sz="0" w:space="0" w:color="auto"/>
            <w:right w:val="none" w:sz="0" w:space="0" w:color="auto"/>
          </w:divBdr>
          <w:divsChild>
            <w:div w:id="18897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91">
      <w:bodyDiv w:val="1"/>
      <w:marLeft w:val="0"/>
      <w:marRight w:val="0"/>
      <w:marTop w:val="0"/>
      <w:marBottom w:val="0"/>
      <w:divBdr>
        <w:top w:val="none" w:sz="0" w:space="0" w:color="auto"/>
        <w:left w:val="none" w:sz="0" w:space="0" w:color="auto"/>
        <w:bottom w:val="none" w:sz="0" w:space="0" w:color="auto"/>
        <w:right w:val="none" w:sz="0" w:space="0" w:color="auto"/>
      </w:divBdr>
      <w:divsChild>
        <w:div w:id="1555696731">
          <w:marLeft w:val="0"/>
          <w:marRight w:val="0"/>
          <w:marTop w:val="0"/>
          <w:marBottom w:val="104"/>
          <w:divBdr>
            <w:top w:val="none" w:sz="0" w:space="0" w:color="auto"/>
            <w:left w:val="none" w:sz="0" w:space="0" w:color="auto"/>
            <w:bottom w:val="none" w:sz="0" w:space="0" w:color="auto"/>
            <w:right w:val="none" w:sz="0" w:space="0" w:color="auto"/>
          </w:divBdr>
        </w:div>
        <w:div w:id="121071564">
          <w:marLeft w:val="0"/>
          <w:marRight w:val="0"/>
          <w:marTop w:val="0"/>
          <w:marBottom w:val="104"/>
          <w:divBdr>
            <w:top w:val="none" w:sz="0" w:space="0" w:color="auto"/>
            <w:left w:val="none" w:sz="0" w:space="0" w:color="auto"/>
            <w:bottom w:val="none" w:sz="0" w:space="0" w:color="auto"/>
            <w:right w:val="none" w:sz="0" w:space="0" w:color="auto"/>
          </w:divBdr>
        </w:div>
        <w:div w:id="699933868">
          <w:marLeft w:val="0"/>
          <w:marRight w:val="0"/>
          <w:marTop w:val="0"/>
          <w:marBottom w:val="104"/>
          <w:divBdr>
            <w:top w:val="none" w:sz="0" w:space="0" w:color="auto"/>
            <w:left w:val="none" w:sz="0" w:space="0" w:color="auto"/>
            <w:bottom w:val="none" w:sz="0" w:space="0" w:color="auto"/>
            <w:right w:val="none" w:sz="0" w:space="0" w:color="auto"/>
          </w:divBdr>
        </w:div>
        <w:div w:id="1707412926">
          <w:marLeft w:val="0"/>
          <w:marRight w:val="0"/>
          <w:marTop w:val="0"/>
          <w:marBottom w:val="104"/>
          <w:divBdr>
            <w:top w:val="none" w:sz="0" w:space="0" w:color="auto"/>
            <w:left w:val="none" w:sz="0" w:space="0" w:color="auto"/>
            <w:bottom w:val="none" w:sz="0" w:space="0" w:color="auto"/>
            <w:right w:val="none" w:sz="0" w:space="0" w:color="auto"/>
          </w:divBdr>
        </w:div>
        <w:div w:id="1228613643">
          <w:marLeft w:val="0"/>
          <w:marRight w:val="0"/>
          <w:marTop w:val="0"/>
          <w:marBottom w:val="104"/>
          <w:divBdr>
            <w:top w:val="none" w:sz="0" w:space="0" w:color="auto"/>
            <w:left w:val="none" w:sz="0" w:space="0" w:color="auto"/>
            <w:bottom w:val="none" w:sz="0" w:space="0" w:color="auto"/>
            <w:right w:val="none" w:sz="0" w:space="0" w:color="auto"/>
          </w:divBdr>
        </w:div>
        <w:div w:id="860389163">
          <w:marLeft w:val="0"/>
          <w:marRight w:val="0"/>
          <w:marTop w:val="0"/>
          <w:marBottom w:val="104"/>
          <w:divBdr>
            <w:top w:val="none" w:sz="0" w:space="0" w:color="auto"/>
            <w:left w:val="none" w:sz="0" w:space="0" w:color="auto"/>
            <w:bottom w:val="none" w:sz="0" w:space="0" w:color="auto"/>
            <w:right w:val="none" w:sz="0" w:space="0" w:color="auto"/>
          </w:divBdr>
        </w:div>
        <w:div w:id="1044721840">
          <w:marLeft w:val="0"/>
          <w:marRight w:val="0"/>
          <w:marTop w:val="0"/>
          <w:marBottom w:val="104"/>
          <w:divBdr>
            <w:top w:val="none" w:sz="0" w:space="0" w:color="auto"/>
            <w:left w:val="none" w:sz="0" w:space="0" w:color="auto"/>
            <w:bottom w:val="none" w:sz="0" w:space="0" w:color="auto"/>
            <w:right w:val="none" w:sz="0" w:space="0" w:color="auto"/>
          </w:divBdr>
        </w:div>
        <w:div w:id="1890650774">
          <w:marLeft w:val="0"/>
          <w:marRight w:val="0"/>
          <w:marTop w:val="0"/>
          <w:marBottom w:val="104"/>
          <w:divBdr>
            <w:top w:val="none" w:sz="0" w:space="0" w:color="auto"/>
            <w:left w:val="none" w:sz="0" w:space="0" w:color="auto"/>
            <w:bottom w:val="none" w:sz="0" w:space="0" w:color="auto"/>
            <w:right w:val="none" w:sz="0" w:space="0" w:color="auto"/>
          </w:divBdr>
        </w:div>
        <w:div w:id="745030429">
          <w:marLeft w:val="0"/>
          <w:marRight w:val="0"/>
          <w:marTop w:val="0"/>
          <w:marBottom w:val="104"/>
          <w:divBdr>
            <w:top w:val="none" w:sz="0" w:space="0" w:color="auto"/>
            <w:left w:val="none" w:sz="0" w:space="0" w:color="auto"/>
            <w:bottom w:val="none" w:sz="0" w:space="0" w:color="auto"/>
            <w:right w:val="none" w:sz="0" w:space="0" w:color="auto"/>
          </w:divBdr>
        </w:div>
        <w:div w:id="1040936049">
          <w:marLeft w:val="0"/>
          <w:marRight w:val="0"/>
          <w:marTop w:val="0"/>
          <w:marBottom w:val="104"/>
          <w:divBdr>
            <w:top w:val="none" w:sz="0" w:space="0" w:color="auto"/>
            <w:left w:val="none" w:sz="0" w:space="0" w:color="auto"/>
            <w:bottom w:val="none" w:sz="0" w:space="0" w:color="auto"/>
            <w:right w:val="none" w:sz="0" w:space="0" w:color="auto"/>
          </w:divBdr>
        </w:div>
        <w:div w:id="1241330824">
          <w:marLeft w:val="0"/>
          <w:marRight w:val="0"/>
          <w:marTop w:val="0"/>
          <w:marBottom w:val="1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TkQ7q0Q3Iz0/WleOLDZlH4I/AAAAAAAAGIM/4dtS_05Nd1YIqOiUuvGN6a2C9ebkTquDgCLcBGAs/s1600/%D0%BF%D0%B8%D1%81%D1%8C%D0%BC%D0%BE5.jpg" TargetMode="External"/><Relationship Id="rId13" Type="http://schemas.openxmlformats.org/officeDocument/2006/relationships/image" Target="media/image4.jpeg"/><Relationship Id="rId18" Type="http://schemas.openxmlformats.org/officeDocument/2006/relationships/hyperlink" Target="https://4.bp.blogspot.com/-9KN_-3akKv4/Wlt7ppbue0I/AAAAAAAAGMQ/RtRNC-XFYG0RboqKWBvItRK8QV4lhMy7wCLcBGAs/s1600/5.jpg" TargetMode="External"/><Relationship Id="rId26" Type="http://schemas.openxmlformats.org/officeDocument/2006/relationships/hyperlink" Target="https://ushistory.ru/index.php/populjarnaja-literatura/732-pony-express.html"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3.bp.blogspot.com/-URUr8TmCAl4/Wlt7lotJrSI/AAAAAAAAGME/XZfLZhrKK-ksZ0oOkJpsSh97usC3wDANwCLcBGAs/s1600/1.jpg" TargetMode="External"/><Relationship Id="rId17" Type="http://schemas.openxmlformats.org/officeDocument/2006/relationships/image" Target="media/image6.jpeg"/><Relationship Id="rId25" Type="http://schemas.openxmlformats.org/officeDocument/2006/relationships/hyperlink" Target="http://historylib.org/historybooks/Nikolay--Nepomnyashchiy_100-velikikh-zagadok-Afriki-/6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2.bp.blogspot.com/-qsSW_lrpxKE/Wlt7mAIlgvI/AAAAAAAAGMM/81ymA4s3VUchSOovwyoAmMxWKVFwuWlUACLcBGAs/s1600/%D0%91%D1%83%D1%84%D0%B5%D1%80+%D0%BE%D0%B1%D0%BC%D0%B5%D0%BD%D0%B005.jpg" TargetMode="External"/><Relationship Id="rId20" Type="http://schemas.openxmlformats.org/officeDocument/2006/relationships/hyperlink" Target="https://2.bp.blogspot.com/-SUCsuaZv2Uw/Wlt7pxrofZI/AAAAAAAAGMc/jpfy7omy-P40l-dpj59NAbv0qXQfE6sLACLcBGAs/s1600/8.jpg" TargetMode="External"/><Relationship Id="rId29" Type="http://schemas.openxmlformats.org/officeDocument/2006/relationships/hyperlink" Target="http://az.lib.ru/b/blok_a_a/text_1919_perepiska_block-belyj.shtml" TargetMode="External"/><Relationship Id="rId1" Type="http://schemas.openxmlformats.org/officeDocument/2006/relationships/numbering" Target="numbering.xml"/><Relationship Id="rId6" Type="http://schemas.openxmlformats.org/officeDocument/2006/relationships/hyperlink" Target="https://1.bp.blogspot.com/-lmFCFRNszt4/WldOKgiyqAI/AAAAAAAAGH8/TUX7Dk9FIzcljMyhCyiW1-ax-sZSK-2sQCLcBGAs/s1600/%D0%BF%D0%B8%D1%81%D1%8C%D0%BC%D0%BE4.jpg" TargetMode="External"/><Relationship Id="rId11" Type="http://schemas.openxmlformats.org/officeDocument/2006/relationships/image" Target="media/image3.jpeg"/><Relationship Id="rId24" Type="http://schemas.openxmlformats.org/officeDocument/2006/relationships/hyperlink" Target="http://arzamas.academy/materials/81" TargetMode="External"/><Relationship Id="rId32" Type="http://schemas.openxmlformats.org/officeDocument/2006/relationships/hyperlink" Target="http://www.dissercat.com/content/detskie-pisma-v-sisteme-urokov-russkogo-yazyka-v-nachalnykh-klassakh-kak-sredstvo-formirovan"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ru.wikipedia.org/wiki/%D0%98%D1%81%D1%82%D0%BE%D1%80%D0%B8%D1%8F_%D0%BF%D0%BE%D1%87%D1%82%D1%8B" TargetMode="External"/><Relationship Id="rId28" Type="http://schemas.openxmlformats.org/officeDocument/2006/relationships/hyperlink" Target="http://public-library.ru/Dostoevsky.Fedor/v9pismah.html" TargetMode="External"/><Relationship Id="rId10" Type="http://schemas.openxmlformats.org/officeDocument/2006/relationships/hyperlink" Target="https://2.bp.blogspot.com/-tVfSKtOLjTE/WltFMnIxjfI/AAAAAAAAGLw/rVqcYWA5stcHSCenjBntw1wjMDWwAFxOgCLcBGAs/s1600/%D0%BF%D0%B8%D1%81%D1%8C%D0%BC%D0%BE6.jpg" TargetMode="External"/><Relationship Id="rId19" Type="http://schemas.openxmlformats.org/officeDocument/2006/relationships/image" Target="media/image7.jpeg"/><Relationship Id="rId31" Type="http://schemas.openxmlformats.org/officeDocument/2006/relationships/hyperlink" Target="http://artmania.kz/mail-a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2.bp.blogspot.com/-V2F3VdgfxNw/Wlt7llaIpqI/AAAAAAAAGMA/WvOg4yigFgA8QgY783ZGOs6e2D6rs_5XQCLcBGAs/s1600/3.jpg" TargetMode="External"/><Relationship Id="rId22" Type="http://schemas.openxmlformats.org/officeDocument/2006/relationships/hyperlink" Target="http://study.urfu.ru/Aid/Publication/9037/1/Klimova.pdf" TargetMode="External"/><Relationship Id="rId27" Type="http://schemas.openxmlformats.org/officeDocument/2006/relationships/hyperlink" Target="https://shkolazhizni.ru/animal/articles/69930/" TargetMode="External"/><Relationship Id="rId30" Type="http://schemas.openxmlformats.org/officeDocument/2006/relationships/hyperlink" Target="https://ru.wikipedia.org/wiki/%D0%9A%D0%BE%D0%BB%D0%B5%D1%81%D0%BE_%D0%B8%D1%81%D1%82%D0%BE%D1%80%D0%B8%D0%B8_(%D1%82%D0%B5%D0%BB%D0%B5%D0%B8%D0%B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111</cp:lastModifiedBy>
  <cp:revision>7</cp:revision>
  <dcterms:created xsi:type="dcterms:W3CDTF">2018-01-15T03:47:00Z</dcterms:created>
  <dcterms:modified xsi:type="dcterms:W3CDTF">2018-03-03T20:57:00Z</dcterms:modified>
</cp:coreProperties>
</file>