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AD" w:rsidRPr="00AC5EA6" w:rsidRDefault="0022394F" w:rsidP="00AC5EA6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AC5E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 В этом учебном году мы запланировали </w:t>
      </w:r>
      <w:r w:rsidRPr="00AC5E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апробацию устного экзамена по русскому языку в 9-х классах</w:t>
      </w:r>
      <w:r w:rsidRPr="00AC5E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 В нем будут участвовать все регион</w:t>
      </w:r>
      <w:r w:rsidR="00C06DE2" w:rsidRPr="00AC5E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ы, – рассказал Сергей Кравцов. </w:t>
      </w:r>
      <w:r w:rsidRPr="00AC5E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Обязательным такое испытание станет с 2019 года. Устное собеседование будет проходить в школах и оцениваться в формате </w:t>
      </w:r>
      <w:r w:rsidRPr="00AC5E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«зачет/незачет».</w:t>
      </w:r>
    </w:p>
    <w:p w:rsidR="0022394F" w:rsidRPr="00AC5EA6" w:rsidRDefault="0022394F" w:rsidP="00AC5EA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E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Устная часть ОГЭ по русскому языку</w:t>
      </w:r>
      <w:r w:rsidR="00C06DE2" w:rsidRPr="00AC5E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</w:t>
      </w:r>
      <w:r w:rsidR="00C06DE2" w:rsidRPr="00AC5EA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спонтанная правильная речь</w:t>
      </w:r>
      <w:r w:rsidR="00C06DE2" w:rsidRPr="00AC5E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22394F" w:rsidRPr="00AC5EA6" w:rsidRDefault="0022394F" w:rsidP="00AC5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2394F" w:rsidRPr="00AC5EA6" w:rsidRDefault="00AC5EA6" w:rsidP="00AC5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="0022394F"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Устная часть по русскому языку будет состоять из четырех заданий.</w:t>
      </w:r>
    </w:p>
    <w:p w:rsidR="0022394F" w:rsidRPr="00AC5EA6" w:rsidRDefault="0022394F" w:rsidP="00AC5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C5EA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Задание 1</w:t>
      </w:r>
      <w:r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– ч</w:t>
      </w:r>
      <w:r w:rsidR="00C06DE2"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тение небольшого текста вслух. Выразительное чтение - один из аспектов навыка чтения. Чтение, правильно передающее идейное содержание художественного произведения или статьи. Тексты</w:t>
      </w:r>
      <w:r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для чтения будут содержать информацию о выдающихся людях прошлого и сов</w:t>
      </w:r>
      <w:r w:rsidR="00C06DE2"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ременности. Время на подготовку- 2 минуты на подготовку. Обратите внимание на то, что чтение текста вслух не должно занимать более 3 минут. При чтении ошибки не исправляются!</w:t>
      </w:r>
    </w:p>
    <w:p w:rsidR="0022394F" w:rsidRPr="00AC5EA6" w:rsidRDefault="0022394F" w:rsidP="00AC5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C5EA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Задание 2</w:t>
      </w:r>
      <w:r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- пересказ текста с привлечением дополнительной информации (с включением цитаты).</w:t>
      </w:r>
      <w:r w:rsidR="00C06DE2"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Время подготовки – 1 минута, можно во время подготовки пользоваться черновиком и ручкой (наметить абзацы, ключевые слова). Текст при пересказе убирается, перед глазами цитата, которую может выпускник зачитать.</w:t>
      </w:r>
    </w:p>
    <w:p w:rsidR="0022394F" w:rsidRPr="00AC5EA6" w:rsidRDefault="0022394F" w:rsidP="00AC5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C5EA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Выполняя задание 3, </w:t>
      </w:r>
      <w:r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необходимо построить связное монологическое высказывание по одной из выбранных тем с опорой на </w:t>
      </w:r>
      <w:r w:rsidR="00C06DE2"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план. (не менее 10 фраз)</w:t>
      </w:r>
      <w:r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C06DE2"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предлагается монологи по фото – описание, </w:t>
      </w:r>
      <w:r w:rsidR="00AC5EA6"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тема – повествование на основе жизненного опыта и рассуждение по поставленному вопросу. Время</w:t>
      </w:r>
      <w:r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подготовку – 1 минута.</w:t>
      </w:r>
      <w:r w:rsidR="00AC5EA6"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(высказывание не более 3 минут)</w:t>
      </w:r>
    </w:p>
    <w:p w:rsidR="0022394F" w:rsidRPr="00AC5EA6" w:rsidRDefault="0022394F" w:rsidP="00AC5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C5EA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Задание 4</w:t>
      </w:r>
      <w:r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- диалог с экзаменатором-</w:t>
      </w:r>
      <w:r w:rsidR="00AC5EA6"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собеседником. (</w:t>
      </w:r>
      <w:r w:rsidR="00C06DE2"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 вопроса)</w:t>
      </w:r>
      <w:r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Время на подготовку - без подготовки. Экзаменатор предложит ответить на три вопроса.</w:t>
      </w:r>
    </w:p>
    <w:p w:rsidR="0022394F" w:rsidRPr="00AC5EA6" w:rsidRDefault="0022394F" w:rsidP="00AC5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Общее время ответа одного экзаменуемого (включая время на подготовку) – 15 минут.</w:t>
      </w:r>
    </w:p>
    <w:p w:rsidR="0022394F" w:rsidRPr="00AC5EA6" w:rsidRDefault="0022394F" w:rsidP="00AC5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Каждое последующее задание выдаётся после окончания выполнения предыдущего задания. В процессе проведения собеседования будет вестись </w:t>
      </w:r>
      <w:r w:rsidR="00AC5EA6" w:rsidRPr="00AC5EA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аудиозапись</w:t>
      </w:r>
      <w:r w:rsidR="00AC5EA6"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(</w:t>
      </w:r>
      <w:r w:rsidR="00C06DE2"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видеозапись)</w:t>
      </w:r>
    </w:p>
    <w:p w:rsidR="0022394F" w:rsidRPr="00AC5EA6" w:rsidRDefault="0022394F" w:rsidP="00AC5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Итоговое собеседование выпускники 9 классов будут проходить </w:t>
      </w:r>
      <w:r w:rsidRPr="00AC5EA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в своих школах</w:t>
      </w:r>
      <w:r w:rsidRPr="00AC5EA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.</w:t>
      </w:r>
      <w:r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Оцениваться оно будет </w:t>
      </w:r>
      <w:r w:rsidRPr="00AC5EA6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по системе</w:t>
      </w:r>
      <w:r w:rsidRPr="00AC5EA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AC5EA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«зачет»</w:t>
      </w:r>
      <w:proofErr w:type="gramStart"/>
      <w:r w:rsidRPr="00AC5EA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/«</w:t>
      </w:r>
      <w:proofErr w:type="gramEnd"/>
      <w:r w:rsidRPr="00AC5EA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незачет»</w:t>
      </w:r>
      <w:r w:rsidRPr="00AC5EA6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.</w:t>
      </w:r>
      <w:r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22394F" w:rsidRPr="00AC5EA6" w:rsidRDefault="0022394F" w:rsidP="00AC5EA6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AC5EA6">
        <w:rPr>
          <w:rStyle w:val="a4"/>
          <w:b w:val="0"/>
          <w:color w:val="002060"/>
          <w:sz w:val="28"/>
          <w:szCs w:val="28"/>
        </w:rPr>
        <w:t>Общее количество баллов за всю работу</w:t>
      </w:r>
      <w:r w:rsidRPr="00AC5EA6">
        <w:rPr>
          <w:rStyle w:val="a4"/>
          <w:color w:val="002060"/>
          <w:sz w:val="28"/>
          <w:szCs w:val="28"/>
        </w:rPr>
        <w:t xml:space="preserve"> – </w:t>
      </w:r>
      <w:r w:rsidRPr="00AC5EA6">
        <w:rPr>
          <w:rStyle w:val="a4"/>
          <w:color w:val="C00000"/>
          <w:sz w:val="28"/>
          <w:szCs w:val="28"/>
        </w:rPr>
        <w:t>19 баллов.</w:t>
      </w:r>
    </w:p>
    <w:p w:rsidR="0022394F" w:rsidRDefault="0022394F" w:rsidP="00AC5E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8"/>
          <w:szCs w:val="28"/>
        </w:rPr>
      </w:pPr>
      <w:r w:rsidRPr="00AC5EA6">
        <w:rPr>
          <w:color w:val="002060"/>
          <w:sz w:val="28"/>
          <w:szCs w:val="28"/>
        </w:rPr>
        <w:t xml:space="preserve">Экзаменуемый получает зачет в случае, если за выполнение работы он набрал </w:t>
      </w:r>
      <w:r w:rsidRPr="00AC5EA6">
        <w:rPr>
          <w:b/>
          <w:color w:val="C00000"/>
          <w:sz w:val="28"/>
          <w:szCs w:val="28"/>
        </w:rPr>
        <w:t>10</w:t>
      </w:r>
      <w:r w:rsidRPr="00AC5EA6">
        <w:rPr>
          <w:rStyle w:val="a4"/>
          <w:color w:val="C00000"/>
          <w:sz w:val="28"/>
          <w:szCs w:val="28"/>
        </w:rPr>
        <w:t> и более баллов</w:t>
      </w:r>
      <w:r w:rsidRPr="00AC5EA6">
        <w:rPr>
          <w:rStyle w:val="a4"/>
          <w:color w:val="002060"/>
          <w:sz w:val="28"/>
          <w:szCs w:val="28"/>
        </w:rPr>
        <w:t>.</w:t>
      </w:r>
    </w:p>
    <w:p w:rsidR="00AC5EA6" w:rsidRDefault="00AC5EA6" w:rsidP="00AC5E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8"/>
          <w:szCs w:val="28"/>
        </w:rPr>
      </w:pPr>
    </w:p>
    <w:p w:rsidR="00AC5EA6" w:rsidRDefault="00AC5EA6" w:rsidP="00AC5EA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2060"/>
          <w:sz w:val="28"/>
          <w:szCs w:val="28"/>
        </w:rPr>
      </w:pPr>
      <w:r w:rsidRPr="00AC5EA6">
        <w:rPr>
          <w:rStyle w:val="a4"/>
          <w:b w:val="0"/>
          <w:color w:val="002060"/>
          <w:sz w:val="28"/>
          <w:szCs w:val="28"/>
        </w:rPr>
        <w:t>Мате</w:t>
      </w:r>
      <w:r>
        <w:rPr>
          <w:rStyle w:val="a4"/>
          <w:b w:val="0"/>
          <w:color w:val="002060"/>
          <w:sz w:val="28"/>
          <w:szCs w:val="28"/>
        </w:rPr>
        <w:t xml:space="preserve">риалы к </w:t>
      </w:r>
      <w:r w:rsidRPr="00AC5EA6">
        <w:rPr>
          <w:rStyle w:val="a4"/>
          <w:b w:val="0"/>
          <w:color w:val="002060"/>
          <w:sz w:val="28"/>
          <w:szCs w:val="28"/>
        </w:rPr>
        <w:t>апробаци</w:t>
      </w:r>
      <w:r>
        <w:rPr>
          <w:rStyle w:val="a4"/>
          <w:b w:val="0"/>
          <w:color w:val="002060"/>
          <w:sz w:val="28"/>
          <w:szCs w:val="28"/>
        </w:rPr>
        <w:t>и</w:t>
      </w:r>
      <w:r w:rsidRPr="00AC5EA6">
        <w:rPr>
          <w:rStyle w:val="a4"/>
          <w:b w:val="0"/>
          <w:color w:val="002060"/>
          <w:sz w:val="28"/>
          <w:szCs w:val="28"/>
        </w:rPr>
        <w:t xml:space="preserve"> устного экзамена по русскому языку в 9-х классах</w:t>
      </w:r>
      <w:r>
        <w:rPr>
          <w:rStyle w:val="a4"/>
          <w:b w:val="0"/>
          <w:color w:val="002060"/>
          <w:sz w:val="28"/>
          <w:szCs w:val="28"/>
        </w:rPr>
        <w:t xml:space="preserve"> разрабатываются в регионе. РЦОИ может внести свои коррективы.</w:t>
      </w:r>
    </w:p>
    <w:p w:rsidR="00AC5EA6" w:rsidRDefault="00AC5EA6" w:rsidP="00AC5EA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2060"/>
          <w:sz w:val="28"/>
          <w:szCs w:val="28"/>
        </w:rPr>
      </w:pPr>
      <w:r>
        <w:rPr>
          <w:rStyle w:val="a4"/>
          <w:b w:val="0"/>
          <w:color w:val="002060"/>
          <w:sz w:val="28"/>
          <w:szCs w:val="28"/>
        </w:rPr>
        <w:t>Обязательно звукозапись (видеозапись)</w:t>
      </w:r>
    </w:p>
    <w:p w:rsidR="00D822D9" w:rsidRDefault="00D822D9" w:rsidP="00AC5EA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2060"/>
          <w:sz w:val="28"/>
          <w:szCs w:val="28"/>
        </w:rPr>
      </w:pPr>
      <w:r>
        <w:rPr>
          <w:rStyle w:val="a4"/>
          <w:b w:val="0"/>
          <w:color w:val="002060"/>
          <w:sz w:val="28"/>
          <w:szCs w:val="28"/>
        </w:rPr>
        <w:t>Если у ребенка дефект речи (заикание, невыговаривание букв) они должны не чувствовать себя ущемленными, можно время немного продлить, не останавливать</w:t>
      </w:r>
    </w:p>
    <w:p w:rsidR="00D822D9" w:rsidRDefault="00D822D9" w:rsidP="00AC5EA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2060"/>
          <w:sz w:val="28"/>
          <w:szCs w:val="28"/>
        </w:rPr>
      </w:pPr>
      <w:r>
        <w:rPr>
          <w:rStyle w:val="a4"/>
          <w:b w:val="0"/>
          <w:color w:val="002060"/>
          <w:sz w:val="28"/>
          <w:szCs w:val="28"/>
        </w:rPr>
        <w:t>Для детей с ОВЗ еще нет четкой нормативной базы, пока о них нет речи</w:t>
      </w:r>
    </w:p>
    <w:p w:rsidR="00D822D9" w:rsidRDefault="00D822D9" w:rsidP="00AC5EA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2060"/>
          <w:sz w:val="28"/>
          <w:szCs w:val="28"/>
        </w:rPr>
      </w:pPr>
      <w:r>
        <w:rPr>
          <w:rStyle w:val="a4"/>
          <w:b w:val="0"/>
          <w:color w:val="002060"/>
          <w:sz w:val="28"/>
          <w:szCs w:val="28"/>
        </w:rPr>
        <w:t>Один раз можно пересдать</w:t>
      </w:r>
    </w:p>
    <w:p w:rsidR="00AC5EA6" w:rsidRDefault="00D822D9" w:rsidP="00AC5EA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2060"/>
          <w:sz w:val="28"/>
          <w:szCs w:val="28"/>
        </w:rPr>
      </w:pPr>
      <w:r>
        <w:rPr>
          <w:rStyle w:val="a4"/>
          <w:b w:val="0"/>
          <w:color w:val="002060"/>
          <w:sz w:val="28"/>
          <w:szCs w:val="28"/>
        </w:rPr>
        <w:t xml:space="preserve">Не заучивать, не натаскивать шаблонно – должна быть спонтанная речь! </w:t>
      </w:r>
    </w:p>
    <w:p w:rsidR="00D822D9" w:rsidRDefault="00D822D9" w:rsidP="00AC5EA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2060"/>
          <w:sz w:val="28"/>
          <w:szCs w:val="28"/>
        </w:rPr>
      </w:pPr>
      <w:r>
        <w:rPr>
          <w:rStyle w:val="a4"/>
          <w:b w:val="0"/>
          <w:color w:val="002060"/>
          <w:sz w:val="28"/>
          <w:szCs w:val="28"/>
        </w:rPr>
        <w:t xml:space="preserve">Готовиться по сборникам И.П.Цыбулько, Т.Н. </w:t>
      </w:r>
      <w:proofErr w:type="gramStart"/>
      <w:r>
        <w:rPr>
          <w:rStyle w:val="a4"/>
          <w:b w:val="0"/>
          <w:color w:val="002060"/>
          <w:sz w:val="28"/>
          <w:szCs w:val="28"/>
        </w:rPr>
        <w:t>Малышевой(</w:t>
      </w:r>
      <w:proofErr w:type="gramEnd"/>
      <w:r>
        <w:rPr>
          <w:rStyle w:val="a4"/>
          <w:b w:val="0"/>
          <w:color w:val="002060"/>
          <w:sz w:val="28"/>
          <w:szCs w:val="28"/>
        </w:rPr>
        <w:t>«Национальное образование», «Просвещение»)</w:t>
      </w:r>
    </w:p>
    <w:p w:rsidR="00AC5EA6" w:rsidRPr="00AC5EA6" w:rsidRDefault="00AC5EA6" w:rsidP="00AC5E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</w:p>
    <w:p w:rsidR="0022394F" w:rsidRPr="00AC5EA6" w:rsidRDefault="0022394F" w:rsidP="00AC5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bookmarkStart w:id="0" w:name="_GoBack"/>
      <w:bookmarkEnd w:id="0"/>
    </w:p>
    <w:p w:rsidR="0022394F" w:rsidRPr="00AC5EA6" w:rsidRDefault="0022394F" w:rsidP="00AC5E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22394F" w:rsidRPr="00AC5EA6" w:rsidRDefault="0022394F" w:rsidP="00AC5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C5E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sectPr w:rsidR="0022394F" w:rsidRPr="00AC5EA6" w:rsidSect="00AC5EA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1608"/>
    <w:multiLevelType w:val="multilevel"/>
    <w:tmpl w:val="B6BCD0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44DB7"/>
    <w:multiLevelType w:val="multilevel"/>
    <w:tmpl w:val="7874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E1858"/>
    <w:multiLevelType w:val="multilevel"/>
    <w:tmpl w:val="45CA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E754E"/>
    <w:multiLevelType w:val="hybridMultilevel"/>
    <w:tmpl w:val="14B25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61105"/>
    <w:multiLevelType w:val="multilevel"/>
    <w:tmpl w:val="39D4F5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F043A"/>
    <w:multiLevelType w:val="multilevel"/>
    <w:tmpl w:val="BB60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403A7"/>
    <w:multiLevelType w:val="multilevel"/>
    <w:tmpl w:val="80769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AA25A5"/>
    <w:multiLevelType w:val="multilevel"/>
    <w:tmpl w:val="A3E62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B4"/>
    <w:rsid w:val="0022394F"/>
    <w:rsid w:val="00263DAD"/>
    <w:rsid w:val="007A17B4"/>
    <w:rsid w:val="00AC5EA6"/>
    <w:rsid w:val="00BA539B"/>
    <w:rsid w:val="00C06DE2"/>
    <w:rsid w:val="00D822D9"/>
    <w:rsid w:val="00F5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8DC8"/>
  <w15:docId w15:val="{7292257C-5AE7-4DEB-A5B8-0393D79D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9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949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9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84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0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29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193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7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165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84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693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515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75819">
          <w:marLeft w:val="15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Boss</cp:lastModifiedBy>
  <cp:revision>5</cp:revision>
  <dcterms:created xsi:type="dcterms:W3CDTF">2018-02-06T19:58:00Z</dcterms:created>
  <dcterms:modified xsi:type="dcterms:W3CDTF">2018-02-11T11:04:00Z</dcterms:modified>
</cp:coreProperties>
</file>