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A" w:rsidRPr="000E375C" w:rsidRDefault="00E02400" w:rsidP="005822D1">
      <w:pPr>
        <w:shd w:val="clear" w:color="auto" w:fill="FFFFFF"/>
        <w:jc w:val="both"/>
        <w:rPr>
          <w:b/>
          <w:bCs/>
          <w:i/>
          <w:iCs/>
          <w:color w:val="000000"/>
          <w:spacing w:val="-8"/>
          <w:sz w:val="32"/>
          <w:szCs w:val="28"/>
        </w:rPr>
      </w:pPr>
      <w:r>
        <w:rPr>
          <w:b/>
          <w:bCs/>
          <w:iCs/>
          <w:color w:val="000000"/>
          <w:spacing w:val="-8"/>
          <w:sz w:val="32"/>
          <w:szCs w:val="28"/>
        </w:rPr>
        <w:t xml:space="preserve">Урок </w:t>
      </w:r>
      <w:r w:rsidRPr="000E375C">
        <w:rPr>
          <w:b/>
          <w:bCs/>
          <w:i/>
          <w:iCs/>
          <w:color w:val="000000"/>
          <w:spacing w:val="-8"/>
          <w:sz w:val="32"/>
          <w:szCs w:val="28"/>
        </w:rPr>
        <w:t>Взаимодействие тел. Масса</w:t>
      </w:r>
    </w:p>
    <w:p w:rsidR="00FA6691" w:rsidRPr="00FA6691" w:rsidRDefault="008D158A" w:rsidP="00FA6691">
      <w:pPr>
        <w:widowControl/>
        <w:autoSpaceDE/>
        <w:autoSpaceDN/>
        <w:adjustRightInd/>
        <w:jc w:val="both"/>
        <w:rPr>
          <w:bCs/>
          <w:color w:val="000000"/>
          <w:spacing w:val="-10"/>
          <w:sz w:val="28"/>
          <w:szCs w:val="28"/>
        </w:rPr>
      </w:pPr>
      <w:r w:rsidRPr="008B121D">
        <w:rPr>
          <w:b/>
          <w:bCs/>
          <w:i/>
          <w:iCs/>
          <w:color w:val="000000"/>
          <w:spacing w:val="-8"/>
          <w:sz w:val="28"/>
          <w:szCs w:val="28"/>
        </w:rPr>
        <w:t xml:space="preserve">Цели урока: </w:t>
      </w:r>
      <w:r w:rsidR="00FA6691" w:rsidRPr="00FA6691">
        <w:rPr>
          <w:bCs/>
          <w:color w:val="000000"/>
          <w:spacing w:val="-10"/>
          <w:sz w:val="28"/>
          <w:szCs w:val="28"/>
        </w:rPr>
        <w:t>сформировать понятие взаимодействие тел, масс</w:t>
      </w:r>
      <w:r w:rsidR="002C279F">
        <w:rPr>
          <w:bCs/>
          <w:color w:val="000000"/>
          <w:spacing w:val="-10"/>
          <w:sz w:val="28"/>
          <w:szCs w:val="28"/>
        </w:rPr>
        <w:t>а</w:t>
      </w:r>
      <w:r w:rsidR="00FA6691" w:rsidRPr="00FA6691">
        <w:rPr>
          <w:bCs/>
          <w:color w:val="000000"/>
          <w:spacing w:val="-10"/>
          <w:sz w:val="28"/>
          <w:szCs w:val="28"/>
        </w:rPr>
        <w:t xml:space="preserve"> тела; познакомить школьников с двумя способами определения массы тела – взвешиванием и сравнением изменений скоростей тел при их взаимодействии; </w:t>
      </w:r>
    </w:p>
    <w:p w:rsidR="00E02400" w:rsidRDefault="00FA6691" w:rsidP="00E02400">
      <w:pPr>
        <w:shd w:val="clear" w:color="auto" w:fill="FFFFFF"/>
        <w:jc w:val="both"/>
        <w:rPr>
          <w:bCs/>
          <w:iCs/>
          <w:color w:val="000000"/>
          <w:spacing w:val="-8"/>
          <w:sz w:val="28"/>
          <w:szCs w:val="28"/>
        </w:rPr>
      </w:pPr>
      <w:r>
        <w:rPr>
          <w:b/>
          <w:bCs/>
          <w:i/>
          <w:iCs/>
          <w:color w:val="000000"/>
          <w:spacing w:val="-8"/>
          <w:sz w:val="28"/>
          <w:szCs w:val="28"/>
        </w:rPr>
        <w:t>Методические цели:</w:t>
      </w:r>
      <w:r w:rsidR="008D158A" w:rsidRPr="008B121D">
        <w:rPr>
          <w:bCs/>
          <w:iCs/>
          <w:color w:val="000000"/>
          <w:spacing w:val="-8"/>
          <w:sz w:val="28"/>
          <w:szCs w:val="28"/>
        </w:rPr>
        <w:t xml:space="preserve"> </w:t>
      </w:r>
    </w:p>
    <w:p w:rsidR="00E02400" w:rsidRDefault="008D158A" w:rsidP="00E02400">
      <w:pPr>
        <w:shd w:val="clear" w:color="auto" w:fill="FFFFFF"/>
        <w:jc w:val="both"/>
        <w:rPr>
          <w:bCs/>
          <w:i/>
          <w:iCs/>
          <w:color w:val="000000"/>
          <w:spacing w:val="-8"/>
          <w:sz w:val="28"/>
          <w:szCs w:val="28"/>
        </w:rPr>
      </w:pPr>
      <w:r w:rsidRPr="008B121D">
        <w:rPr>
          <w:bCs/>
          <w:i/>
          <w:iCs/>
          <w:color w:val="000000"/>
          <w:spacing w:val="-8"/>
          <w:sz w:val="28"/>
          <w:szCs w:val="28"/>
        </w:rPr>
        <w:t>образовательные:</w:t>
      </w:r>
      <w:r w:rsidRPr="008B121D">
        <w:rPr>
          <w:bCs/>
          <w:iCs/>
          <w:color w:val="000000"/>
          <w:spacing w:val="-8"/>
          <w:sz w:val="28"/>
          <w:szCs w:val="28"/>
        </w:rPr>
        <w:t xml:space="preserve"> </w:t>
      </w:r>
      <w:r w:rsidRPr="008B121D">
        <w:rPr>
          <w:color w:val="000000"/>
          <w:spacing w:val="-8"/>
          <w:sz w:val="28"/>
          <w:szCs w:val="28"/>
        </w:rPr>
        <w:t>ввести физическое понятие массы как меры инертности тел</w:t>
      </w:r>
      <w:r w:rsidRPr="008B121D">
        <w:rPr>
          <w:bCs/>
          <w:iCs/>
          <w:color w:val="000000"/>
          <w:spacing w:val="-8"/>
          <w:sz w:val="28"/>
          <w:szCs w:val="28"/>
        </w:rPr>
        <w:t>;</w:t>
      </w:r>
      <w:r w:rsidRPr="008B121D">
        <w:rPr>
          <w:bCs/>
          <w:i/>
          <w:iCs/>
          <w:color w:val="000000"/>
          <w:spacing w:val="-8"/>
          <w:sz w:val="28"/>
          <w:szCs w:val="28"/>
        </w:rPr>
        <w:t xml:space="preserve"> развивающие: </w:t>
      </w:r>
      <w:r w:rsidRPr="008B121D">
        <w:rPr>
          <w:bCs/>
          <w:iCs/>
          <w:color w:val="000000"/>
          <w:spacing w:val="-8"/>
          <w:sz w:val="28"/>
          <w:szCs w:val="28"/>
        </w:rPr>
        <w:t xml:space="preserve">формирование умений у учащихся переводить из производных единиц измерения массы в </w:t>
      </w:r>
      <w:r w:rsidR="005822D1" w:rsidRPr="005822D1">
        <w:rPr>
          <w:bCs/>
          <w:iCs/>
          <w:color w:val="000000"/>
          <w:spacing w:val="-8"/>
          <w:sz w:val="28"/>
          <w:szCs w:val="28"/>
        </w:rPr>
        <w:t>[</w:t>
      </w:r>
      <w:proofErr w:type="gramStart"/>
      <w:r w:rsidRPr="008B121D">
        <w:rPr>
          <w:bCs/>
          <w:iCs/>
          <w:color w:val="000000"/>
          <w:spacing w:val="-8"/>
          <w:sz w:val="28"/>
          <w:szCs w:val="28"/>
        </w:rPr>
        <w:t>кг</w:t>
      </w:r>
      <w:proofErr w:type="gramEnd"/>
      <w:r w:rsidR="005822D1" w:rsidRPr="005822D1">
        <w:rPr>
          <w:bCs/>
          <w:iCs/>
          <w:color w:val="000000"/>
          <w:spacing w:val="-8"/>
          <w:sz w:val="28"/>
          <w:szCs w:val="28"/>
        </w:rPr>
        <w:t>]</w:t>
      </w:r>
      <w:r w:rsidRPr="008B121D">
        <w:rPr>
          <w:bCs/>
          <w:iCs/>
          <w:color w:val="000000"/>
          <w:spacing w:val="-8"/>
          <w:sz w:val="28"/>
          <w:szCs w:val="28"/>
        </w:rPr>
        <w:t>, объяснять свойство тел - инертность;</w:t>
      </w:r>
    </w:p>
    <w:p w:rsidR="008D158A" w:rsidRPr="00E02400" w:rsidRDefault="008D158A" w:rsidP="00E02400">
      <w:pPr>
        <w:shd w:val="clear" w:color="auto" w:fill="FFFFFF"/>
        <w:jc w:val="both"/>
        <w:rPr>
          <w:bCs/>
          <w:iCs/>
          <w:color w:val="000000"/>
          <w:spacing w:val="-8"/>
          <w:sz w:val="28"/>
          <w:szCs w:val="28"/>
        </w:rPr>
      </w:pPr>
      <w:r w:rsidRPr="008B121D">
        <w:rPr>
          <w:bCs/>
          <w:i/>
          <w:iCs/>
          <w:color w:val="000000"/>
          <w:spacing w:val="-8"/>
          <w:sz w:val="28"/>
          <w:szCs w:val="28"/>
        </w:rPr>
        <w:t xml:space="preserve">воспитательные: </w:t>
      </w:r>
      <w:r w:rsidRPr="008B121D">
        <w:rPr>
          <w:bCs/>
          <w:iCs/>
          <w:color w:val="000000"/>
          <w:spacing w:val="-8"/>
          <w:sz w:val="28"/>
          <w:szCs w:val="28"/>
        </w:rPr>
        <w:t xml:space="preserve">воспитание эстетических качеств у учащихся во время проведения опытов. </w:t>
      </w:r>
      <w:r w:rsidRPr="008B121D">
        <w:rPr>
          <w:bCs/>
          <w:i/>
          <w:iCs/>
          <w:color w:val="000000"/>
          <w:spacing w:val="-8"/>
          <w:sz w:val="28"/>
          <w:szCs w:val="28"/>
        </w:rPr>
        <w:t xml:space="preserve"> </w:t>
      </w:r>
      <w:r w:rsidRPr="008B121D">
        <w:rPr>
          <w:bCs/>
          <w:iCs/>
          <w:color w:val="000000"/>
          <w:spacing w:val="-8"/>
          <w:sz w:val="28"/>
          <w:szCs w:val="28"/>
        </w:rPr>
        <w:t xml:space="preserve"> </w:t>
      </w:r>
    </w:p>
    <w:p w:rsidR="008D158A" w:rsidRPr="008B121D" w:rsidRDefault="008D158A" w:rsidP="008B121D">
      <w:pPr>
        <w:shd w:val="clear" w:color="auto" w:fill="FFFFFF"/>
        <w:ind w:left="2200" w:hanging="2200"/>
        <w:jc w:val="both"/>
        <w:rPr>
          <w:bCs/>
          <w:color w:val="000000"/>
          <w:spacing w:val="-10"/>
          <w:sz w:val="28"/>
          <w:szCs w:val="28"/>
        </w:rPr>
      </w:pPr>
      <w:r w:rsidRPr="008B121D">
        <w:rPr>
          <w:b/>
          <w:bCs/>
          <w:color w:val="000000"/>
          <w:spacing w:val="-10"/>
          <w:sz w:val="28"/>
          <w:szCs w:val="28"/>
        </w:rPr>
        <w:t xml:space="preserve">Форма организации: </w:t>
      </w:r>
      <w:r w:rsidRPr="008B121D">
        <w:rPr>
          <w:bCs/>
          <w:color w:val="000000"/>
          <w:spacing w:val="-10"/>
          <w:sz w:val="28"/>
          <w:szCs w:val="28"/>
        </w:rPr>
        <w:t xml:space="preserve">комбинированный урок, так как на данном занятии поставлены две дидактические цели (усвоение нового материала и его закрепление), которые решаются на этом уроке. </w:t>
      </w:r>
    </w:p>
    <w:p w:rsidR="008D158A" w:rsidRPr="008B121D" w:rsidRDefault="008D158A" w:rsidP="008B121D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 w:rsidRPr="008B121D">
        <w:rPr>
          <w:b/>
          <w:bCs/>
          <w:color w:val="000000"/>
          <w:spacing w:val="-10"/>
          <w:sz w:val="28"/>
          <w:szCs w:val="28"/>
        </w:rPr>
        <w:t xml:space="preserve">Оборудование: </w:t>
      </w:r>
      <w:r w:rsidRPr="008B121D">
        <w:rPr>
          <w:bCs/>
          <w:color w:val="000000"/>
          <w:spacing w:val="-10"/>
          <w:sz w:val="28"/>
          <w:szCs w:val="28"/>
        </w:rPr>
        <w:t>весы с гирями</w:t>
      </w:r>
      <w:r w:rsidRPr="008B121D">
        <w:rPr>
          <w:color w:val="000000"/>
          <w:spacing w:val="-12"/>
          <w:sz w:val="28"/>
          <w:szCs w:val="28"/>
        </w:rPr>
        <w:t xml:space="preserve">; две тележки разной массы, нитка, груз. </w:t>
      </w:r>
    </w:p>
    <w:p w:rsidR="008D158A" w:rsidRPr="008B121D" w:rsidRDefault="008D158A" w:rsidP="008B121D">
      <w:pPr>
        <w:shd w:val="clear" w:color="auto" w:fill="FFFFFF"/>
        <w:ind w:left="1700" w:hanging="1700"/>
        <w:jc w:val="both"/>
        <w:rPr>
          <w:b/>
          <w:bCs/>
          <w:color w:val="000000"/>
          <w:sz w:val="28"/>
          <w:szCs w:val="28"/>
        </w:rPr>
      </w:pPr>
      <w:r w:rsidRPr="008B121D">
        <w:rPr>
          <w:b/>
          <w:bCs/>
          <w:color w:val="000000"/>
          <w:sz w:val="28"/>
          <w:szCs w:val="28"/>
        </w:rPr>
        <w:t xml:space="preserve">Демонстрация: </w:t>
      </w:r>
    </w:p>
    <w:p w:rsidR="008D158A" w:rsidRPr="008B121D" w:rsidRDefault="008D158A" w:rsidP="008B121D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B121D">
        <w:rPr>
          <w:bCs/>
          <w:color w:val="000000"/>
          <w:sz w:val="28"/>
          <w:szCs w:val="28"/>
        </w:rPr>
        <w:t>опыт с тележками разной и одинаковой массы;</w:t>
      </w:r>
    </w:p>
    <w:p w:rsidR="008D158A" w:rsidRPr="008B121D" w:rsidRDefault="008D158A" w:rsidP="008B121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8B121D">
        <w:rPr>
          <w:bCs/>
          <w:color w:val="000000"/>
          <w:sz w:val="28"/>
          <w:szCs w:val="28"/>
        </w:rPr>
        <w:t>взвешивание тел на рычажных весах.</w:t>
      </w:r>
    </w:p>
    <w:p w:rsidR="008D158A" w:rsidRPr="008B121D" w:rsidRDefault="008D158A" w:rsidP="008B121D">
      <w:pPr>
        <w:shd w:val="clear" w:color="auto" w:fill="FFFFFF"/>
        <w:ind w:left="360"/>
        <w:rPr>
          <w:bCs/>
          <w:color w:val="000000"/>
          <w:spacing w:val="-10"/>
          <w:sz w:val="28"/>
          <w:szCs w:val="28"/>
        </w:rPr>
      </w:pPr>
    </w:p>
    <w:p w:rsidR="008D158A" w:rsidRPr="008B121D" w:rsidRDefault="008D158A" w:rsidP="008B121D">
      <w:pPr>
        <w:shd w:val="clear" w:color="auto" w:fill="FFFFFF"/>
        <w:jc w:val="center"/>
        <w:rPr>
          <w:sz w:val="28"/>
          <w:szCs w:val="28"/>
        </w:rPr>
      </w:pPr>
      <w:r w:rsidRPr="008B121D">
        <w:rPr>
          <w:b/>
          <w:bCs/>
          <w:color w:val="000000"/>
          <w:spacing w:val="-10"/>
          <w:sz w:val="28"/>
          <w:szCs w:val="28"/>
        </w:rPr>
        <w:t>Ход урока</w:t>
      </w:r>
    </w:p>
    <w:p w:rsidR="002C279F" w:rsidRPr="002C279F" w:rsidRDefault="002C279F" w:rsidP="002C279F">
      <w:pPr>
        <w:shd w:val="clear" w:color="auto" w:fill="FFFFFF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ab/>
      </w:r>
      <w:r w:rsidRPr="002C279F">
        <w:rPr>
          <w:b/>
          <w:bCs/>
          <w:color w:val="000000"/>
          <w:spacing w:val="-8"/>
          <w:sz w:val="28"/>
          <w:szCs w:val="28"/>
        </w:rPr>
        <w:t>1.Организационный этап</w:t>
      </w:r>
    </w:p>
    <w:p w:rsidR="002C279F" w:rsidRPr="002C279F" w:rsidRDefault="002C279F" w:rsidP="002C279F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  <w:r w:rsidRPr="002C279F">
        <w:rPr>
          <w:bCs/>
          <w:color w:val="000000"/>
          <w:spacing w:val="-8"/>
          <w:sz w:val="28"/>
          <w:szCs w:val="28"/>
        </w:rPr>
        <w:t xml:space="preserve">Приветствие учителя. Подготовка учащихся к работе на уроке: готовность класса и оборудования. Проверка наличия учебных принадлежностей. Проверка присутствующих. Запись домашнего задания. </w:t>
      </w:r>
    </w:p>
    <w:p w:rsidR="002C279F" w:rsidRPr="002C279F" w:rsidRDefault="002C279F" w:rsidP="002C279F">
      <w:pPr>
        <w:shd w:val="clear" w:color="auto" w:fill="FFFFFF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ab/>
      </w:r>
      <w:r w:rsidRPr="002C279F">
        <w:rPr>
          <w:b/>
          <w:bCs/>
          <w:color w:val="000000"/>
          <w:spacing w:val="-8"/>
          <w:sz w:val="28"/>
          <w:szCs w:val="28"/>
        </w:rPr>
        <w:t>2. Повторение изученного материала</w:t>
      </w:r>
    </w:p>
    <w:p w:rsidR="002C279F" w:rsidRDefault="002C279F" w:rsidP="002C279F">
      <w:pPr>
        <w:shd w:val="clear" w:color="auto" w:fill="FFFFFF"/>
        <w:rPr>
          <w:b/>
          <w:bCs/>
          <w:color w:val="000000"/>
          <w:spacing w:val="-8"/>
          <w:sz w:val="28"/>
          <w:szCs w:val="28"/>
        </w:rPr>
      </w:pPr>
      <w:r w:rsidRPr="002C279F">
        <w:rPr>
          <w:b/>
          <w:bCs/>
          <w:i/>
          <w:iCs/>
          <w:color w:val="000000"/>
          <w:spacing w:val="-8"/>
          <w:sz w:val="28"/>
          <w:szCs w:val="28"/>
        </w:rPr>
        <w:t>Проверка письменного домашнего задания</w:t>
      </w:r>
    </w:p>
    <w:p w:rsidR="005C0BAB" w:rsidRDefault="005C0BAB" w:rsidP="002C279F">
      <w:pPr>
        <w:shd w:val="clear" w:color="auto" w:fill="FFFFFF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Л.№133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7762"/>
      </w:tblGrid>
      <w:tr w:rsidR="00E820A8" w:rsidRPr="00E820A8" w:rsidTr="000E3C6F">
        <w:tc>
          <w:tcPr>
            <w:tcW w:w="1384" w:type="dxa"/>
          </w:tcPr>
          <w:p w:rsidR="00E820A8" w:rsidRDefault="00E820A8" w:rsidP="000E3C6F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r w:rsidRPr="00F57FAA">
              <w:rPr>
                <w:bCs/>
                <w:color w:val="000000"/>
                <w:spacing w:val="-8"/>
                <w:sz w:val="28"/>
                <w:szCs w:val="28"/>
              </w:rPr>
              <w:t>Дано:</w:t>
            </w:r>
          </w:p>
          <w:p w:rsidR="00E820A8" w:rsidRPr="00E820A8" w:rsidRDefault="00E820A8" w:rsidP="000E3C6F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r w:rsidRPr="00E820A8">
              <w:rPr>
                <w:bCs/>
                <w:color w:val="000000"/>
                <w:spacing w:val="-8"/>
                <w:sz w:val="28"/>
                <w:szCs w:val="28"/>
                <w:lang w:val="en-US"/>
              </w:rPr>
              <w:t>s</w:t>
            </w:r>
            <w:r w:rsidRPr="00E820A8">
              <w:rPr>
                <w:bCs/>
                <w:color w:val="000000"/>
                <w:spacing w:val="-8"/>
                <w:sz w:val="28"/>
                <w:szCs w:val="28"/>
                <w:vertAlign w:val="subscript"/>
              </w:rPr>
              <w:t>1</w:t>
            </w:r>
            <w:r w:rsidRPr="00E820A8">
              <w:rPr>
                <w:bCs/>
                <w:color w:val="000000"/>
                <w:spacing w:val="-8"/>
                <w:sz w:val="28"/>
                <w:szCs w:val="28"/>
              </w:rPr>
              <w:t>=120м</w:t>
            </w:r>
          </w:p>
          <w:p w:rsidR="00E820A8" w:rsidRPr="00E820A8" w:rsidRDefault="00E820A8" w:rsidP="000E3C6F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r w:rsidRPr="00E820A8">
              <w:rPr>
                <w:bCs/>
                <w:color w:val="000000"/>
                <w:spacing w:val="-8"/>
                <w:sz w:val="28"/>
                <w:szCs w:val="28"/>
                <w:lang w:val="en-US"/>
              </w:rPr>
              <w:t>s</w:t>
            </w:r>
            <w:r w:rsidRPr="00E820A8">
              <w:rPr>
                <w:bCs/>
                <w:color w:val="000000"/>
                <w:spacing w:val="-8"/>
                <w:sz w:val="28"/>
                <w:szCs w:val="28"/>
                <w:vertAlign w:val="subscript"/>
              </w:rPr>
              <w:t>2</w:t>
            </w:r>
            <w:r w:rsidRPr="00E820A8">
              <w:rPr>
                <w:bCs/>
                <w:color w:val="000000"/>
                <w:spacing w:val="-8"/>
                <w:sz w:val="28"/>
                <w:szCs w:val="28"/>
              </w:rPr>
              <w:t>=360м</w:t>
            </w:r>
          </w:p>
          <w:p w:rsidR="00E820A8" w:rsidRPr="00E820A8" w:rsidRDefault="00E820A8" w:rsidP="000E3C6F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r w:rsidRPr="00E820A8">
              <w:rPr>
                <w:bCs/>
                <w:color w:val="000000"/>
                <w:spacing w:val="-8"/>
                <w:sz w:val="28"/>
                <w:szCs w:val="28"/>
                <w:lang w:val="en-US"/>
              </w:rPr>
              <w:t>t</w:t>
            </w:r>
            <w:r w:rsidRPr="00E820A8">
              <w:rPr>
                <w:bCs/>
                <w:color w:val="000000"/>
                <w:spacing w:val="-8"/>
                <w:sz w:val="28"/>
                <w:szCs w:val="28"/>
                <w:vertAlign w:val="subscript"/>
              </w:rPr>
              <w:t>1</w:t>
            </w:r>
            <w:r w:rsidRPr="00E820A8">
              <w:rPr>
                <w:bCs/>
                <w:color w:val="000000"/>
                <w:spacing w:val="-8"/>
                <w:sz w:val="28"/>
                <w:szCs w:val="28"/>
              </w:rPr>
              <w:t>=10с</w:t>
            </w:r>
          </w:p>
          <w:p w:rsidR="00E820A8" w:rsidRPr="00E820A8" w:rsidRDefault="00E820A8" w:rsidP="000E3C6F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r w:rsidRPr="00E820A8">
              <w:rPr>
                <w:bCs/>
                <w:color w:val="000000"/>
                <w:spacing w:val="-8"/>
                <w:sz w:val="28"/>
                <w:szCs w:val="28"/>
                <w:lang w:val="en-US"/>
              </w:rPr>
              <w:t>t</w:t>
            </w:r>
            <w:r w:rsidRPr="00E820A8">
              <w:rPr>
                <w:bCs/>
                <w:color w:val="000000"/>
                <w:spacing w:val="-8"/>
                <w:sz w:val="28"/>
                <w:szCs w:val="28"/>
                <w:vertAlign w:val="subscript"/>
              </w:rPr>
              <w:t>2</w:t>
            </w:r>
            <w:r w:rsidRPr="00E820A8">
              <w:rPr>
                <w:bCs/>
                <w:color w:val="000000"/>
                <w:spacing w:val="-8"/>
                <w:sz w:val="28"/>
                <w:szCs w:val="28"/>
              </w:rPr>
              <w:t>=1,5с</w:t>
            </w:r>
          </w:p>
          <w:p w:rsidR="00E820A8" w:rsidRPr="00E820A8" w:rsidRDefault="00E820A8" w:rsidP="000E3C6F">
            <w:pPr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E820A8" w:rsidRPr="00E820A8" w:rsidRDefault="00E820A8" w:rsidP="000E3C6F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820A8" w:rsidRDefault="000E3C6F" w:rsidP="000E3C6F">
            <w:pPr>
              <w:jc w:val="center"/>
              <w:rPr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Cs/>
                <w:color w:val="000000"/>
                <w:spacing w:val="-8"/>
                <w:sz w:val="28"/>
                <w:szCs w:val="28"/>
              </w:rPr>
              <w:t>СИ</w:t>
            </w:r>
          </w:p>
          <w:p w:rsidR="00E820A8" w:rsidRDefault="00E820A8" w:rsidP="000E3C6F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  <w:p w:rsidR="00E820A8" w:rsidRDefault="00E820A8" w:rsidP="000E3C6F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  <w:p w:rsidR="00E820A8" w:rsidRDefault="00E820A8" w:rsidP="000E3C6F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  <w:p w:rsidR="00E820A8" w:rsidRPr="00F57FAA" w:rsidRDefault="00E820A8" w:rsidP="000E3C6F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Cs/>
                <w:color w:val="000000"/>
                <w:spacing w:val="-8"/>
                <w:sz w:val="28"/>
                <w:szCs w:val="28"/>
              </w:rPr>
              <w:t>90с</w:t>
            </w:r>
          </w:p>
        </w:tc>
        <w:tc>
          <w:tcPr>
            <w:tcW w:w="7762" w:type="dxa"/>
            <w:vMerge w:val="restart"/>
          </w:tcPr>
          <w:p w:rsidR="00E820A8" w:rsidRPr="00F57FAA" w:rsidRDefault="00E820A8" w:rsidP="000E3C6F">
            <w:pPr>
              <w:jc w:val="center"/>
              <w:rPr>
                <w:bCs/>
                <w:color w:val="000000"/>
                <w:spacing w:val="-8"/>
                <w:sz w:val="28"/>
                <w:szCs w:val="28"/>
              </w:rPr>
            </w:pPr>
            <w:r w:rsidRPr="00F57FAA">
              <w:rPr>
                <w:bCs/>
                <w:color w:val="000000"/>
                <w:spacing w:val="-8"/>
                <w:sz w:val="28"/>
                <w:szCs w:val="28"/>
              </w:rPr>
              <w:t>Решение:</w:t>
            </w:r>
          </w:p>
          <w:p w:rsidR="00E820A8" w:rsidRPr="000E3C6F" w:rsidRDefault="00E820A8" w:rsidP="000E3C6F">
            <w:pPr>
              <w:rPr>
                <w:bCs/>
                <w:color w:val="000000"/>
                <w:spacing w:val="-8"/>
                <w:sz w:val="32"/>
                <w:szCs w:val="32"/>
              </w:rPr>
            </w:pPr>
            <w:r w:rsidRPr="000E3C6F">
              <w:rPr>
                <w:b/>
                <w:bCs/>
                <w:color w:val="000000"/>
                <w:spacing w:val="-8"/>
                <w:sz w:val="28"/>
                <w:szCs w:val="32"/>
                <w:lang w:val="en-US"/>
              </w:rPr>
              <w:t>1.</w:t>
            </w:r>
            <w:r w:rsidR="000E3C6F" w:rsidRPr="000E3C6F">
              <w:rPr>
                <w:bCs/>
                <w:color w:val="000000"/>
                <w:spacing w:val="-8"/>
                <w:sz w:val="28"/>
                <w:szCs w:val="32"/>
              </w:rPr>
              <w:t xml:space="preserve"> Для определения средней скорости</w:t>
            </w:r>
            <w:r w:rsidR="000E3C6F">
              <w:rPr>
                <w:bCs/>
                <w:color w:val="000000"/>
                <w:spacing w:val="-8"/>
                <w:sz w:val="28"/>
                <w:szCs w:val="32"/>
              </w:rPr>
              <w:t>, надо весь путь разделить на всё время:</w:t>
            </w:r>
            <w:r w:rsidRPr="000E3C6F">
              <w:rPr>
                <w:bCs/>
                <w:color w:val="000000"/>
                <w:spacing w:val="-8"/>
                <w:sz w:val="28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pacing w:val="-8"/>
                  <w:sz w:val="32"/>
                  <w:szCs w:val="32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pacing w:val="-8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/>
                          <w:spacing w:val="-8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32"/>
                          <w:szCs w:val="32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/>
                          <w:spacing w:val="-8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32"/>
                          <w:szCs w:val="32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32"/>
                          <w:szCs w:val="3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/>
                          <w:spacing w:val="-8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/>
                          <w:spacing w:val="-8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32"/>
                          <w:szCs w:val="32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32"/>
                          <w:szCs w:val="32"/>
                        </w:rPr>
                        <m:t>2</m:t>
                      </m:r>
                    </m:sub>
                  </m:sSub>
                </m:den>
              </m:f>
            </m:oMath>
          </w:p>
          <w:p w:rsidR="00E820A8" w:rsidRPr="000E3C6F" w:rsidRDefault="00E820A8" w:rsidP="000E3C6F">
            <w:pPr>
              <w:rPr>
                <w:b/>
                <w:bCs/>
                <w:color w:val="000000"/>
                <w:spacing w:val="-8"/>
                <w:sz w:val="32"/>
                <w:szCs w:val="32"/>
                <w:lang w:val="en-US"/>
              </w:rPr>
            </w:pPr>
            <w:r w:rsidRPr="000E3C6F">
              <w:rPr>
                <w:b/>
                <w:bCs/>
                <w:color w:val="000000"/>
                <w:spacing w:val="-8"/>
                <w:sz w:val="28"/>
                <w:szCs w:val="32"/>
                <w:lang w:val="en-US"/>
              </w:rPr>
              <w:t>2.</w:t>
            </w:r>
            <w:r w:rsidRPr="000E3C6F">
              <w:rPr>
                <w:bCs/>
                <w:color w:val="000000"/>
                <w:spacing w:val="-8"/>
                <w:sz w:val="28"/>
                <w:szCs w:val="32"/>
                <w:lang w:val="en-US"/>
              </w:rPr>
              <w:t xml:space="preserve"> </w:t>
            </w:r>
            <w:r w:rsidRPr="00E820A8">
              <w:rPr>
                <w:b/>
                <w:bCs/>
                <w:color w:val="000000"/>
                <w:spacing w:val="-8"/>
                <w:sz w:val="32"/>
                <w:szCs w:val="32"/>
                <w:lang w:val="en-US"/>
              </w:rPr>
              <w:t>[</w:t>
            </w:r>
            <w:r w:rsidRPr="00E820A8">
              <w:rPr>
                <w:b/>
                <w:bCs/>
                <w:i/>
                <w:color w:val="000000"/>
                <w:spacing w:val="-8"/>
                <w:sz w:val="32"/>
                <w:szCs w:val="32"/>
              </w:rPr>
              <w:t>υ</w:t>
            </w:r>
            <w:r w:rsidRPr="00E820A8">
              <w:rPr>
                <w:b/>
                <w:bCs/>
                <w:color w:val="000000"/>
                <w:spacing w:val="-8"/>
                <w:sz w:val="32"/>
                <w:szCs w:val="32"/>
                <w:lang w:val="en-US"/>
              </w:rPr>
              <w:t>]= [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pacing w:val="-8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32"/>
                      <w:szCs w:val="32"/>
                    </w:rPr>
                    <m:t>м</m:t>
                  </m:r>
                </m:num>
                <m:den>
                  <w:proofErr w:type="gramStart"/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32"/>
                      <w:szCs w:val="32"/>
                    </w:rPr>
                    <m:t>с</m:t>
                  </m:r>
                  <w:proofErr w:type="gramEnd"/>
                </m:den>
              </m:f>
            </m:oMath>
            <w:r w:rsidRPr="00E820A8">
              <w:rPr>
                <w:b/>
                <w:bCs/>
                <w:color w:val="000000"/>
                <w:spacing w:val="-8"/>
                <w:sz w:val="32"/>
                <w:szCs w:val="32"/>
                <w:lang w:val="en-US"/>
              </w:rPr>
              <w:t>]</w:t>
            </w:r>
          </w:p>
          <w:p w:rsidR="00E820A8" w:rsidRPr="00E820A8" w:rsidRDefault="00E820A8" w:rsidP="000E3C6F">
            <w:pPr>
              <w:rPr>
                <w:bCs/>
                <w:i/>
                <w:color w:val="000000"/>
                <w:spacing w:val="-8"/>
                <w:sz w:val="32"/>
                <w:szCs w:val="32"/>
                <w:lang w:val="en-US"/>
              </w:rPr>
            </w:pPr>
            <w:r w:rsidRPr="000E3C6F">
              <w:rPr>
                <w:b/>
                <w:bCs/>
                <w:color w:val="000000"/>
                <w:spacing w:val="-8"/>
                <w:sz w:val="28"/>
                <w:szCs w:val="32"/>
                <w:lang w:val="en-US"/>
              </w:rPr>
              <w:t>3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32"/>
                <w:lang w:val="en-US"/>
              </w:rPr>
              <w:t>.</w:t>
            </w:r>
            <w:r w:rsidRPr="000E3C6F">
              <w:rPr>
                <w:bCs/>
                <w:color w:val="000000"/>
                <w:spacing w:val="-8"/>
                <w:sz w:val="28"/>
                <w:szCs w:val="32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pacing w:val="-8"/>
                  <w:sz w:val="32"/>
                  <w:szCs w:val="32"/>
                </w:rPr>
                <m:t>υ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pacing w:val="-8"/>
                  <w:sz w:val="32"/>
                  <w:szCs w:val="3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pacing w:val="-8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32"/>
                      <w:szCs w:val="32"/>
                      <w:lang w:val="en-US"/>
                    </w:rPr>
                    <m:t>120+360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32"/>
                      <w:szCs w:val="32"/>
                      <w:lang w:val="en-US"/>
                    </w:rPr>
                    <m:t>10+90</m:t>
                  </m:r>
                </m:den>
              </m:f>
            </m:oMath>
            <w:r w:rsidRPr="00E820A8">
              <w:rPr>
                <w:bCs/>
                <w:color w:val="000000"/>
                <w:spacing w:val="-8"/>
                <w:sz w:val="32"/>
                <w:szCs w:val="32"/>
                <w:lang w:val="en-US"/>
              </w:rPr>
              <w:t xml:space="preserve">=4,8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pacing w:val="-8"/>
                  <w:sz w:val="32"/>
                  <w:szCs w:val="32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pacing w:val="-8"/>
                  <w:sz w:val="32"/>
                  <w:szCs w:val="32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pacing w:val="-8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32"/>
                      <w:szCs w:val="32"/>
                    </w:rPr>
                    <m:t>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32"/>
                      <w:szCs w:val="32"/>
                    </w:rPr>
                    <m:t>с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pacing w:val="-8"/>
                  <w:sz w:val="32"/>
                  <w:szCs w:val="32"/>
                </w:rPr>
                <m:t>)</m:t>
              </m:r>
            </m:oMath>
          </w:p>
          <w:p w:rsidR="00E820A8" w:rsidRPr="00E820A8" w:rsidRDefault="00E820A8" w:rsidP="000E3C6F">
            <w:pPr>
              <w:rPr>
                <w:bCs/>
                <w:color w:val="000000"/>
                <w:spacing w:val="-8"/>
                <w:sz w:val="28"/>
                <w:szCs w:val="28"/>
                <w:lang w:val="en-US"/>
              </w:rPr>
            </w:pPr>
          </w:p>
        </w:tc>
      </w:tr>
      <w:tr w:rsidR="00E820A8" w:rsidRPr="00E820A8" w:rsidTr="000E3C6F">
        <w:tc>
          <w:tcPr>
            <w:tcW w:w="1384" w:type="dxa"/>
          </w:tcPr>
          <w:p w:rsidR="00E820A8" w:rsidRPr="00F57FAA" w:rsidRDefault="00E820A8" w:rsidP="000E3C6F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Cs/>
                <w:i/>
                <w:color w:val="000000"/>
                <w:spacing w:val="-8"/>
                <w:sz w:val="40"/>
                <w:szCs w:val="28"/>
              </w:rPr>
              <w:t>υ</w:t>
            </w:r>
            <w:r>
              <w:rPr>
                <w:bCs/>
                <w:color w:val="000000"/>
                <w:spacing w:val="-8"/>
                <w:sz w:val="28"/>
                <w:szCs w:val="28"/>
              </w:rPr>
              <w:t>-?</w:t>
            </w:r>
          </w:p>
        </w:tc>
        <w:tc>
          <w:tcPr>
            <w:tcW w:w="1276" w:type="dxa"/>
            <w:vMerge/>
          </w:tcPr>
          <w:p w:rsidR="00E820A8" w:rsidRDefault="00E820A8" w:rsidP="000E3C6F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7762" w:type="dxa"/>
            <w:vMerge/>
          </w:tcPr>
          <w:p w:rsidR="00E820A8" w:rsidRPr="00F57FAA" w:rsidRDefault="00E820A8" w:rsidP="000E3C6F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</w:tc>
      </w:tr>
    </w:tbl>
    <w:p w:rsidR="005C0BAB" w:rsidRDefault="005C0BAB" w:rsidP="002C279F">
      <w:pPr>
        <w:shd w:val="clear" w:color="auto" w:fill="FFFFFF"/>
        <w:rPr>
          <w:b/>
          <w:bCs/>
          <w:color w:val="000000"/>
          <w:spacing w:val="-8"/>
          <w:sz w:val="28"/>
          <w:szCs w:val="28"/>
          <w:lang w:val="en-US"/>
        </w:rPr>
      </w:pPr>
    </w:p>
    <w:p w:rsidR="00E820A8" w:rsidRPr="00E820A8" w:rsidRDefault="00E820A8" w:rsidP="00E820A8">
      <w:pPr>
        <w:shd w:val="clear" w:color="auto" w:fill="FFFFFF"/>
        <w:rPr>
          <w:b/>
          <w:bCs/>
          <w:color w:val="000000"/>
          <w:spacing w:val="-8"/>
          <w:sz w:val="28"/>
          <w:szCs w:val="28"/>
          <w:lang w:val="en-US"/>
        </w:rPr>
      </w:pPr>
      <w:r w:rsidRPr="00E820A8">
        <w:rPr>
          <w:b/>
          <w:bCs/>
          <w:color w:val="000000"/>
          <w:spacing w:val="-8"/>
          <w:sz w:val="28"/>
          <w:szCs w:val="28"/>
        </w:rPr>
        <w:t>Л.№13</w:t>
      </w:r>
      <w:r>
        <w:rPr>
          <w:b/>
          <w:bCs/>
          <w:color w:val="000000"/>
          <w:spacing w:val="-8"/>
          <w:sz w:val="28"/>
          <w:szCs w:val="28"/>
          <w:lang w:val="en-US"/>
        </w:rPr>
        <w:t>4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7479"/>
      </w:tblGrid>
      <w:tr w:rsidR="00E820A8" w:rsidRPr="000E3C6F" w:rsidTr="000E3C6F">
        <w:tc>
          <w:tcPr>
            <w:tcW w:w="1101" w:type="dxa"/>
          </w:tcPr>
          <w:p w:rsidR="00E820A8" w:rsidRPr="00E820A8" w:rsidRDefault="00E820A8" w:rsidP="00E820A8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</w:rPr>
              <w:t>Дано:</w:t>
            </w:r>
          </w:p>
          <w:p w:rsidR="00E820A8" w:rsidRPr="00E820A8" w:rsidRDefault="00E820A8" w:rsidP="00E820A8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  <w:lang w:val="en-US"/>
              </w:rPr>
              <w:t>s</w:t>
            </w: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  <w:vertAlign w:val="subscript"/>
              </w:rPr>
              <w:t>1</w:t>
            </w: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</w:rPr>
              <w:t>=</w:t>
            </w: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  <w:lang w:val="en-US"/>
              </w:rPr>
              <w:t xml:space="preserve"> </w:t>
            </w: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  <w:lang w:val="en-US"/>
              </w:rPr>
              <w:t>s</w:t>
            </w: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  <w:vertAlign w:val="subscript"/>
              </w:rPr>
              <w:t>2</w:t>
            </w:r>
          </w:p>
          <w:p w:rsidR="000E3C6F" w:rsidRPr="00E820A8" w:rsidRDefault="000E3C6F" w:rsidP="000E3C6F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  <w:lang w:val="en-US"/>
              </w:rPr>
              <w:t>t</w:t>
            </w: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  <w:vertAlign w:val="subscript"/>
              </w:rPr>
              <w:t>1</w:t>
            </w: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</w:rPr>
              <w:t>=1</w:t>
            </w: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>2</w:t>
            </w: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</w:rPr>
              <w:t>с</w:t>
            </w:r>
          </w:p>
          <w:p w:rsidR="00E820A8" w:rsidRPr="00E820A8" w:rsidRDefault="000E3C6F" w:rsidP="00E820A8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0E3C6F">
              <w:rPr>
                <w:b/>
                <w:bCs/>
                <w:i/>
                <w:color w:val="000000"/>
                <w:spacing w:val="-8"/>
                <w:sz w:val="28"/>
                <w:szCs w:val="28"/>
              </w:rPr>
              <w:t>υ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  <w:vertAlign w:val="subscript"/>
              </w:rPr>
              <w:t>1</w:t>
            </w: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>=6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pacing w:val="-8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м</m:t>
                  </m:r>
                </m:num>
                <m:den>
                  <w:proofErr w:type="gramStart"/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с</m:t>
                  </m:r>
                  <w:proofErr w:type="gramEnd"/>
                </m:den>
              </m:f>
            </m:oMath>
          </w:p>
          <w:p w:rsidR="00E820A8" w:rsidRPr="00E820A8" w:rsidRDefault="00E820A8" w:rsidP="00E820A8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  <w:lang w:val="en-US"/>
              </w:rPr>
              <w:t>t</w:t>
            </w: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  <w:vertAlign w:val="subscript"/>
              </w:rPr>
              <w:t>2</w:t>
            </w: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</w:rPr>
              <w:t>=</w:t>
            </w:r>
            <w:r w:rsidR="000E3C6F">
              <w:rPr>
                <w:b/>
                <w:bCs/>
                <w:color w:val="000000"/>
                <w:spacing w:val="-8"/>
                <w:sz w:val="28"/>
                <w:szCs w:val="28"/>
              </w:rPr>
              <w:t>9</w:t>
            </w: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</w:rPr>
              <w:t>с</w:t>
            </w:r>
          </w:p>
          <w:p w:rsidR="00E820A8" w:rsidRPr="00E820A8" w:rsidRDefault="00E820A8" w:rsidP="00E820A8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E820A8" w:rsidRPr="00E820A8" w:rsidRDefault="00E820A8" w:rsidP="00E820A8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E820A8" w:rsidRPr="00E820A8" w:rsidRDefault="00E820A8" w:rsidP="00E820A8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E820A8" w:rsidRPr="00E820A8" w:rsidRDefault="00E820A8" w:rsidP="00E820A8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E820A8" w:rsidRPr="00E820A8" w:rsidRDefault="00E820A8" w:rsidP="00E820A8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E820A8" w:rsidRPr="00E820A8" w:rsidRDefault="00E820A8" w:rsidP="00E820A8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E820A8" w:rsidRPr="00E820A8" w:rsidRDefault="00E820A8" w:rsidP="00E820A8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7479" w:type="dxa"/>
            <w:vMerge w:val="restart"/>
          </w:tcPr>
          <w:p w:rsidR="00E820A8" w:rsidRPr="00E820A8" w:rsidRDefault="00E820A8" w:rsidP="00E820A8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</w:rPr>
              <w:t>Решение:</w:t>
            </w:r>
          </w:p>
          <w:p w:rsidR="00E820A8" w:rsidRPr="00E820A8" w:rsidRDefault="00E820A8" w:rsidP="000E3C6F">
            <w:pPr>
              <w:shd w:val="clear" w:color="auto" w:fill="FFFFFF"/>
              <w:jc w:val="both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</w:rPr>
              <w:t>1.</w:t>
            </w:r>
            <m:oMath>
              <m:r>
                <w:rPr>
                  <w:rFonts w:ascii="Cambria Math" w:eastAsiaTheme="minorHAnsi" w:hAnsi="Cambria Math"/>
                  <w:sz w:val="28"/>
                  <w:szCs w:val="22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pacing w:val="-8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υ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pacing w:val="-8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pacing w:val="-8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/>
                          <w:spacing w:val="-8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/>
                          <w:spacing w:val="-8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  <w:p w:rsidR="000E3C6F" w:rsidRDefault="000E3C6F" w:rsidP="000E3C6F">
            <w:pPr>
              <w:shd w:val="clear" w:color="auto" w:fill="FFFFFF"/>
              <w:jc w:val="both"/>
              <w:rPr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>2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</w:rPr>
              <w:t>.</w:t>
            </w:r>
            <w:r w:rsidRPr="000E3C6F">
              <w:rPr>
                <w:bCs/>
                <w:color w:val="000000"/>
                <w:spacing w:val="-8"/>
                <w:sz w:val="28"/>
                <w:szCs w:val="28"/>
              </w:rPr>
              <w:t xml:space="preserve">Для расчёта скорости надо знать путь и время. Время известно из условия задачи. Путь надо найти, зная, что одно и то же расстояние проезжает и велосипедист, и автомобиль, т.е. 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  <w:lang w:val="en-US"/>
              </w:rPr>
              <w:t>s</w:t>
            </w:r>
            <w:r>
              <w:rPr>
                <w:b/>
                <w:bCs/>
                <w:color w:val="000000"/>
                <w:spacing w:val="-8"/>
                <w:sz w:val="28"/>
                <w:szCs w:val="28"/>
                <w:vertAlign w:val="subscript"/>
              </w:rPr>
              <w:t>1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</w:rPr>
              <w:t>=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  <w:lang w:val="en-US"/>
              </w:rPr>
              <w:t>s</w:t>
            </w:r>
            <w:r>
              <w:rPr>
                <w:b/>
                <w:bCs/>
                <w:color w:val="000000"/>
                <w:spacing w:val="-8"/>
                <w:sz w:val="28"/>
                <w:szCs w:val="28"/>
                <w:vertAlign w:val="subscript"/>
              </w:rPr>
              <w:t>2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</w:rPr>
              <w:t>.</w:t>
            </w:r>
          </w:p>
          <w:p w:rsidR="000E3C6F" w:rsidRPr="000E3C6F" w:rsidRDefault="000E3C6F" w:rsidP="000E3C6F">
            <w:pPr>
              <w:shd w:val="clear" w:color="auto" w:fill="FFFFFF"/>
              <w:jc w:val="both"/>
              <w:rPr>
                <w:bCs/>
                <w:color w:val="000000"/>
                <w:spacing w:val="-8"/>
                <w:sz w:val="28"/>
                <w:szCs w:val="28"/>
              </w:rPr>
            </w:pP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</w:rPr>
              <w:t>3.</w:t>
            </w:r>
            <w:r w:rsidRPr="000E3C6F">
              <w:rPr>
                <w:bCs/>
                <w:color w:val="000000"/>
                <w:spacing w:val="-8"/>
                <w:sz w:val="28"/>
                <w:szCs w:val="28"/>
              </w:rPr>
              <w:t xml:space="preserve">Определим путь, который проезжает </w:t>
            </w:r>
            <w:r>
              <w:rPr>
                <w:bCs/>
                <w:color w:val="000000"/>
                <w:spacing w:val="-8"/>
                <w:sz w:val="28"/>
                <w:szCs w:val="28"/>
              </w:rPr>
              <w:t xml:space="preserve">первый </w:t>
            </w:r>
            <w:r w:rsidRPr="000E3C6F">
              <w:rPr>
                <w:bCs/>
                <w:color w:val="000000"/>
                <w:spacing w:val="-8"/>
                <w:sz w:val="28"/>
                <w:szCs w:val="28"/>
              </w:rPr>
              <w:t xml:space="preserve">велосипедист: 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  <w:lang w:val="en-US"/>
              </w:rPr>
              <w:t>s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  <w:vertAlign w:val="subscript"/>
              </w:rPr>
              <w:t>1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</w:rPr>
              <w:t>= υ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  <w:vertAlign w:val="subscript"/>
              </w:rPr>
              <w:t>1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</w:rPr>
              <w:t>·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  <w:lang w:val="en-US"/>
              </w:rPr>
              <w:t>t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  <w:vertAlign w:val="subscript"/>
              </w:rPr>
              <w:t>1</w:t>
            </w:r>
          </w:p>
          <w:p w:rsidR="000E3C6F" w:rsidRDefault="000E3C6F" w:rsidP="00E820A8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4. </w:t>
            </w:r>
            <w:r w:rsidRPr="000E3C6F">
              <w:rPr>
                <w:bCs/>
                <w:color w:val="000000"/>
                <w:spacing w:val="-8"/>
                <w:sz w:val="28"/>
                <w:szCs w:val="28"/>
              </w:rPr>
              <w:t xml:space="preserve">Подставим в формулу скорости автомобиля формулу для </w:t>
            </w:r>
            <w:r w:rsidRPr="000E3C6F">
              <w:rPr>
                <w:bCs/>
                <w:color w:val="000000"/>
                <w:spacing w:val="-8"/>
                <w:sz w:val="28"/>
                <w:szCs w:val="28"/>
              </w:rPr>
              <w:lastRenderedPageBreak/>
              <w:t>расчёта пути велосипедиста: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pacing w:val="-8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υ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pacing w:val="-8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pacing w:val="-8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/>
                          <w:spacing w:val="-8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/>
                          <w:spacing w:val="-8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  <w:r w:rsidRPr="000E3C6F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pacing w:val="-8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color w:val="000000"/>
                          <w:spacing w:val="-8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28"/>
                          <w:szCs w:val="28"/>
                        </w:rPr>
                        <m:t>υ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·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color w:val="000000"/>
                          <w:spacing w:val="-8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000000"/>
                          <w:spacing w:val="-8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pacing w:val="-8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  <w:r w:rsidRPr="000E3C6F">
              <w:rPr>
                <w:b/>
                <w:bCs/>
                <w:color w:val="000000"/>
                <w:spacing w:val="-8"/>
                <w:sz w:val="28"/>
                <w:szCs w:val="28"/>
              </w:rPr>
              <w:t>.</w:t>
            </w:r>
          </w:p>
          <w:p w:rsidR="00E820A8" w:rsidRPr="00E820A8" w:rsidRDefault="000E3C6F" w:rsidP="000E3C6F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>5</w:t>
            </w: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</w:rPr>
              <w:t>.</w:t>
            </w:r>
            <w:r w:rsidRPr="00E820A8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="00E820A8" w:rsidRPr="00E820A8">
              <w:rPr>
                <w:b/>
                <w:bCs/>
                <w:color w:val="000000"/>
                <w:spacing w:val="-8"/>
                <w:sz w:val="28"/>
                <w:szCs w:val="28"/>
              </w:rPr>
              <w:t>[</w:t>
            </w:r>
            <w:r w:rsidR="00E820A8" w:rsidRPr="000E3C6F">
              <w:rPr>
                <w:b/>
                <w:bCs/>
                <w:i/>
                <w:color w:val="000000"/>
                <w:spacing w:val="-8"/>
                <w:sz w:val="28"/>
                <w:szCs w:val="28"/>
              </w:rPr>
              <w:t>υ</w:t>
            </w:r>
            <w:r w:rsidR="00E820A8" w:rsidRPr="000E3C6F">
              <w:rPr>
                <w:b/>
                <w:bCs/>
                <w:color w:val="000000"/>
                <w:spacing w:val="-8"/>
                <w:sz w:val="28"/>
                <w:szCs w:val="28"/>
              </w:rPr>
              <w:t>]= [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pacing w:val="-8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м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∙с</m:t>
                  </m:r>
                </m:num>
                <m:den>
                  <w:proofErr w:type="gramStart"/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с</m:t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∙с</m:t>
                  </m:r>
                </m:den>
              </m:f>
            </m:oMath>
            <w:r w:rsidR="00E820A8" w:rsidRPr="000E3C6F">
              <w:rPr>
                <w:b/>
                <w:bCs/>
                <w:color w:val="000000"/>
                <w:spacing w:val="-8"/>
                <w:sz w:val="28"/>
                <w:szCs w:val="28"/>
              </w:rPr>
              <w:t>]</w:t>
            </w: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>=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[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pacing w:val="-8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с</m:t>
                  </m:r>
                </m:den>
              </m:f>
            </m:oMath>
            <w:r w:rsidRPr="000E3C6F">
              <w:rPr>
                <w:b/>
                <w:bCs/>
                <w:color w:val="000000"/>
                <w:spacing w:val="-8"/>
                <w:sz w:val="28"/>
                <w:szCs w:val="28"/>
              </w:rPr>
              <w:t>]</w:t>
            </w:r>
          </w:p>
          <w:p w:rsidR="00E820A8" w:rsidRPr="000E3C6F" w:rsidRDefault="000E3C6F" w:rsidP="00456356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6.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pacing w:val="-8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υ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pacing w:val="-8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pacing w:val="-8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  <w:lang w:val="en-US"/>
                    </w:rPr>
                    <m:t>12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  <w:lang w:val="en-US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  <w:lang w:val="en-US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  <w:lang w:val="en-US"/>
                    </w:rPr>
                    <m:t>9</m:t>
                  </m:r>
                </m:den>
              </m:f>
            </m:oMath>
            <w:r w:rsidR="00456356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= </w:t>
            </w:r>
            <w:r w:rsidR="00E820A8" w:rsidRPr="000E3C6F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8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pacing w:val="-8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pacing w:val="-8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pacing w:val="-8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м</m:t>
                  </m:r>
                </m:num>
                <m:den>
                  <w:proofErr w:type="gramStart"/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pacing w:val="-8"/>
                      <w:sz w:val="28"/>
                      <w:szCs w:val="28"/>
                    </w:rPr>
                    <m:t>с</m:t>
                  </m:r>
                  <w:proofErr w:type="gramEnd"/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pacing w:val="-8"/>
                  <w:sz w:val="28"/>
                  <w:szCs w:val="28"/>
                </w:rPr>
                <m:t>)</m:t>
              </m:r>
            </m:oMath>
          </w:p>
        </w:tc>
      </w:tr>
      <w:tr w:rsidR="00E820A8" w:rsidRPr="00E820A8" w:rsidTr="000E3C6F">
        <w:tc>
          <w:tcPr>
            <w:tcW w:w="1101" w:type="dxa"/>
          </w:tcPr>
          <w:p w:rsidR="00E820A8" w:rsidRPr="00E820A8" w:rsidRDefault="000E3C6F" w:rsidP="00E820A8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pacing w:val="-8"/>
                <w:sz w:val="28"/>
                <w:szCs w:val="28"/>
              </w:rPr>
              <w:t>υ</w:t>
            </w:r>
            <w:r w:rsidRPr="000E3C6F">
              <w:rPr>
                <w:b/>
                <w:bCs/>
                <w:color w:val="000000"/>
                <w:spacing w:val="-8"/>
                <w:sz w:val="28"/>
                <w:szCs w:val="28"/>
                <w:vertAlign w:val="subscript"/>
              </w:rPr>
              <w:t>2</w:t>
            </w:r>
            <w:r w:rsidR="00E820A8" w:rsidRPr="00E820A8">
              <w:rPr>
                <w:b/>
                <w:bCs/>
                <w:color w:val="000000"/>
                <w:spacing w:val="-8"/>
                <w:sz w:val="28"/>
                <w:szCs w:val="28"/>
              </w:rPr>
              <w:t>-?</w:t>
            </w:r>
          </w:p>
        </w:tc>
        <w:tc>
          <w:tcPr>
            <w:tcW w:w="1842" w:type="dxa"/>
            <w:vMerge/>
          </w:tcPr>
          <w:p w:rsidR="00E820A8" w:rsidRPr="00E820A8" w:rsidRDefault="00E820A8" w:rsidP="00E820A8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7479" w:type="dxa"/>
            <w:vMerge/>
          </w:tcPr>
          <w:p w:rsidR="00E820A8" w:rsidRPr="00E820A8" w:rsidRDefault="00E820A8" w:rsidP="00E820A8">
            <w:pPr>
              <w:shd w:val="clear" w:color="auto" w:fill="FFFFFF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</w:tbl>
    <w:p w:rsidR="002C279F" w:rsidRPr="002C279F" w:rsidRDefault="002C279F" w:rsidP="002C279F">
      <w:pPr>
        <w:shd w:val="clear" w:color="auto" w:fill="FFFFFF"/>
        <w:rPr>
          <w:b/>
          <w:bCs/>
          <w:color w:val="000000"/>
          <w:spacing w:val="-8"/>
          <w:sz w:val="28"/>
          <w:szCs w:val="28"/>
        </w:rPr>
      </w:pPr>
      <w:r w:rsidRPr="00E820A8">
        <w:rPr>
          <w:b/>
          <w:bCs/>
          <w:color w:val="000000"/>
          <w:spacing w:val="-8"/>
          <w:sz w:val="28"/>
          <w:szCs w:val="28"/>
          <w:lang w:val="en-US"/>
        </w:rPr>
        <w:lastRenderedPageBreak/>
        <w:tab/>
      </w:r>
      <w:r w:rsidRPr="002C279F">
        <w:rPr>
          <w:b/>
          <w:bCs/>
          <w:color w:val="000000"/>
          <w:spacing w:val="-8"/>
          <w:sz w:val="28"/>
          <w:szCs w:val="28"/>
        </w:rPr>
        <w:t xml:space="preserve">3.Этап актуализации знаний </w:t>
      </w:r>
    </w:p>
    <w:p w:rsidR="002C279F" w:rsidRPr="002C279F" w:rsidRDefault="002C279F" w:rsidP="002C279F">
      <w:pPr>
        <w:shd w:val="clear" w:color="auto" w:fill="FFFFFF"/>
        <w:rPr>
          <w:b/>
          <w:bCs/>
          <w:color w:val="000000"/>
          <w:spacing w:val="-8"/>
          <w:sz w:val="28"/>
          <w:szCs w:val="28"/>
        </w:rPr>
      </w:pPr>
      <w:r w:rsidRPr="002C279F">
        <w:rPr>
          <w:b/>
          <w:bCs/>
          <w:color w:val="000000"/>
          <w:spacing w:val="-8"/>
          <w:sz w:val="28"/>
          <w:szCs w:val="28"/>
        </w:rPr>
        <w:t xml:space="preserve">Фронтальный опрос </w:t>
      </w:r>
    </w:p>
    <w:p w:rsidR="002C279F" w:rsidRPr="002C279F" w:rsidRDefault="002C279F" w:rsidP="002C279F">
      <w:pPr>
        <w:shd w:val="clear" w:color="auto" w:fill="FFFFFF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ab/>
      </w:r>
      <w:r w:rsidRPr="002C279F">
        <w:rPr>
          <w:b/>
          <w:bCs/>
          <w:color w:val="000000"/>
          <w:spacing w:val="-8"/>
          <w:sz w:val="28"/>
          <w:szCs w:val="28"/>
        </w:rPr>
        <w:t>4. Этап постановки целей и задач урока</w:t>
      </w:r>
    </w:p>
    <w:p w:rsidR="002C279F" w:rsidRDefault="002C279F" w:rsidP="002C279F">
      <w:pPr>
        <w:shd w:val="clear" w:color="auto" w:fill="FFFFFF"/>
        <w:rPr>
          <w:b/>
          <w:bCs/>
          <w:color w:val="000000"/>
          <w:spacing w:val="-8"/>
          <w:sz w:val="28"/>
          <w:szCs w:val="28"/>
        </w:rPr>
      </w:pPr>
      <w:r w:rsidRPr="002C279F">
        <w:rPr>
          <w:b/>
          <w:bCs/>
          <w:color w:val="000000"/>
          <w:spacing w:val="-8"/>
          <w:sz w:val="28"/>
          <w:szCs w:val="28"/>
        </w:rPr>
        <w:t>Проблемная ситуация.</w:t>
      </w:r>
    </w:p>
    <w:p w:rsidR="002C279F" w:rsidRPr="002C279F" w:rsidRDefault="005C0BAB" w:rsidP="002C279F">
      <w:pPr>
        <w:shd w:val="clear" w:color="auto" w:fill="FFFFFF"/>
        <w:rPr>
          <w:bCs/>
          <w:color w:val="000000"/>
          <w:spacing w:val="-8"/>
          <w:sz w:val="28"/>
          <w:szCs w:val="28"/>
          <w:u w:val="single"/>
        </w:rPr>
      </w:pPr>
      <w:r w:rsidRPr="005C0BAB">
        <w:rPr>
          <w:bCs/>
          <w:color w:val="000000"/>
          <w:spacing w:val="-8"/>
          <w:sz w:val="28"/>
          <w:szCs w:val="28"/>
        </w:rPr>
        <w:tab/>
      </w:r>
      <w:r w:rsidR="002C279F" w:rsidRPr="002C279F">
        <w:rPr>
          <w:bCs/>
          <w:color w:val="000000"/>
          <w:spacing w:val="-8"/>
          <w:sz w:val="28"/>
          <w:szCs w:val="28"/>
          <w:u w:val="single"/>
        </w:rPr>
        <w:t>Демонстрация опыта с тележками.</w:t>
      </w:r>
    </w:p>
    <w:p w:rsidR="002C279F" w:rsidRPr="002C279F" w:rsidRDefault="002C279F" w:rsidP="002C279F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ab/>
      </w:r>
      <w:r w:rsidRPr="002C279F">
        <w:rPr>
          <w:bCs/>
          <w:color w:val="000000"/>
          <w:spacing w:val="-8"/>
          <w:sz w:val="28"/>
          <w:szCs w:val="28"/>
        </w:rPr>
        <w:t>Прежде, чем перейти к изложению нового материала, демонстрируется опыт с тележками. В первом опыте, когда мы рассматриваем систему «те</w:t>
      </w:r>
      <w:r w:rsidRPr="002C279F">
        <w:rPr>
          <w:bCs/>
          <w:color w:val="000000"/>
          <w:spacing w:val="-8"/>
          <w:sz w:val="28"/>
          <w:szCs w:val="28"/>
        </w:rPr>
        <w:softHyphen/>
        <w:t>лежка - пластинка» механическое движение не возникает (см. рис. 18 учеб</w:t>
      </w:r>
      <w:r w:rsidRPr="002C279F">
        <w:rPr>
          <w:bCs/>
          <w:color w:val="000000"/>
          <w:spacing w:val="-8"/>
          <w:sz w:val="28"/>
          <w:szCs w:val="28"/>
        </w:rPr>
        <w:softHyphen/>
        <w:t>ника).</w:t>
      </w:r>
    </w:p>
    <w:p w:rsidR="002C279F" w:rsidRPr="002C279F" w:rsidRDefault="002C279F" w:rsidP="002C279F">
      <w:pPr>
        <w:shd w:val="clear" w:color="auto" w:fill="FFFFFF"/>
        <w:jc w:val="both"/>
        <w:rPr>
          <w:bCs/>
          <w:i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ab/>
        <w:t xml:space="preserve">Этот опыт подтверждает выводы, сделанные на прошлом уроке: </w:t>
      </w:r>
      <w:r>
        <w:rPr>
          <w:bCs/>
          <w:i/>
          <w:color w:val="000000"/>
          <w:spacing w:val="-8"/>
          <w:sz w:val="28"/>
          <w:szCs w:val="28"/>
        </w:rPr>
        <w:t xml:space="preserve">если на тело не действуют другие тела, то тело сохраняет </w:t>
      </w:r>
      <w:proofErr w:type="gramStart"/>
      <w:r>
        <w:rPr>
          <w:bCs/>
          <w:i/>
          <w:color w:val="000000"/>
          <w:spacing w:val="-8"/>
          <w:sz w:val="28"/>
          <w:szCs w:val="28"/>
        </w:rPr>
        <w:t>свою</w:t>
      </w:r>
      <w:proofErr w:type="gramEnd"/>
      <w:r>
        <w:rPr>
          <w:bCs/>
          <w:i/>
          <w:color w:val="000000"/>
          <w:spacing w:val="-8"/>
          <w:sz w:val="28"/>
          <w:szCs w:val="28"/>
        </w:rPr>
        <w:t xml:space="preserve"> скорость: находится в состоянии покоя или движется равномерно и прямолинейно.</w:t>
      </w:r>
    </w:p>
    <w:p w:rsidR="00FB4F7D" w:rsidRDefault="00FB4F7D" w:rsidP="00FB4F7D">
      <w:pPr>
        <w:shd w:val="clear" w:color="auto" w:fill="FFFFFF"/>
        <w:ind w:left="720"/>
        <w:jc w:val="both"/>
        <w:rPr>
          <w:bCs/>
          <w:i/>
          <w:iCs/>
          <w:color w:val="000000"/>
          <w:spacing w:val="-8"/>
          <w:sz w:val="28"/>
          <w:szCs w:val="28"/>
        </w:rPr>
      </w:pPr>
      <w:r w:rsidRPr="002C279F">
        <w:rPr>
          <w:bCs/>
          <w:color w:val="000000"/>
          <w:spacing w:val="-8"/>
          <w:sz w:val="28"/>
          <w:szCs w:val="28"/>
        </w:rPr>
        <w:t>Откройте свои рабочие тетради и запишите тему сегодняшнего урока «</w:t>
      </w:r>
      <w:r>
        <w:rPr>
          <w:bCs/>
          <w:iCs/>
          <w:color w:val="000000"/>
          <w:spacing w:val="-8"/>
          <w:sz w:val="28"/>
          <w:szCs w:val="28"/>
        </w:rPr>
        <w:t>Взаимодействие тел. Масса</w:t>
      </w:r>
      <w:r w:rsidRPr="002C279F">
        <w:rPr>
          <w:bCs/>
          <w:color w:val="000000"/>
          <w:spacing w:val="-8"/>
          <w:sz w:val="28"/>
          <w:szCs w:val="28"/>
        </w:rPr>
        <w:t>».</w:t>
      </w:r>
    </w:p>
    <w:p w:rsidR="002C279F" w:rsidRPr="00FB4F7D" w:rsidRDefault="002C279F" w:rsidP="00FB4F7D">
      <w:pPr>
        <w:pStyle w:val="aa"/>
        <w:numPr>
          <w:ilvl w:val="0"/>
          <w:numId w:val="10"/>
        </w:numPr>
        <w:shd w:val="clear" w:color="auto" w:fill="FFFFFF"/>
        <w:jc w:val="both"/>
        <w:rPr>
          <w:b/>
          <w:bCs/>
          <w:color w:val="000000"/>
          <w:spacing w:val="-8"/>
          <w:sz w:val="28"/>
          <w:szCs w:val="28"/>
        </w:rPr>
      </w:pPr>
      <w:r w:rsidRPr="00FB4F7D">
        <w:rPr>
          <w:bCs/>
          <w:i/>
          <w:iCs/>
          <w:color w:val="000000"/>
          <w:spacing w:val="-8"/>
          <w:sz w:val="28"/>
          <w:szCs w:val="28"/>
        </w:rPr>
        <w:t>Как вы думаете, какая цель будет стоять перед нами на этом уроке?</w:t>
      </w:r>
    </w:p>
    <w:p w:rsidR="002C279F" w:rsidRPr="002C279F" w:rsidRDefault="002C279F" w:rsidP="002C279F">
      <w:pPr>
        <w:shd w:val="clear" w:color="auto" w:fill="FFFFFF"/>
        <w:jc w:val="both"/>
        <w:rPr>
          <w:b/>
          <w:bCs/>
          <w:color w:val="000000"/>
          <w:spacing w:val="-8"/>
          <w:sz w:val="28"/>
          <w:szCs w:val="28"/>
        </w:rPr>
      </w:pPr>
      <w:r w:rsidRPr="002C279F">
        <w:rPr>
          <w:b/>
          <w:bCs/>
          <w:color w:val="000000"/>
          <w:spacing w:val="-8"/>
          <w:sz w:val="28"/>
          <w:szCs w:val="28"/>
        </w:rPr>
        <w:t xml:space="preserve">Цель, которую мы ставим сегодня перед собой: рассмотреть </w:t>
      </w:r>
      <w:r>
        <w:rPr>
          <w:b/>
          <w:bCs/>
          <w:color w:val="000000"/>
          <w:spacing w:val="-8"/>
          <w:sz w:val="28"/>
          <w:szCs w:val="28"/>
        </w:rPr>
        <w:t>явление взаимодействия тел</w:t>
      </w:r>
      <w:r w:rsidRPr="002C279F">
        <w:rPr>
          <w:b/>
          <w:bCs/>
          <w:color w:val="000000"/>
          <w:spacing w:val="-8"/>
          <w:sz w:val="28"/>
          <w:szCs w:val="28"/>
        </w:rPr>
        <w:t xml:space="preserve">, </w:t>
      </w:r>
      <w:r>
        <w:rPr>
          <w:b/>
          <w:bCs/>
          <w:color w:val="000000"/>
          <w:spacing w:val="-8"/>
          <w:sz w:val="28"/>
          <w:szCs w:val="28"/>
        </w:rPr>
        <w:t xml:space="preserve">выяснить,  что </w:t>
      </w:r>
      <w:r w:rsidR="00FB4F7D">
        <w:rPr>
          <w:b/>
          <w:bCs/>
          <w:color w:val="000000"/>
          <w:spacing w:val="-8"/>
          <w:sz w:val="28"/>
          <w:szCs w:val="28"/>
        </w:rPr>
        <w:t>является результатом взаимодействия, выяснить, что собой представляет свойство всех тел – инертность, что такое масса</w:t>
      </w:r>
      <w:r w:rsidRPr="002C279F">
        <w:rPr>
          <w:b/>
          <w:bCs/>
          <w:color w:val="000000"/>
          <w:spacing w:val="-8"/>
          <w:sz w:val="28"/>
          <w:szCs w:val="28"/>
        </w:rPr>
        <w:t>.</w:t>
      </w:r>
    </w:p>
    <w:p w:rsidR="00FB4F7D" w:rsidRPr="00FB4F7D" w:rsidRDefault="002C279F" w:rsidP="00FB4F7D">
      <w:pPr>
        <w:shd w:val="clear" w:color="auto" w:fill="FFFFFF"/>
        <w:jc w:val="both"/>
        <w:rPr>
          <w:b/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ab/>
      </w:r>
      <w:r w:rsidR="00FB4F7D" w:rsidRPr="00FB4F7D">
        <w:rPr>
          <w:b/>
          <w:bCs/>
          <w:color w:val="000000"/>
          <w:spacing w:val="-8"/>
          <w:sz w:val="28"/>
          <w:szCs w:val="28"/>
        </w:rPr>
        <w:t>5. Этап усвоение новых знаний и способов действий</w:t>
      </w:r>
    </w:p>
    <w:p w:rsidR="00D768F9" w:rsidRPr="008B121D" w:rsidRDefault="00FB4F7D" w:rsidP="00FB4F7D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10"/>
          <w:sz w:val="28"/>
          <w:szCs w:val="28"/>
        </w:rPr>
        <w:tab/>
      </w:r>
      <w:r w:rsidR="00D768F9" w:rsidRPr="008B121D">
        <w:rPr>
          <w:bCs/>
          <w:color w:val="000000"/>
          <w:spacing w:val="-15"/>
          <w:sz w:val="28"/>
          <w:szCs w:val="28"/>
          <w:u w:val="single"/>
        </w:rPr>
        <w:t>Демонстрация опыта с тележками.</w:t>
      </w:r>
    </w:p>
    <w:p w:rsidR="00D768F9" w:rsidRPr="008B121D" w:rsidRDefault="004D39C1" w:rsidP="008B6596">
      <w:pPr>
        <w:shd w:val="clear" w:color="auto" w:fill="FFFFFF"/>
        <w:ind w:left="67" w:right="91" w:firstLine="269"/>
        <w:jc w:val="both"/>
        <w:rPr>
          <w:sz w:val="28"/>
          <w:szCs w:val="28"/>
        </w:rPr>
      </w:pPr>
      <w:r>
        <w:rPr>
          <w:noProof/>
        </w:rPr>
        <w:drawing>
          <wp:anchor distT="36195" distB="36195" distL="25400" distR="25400" simplePos="0" relativeHeight="251657728" behindDoc="0" locked="1" layoutInCell="0" allowOverlap="1">
            <wp:simplePos x="0" y="0"/>
            <wp:positionH relativeFrom="page">
              <wp:posOffset>4154170</wp:posOffset>
            </wp:positionH>
            <wp:positionV relativeFrom="paragraph">
              <wp:posOffset>-78740</wp:posOffset>
            </wp:positionV>
            <wp:extent cx="3228340" cy="6477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8F9" w:rsidRPr="008B121D">
        <w:rPr>
          <w:color w:val="000000"/>
          <w:spacing w:val="-8"/>
          <w:sz w:val="28"/>
          <w:szCs w:val="28"/>
        </w:rPr>
        <w:t xml:space="preserve">При </w:t>
      </w:r>
      <w:proofErr w:type="gramStart"/>
      <w:r w:rsidR="00D768F9" w:rsidRPr="008B121D">
        <w:rPr>
          <w:color w:val="000000"/>
          <w:spacing w:val="-8"/>
          <w:sz w:val="28"/>
          <w:szCs w:val="28"/>
        </w:rPr>
        <w:t>взаимодействии</w:t>
      </w:r>
      <w:proofErr w:type="gramEnd"/>
      <w:r w:rsidR="00D768F9" w:rsidRPr="008B121D">
        <w:rPr>
          <w:color w:val="000000"/>
          <w:spacing w:val="-8"/>
          <w:sz w:val="28"/>
          <w:szCs w:val="28"/>
        </w:rPr>
        <w:t xml:space="preserve"> двух тележек и пластинки мы наблюдаем возник</w:t>
      </w:r>
      <w:r w:rsidR="00D768F9" w:rsidRPr="008B121D">
        <w:rPr>
          <w:color w:val="000000"/>
          <w:spacing w:val="-8"/>
          <w:sz w:val="28"/>
          <w:szCs w:val="28"/>
        </w:rPr>
        <w:softHyphen/>
      </w:r>
      <w:r w:rsidR="00D768F9" w:rsidRPr="008B121D">
        <w:rPr>
          <w:color w:val="000000"/>
          <w:spacing w:val="-10"/>
          <w:sz w:val="28"/>
          <w:szCs w:val="28"/>
        </w:rPr>
        <w:t>новение механического движения у двух тележек.</w:t>
      </w:r>
    </w:p>
    <w:p w:rsidR="00D768F9" w:rsidRPr="008B121D" w:rsidRDefault="00D768F9" w:rsidP="008B6596">
      <w:pPr>
        <w:shd w:val="clear" w:color="auto" w:fill="FFFFFF"/>
        <w:ind w:right="58" w:firstLine="300"/>
        <w:jc w:val="both"/>
        <w:rPr>
          <w:sz w:val="28"/>
          <w:szCs w:val="28"/>
        </w:rPr>
      </w:pPr>
      <w:r w:rsidRPr="008B121D">
        <w:rPr>
          <w:color w:val="000000"/>
          <w:spacing w:val="-7"/>
          <w:sz w:val="28"/>
          <w:szCs w:val="28"/>
        </w:rPr>
        <w:t xml:space="preserve">Делая разными грузы на тележках, мы замечаем, что они приобретают </w:t>
      </w:r>
      <w:r w:rsidRPr="008B121D">
        <w:rPr>
          <w:color w:val="000000"/>
          <w:spacing w:val="-11"/>
          <w:sz w:val="28"/>
          <w:szCs w:val="28"/>
        </w:rPr>
        <w:t>различные скорости.</w:t>
      </w:r>
    </w:p>
    <w:p w:rsidR="00D768F9" w:rsidRDefault="00FB4F7D" w:rsidP="008B6596">
      <w:pPr>
        <w:shd w:val="clear" w:color="auto" w:fill="FFFFFF"/>
        <w:ind w:right="38" w:firstLine="400"/>
        <w:jc w:val="both"/>
        <w:rPr>
          <w:i/>
          <w:iCs/>
          <w:color w:val="000000"/>
          <w:spacing w:val="-14"/>
          <w:sz w:val="28"/>
          <w:szCs w:val="28"/>
        </w:rPr>
      </w:pPr>
      <w:r w:rsidRPr="008B121D">
        <w:rPr>
          <w:b/>
          <w:bCs/>
          <w:color w:val="000000"/>
          <w:spacing w:val="-9"/>
          <w:sz w:val="28"/>
          <w:szCs w:val="28"/>
        </w:rPr>
        <w:t>Вывод</w:t>
      </w:r>
      <w:r w:rsidR="00D768F9" w:rsidRPr="008B121D">
        <w:rPr>
          <w:b/>
          <w:bCs/>
          <w:color w:val="000000"/>
          <w:spacing w:val="-9"/>
          <w:sz w:val="28"/>
          <w:szCs w:val="28"/>
        </w:rPr>
        <w:t xml:space="preserve">: </w:t>
      </w:r>
      <w:r w:rsidR="00D768F9" w:rsidRPr="008B121D">
        <w:rPr>
          <w:i/>
          <w:color w:val="000000"/>
          <w:spacing w:val="-9"/>
          <w:sz w:val="28"/>
          <w:szCs w:val="28"/>
        </w:rPr>
        <w:t>взаимодействие тел приводит к изменению их скоро</w:t>
      </w:r>
      <w:r w:rsidR="00D768F9" w:rsidRPr="008B121D">
        <w:rPr>
          <w:i/>
          <w:color w:val="000000"/>
          <w:spacing w:val="-9"/>
          <w:sz w:val="28"/>
          <w:szCs w:val="28"/>
        </w:rPr>
        <w:softHyphen/>
        <w:t>стей.</w:t>
      </w:r>
      <w:r w:rsidR="00D768F9" w:rsidRPr="008B121D">
        <w:rPr>
          <w:color w:val="000000"/>
          <w:spacing w:val="-9"/>
          <w:sz w:val="28"/>
          <w:szCs w:val="28"/>
        </w:rPr>
        <w:t xml:space="preserve"> Причем, скорости изменяются по-разному. Если тело при взаимодей</w:t>
      </w:r>
      <w:r w:rsidR="00D768F9" w:rsidRPr="008B121D">
        <w:rPr>
          <w:color w:val="000000"/>
          <w:spacing w:val="-9"/>
          <w:sz w:val="28"/>
          <w:szCs w:val="28"/>
        </w:rPr>
        <w:softHyphen/>
      </w:r>
      <w:r w:rsidR="00D768F9" w:rsidRPr="008B121D">
        <w:rPr>
          <w:color w:val="000000"/>
          <w:spacing w:val="-7"/>
          <w:sz w:val="28"/>
          <w:szCs w:val="28"/>
        </w:rPr>
        <w:t>ствии с другим</w:t>
      </w:r>
      <w:r w:rsidR="008B6596">
        <w:rPr>
          <w:color w:val="000000"/>
          <w:spacing w:val="-7"/>
          <w:sz w:val="28"/>
          <w:szCs w:val="28"/>
        </w:rPr>
        <w:t xml:space="preserve"> телом</w:t>
      </w:r>
      <w:r w:rsidR="00D768F9" w:rsidRPr="008B121D">
        <w:rPr>
          <w:color w:val="000000"/>
          <w:spacing w:val="-7"/>
          <w:sz w:val="28"/>
          <w:szCs w:val="28"/>
        </w:rPr>
        <w:t xml:space="preserve"> меньше изменяет свою скорость, то говорят, что оно </w:t>
      </w:r>
      <w:r w:rsidR="00D768F9" w:rsidRPr="008B121D">
        <w:rPr>
          <w:i/>
          <w:iCs/>
          <w:color w:val="000000"/>
          <w:spacing w:val="-7"/>
          <w:sz w:val="28"/>
          <w:szCs w:val="28"/>
        </w:rPr>
        <w:t xml:space="preserve">более </w:t>
      </w:r>
      <w:r w:rsidR="00D768F9" w:rsidRPr="008B121D">
        <w:rPr>
          <w:i/>
          <w:iCs/>
          <w:color w:val="000000"/>
          <w:spacing w:val="-14"/>
          <w:sz w:val="28"/>
          <w:szCs w:val="28"/>
        </w:rPr>
        <w:t>инертно.</w:t>
      </w:r>
    </w:p>
    <w:p w:rsidR="00FB4F7D" w:rsidRPr="008B121D" w:rsidRDefault="00FB4F7D" w:rsidP="008B6596">
      <w:pPr>
        <w:shd w:val="clear" w:color="auto" w:fill="FFFFFF"/>
        <w:ind w:right="38" w:firstLine="400"/>
        <w:jc w:val="both"/>
        <w:rPr>
          <w:i/>
          <w:iCs/>
          <w:color w:val="000000"/>
          <w:spacing w:val="-14"/>
          <w:sz w:val="28"/>
          <w:szCs w:val="28"/>
        </w:rPr>
      </w:pPr>
      <w:r>
        <w:rPr>
          <w:i/>
          <w:iCs/>
          <w:color w:val="000000"/>
          <w:spacing w:val="-14"/>
          <w:sz w:val="28"/>
          <w:szCs w:val="28"/>
        </w:rPr>
        <w:t>Рассмотреть примеры, демонстрирующие свойство инертности: человек толкает лодку (байдарку) и катер; спортсмен бросает ядро и мяч.</w:t>
      </w:r>
    </w:p>
    <w:p w:rsidR="007030BE" w:rsidRPr="008B121D" w:rsidRDefault="007030BE" w:rsidP="008B6596">
      <w:pPr>
        <w:shd w:val="clear" w:color="auto" w:fill="FFFFFF"/>
        <w:ind w:right="34" w:firstLine="400"/>
        <w:jc w:val="both"/>
        <w:rPr>
          <w:color w:val="000000"/>
          <w:spacing w:val="-10"/>
          <w:sz w:val="28"/>
          <w:szCs w:val="28"/>
        </w:rPr>
      </w:pPr>
      <w:r w:rsidRPr="008B121D">
        <w:rPr>
          <w:color w:val="000000"/>
          <w:spacing w:val="-8"/>
          <w:sz w:val="28"/>
          <w:szCs w:val="28"/>
        </w:rPr>
        <w:t xml:space="preserve">Из проведенных опытов можно сделать вывод, что тела большей массы </w:t>
      </w:r>
      <w:r w:rsidRPr="008B121D">
        <w:rPr>
          <w:color w:val="000000"/>
          <w:spacing w:val="-10"/>
          <w:sz w:val="28"/>
          <w:szCs w:val="28"/>
        </w:rPr>
        <w:t>более инертны, чем тела меньшей массы.</w:t>
      </w:r>
    </w:p>
    <w:p w:rsidR="007030BE" w:rsidRPr="008B121D" w:rsidRDefault="007030BE" w:rsidP="008B6596">
      <w:pPr>
        <w:shd w:val="clear" w:color="auto" w:fill="FFFFFF"/>
        <w:ind w:left="14" w:right="10" w:firstLine="322"/>
        <w:jc w:val="both"/>
        <w:rPr>
          <w:sz w:val="28"/>
          <w:szCs w:val="28"/>
        </w:rPr>
      </w:pPr>
      <w:r w:rsidRPr="008B121D">
        <w:rPr>
          <w:b/>
          <w:i/>
          <w:iCs/>
          <w:color w:val="000000"/>
          <w:sz w:val="28"/>
          <w:szCs w:val="28"/>
        </w:rPr>
        <w:t>Инертност</w:t>
      </w:r>
      <w:r w:rsidRPr="00FA6691">
        <w:rPr>
          <w:b/>
          <w:i/>
          <w:iCs/>
          <w:color w:val="000000"/>
          <w:sz w:val="28"/>
          <w:szCs w:val="28"/>
        </w:rPr>
        <w:t>ь</w:t>
      </w:r>
      <w:r w:rsidRPr="008B121D">
        <w:rPr>
          <w:i/>
          <w:iCs/>
          <w:color w:val="000000"/>
          <w:sz w:val="28"/>
          <w:szCs w:val="28"/>
        </w:rPr>
        <w:t xml:space="preserve"> — </w:t>
      </w:r>
      <w:r w:rsidRPr="008B121D">
        <w:rPr>
          <w:color w:val="000000"/>
          <w:sz w:val="28"/>
          <w:szCs w:val="28"/>
        </w:rPr>
        <w:t>свойство, состоящее в том, что для изменения скорости тела на заданную величи</w:t>
      </w:r>
      <w:r w:rsidRPr="008B121D">
        <w:rPr>
          <w:color w:val="000000"/>
          <w:sz w:val="28"/>
          <w:szCs w:val="28"/>
        </w:rPr>
        <w:softHyphen/>
        <w:t>ну необходимо, чтобы действие на него другого тела дли</w:t>
      </w:r>
      <w:r w:rsidRPr="008B121D">
        <w:rPr>
          <w:color w:val="000000"/>
          <w:sz w:val="28"/>
          <w:szCs w:val="28"/>
        </w:rPr>
        <w:softHyphen/>
        <w:t xml:space="preserve">лось некоторое время. Чем это время больше, тем инертнее </w:t>
      </w:r>
      <w:r w:rsidRPr="008B121D">
        <w:rPr>
          <w:color w:val="000000"/>
          <w:spacing w:val="-1"/>
          <w:sz w:val="28"/>
          <w:szCs w:val="28"/>
        </w:rPr>
        <w:t>тело. Инертность присуща всем телам.</w:t>
      </w:r>
    </w:p>
    <w:p w:rsidR="007030BE" w:rsidRPr="008B121D" w:rsidRDefault="007030BE" w:rsidP="008B121D">
      <w:pPr>
        <w:shd w:val="clear" w:color="auto" w:fill="FFFFFF"/>
        <w:ind w:left="19" w:firstLine="326"/>
        <w:jc w:val="both"/>
        <w:rPr>
          <w:sz w:val="28"/>
          <w:szCs w:val="28"/>
        </w:rPr>
      </w:pPr>
      <w:r w:rsidRPr="008B121D">
        <w:rPr>
          <w:color w:val="000000"/>
          <w:sz w:val="28"/>
          <w:szCs w:val="28"/>
        </w:rPr>
        <w:t xml:space="preserve">Для количественного сравнения инертности различных тел используют физическую величину, которая называется </w:t>
      </w:r>
      <w:r w:rsidRPr="00FB4F7D">
        <w:rPr>
          <w:b/>
          <w:color w:val="000000"/>
          <w:sz w:val="28"/>
          <w:szCs w:val="28"/>
        </w:rPr>
        <w:t>массой</w:t>
      </w:r>
      <w:r w:rsidRPr="00FA6691">
        <w:rPr>
          <w:b/>
          <w:color w:val="000000"/>
          <w:sz w:val="28"/>
          <w:szCs w:val="28"/>
        </w:rPr>
        <w:t>.</w:t>
      </w:r>
    </w:p>
    <w:p w:rsidR="007030BE" w:rsidRPr="008B121D" w:rsidRDefault="007030BE" w:rsidP="008B6596">
      <w:pPr>
        <w:shd w:val="clear" w:color="auto" w:fill="FFFFFF"/>
        <w:ind w:right="24" w:firstLine="400"/>
        <w:jc w:val="both"/>
        <w:rPr>
          <w:color w:val="000000"/>
          <w:spacing w:val="-12"/>
          <w:sz w:val="28"/>
          <w:szCs w:val="28"/>
        </w:rPr>
      </w:pPr>
      <w:r w:rsidRPr="008B121D">
        <w:rPr>
          <w:color w:val="000000"/>
          <w:spacing w:val="-2"/>
          <w:sz w:val="28"/>
          <w:szCs w:val="28"/>
        </w:rPr>
        <w:t>Таким образом,</w:t>
      </w:r>
      <w:r w:rsidR="000E3C6F">
        <w:rPr>
          <w:color w:val="000000"/>
          <w:spacing w:val="-2"/>
          <w:sz w:val="28"/>
          <w:szCs w:val="28"/>
        </w:rPr>
        <w:t xml:space="preserve"> </w:t>
      </w:r>
      <w:r w:rsidRPr="00FB4F7D">
        <w:rPr>
          <w:b/>
          <w:i/>
          <w:iCs/>
          <w:color w:val="000000"/>
          <w:spacing w:val="-2"/>
          <w:sz w:val="28"/>
          <w:szCs w:val="28"/>
        </w:rPr>
        <w:t>масса - это мера инертности тел</w:t>
      </w:r>
      <w:r w:rsidRPr="008B121D">
        <w:rPr>
          <w:i/>
          <w:iCs/>
          <w:color w:val="000000"/>
          <w:spacing w:val="-2"/>
          <w:sz w:val="28"/>
          <w:szCs w:val="28"/>
        </w:rPr>
        <w:t xml:space="preserve">. </w:t>
      </w:r>
      <w:r w:rsidRPr="008B121D">
        <w:rPr>
          <w:color w:val="000000"/>
          <w:spacing w:val="-2"/>
          <w:sz w:val="28"/>
          <w:szCs w:val="28"/>
        </w:rPr>
        <w:t xml:space="preserve">Следовательно, </w:t>
      </w:r>
      <w:r w:rsidRPr="008B121D">
        <w:rPr>
          <w:color w:val="000000"/>
          <w:spacing w:val="-9"/>
          <w:sz w:val="28"/>
          <w:szCs w:val="28"/>
        </w:rPr>
        <w:t>инертность - свойство присущее всем материальным объектам (материаль</w:t>
      </w:r>
      <w:r w:rsidRPr="008B121D">
        <w:rPr>
          <w:color w:val="000000"/>
          <w:spacing w:val="-9"/>
          <w:sz w:val="28"/>
          <w:szCs w:val="28"/>
        </w:rPr>
        <w:softHyphen/>
      </w:r>
      <w:r w:rsidRPr="008B121D">
        <w:rPr>
          <w:color w:val="000000"/>
          <w:spacing w:val="-12"/>
          <w:sz w:val="28"/>
          <w:szCs w:val="28"/>
        </w:rPr>
        <w:t>ным точкам).</w:t>
      </w:r>
    </w:p>
    <w:p w:rsidR="007030BE" w:rsidRPr="008B121D" w:rsidRDefault="007030BE" w:rsidP="008B6596">
      <w:pPr>
        <w:shd w:val="clear" w:color="auto" w:fill="FFFFFF"/>
        <w:ind w:right="19" w:firstLine="326"/>
        <w:jc w:val="both"/>
        <w:rPr>
          <w:sz w:val="28"/>
          <w:szCs w:val="28"/>
        </w:rPr>
      </w:pPr>
      <w:r w:rsidRPr="008B121D">
        <w:rPr>
          <w:color w:val="000000"/>
          <w:sz w:val="28"/>
          <w:szCs w:val="28"/>
        </w:rPr>
        <w:t xml:space="preserve">Чем больше масса тела, тем меньше изменяется его </w:t>
      </w:r>
      <w:r w:rsidRPr="008B121D">
        <w:rPr>
          <w:color w:val="000000"/>
          <w:spacing w:val="-2"/>
          <w:sz w:val="28"/>
          <w:szCs w:val="28"/>
        </w:rPr>
        <w:t>скорость под действием определенного другого тела.</w:t>
      </w:r>
    </w:p>
    <w:p w:rsidR="007030BE" w:rsidRPr="008B121D" w:rsidRDefault="007030BE" w:rsidP="008B6596">
      <w:pPr>
        <w:shd w:val="clear" w:color="auto" w:fill="FFFFFF"/>
        <w:ind w:firstLine="400"/>
        <w:jc w:val="both"/>
        <w:rPr>
          <w:sz w:val="28"/>
          <w:szCs w:val="28"/>
        </w:rPr>
      </w:pPr>
      <w:r w:rsidRPr="008B121D">
        <w:rPr>
          <w:color w:val="000000"/>
          <w:spacing w:val="-9"/>
          <w:sz w:val="28"/>
          <w:szCs w:val="28"/>
        </w:rPr>
        <w:t>Зная массу одного из тел, мы всегда можем оценить массу другого:</w:t>
      </w:r>
    </w:p>
    <w:p w:rsidR="007030BE" w:rsidRPr="00FB4F7D" w:rsidRDefault="007030BE" w:rsidP="008B6596">
      <w:pPr>
        <w:shd w:val="clear" w:color="auto" w:fill="FFFFFF"/>
        <w:ind w:firstLine="400"/>
        <w:jc w:val="both"/>
        <w:rPr>
          <w:i/>
          <w:sz w:val="28"/>
          <w:szCs w:val="28"/>
        </w:rPr>
      </w:pPr>
      <w:r w:rsidRPr="008B121D">
        <w:rPr>
          <w:color w:val="000000"/>
          <w:spacing w:val="-4"/>
          <w:sz w:val="28"/>
          <w:szCs w:val="28"/>
        </w:rPr>
        <w:t xml:space="preserve">-   </w:t>
      </w:r>
      <w:r w:rsidRPr="00FB4F7D">
        <w:rPr>
          <w:i/>
          <w:color w:val="000000"/>
          <w:spacing w:val="-4"/>
          <w:sz w:val="28"/>
          <w:szCs w:val="28"/>
        </w:rPr>
        <w:t xml:space="preserve">если при </w:t>
      </w:r>
      <w:proofErr w:type="gramStart"/>
      <w:r w:rsidRPr="00FB4F7D">
        <w:rPr>
          <w:i/>
          <w:color w:val="000000"/>
          <w:spacing w:val="-4"/>
          <w:sz w:val="28"/>
          <w:szCs w:val="28"/>
        </w:rPr>
        <w:t>взаимодействии</w:t>
      </w:r>
      <w:proofErr w:type="gramEnd"/>
      <w:r w:rsidRPr="00FB4F7D">
        <w:rPr>
          <w:i/>
          <w:color w:val="000000"/>
          <w:spacing w:val="-4"/>
          <w:sz w:val="28"/>
          <w:szCs w:val="28"/>
        </w:rPr>
        <w:t xml:space="preserve"> скорости тел меняются одинаково, то </w:t>
      </w:r>
      <w:r w:rsidRPr="00FB4F7D">
        <w:rPr>
          <w:i/>
          <w:color w:val="000000"/>
          <w:spacing w:val="-11"/>
          <w:sz w:val="28"/>
          <w:szCs w:val="28"/>
        </w:rPr>
        <w:t>массы тел равны.</w:t>
      </w:r>
    </w:p>
    <w:p w:rsidR="007030BE" w:rsidRPr="00FB4F7D" w:rsidRDefault="007030BE" w:rsidP="008B6596">
      <w:pPr>
        <w:shd w:val="clear" w:color="auto" w:fill="FFFFFF"/>
        <w:ind w:firstLine="400"/>
        <w:jc w:val="both"/>
        <w:rPr>
          <w:i/>
          <w:sz w:val="28"/>
          <w:szCs w:val="28"/>
        </w:rPr>
      </w:pPr>
      <w:r w:rsidRPr="00FB4F7D">
        <w:rPr>
          <w:i/>
          <w:color w:val="000000"/>
          <w:spacing w:val="-5"/>
          <w:sz w:val="28"/>
          <w:szCs w:val="28"/>
        </w:rPr>
        <w:t>-   если нет, то массу второго тела можно вычислить из соотноше</w:t>
      </w:r>
      <w:r w:rsidRPr="00FB4F7D">
        <w:rPr>
          <w:i/>
          <w:color w:val="000000"/>
          <w:spacing w:val="-5"/>
          <w:sz w:val="28"/>
          <w:szCs w:val="28"/>
        </w:rPr>
        <w:softHyphen/>
      </w:r>
      <w:r w:rsidRPr="00FB4F7D">
        <w:rPr>
          <w:i/>
          <w:color w:val="000000"/>
          <w:spacing w:val="-11"/>
          <w:sz w:val="28"/>
          <w:szCs w:val="28"/>
        </w:rPr>
        <w:t>ния скоростей.</w:t>
      </w:r>
    </w:p>
    <w:p w:rsidR="007030BE" w:rsidRPr="008B121D" w:rsidRDefault="007030BE" w:rsidP="008B6596">
      <w:pPr>
        <w:shd w:val="clear" w:color="auto" w:fill="FFFFFF"/>
        <w:ind w:right="24" w:firstLine="331"/>
        <w:jc w:val="both"/>
        <w:rPr>
          <w:sz w:val="28"/>
          <w:szCs w:val="28"/>
        </w:rPr>
      </w:pPr>
      <w:r w:rsidRPr="008B121D">
        <w:rPr>
          <w:color w:val="000000"/>
          <w:sz w:val="28"/>
          <w:szCs w:val="28"/>
        </w:rPr>
        <w:t xml:space="preserve">Следует знать, что любое тело: Земля, человек, книга, </w:t>
      </w:r>
      <w:r w:rsidRPr="008B121D">
        <w:rPr>
          <w:color w:val="000000"/>
          <w:spacing w:val="-1"/>
          <w:sz w:val="28"/>
          <w:szCs w:val="28"/>
        </w:rPr>
        <w:t>муравей и т.д. — обладает массой.</w:t>
      </w:r>
    </w:p>
    <w:p w:rsidR="007030BE" w:rsidRPr="008B121D" w:rsidRDefault="007030BE" w:rsidP="008B6596">
      <w:pPr>
        <w:shd w:val="clear" w:color="auto" w:fill="FFFFFF"/>
        <w:ind w:right="10" w:firstLine="336"/>
        <w:jc w:val="both"/>
        <w:rPr>
          <w:sz w:val="28"/>
          <w:szCs w:val="28"/>
        </w:rPr>
      </w:pPr>
      <w:r w:rsidRPr="008B121D">
        <w:rPr>
          <w:color w:val="000000"/>
          <w:sz w:val="28"/>
          <w:szCs w:val="28"/>
        </w:rPr>
        <w:t>За единицу массы в системе СИ принят килограмм (1 кг). Килограмм — это масса эталона</w:t>
      </w:r>
      <w:r w:rsidR="00304CB6" w:rsidRPr="008B121D">
        <w:rPr>
          <w:color w:val="000000"/>
          <w:sz w:val="28"/>
          <w:szCs w:val="28"/>
        </w:rPr>
        <w:t xml:space="preserve">, эталон </w:t>
      </w:r>
      <w:r w:rsidR="00304CB6" w:rsidRPr="008B121D">
        <w:rPr>
          <w:color w:val="000000"/>
          <w:spacing w:val="-8"/>
          <w:sz w:val="28"/>
          <w:szCs w:val="28"/>
        </w:rPr>
        <w:t xml:space="preserve">массы хранится в г. Севре во Франции. Копии эталона хранятся </w:t>
      </w:r>
      <w:r w:rsidR="00304CB6" w:rsidRPr="008B121D">
        <w:rPr>
          <w:color w:val="000000"/>
          <w:spacing w:val="-11"/>
          <w:sz w:val="28"/>
          <w:szCs w:val="28"/>
        </w:rPr>
        <w:t>в разных странах.</w:t>
      </w:r>
    </w:p>
    <w:p w:rsidR="007030BE" w:rsidRPr="008B121D" w:rsidRDefault="007030BE" w:rsidP="008B6596">
      <w:pPr>
        <w:shd w:val="clear" w:color="auto" w:fill="FFFFFF"/>
        <w:ind w:left="336"/>
        <w:jc w:val="both"/>
        <w:rPr>
          <w:sz w:val="28"/>
          <w:szCs w:val="28"/>
        </w:rPr>
      </w:pPr>
      <w:r w:rsidRPr="008B121D">
        <w:rPr>
          <w:color w:val="000000"/>
          <w:sz w:val="28"/>
          <w:szCs w:val="28"/>
        </w:rPr>
        <w:t>Производные единицы массы — грамм, центнер, тонна.</w:t>
      </w:r>
    </w:p>
    <w:p w:rsidR="007030BE" w:rsidRPr="00FB4F7D" w:rsidRDefault="007030BE" w:rsidP="008B121D">
      <w:pPr>
        <w:shd w:val="clear" w:color="auto" w:fill="FFFFFF"/>
        <w:ind w:firstLine="400"/>
        <w:jc w:val="center"/>
        <w:rPr>
          <w:b/>
          <w:sz w:val="28"/>
          <w:szCs w:val="28"/>
        </w:rPr>
      </w:pPr>
      <w:r w:rsidRPr="00FB4F7D">
        <w:rPr>
          <w:b/>
          <w:color w:val="000000"/>
          <w:spacing w:val="-11"/>
          <w:sz w:val="28"/>
          <w:szCs w:val="28"/>
        </w:rPr>
        <w:t xml:space="preserve">1г = </w:t>
      </w:r>
      <w:r w:rsidRPr="00FB4F7D">
        <w:rPr>
          <w:b/>
          <w:iCs/>
          <w:color w:val="000000"/>
          <w:spacing w:val="-11"/>
          <w:sz w:val="28"/>
          <w:szCs w:val="28"/>
        </w:rPr>
        <w:t>0,001кг</w:t>
      </w:r>
    </w:p>
    <w:p w:rsidR="007030BE" w:rsidRPr="00FB4F7D" w:rsidRDefault="007030BE" w:rsidP="008B121D">
      <w:pPr>
        <w:shd w:val="clear" w:color="auto" w:fill="FFFFFF"/>
        <w:ind w:firstLine="400"/>
        <w:jc w:val="center"/>
        <w:rPr>
          <w:b/>
          <w:sz w:val="28"/>
          <w:szCs w:val="28"/>
        </w:rPr>
      </w:pPr>
      <w:r w:rsidRPr="00FB4F7D">
        <w:rPr>
          <w:b/>
          <w:iCs/>
          <w:color w:val="000000"/>
          <w:spacing w:val="-1"/>
          <w:w w:val="89"/>
          <w:sz w:val="28"/>
          <w:szCs w:val="28"/>
        </w:rPr>
        <w:t xml:space="preserve">1т </w:t>
      </w:r>
      <w:r w:rsidRPr="00FB4F7D">
        <w:rPr>
          <w:b/>
          <w:color w:val="000000"/>
          <w:spacing w:val="-1"/>
          <w:w w:val="89"/>
          <w:sz w:val="28"/>
          <w:szCs w:val="28"/>
        </w:rPr>
        <w:t>= 1000кг</w:t>
      </w:r>
    </w:p>
    <w:p w:rsidR="007030BE" w:rsidRPr="00FB4F7D" w:rsidRDefault="007030BE" w:rsidP="008B121D">
      <w:pPr>
        <w:shd w:val="clear" w:color="auto" w:fill="FFFFFF"/>
        <w:ind w:firstLine="400"/>
        <w:jc w:val="center"/>
        <w:rPr>
          <w:b/>
          <w:sz w:val="28"/>
          <w:szCs w:val="28"/>
        </w:rPr>
      </w:pPr>
      <w:r w:rsidRPr="00FB4F7D">
        <w:rPr>
          <w:b/>
          <w:iCs/>
          <w:color w:val="000000"/>
          <w:spacing w:val="-2"/>
          <w:w w:val="89"/>
          <w:sz w:val="28"/>
          <w:szCs w:val="28"/>
        </w:rPr>
        <w:t xml:space="preserve">1мг = </w:t>
      </w:r>
      <w:r w:rsidRPr="00FB4F7D">
        <w:rPr>
          <w:b/>
          <w:color w:val="000000"/>
          <w:spacing w:val="-2"/>
          <w:w w:val="89"/>
          <w:sz w:val="28"/>
          <w:szCs w:val="28"/>
        </w:rPr>
        <w:t>0,000001кг</w:t>
      </w:r>
    </w:p>
    <w:p w:rsidR="007030BE" w:rsidRPr="00FB4F7D" w:rsidRDefault="00304CB6" w:rsidP="008B121D">
      <w:pPr>
        <w:shd w:val="clear" w:color="auto" w:fill="FFFFFF"/>
        <w:ind w:firstLine="400"/>
        <w:jc w:val="center"/>
        <w:rPr>
          <w:b/>
          <w:sz w:val="28"/>
          <w:szCs w:val="28"/>
        </w:rPr>
      </w:pPr>
      <w:r w:rsidRPr="00FB4F7D">
        <w:rPr>
          <w:b/>
          <w:iCs/>
          <w:color w:val="000000"/>
          <w:w w:val="89"/>
          <w:sz w:val="28"/>
          <w:szCs w:val="28"/>
        </w:rPr>
        <w:t>1</w:t>
      </w:r>
      <w:r w:rsidR="007030BE" w:rsidRPr="00FB4F7D">
        <w:rPr>
          <w:b/>
          <w:iCs/>
          <w:color w:val="000000"/>
          <w:w w:val="89"/>
          <w:sz w:val="28"/>
          <w:szCs w:val="28"/>
        </w:rPr>
        <w:t xml:space="preserve">ц= </w:t>
      </w:r>
      <w:r w:rsidR="007030BE" w:rsidRPr="00FB4F7D">
        <w:rPr>
          <w:b/>
          <w:color w:val="000000"/>
          <w:w w:val="89"/>
          <w:sz w:val="28"/>
          <w:szCs w:val="28"/>
        </w:rPr>
        <w:t>100кг</w:t>
      </w:r>
    </w:p>
    <w:p w:rsidR="007030BE" w:rsidRPr="008B121D" w:rsidRDefault="007030BE" w:rsidP="008B121D">
      <w:pPr>
        <w:shd w:val="clear" w:color="auto" w:fill="FFFFFF"/>
        <w:ind w:firstLine="400"/>
        <w:rPr>
          <w:sz w:val="28"/>
          <w:szCs w:val="28"/>
        </w:rPr>
      </w:pPr>
      <w:r w:rsidRPr="008B121D">
        <w:rPr>
          <w:color w:val="000000"/>
          <w:spacing w:val="-10"/>
          <w:sz w:val="28"/>
          <w:szCs w:val="28"/>
        </w:rPr>
        <w:t xml:space="preserve">Масса в физике обозначается буквой </w:t>
      </w:r>
      <w:proofErr w:type="gramStart"/>
      <w:r w:rsidRPr="008B121D">
        <w:rPr>
          <w:i/>
          <w:iCs/>
          <w:color w:val="000000"/>
          <w:spacing w:val="-10"/>
          <w:sz w:val="28"/>
          <w:szCs w:val="28"/>
        </w:rPr>
        <w:t>т</w:t>
      </w:r>
      <w:proofErr w:type="gramEnd"/>
      <w:r w:rsidRPr="008B121D">
        <w:rPr>
          <w:i/>
          <w:iCs/>
          <w:color w:val="000000"/>
          <w:spacing w:val="-10"/>
          <w:sz w:val="28"/>
          <w:szCs w:val="28"/>
        </w:rPr>
        <w:t>.</w:t>
      </w:r>
    </w:p>
    <w:p w:rsidR="00304CB6" w:rsidRPr="008B121D" w:rsidRDefault="00304CB6" w:rsidP="008B121D">
      <w:pPr>
        <w:shd w:val="clear" w:color="auto" w:fill="FFFFFF"/>
        <w:ind w:left="2603"/>
        <w:rPr>
          <w:sz w:val="28"/>
          <w:szCs w:val="28"/>
        </w:rPr>
      </w:pPr>
      <w:r w:rsidRPr="008B121D">
        <w:rPr>
          <w:b/>
          <w:bCs/>
          <w:color w:val="000000"/>
          <w:spacing w:val="-11"/>
          <w:sz w:val="28"/>
          <w:szCs w:val="28"/>
        </w:rPr>
        <w:t>Масса и инертность</w:t>
      </w:r>
    </w:p>
    <w:p w:rsidR="00304CB6" w:rsidRPr="008B121D" w:rsidRDefault="00304CB6" w:rsidP="008B121D">
      <w:pPr>
        <w:shd w:val="clear" w:color="auto" w:fill="FFFFFF"/>
        <w:ind w:left="2603" w:right="2554"/>
        <w:rPr>
          <w:color w:val="000000"/>
          <w:spacing w:val="-10"/>
          <w:sz w:val="28"/>
          <w:szCs w:val="28"/>
        </w:rPr>
      </w:pPr>
      <w:r w:rsidRPr="008B121D">
        <w:rPr>
          <w:color w:val="000000"/>
          <w:spacing w:val="-10"/>
          <w:sz w:val="28"/>
          <w:szCs w:val="28"/>
        </w:rPr>
        <w:t>Знаю я с седьмого класса:</w:t>
      </w:r>
    </w:p>
    <w:p w:rsidR="00304CB6" w:rsidRPr="008B121D" w:rsidRDefault="00304CB6" w:rsidP="008B121D">
      <w:pPr>
        <w:shd w:val="clear" w:color="auto" w:fill="FFFFFF"/>
        <w:ind w:left="2603" w:right="2554"/>
        <w:rPr>
          <w:color w:val="000000"/>
          <w:spacing w:val="-8"/>
          <w:sz w:val="28"/>
          <w:szCs w:val="28"/>
        </w:rPr>
      </w:pPr>
      <w:r w:rsidRPr="008B121D">
        <w:rPr>
          <w:color w:val="000000"/>
          <w:spacing w:val="-8"/>
          <w:sz w:val="28"/>
          <w:szCs w:val="28"/>
        </w:rPr>
        <w:t>Главное для тела - масса.</w:t>
      </w:r>
    </w:p>
    <w:p w:rsidR="00304CB6" w:rsidRPr="008B121D" w:rsidRDefault="00304CB6" w:rsidP="008B121D">
      <w:pPr>
        <w:shd w:val="clear" w:color="auto" w:fill="FFFFFF"/>
        <w:ind w:left="2603" w:right="2554"/>
        <w:rPr>
          <w:color w:val="000000"/>
          <w:spacing w:val="-10"/>
          <w:sz w:val="28"/>
          <w:szCs w:val="28"/>
        </w:rPr>
      </w:pPr>
      <w:r w:rsidRPr="008B121D">
        <w:rPr>
          <w:color w:val="000000"/>
          <w:spacing w:val="-10"/>
          <w:sz w:val="28"/>
          <w:szCs w:val="28"/>
        </w:rPr>
        <w:t>Если масса велика,</w:t>
      </w:r>
    </w:p>
    <w:p w:rsidR="00304CB6" w:rsidRPr="008B121D" w:rsidRDefault="00304CB6" w:rsidP="008B121D">
      <w:pPr>
        <w:shd w:val="clear" w:color="auto" w:fill="FFFFFF"/>
        <w:ind w:left="2603" w:right="2554"/>
        <w:rPr>
          <w:sz w:val="28"/>
          <w:szCs w:val="28"/>
        </w:rPr>
      </w:pPr>
      <w:r w:rsidRPr="008B121D">
        <w:rPr>
          <w:color w:val="000000"/>
          <w:spacing w:val="-10"/>
          <w:sz w:val="28"/>
          <w:szCs w:val="28"/>
        </w:rPr>
        <w:t>Жизнь для тела нелегка:</w:t>
      </w:r>
    </w:p>
    <w:p w:rsidR="00304CB6" w:rsidRPr="008B121D" w:rsidRDefault="00304CB6" w:rsidP="008B121D">
      <w:pPr>
        <w:shd w:val="clear" w:color="auto" w:fill="FFFFFF"/>
        <w:tabs>
          <w:tab w:val="left" w:pos="4762"/>
        </w:tabs>
        <w:ind w:left="2603" w:right="1459"/>
        <w:rPr>
          <w:color w:val="000000"/>
          <w:spacing w:val="-9"/>
          <w:sz w:val="28"/>
          <w:szCs w:val="28"/>
        </w:rPr>
      </w:pPr>
      <w:r w:rsidRPr="008B121D">
        <w:rPr>
          <w:color w:val="000000"/>
          <w:spacing w:val="-9"/>
          <w:sz w:val="28"/>
          <w:szCs w:val="28"/>
        </w:rPr>
        <w:t>С места тело трудно сдвинуть,</w:t>
      </w:r>
    </w:p>
    <w:p w:rsidR="00304CB6" w:rsidRPr="008B121D" w:rsidRDefault="00304CB6" w:rsidP="008B121D">
      <w:pPr>
        <w:shd w:val="clear" w:color="auto" w:fill="FFFFFF"/>
        <w:tabs>
          <w:tab w:val="left" w:pos="4762"/>
        </w:tabs>
        <w:ind w:left="2603" w:right="1459"/>
        <w:rPr>
          <w:color w:val="000000"/>
          <w:spacing w:val="-11"/>
          <w:sz w:val="28"/>
          <w:szCs w:val="28"/>
        </w:rPr>
      </w:pPr>
      <w:r w:rsidRPr="008B121D">
        <w:rPr>
          <w:color w:val="000000"/>
          <w:spacing w:val="-11"/>
          <w:sz w:val="28"/>
          <w:szCs w:val="28"/>
        </w:rPr>
        <w:t>Трудно вверх его подкинуть,</w:t>
      </w:r>
    </w:p>
    <w:p w:rsidR="00304CB6" w:rsidRPr="008B121D" w:rsidRDefault="00304CB6" w:rsidP="008B121D">
      <w:pPr>
        <w:shd w:val="clear" w:color="auto" w:fill="FFFFFF"/>
        <w:tabs>
          <w:tab w:val="left" w:pos="4762"/>
        </w:tabs>
        <w:ind w:left="2603" w:right="1459"/>
        <w:rPr>
          <w:color w:val="000000"/>
          <w:spacing w:val="-10"/>
          <w:sz w:val="28"/>
          <w:szCs w:val="28"/>
        </w:rPr>
      </w:pPr>
      <w:r w:rsidRPr="008B121D">
        <w:rPr>
          <w:color w:val="000000"/>
          <w:spacing w:val="-10"/>
          <w:sz w:val="28"/>
          <w:szCs w:val="28"/>
        </w:rPr>
        <w:t>Трудно скорость изменить.</w:t>
      </w:r>
    </w:p>
    <w:p w:rsidR="00304CB6" w:rsidRPr="008B121D" w:rsidRDefault="00304CB6" w:rsidP="008B121D">
      <w:pPr>
        <w:shd w:val="clear" w:color="auto" w:fill="FFFFFF"/>
        <w:tabs>
          <w:tab w:val="left" w:pos="4762"/>
        </w:tabs>
        <w:ind w:left="2603" w:right="1459"/>
        <w:rPr>
          <w:sz w:val="28"/>
          <w:szCs w:val="28"/>
        </w:rPr>
      </w:pPr>
      <w:r w:rsidRPr="008B121D">
        <w:rPr>
          <w:color w:val="000000"/>
          <w:spacing w:val="-9"/>
          <w:sz w:val="28"/>
          <w:szCs w:val="28"/>
        </w:rPr>
        <w:t>Только в том кого винить?</w:t>
      </w:r>
    </w:p>
    <w:p w:rsidR="00304CB6" w:rsidRPr="008B121D" w:rsidRDefault="00FB4F7D" w:rsidP="00FB4F7D">
      <w:pPr>
        <w:shd w:val="clear" w:color="auto" w:fill="FFFFFF"/>
        <w:ind w:left="792"/>
        <w:jc w:val="both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iCs/>
          <w:color w:val="000000"/>
          <w:spacing w:val="-8"/>
          <w:sz w:val="28"/>
          <w:szCs w:val="28"/>
        </w:rPr>
        <w:t>Способы измерения массы тела:</w:t>
      </w:r>
    </w:p>
    <w:p w:rsidR="00304CB6" w:rsidRPr="008B121D" w:rsidRDefault="00FB4F7D" w:rsidP="00FB4F7D">
      <w:pPr>
        <w:shd w:val="clear" w:color="auto" w:fill="FFFFFF"/>
        <w:ind w:left="567"/>
        <w:jc w:val="both"/>
        <w:rPr>
          <w:b/>
          <w:bCs/>
          <w:iCs/>
          <w:color w:val="000000"/>
          <w:spacing w:val="-8"/>
          <w:sz w:val="28"/>
          <w:szCs w:val="28"/>
        </w:rPr>
      </w:pPr>
      <w:r w:rsidRPr="00FB4F7D">
        <w:rPr>
          <w:b/>
          <w:bCs/>
          <w:i/>
          <w:iCs/>
          <w:color w:val="000000"/>
          <w:spacing w:val="-8"/>
          <w:sz w:val="28"/>
          <w:szCs w:val="28"/>
        </w:rPr>
        <w:t xml:space="preserve">- </w:t>
      </w:r>
      <w:r w:rsidR="00304CB6" w:rsidRPr="00FB4F7D">
        <w:rPr>
          <w:b/>
          <w:bCs/>
          <w:i/>
          <w:iCs/>
          <w:color w:val="000000"/>
          <w:spacing w:val="-8"/>
          <w:sz w:val="28"/>
          <w:szCs w:val="28"/>
        </w:rPr>
        <w:t>по взаимодействию тел</w:t>
      </w:r>
      <w:r>
        <w:rPr>
          <w:b/>
          <w:bCs/>
          <w:iCs/>
          <w:color w:val="000000"/>
          <w:spacing w:val="-8"/>
          <w:sz w:val="28"/>
          <w:szCs w:val="28"/>
        </w:rPr>
        <w:t>:</w:t>
      </w:r>
    </w:p>
    <w:p w:rsidR="00304CB6" w:rsidRPr="008B121D" w:rsidRDefault="00304CB6" w:rsidP="008B6596">
      <w:pPr>
        <w:shd w:val="clear" w:color="auto" w:fill="FFFFFF"/>
        <w:ind w:firstLine="400"/>
        <w:jc w:val="both"/>
        <w:rPr>
          <w:bCs/>
          <w:color w:val="000000"/>
          <w:spacing w:val="-6"/>
          <w:sz w:val="28"/>
          <w:szCs w:val="28"/>
        </w:rPr>
      </w:pPr>
      <w:r w:rsidRPr="008B121D">
        <w:rPr>
          <w:bCs/>
          <w:color w:val="000000"/>
          <w:sz w:val="28"/>
          <w:szCs w:val="28"/>
        </w:rPr>
        <w:t xml:space="preserve">По взаимодействию тела массой </w:t>
      </w:r>
      <w:proofErr w:type="gramStart"/>
      <w:r w:rsidRPr="008B121D">
        <w:rPr>
          <w:bCs/>
          <w:i/>
          <w:color w:val="000000"/>
          <w:sz w:val="28"/>
          <w:szCs w:val="28"/>
          <w:lang w:val="en-US"/>
        </w:rPr>
        <w:t>m</w:t>
      </w:r>
      <w:proofErr w:type="gramEnd"/>
      <w:r w:rsidRPr="008B121D">
        <w:rPr>
          <w:bCs/>
          <w:color w:val="000000"/>
          <w:sz w:val="28"/>
          <w:szCs w:val="28"/>
          <w:vertAlign w:val="subscript"/>
        </w:rPr>
        <w:t xml:space="preserve">т </w:t>
      </w:r>
      <w:r w:rsidRPr="008B121D">
        <w:rPr>
          <w:bCs/>
          <w:color w:val="000000"/>
          <w:sz w:val="28"/>
          <w:szCs w:val="28"/>
        </w:rPr>
        <w:t xml:space="preserve">с эталоном (телом </w:t>
      </w:r>
      <w:r w:rsidRPr="008B121D">
        <w:rPr>
          <w:bCs/>
          <w:color w:val="000000"/>
          <w:spacing w:val="-7"/>
          <w:sz w:val="28"/>
          <w:szCs w:val="28"/>
        </w:rPr>
        <w:t xml:space="preserve">известной массы) </w:t>
      </w:r>
      <w:r w:rsidRPr="008B121D">
        <w:rPr>
          <w:bCs/>
          <w:i/>
          <w:color w:val="000000"/>
          <w:sz w:val="28"/>
          <w:szCs w:val="28"/>
          <w:lang w:val="en-US"/>
        </w:rPr>
        <w:t>m</w:t>
      </w:r>
      <w:proofErr w:type="spellStart"/>
      <w:r w:rsidRPr="008B121D">
        <w:rPr>
          <w:bCs/>
          <w:color w:val="000000"/>
          <w:sz w:val="28"/>
          <w:szCs w:val="28"/>
          <w:vertAlign w:val="subscript"/>
        </w:rPr>
        <w:t>эт</w:t>
      </w:r>
      <w:proofErr w:type="spellEnd"/>
      <w:r w:rsidRPr="008B121D">
        <w:rPr>
          <w:bCs/>
          <w:color w:val="000000"/>
          <w:spacing w:val="-7"/>
          <w:sz w:val="28"/>
          <w:szCs w:val="28"/>
        </w:rPr>
        <w:t xml:space="preserve">. Для первоначально покоящихся тел </w:t>
      </w:r>
      <w:r w:rsidRPr="008B121D">
        <w:rPr>
          <w:bCs/>
          <w:color w:val="000000"/>
          <w:sz w:val="28"/>
          <w:szCs w:val="28"/>
        </w:rPr>
        <w:t xml:space="preserve">отношение масс обратно пропорционально приобретенным </w:t>
      </w:r>
      <w:r w:rsidRPr="008B121D">
        <w:rPr>
          <w:bCs/>
          <w:color w:val="000000"/>
          <w:spacing w:val="-6"/>
          <w:sz w:val="28"/>
          <w:szCs w:val="28"/>
        </w:rPr>
        <w:t>скоростям:</w:t>
      </w:r>
    </w:p>
    <w:p w:rsidR="00304CB6" w:rsidRPr="00FB4F7D" w:rsidRDefault="00FB4F7D" w:rsidP="00FB4F7D">
      <w:pPr>
        <w:shd w:val="clear" w:color="auto" w:fill="FFFFFF"/>
        <w:ind w:left="567"/>
        <w:jc w:val="both"/>
        <w:rPr>
          <w:b/>
          <w:bCs/>
          <w:i/>
          <w:color w:val="000000"/>
          <w:spacing w:val="-10"/>
          <w:sz w:val="28"/>
          <w:szCs w:val="28"/>
        </w:rPr>
      </w:pPr>
      <w:r w:rsidRPr="00FB4F7D">
        <w:rPr>
          <w:b/>
          <w:bCs/>
          <w:i/>
          <w:iCs/>
          <w:color w:val="000000"/>
          <w:spacing w:val="-8"/>
          <w:sz w:val="28"/>
          <w:szCs w:val="28"/>
        </w:rPr>
        <w:t xml:space="preserve">- </w:t>
      </w:r>
      <w:r w:rsidR="00304CB6" w:rsidRPr="00FB4F7D">
        <w:rPr>
          <w:b/>
          <w:bCs/>
          <w:i/>
          <w:iCs/>
          <w:color w:val="000000"/>
          <w:spacing w:val="-8"/>
          <w:sz w:val="28"/>
          <w:szCs w:val="28"/>
        </w:rPr>
        <w:t>с помощью рычажных весов</w:t>
      </w:r>
      <w:r w:rsidRPr="00FB4F7D">
        <w:rPr>
          <w:b/>
          <w:bCs/>
          <w:i/>
          <w:color w:val="000000"/>
          <w:spacing w:val="-10"/>
          <w:sz w:val="28"/>
          <w:szCs w:val="28"/>
        </w:rPr>
        <w:t>:</w:t>
      </w:r>
    </w:p>
    <w:p w:rsidR="00304CB6" w:rsidRPr="008B121D" w:rsidRDefault="007030BE" w:rsidP="008B6596">
      <w:pPr>
        <w:shd w:val="clear" w:color="auto" w:fill="FFFFFF"/>
        <w:ind w:right="24" w:firstLine="403"/>
        <w:jc w:val="both"/>
        <w:rPr>
          <w:color w:val="000000"/>
          <w:spacing w:val="-10"/>
          <w:sz w:val="28"/>
          <w:szCs w:val="28"/>
        </w:rPr>
      </w:pPr>
      <w:r w:rsidRPr="008B121D">
        <w:rPr>
          <w:color w:val="000000"/>
          <w:spacing w:val="-6"/>
          <w:sz w:val="28"/>
          <w:szCs w:val="28"/>
        </w:rPr>
        <w:t xml:space="preserve">Наиболее простым средством для взвешивания являются рычажные и </w:t>
      </w:r>
      <w:r w:rsidRPr="008B121D">
        <w:rPr>
          <w:color w:val="000000"/>
          <w:spacing w:val="-10"/>
          <w:sz w:val="28"/>
          <w:szCs w:val="28"/>
        </w:rPr>
        <w:t>пружинные весы. Первый тип</w:t>
      </w:r>
      <w:r w:rsidR="00304CB6" w:rsidRPr="008B121D">
        <w:rPr>
          <w:color w:val="000000"/>
          <w:spacing w:val="-10"/>
          <w:sz w:val="28"/>
          <w:szCs w:val="28"/>
        </w:rPr>
        <w:t xml:space="preserve"> </w:t>
      </w:r>
      <w:r w:rsidRPr="008B121D">
        <w:rPr>
          <w:color w:val="000000"/>
          <w:spacing w:val="-10"/>
          <w:sz w:val="28"/>
          <w:szCs w:val="28"/>
        </w:rPr>
        <w:t>весов изображен на рис. 21 учебника.</w:t>
      </w:r>
      <w:r w:rsidR="00304CB6" w:rsidRPr="008B121D">
        <w:rPr>
          <w:color w:val="000000"/>
          <w:spacing w:val="-10"/>
          <w:sz w:val="28"/>
          <w:szCs w:val="28"/>
        </w:rPr>
        <w:t xml:space="preserve"> </w:t>
      </w:r>
    </w:p>
    <w:p w:rsidR="00304CB6" w:rsidRPr="008B121D" w:rsidRDefault="00304CB6" w:rsidP="008B6596">
      <w:pPr>
        <w:shd w:val="clear" w:color="auto" w:fill="FFFFFF"/>
        <w:ind w:right="6" w:firstLine="350"/>
        <w:jc w:val="both"/>
        <w:rPr>
          <w:sz w:val="28"/>
          <w:szCs w:val="28"/>
        </w:rPr>
      </w:pPr>
      <w:r w:rsidRPr="008B121D">
        <w:rPr>
          <w:bCs/>
          <w:color w:val="000000"/>
          <w:w w:val="101"/>
          <w:sz w:val="28"/>
          <w:szCs w:val="28"/>
        </w:rPr>
        <w:t xml:space="preserve">При </w:t>
      </w:r>
      <w:proofErr w:type="gramStart"/>
      <w:r w:rsidRPr="008B121D">
        <w:rPr>
          <w:bCs/>
          <w:color w:val="000000"/>
          <w:w w:val="101"/>
          <w:sz w:val="28"/>
          <w:szCs w:val="28"/>
        </w:rPr>
        <w:t>взвешива</w:t>
      </w:r>
      <w:r w:rsidRPr="008B121D">
        <w:rPr>
          <w:bCs/>
          <w:color w:val="000000"/>
          <w:w w:val="101"/>
          <w:sz w:val="28"/>
          <w:szCs w:val="28"/>
        </w:rPr>
        <w:softHyphen/>
        <w:t>нии</w:t>
      </w:r>
      <w:proofErr w:type="gramEnd"/>
      <w:r w:rsidRPr="008B121D">
        <w:rPr>
          <w:bCs/>
          <w:color w:val="000000"/>
          <w:w w:val="101"/>
          <w:sz w:val="28"/>
          <w:szCs w:val="28"/>
        </w:rPr>
        <w:t xml:space="preserve"> сравниваются силы, с которыми Земля притягивает взвешиваемое тело и эталон - гирю. Для этого применяют равноплечие весы с двумя чашками. К рычажным весам всегда прилагается набор гирь, массы которых известны.</w:t>
      </w:r>
      <w:r w:rsidR="00C15877" w:rsidRPr="008B121D">
        <w:rPr>
          <w:bCs/>
          <w:color w:val="000000"/>
          <w:w w:val="101"/>
          <w:sz w:val="28"/>
          <w:szCs w:val="28"/>
        </w:rPr>
        <w:t xml:space="preserve"> </w:t>
      </w:r>
      <w:r w:rsidRPr="008B121D">
        <w:rPr>
          <w:color w:val="000000"/>
          <w:spacing w:val="-10"/>
          <w:sz w:val="28"/>
          <w:szCs w:val="28"/>
        </w:rPr>
        <w:t xml:space="preserve">Главной частью рычажных весов является коромысло. </w:t>
      </w:r>
    </w:p>
    <w:p w:rsidR="00FB4F7D" w:rsidRDefault="007030BE" w:rsidP="008B6596">
      <w:pPr>
        <w:shd w:val="clear" w:color="auto" w:fill="FFFFFF"/>
        <w:ind w:left="5" w:right="6" w:firstLine="341"/>
        <w:jc w:val="both"/>
        <w:rPr>
          <w:sz w:val="28"/>
          <w:szCs w:val="28"/>
        </w:rPr>
      </w:pPr>
      <w:r w:rsidRPr="008B121D">
        <w:rPr>
          <w:color w:val="000000"/>
          <w:spacing w:val="-8"/>
          <w:sz w:val="28"/>
          <w:szCs w:val="28"/>
        </w:rPr>
        <w:t>Принцип взвешивания на рычажных весах заключается в уравновеши</w:t>
      </w:r>
      <w:r w:rsidRPr="008B121D">
        <w:rPr>
          <w:color w:val="000000"/>
          <w:spacing w:val="-8"/>
          <w:sz w:val="28"/>
          <w:szCs w:val="28"/>
        </w:rPr>
        <w:softHyphen/>
      </w:r>
      <w:r w:rsidRPr="008B121D">
        <w:rPr>
          <w:color w:val="000000"/>
          <w:spacing w:val="-10"/>
          <w:sz w:val="28"/>
          <w:szCs w:val="28"/>
        </w:rPr>
        <w:t>вании. В состоянии равновесия суммарная масса гирь известной массы рав</w:t>
      </w:r>
      <w:r w:rsidRPr="008B121D">
        <w:rPr>
          <w:color w:val="000000"/>
          <w:spacing w:val="-10"/>
          <w:sz w:val="28"/>
          <w:szCs w:val="28"/>
        </w:rPr>
        <w:softHyphen/>
        <w:t>на массе взвешиваемого тела</w:t>
      </w:r>
      <w:r w:rsidR="00C15877" w:rsidRPr="008B121D">
        <w:rPr>
          <w:color w:val="000000"/>
          <w:spacing w:val="-10"/>
          <w:sz w:val="28"/>
          <w:szCs w:val="28"/>
        </w:rPr>
        <w:t xml:space="preserve"> </w:t>
      </w:r>
      <w:r w:rsidR="00C15877" w:rsidRPr="008B121D">
        <w:rPr>
          <w:bCs/>
          <w:color w:val="000000"/>
          <w:w w:val="101"/>
          <w:sz w:val="28"/>
          <w:szCs w:val="28"/>
        </w:rPr>
        <w:t>весы считаются в равновесии, если стрел</w:t>
      </w:r>
      <w:r w:rsidR="00C15877" w:rsidRPr="008B121D">
        <w:rPr>
          <w:bCs/>
          <w:color w:val="000000"/>
          <w:w w:val="101"/>
          <w:sz w:val="28"/>
          <w:szCs w:val="28"/>
        </w:rPr>
        <w:softHyphen/>
        <w:t xml:space="preserve">ка, совершая колебания, отклоняется от «нулевой отметки» </w:t>
      </w:r>
      <w:r w:rsidR="00C15877" w:rsidRPr="008B121D">
        <w:rPr>
          <w:bCs/>
          <w:color w:val="000000"/>
          <w:spacing w:val="-1"/>
          <w:w w:val="101"/>
          <w:sz w:val="28"/>
          <w:szCs w:val="28"/>
        </w:rPr>
        <w:t>влево и вправо на одинаковое число делений.</w:t>
      </w:r>
    </w:p>
    <w:p w:rsidR="00FB4F7D" w:rsidRPr="008B121D" w:rsidRDefault="00FB4F7D" w:rsidP="008B6596">
      <w:pPr>
        <w:shd w:val="clear" w:color="auto" w:fill="FFFFFF"/>
        <w:ind w:left="5" w:right="6" w:firstLine="3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4F7D">
        <w:rPr>
          <w:b/>
          <w:sz w:val="28"/>
          <w:szCs w:val="28"/>
        </w:rPr>
        <w:t>6. Этап обобщения и закрепления  нового  материала</w:t>
      </w:r>
    </w:p>
    <w:p w:rsidR="00E02400" w:rsidRDefault="00E02400" w:rsidP="00FB4F7D">
      <w:pPr>
        <w:shd w:val="clear" w:color="auto" w:fill="FFFFFF"/>
        <w:ind w:left="700"/>
        <w:jc w:val="both"/>
        <w:rPr>
          <w:b/>
          <w:bCs/>
          <w:color w:val="000000"/>
          <w:spacing w:val="-10"/>
          <w:sz w:val="28"/>
          <w:szCs w:val="28"/>
        </w:rPr>
      </w:pPr>
      <w:r w:rsidRPr="00E02400">
        <w:rPr>
          <w:b/>
          <w:bCs/>
          <w:i/>
          <w:color w:val="000000"/>
          <w:spacing w:val="-10"/>
          <w:sz w:val="28"/>
          <w:szCs w:val="28"/>
        </w:rPr>
        <w:t xml:space="preserve">Решение </w:t>
      </w:r>
      <w:r w:rsidR="00FB4F7D" w:rsidRPr="00E02400">
        <w:rPr>
          <w:b/>
          <w:bCs/>
          <w:i/>
          <w:color w:val="000000"/>
          <w:spacing w:val="-10"/>
          <w:sz w:val="28"/>
          <w:szCs w:val="28"/>
        </w:rPr>
        <w:t xml:space="preserve">задач </w:t>
      </w:r>
    </w:p>
    <w:p w:rsidR="00E02400" w:rsidRDefault="00E02400" w:rsidP="00E02400">
      <w:pPr>
        <w:shd w:val="clear" w:color="auto" w:fill="FFFFFF"/>
        <w:ind w:left="700"/>
        <w:jc w:val="both"/>
        <w:rPr>
          <w:b/>
          <w:bCs/>
          <w:color w:val="000000"/>
          <w:spacing w:val="-10"/>
          <w:sz w:val="28"/>
          <w:szCs w:val="28"/>
        </w:rPr>
      </w:pPr>
      <w:r w:rsidRPr="00E02400">
        <w:rPr>
          <w:b/>
          <w:bCs/>
          <w:color w:val="000000"/>
          <w:spacing w:val="-10"/>
          <w:sz w:val="28"/>
          <w:szCs w:val="28"/>
        </w:rPr>
        <w:t xml:space="preserve">Л </w:t>
      </w:r>
      <w:r>
        <w:rPr>
          <w:b/>
          <w:bCs/>
          <w:color w:val="000000"/>
          <w:spacing w:val="-10"/>
          <w:sz w:val="28"/>
          <w:szCs w:val="28"/>
        </w:rPr>
        <w:t xml:space="preserve">.№ </w:t>
      </w:r>
      <w:r w:rsidR="00FA6691">
        <w:rPr>
          <w:b/>
          <w:bCs/>
          <w:color w:val="000000"/>
          <w:spacing w:val="-10"/>
          <w:sz w:val="28"/>
          <w:szCs w:val="28"/>
        </w:rPr>
        <w:t>212,</w:t>
      </w:r>
      <w:r>
        <w:rPr>
          <w:b/>
          <w:bCs/>
          <w:color w:val="000000"/>
          <w:spacing w:val="-10"/>
          <w:sz w:val="28"/>
          <w:szCs w:val="28"/>
        </w:rPr>
        <w:t>219, 221, 223.</w:t>
      </w:r>
    </w:p>
    <w:p w:rsidR="00E02400" w:rsidRPr="00E02400" w:rsidRDefault="00E02400" w:rsidP="00E02400">
      <w:pPr>
        <w:shd w:val="clear" w:color="auto" w:fill="FFFFFF"/>
        <w:ind w:left="700"/>
        <w:jc w:val="both"/>
        <w:rPr>
          <w:b/>
          <w:bCs/>
          <w:color w:val="000000"/>
          <w:spacing w:val="-10"/>
          <w:sz w:val="28"/>
          <w:szCs w:val="28"/>
        </w:rPr>
      </w:pPr>
      <w:r w:rsidRPr="00E02400">
        <w:rPr>
          <w:b/>
          <w:bCs/>
          <w:color w:val="000000"/>
          <w:spacing w:val="-10"/>
          <w:sz w:val="28"/>
          <w:szCs w:val="28"/>
        </w:rPr>
        <w:t>7.Контроль и самопроверка знаний</w:t>
      </w:r>
    </w:p>
    <w:p w:rsidR="00E02400" w:rsidRDefault="00E02400" w:rsidP="00E02400">
      <w:pPr>
        <w:shd w:val="clear" w:color="auto" w:fill="FFFFFF"/>
        <w:tabs>
          <w:tab w:val="num" w:pos="300"/>
        </w:tabs>
        <w:ind w:left="2100" w:hanging="2100"/>
        <w:jc w:val="both"/>
        <w:rPr>
          <w:bCs/>
          <w:color w:val="000000"/>
          <w:spacing w:val="-10"/>
          <w:sz w:val="28"/>
          <w:szCs w:val="28"/>
        </w:rPr>
      </w:pPr>
      <w:r w:rsidRPr="00E02400">
        <w:rPr>
          <w:bCs/>
          <w:color w:val="000000"/>
          <w:spacing w:val="-10"/>
          <w:sz w:val="28"/>
          <w:szCs w:val="28"/>
        </w:rPr>
        <w:t>Использование презентации: вывести правильные ответы.</w:t>
      </w:r>
    </w:p>
    <w:p w:rsidR="00E02400" w:rsidRPr="00E02400" w:rsidRDefault="00E02400" w:rsidP="00E02400">
      <w:pPr>
        <w:shd w:val="clear" w:color="auto" w:fill="FFFFFF"/>
        <w:ind w:left="700"/>
        <w:jc w:val="both"/>
        <w:rPr>
          <w:b/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ab/>
      </w:r>
      <w:r w:rsidRPr="00E02400">
        <w:rPr>
          <w:b/>
          <w:bCs/>
          <w:color w:val="000000"/>
          <w:spacing w:val="-10"/>
          <w:sz w:val="28"/>
          <w:szCs w:val="28"/>
        </w:rPr>
        <w:t>8. Рефлексия</w:t>
      </w:r>
    </w:p>
    <w:p w:rsidR="00E02400" w:rsidRPr="00E02400" w:rsidRDefault="00E02400" w:rsidP="00E02400">
      <w:pPr>
        <w:numPr>
          <w:ilvl w:val="0"/>
          <w:numId w:val="11"/>
        </w:numPr>
        <w:shd w:val="clear" w:color="auto" w:fill="FFFFFF"/>
        <w:tabs>
          <w:tab w:val="num" w:pos="300"/>
        </w:tabs>
        <w:jc w:val="both"/>
        <w:rPr>
          <w:bCs/>
          <w:color w:val="000000"/>
          <w:spacing w:val="-10"/>
          <w:sz w:val="28"/>
          <w:szCs w:val="28"/>
        </w:rPr>
      </w:pPr>
      <w:r w:rsidRPr="00E02400">
        <w:rPr>
          <w:bCs/>
          <w:color w:val="000000"/>
          <w:spacing w:val="-10"/>
          <w:sz w:val="28"/>
          <w:szCs w:val="28"/>
        </w:rPr>
        <w:t>Что вам понравилось на сегодняшнем уроке?</w:t>
      </w:r>
    </w:p>
    <w:p w:rsidR="00E02400" w:rsidRPr="00E02400" w:rsidRDefault="00E02400" w:rsidP="00E02400">
      <w:pPr>
        <w:numPr>
          <w:ilvl w:val="0"/>
          <w:numId w:val="11"/>
        </w:numPr>
        <w:shd w:val="clear" w:color="auto" w:fill="FFFFFF"/>
        <w:tabs>
          <w:tab w:val="num" w:pos="300"/>
        </w:tabs>
        <w:jc w:val="both"/>
        <w:rPr>
          <w:bCs/>
          <w:color w:val="000000"/>
          <w:spacing w:val="-10"/>
          <w:sz w:val="28"/>
          <w:szCs w:val="28"/>
        </w:rPr>
      </w:pPr>
      <w:r w:rsidRPr="00E02400">
        <w:rPr>
          <w:bCs/>
          <w:color w:val="000000"/>
          <w:spacing w:val="-10"/>
          <w:sz w:val="28"/>
          <w:szCs w:val="28"/>
        </w:rPr>
        <w:t>Что не понравилось?</w:t>
      </w:r>
    </w:p>
    <w:p w:rsidR="00E02400" w:rsidRPr="00E02400" w:rsidRDefault="00E02400" w:rsidP="00E02400">
      <w:pPr>
        <w:numPr>
          <w:ilvl w:val="0"/>
          <w:numId w:val="11"/>
        </w:numPr>
        <w:shd w:val="clear" w:color="auto" w:fill="FFFFFF"/>
        <w:tabs>
          <w:tab w:val="num" w:pos="300"/>
        </w:tabs>
        <w:jc w:val="both"/>
        <w:rPr>
          <w:bCs/>
          <w:color w:val="000000"/>
          <w:spacing w:val="-10"/>
          <w:sz w:val="28"/>
          <w:szCs w:val="28"/>
        </w:rPr>
      </w:pPr>
      <w:r w:rsidRPr="00E02400">
        <w:rPr>
          <w:bCs/>
          <w:color w:val="000000"/>
          <w:spacing w:val="-10"/>
          <w:sz w:val="28"/>
          <w:szCs w:val="28"/>
        </w:rPr>
        <w:t>Достигли ли Вы тех целей, которые поставили в начале урока?</w:t>
      </w:r>
    </w:p>
    <w:p w:rsidR="00E02400" w:rsidRPr="00E02400" w:rsidRDefault="00E02400" w:rsidP="00E02400">
      <w:pPr>
        <w:numPr>
          <w:ilvl w:val="0"/>
          <w:numId w:val="11"/>
        </w:numPr>
        <w:shd w:val="clear" w:color="auto" w:fill="FFFFFF"/>
        <w:tabs>
          <w:tab w:val="num" w:pos="300"/>
        </w:tabs>
        <w:jc w:val="both"/>
        <w:rPr>
          <w:bCs/>
          <w:color w:val="000000"/>
          <w:spacing w:val="-10"/>
          <w:sz w:val="28"/>
          <w:szCs w:val="28"/>
        </w:rPr>
      </w:pPr>
      <w:r w:rsidRPr="00E02400">
        <w:rPr>
          <w:bCs/>
          <w:color w:val="000000"/>
          <w:spacing w:val="-10"/>
          <w:sz w:val="28"/>
          <w:szCs w:val="28"/>
        </w:rPr>
        <w:t xml:space="preserve"> А теперь давайте выставим оценки.</w:t>
      </w:r>
    </w:p>
    <w:p w:rsidR="00C15877" w:rsidRPr="00E02400" w:rsidRDefault="00C15877" w:rsidP="008B6596">
      <w:pPr>
        <w:shd w:val="clear" w:color="auto" w:fill="FFFFFF"/>
        <w:tabs>
          <w:tab w:val="num" w:pos="300"/>
        </w:tabs>
        <w:ind w:left="2100" w:hanging="2100"/>
        <w:jc w:val="both"/>
        <w:rPr>
          <w:b/>
          <w:bCs/>
          <w:color w:val="000000"/>
          <w:spacing w:val="-10"/>
          <w:sz w:val="28"/>
          <w:szCs w:val="28"/>
        </w:rPr>
      </w:pPr>
      <w:r w:rsidRPr="00E02400">
        <w:rPr>
          <w:b/>
          <w:bCs/>
          <w:color w:val="000000"/>
          <w:spacing w:val="-10"/>
          <w:sz w:val="28"/>
          <w:szCs w:val="28"/>
        </w:rPr>
        <w:t>Дом</w:t>
      </w:r>
      <w:r w:rsidR="00FA6691" w:rsidRPr="00E02400">
        <w:rPr>
          <w:b/>
          <w:bCs/>
          <w:color w:val="000000"/>
          <w:spacing w:val="-10"/>
          <w:sz w:val="28"/>
          <w:szCs w:val="28"/>
        </w:rPr>
        <w:t>ашнее</w:t>
      </w:r>
      <w:r w:rsidRPr="00E02400">
        <w:rPr>
          <w:b/>
          <w:bCs/>
          <w:color w:val="000000"/>
          <w:spacing w:val="-10"/>
          <w:sz w:val="28"/>
          <w:szCs w:val="28"/>
        </w:rPr>
        <w:t xml:space="preserve"> задание: </w:t>
      </w:r>
      <w:r w:rsidRPr="00FA6691">
        <w:rPr>
          <w:b/>
          <w:bCs/>
          <w:color w:val="000000"/>
          <w:spacing w:val="-10"/>
          <w:sz w:val="28"/>
          <w:szCs w:val="28"/>
        </w:rPr>
        <w:t xml:space="preserve">§ </w:t>
      </w:r>
      <w:r w:rsidR="00FA6691" w:rsidRPr="00FA6691">
        <w:rPr>
          <w:b/>
          <w:bCs/>
          <w:color w:val="000000"/>
          <w:spacing w:val="-10"/>
          <w:sz w:val="28"/>
          <w:szCs w:val="28"/>
        </w:rPr>
        <w:t>19, 20</w:t>
      </w:r>
      <w:r w:rsidRPr="00FA6691">
        <w:rPr>
          <w:b/>
          <w:bCs/>
          <w:color w:val="000000"/>
          <w:spacing w:val="-10"/>
          <w:sz w:val="28"/>
          <w:szCs w:val="28"/>
        </w:rPr>
        <w:t xml:space="preserve">, </w:t>
      </w:r>
      <w:r w:rsidR="00FA6691" w:rsidRPr="00FA6691">
        <w:rPr>
          <w:b/>
          <w:bCs/>
          <w:color w:val="000000"/>
          <w:spacing w:val="-10"/>
          <w:sz w:val="28"/>
          <w:szCs w:val="28"/>
        </w:rPr>
        <w:t>Л.№</w:t>
      </w:r>
      <w:r w:rsidRPr="00FA6691">
        <w:rPr>
          <w:b/>
          <w:bCs/>
          <w:color w:val="000000"/>
          <w:spacing w:val="-10"/>
          <w:sz w:val="28"/>
          <w:szCs w:val="28"/>
        </w:rPr>
        <w:t xml:space="preserve"> 220, 222,</w:t>
      </w:r>
      <w:r w:rsidR="003066A6">
        <w:rPr>
          <w:b/>
          <w:bCs/>
          <w:color w:val="000000"/>
          <w:spacing w:val="-10"/>
          <w:sz w:val="28"/>
          <w:szCs w:val="28"/>
        </w:rPr>
        <w:t xml:space="preserve"> </w:t>
      </w:r>
      <w:bookmarkStart w:id="0" w:name="_GoBack"/>
      <w:bookmarkEnd w:id="0"/>
      <w:r w:rsidRPr="00FA6691">
        <w:rPr>
          <w:b/>
          <w:bCs/>
          <w:color w:val="000000"/>
          <w:spacing w:val="-10"/>
          <w:sz w:val="28"/>
          <w:szCs w:val="28"/>
        </w:rPr>
        <w:t>189</w:t>
      </w:r>
    </w:p>
    <w:p w:rsidR="007030BE" w:rsidRPr="008B121D" w:rsidRDefault="007030BE" w:rsidP="008B121D">
      <w:pPr>
        <w:shd w:val="clear" w:color="auto" w:fill="FFFFFF"/>
        <w:ind w:right="106" w:firstLine="400"/>
        <w:jc w:val="both"/>
        <w:rPr>
          <w:sz w:val="28"/>
          <w:szCs w:val="28"/>
        </w:rPr>
      </w:pPr>
      <w:r w:rsidRPr="008B121D">
        <w:rPr>
          <w:color w:val="000000"/>
          <w:spacing w:val="-4"/>
          <w:sz w:val="28"/>
          <w:szCs w:val="28"/>
          <w:u w:val="single"/>
        </w:rPr>
        <w:t>Домашние опыты:</w:t>
      </w:r>
      <w:r w:rsidRPr="008B121D">
        <w:rPr>
          <w:color w:val="000000"/>
          <w:spacing w:val="-4"/>
          <w:sz w:val="28"/>
          <w:szCs w:val="28"/>
        </w:rPr>
        <w:t xml:space="preserve"> наблюдение инертности тела</w:t>
      </w:r>
      <w:r w:rsidR="00C15877" w:rsidRPr="008B121D">
        <w:rPr>
          <w:color w:val="000000"/>
          <w:spacing w:val="-4"/>
          <w:sz w:val="28"/>
          <w:szCs w:val="28"/>
        </w:rPr>
        <w:t xml:space="preserve">. </w:t>
      </w:r>
      <w:r w:rsidRPr="008B121D">
        <w:rPr>
          <w:color w:val="000000"/>
          <w:spacing w:val="-8"/>
          <w:sz w:val="28"/>
          <w:szCs w:val="28"/>
        </w:rPr>
        <w:t>На лист бумаги положите монету. Резко дернув за лист, вы легко выта</w:t>
      </w:r>
      <w:r w:rsidRPr="008B121D">
        <w:rPr>
          <w:color w:val="000000"/>
          <w:spacing w:val="-8"/>
          <w:sz w:val="28"/>
          <w:szCs w:val="28"/>
        </w:rPr>
        <w:softHyphen/>
        <w:t xml:space="preserve">щите его, оставив монету лежать на столе. Повторите опыт многократно, с </w:t>
      </w:r>
      <w:r w:rsidRPr="008B121D">
        <w:rPr>
          <w:color w:val="000000"/>
          <w:spacing w:val="-5"/>
          <w:sz w:val="28"/>
          <w:szCs w:val="28"/>
        </w:rPr>
        <w:t>каждым разом все медленнее выдергивая</w:t>
      </w:r>
      <w:r w:rsidR="00C15877" w:rsidRPr="008B121D">
        <w:rPr>
          <w:color w:val="000000"/>
          <w:spacing w:val="-5"/>
          <w:sz w:val="28"/>
          <w:szCs w:val="28"/>
        </w:rPr>
        <w:t xml:space="preserve"> </w:t>
      </w:r>
      <w:r w:rsidRPr="008B121D">
        <w:rPr>
          <w:color w:val="000000"/>
          <w:spacing w:val="-5"/>
          <w:sz w:val="28"/>
          <w:szCs w:val="28"/>
        </w:rPr>
        <w:t xml:space="preserve">лист. Наконец, наступит такой </w:t>
      </w:r>
      <w:r w:rsidRPr="008B121D">
        <w:rPr>
          <w:color w:val="000000"/>
          <w:spacing w:val="-6"/>
          <w:sz w:val="28"/>
          <w:szCs w:val="28"/>
        </w:rPr>
        <w:t>повтор, когда время вытаскивания листа будет достаточным, чтобы сооб</w:t>
      </w:r>
      <w:r w:rsidR="00C15877" w:rsidRPr="008B121D">
        <w:rPr>
          <w:color w:val="000000"/>
          <w:spacing w:val="-6"/>
          <w:sz w:val="28"/>
          <w:szCs w:val="28"/>
        </w:rPr>
        <w:t xml:space="preserve">щить </w:t>
      </w:r>
      <w:r w:rsidRPr="008B121D">
        <w:rPr>
          <w:color w:val="000000"/>
          <w:spacing w:val="-5"/>
          <w:sz w:val="28"/>
          <w:szCs w:val="28"/>
        </w:rPr>
        <w:t xml:space="preserve">монете </w:t>
      </w:r>
      <w:proofErr w:type="gramStart"/>
      <w:r w:rsidRPr="008B121D">
        <w:rPr>
          <w:color w:val="000000"/>
          <w:spacing w:val="-5"/>
          <w:sz w:val="28"/>
          <w:szCs w:val="28"/>
        </w:rPr>
        <w:t>такую</w:t>
      </w:r>
      <w:proofErr w:type="gramEnd"/>
      <w:r w:rsidRPr="008B121D">
        <w:rPr>
          <w:color w:val="000000"/>
          <w:spacing w:val="-5"/>
          <w:sz w:val="28"/>
          <w:szCs w:val="28"/>
        </w:rPr>
        <w:t xml:space="preserve"> же скорость, как и у листа. С этого момента времени </w:t>
      </w:r>
      <w:r w:rsidRPr="008B121D">
        <w:rPr>
          <w:color w:val="000000"/>
          <w:spacing w:val="-10"/>
          <w:sz w:val="28"/>
          <w:szCs w:val="28"/>
        </w:rPr>
        <w:t>монета будет двигаться вместе с листом.</w:t>
      </w:r>
    </w:p>
    <w:p w:rsidR="000E3C6F" w:rsidRDefault="00E02400" w:rsidP="000E3C6F">
      <w:pPr>
        <w:pStyle w:val="a5"/>
        <w:jc w:val="both"/>
        <w:textAlignment w:val="baseline"/>
        <w:rPr>
          <w:b/>
          <w:bCs/>
          <w:i/>
          <w:color w:val="000000"/>
          <w:kern w:val="24"/>
          <w:sz w:val="28"/>
          <w:szCs w:val="36"/>
        </w:rPr>
      </w:pPr>
      <w:r w:rsidRPr="00E02400">
        <w:rPr>
          <w:b/>
          <w:bCs/>
          <w:i/>
          <w:color w:val="000000"/>
          <w:kern w:val="24"/>
          <w:sz w:val="28"/>
          <w:szCs w:val="36"/>
        </w:rPr>
        <w:t xml:space="preserve">«На все времена, для всех народов». </w:t>
      </w:r>
      <w:r w:rsidRPr="00E02400">
        <w:rPr>
          <w:bCs/>
          <w:color w:val="000000"/>
          <w:kern w:val="24"/>
          <w:sz w:val="28"/>
          <w:szCs w:val="36"/>
        </w:rPr>
        <w:t xml:space="preserve">Под таким девизом 1 августа 1793 года во Франции проходила </w:t>
      </w:r>
      <w:r w:rsidRPr="00E02400">
        <w:rPr>
          <w:bCs/>
          <w:iCs/>
          <w:color w:val="000000"/>
          <w:kern w:val="24"/>
          <w:sz w:val="28"/>
          <w:szCs w:val="36"/>
        </w:rPr>
        <w:t>Метрическая конвенция.</w:t>
      </w:r>
      <w:r w:rsidRPr="00E02400">
        <w:rPr>
          <w:bCs/>
          <w:color w:val="000000"/>
          <w:kern w:val="24"/>
          <w:sz w:val="28"/>
          <w:szCs w:val="36"/>
        </w:rPr>
        <w:t xml:space="preserve"> Результатом ее работы стало создание </w:t>
      </w:r>
      <w:r w:rsidRPr="00E02400">
        <w:rPr>
          <w:bCs/>
          <w:iCs/>
          <w:color w:val="000000"/>
          <w:kern w:val="24"/>
          <w:sz w:val="28"/>
          <w:szCs w:val="36"/>
        </w:rPr>
        <w:t>Метрической системы мер</w:t>
      </w:r>
      <w:r w:rsidRPr="00E02400">
        <w:rPr>
          <w:bCs/>
          <w:color w:val="000000"/>
          <w:kern w:val="24"/>
          <w:sz w:val="28"/>
          <w:szCs w:val="36"/>
        </w:rPr>
        <w:t xml:space="preserve">.  Система была основана на двух основных единицах – единице длины (метр) и единице массы (килограмм). За единицу массы – </w:t>
      </w:r>
      <w:r w:rsidRPr="00E02400">
        <w:rPr>
          <w:bCs/>
          <w:iCs/>
          <w:color w:val="000000"/>
          <w:kern w:val="24"/>
          <w:sz w:val="28"/>
          <w:szCs w:val="36"/>
        </w:rPr>
        <w:t xml:space="preserve">килограмм </w:t>
      </w:r>
      <w:r w:rsidRPr="00E02400">
        <w:rPr>
          <w:bCs/>
          <w:color w:val="000000"/>
          <w:kern w:val="24"/>
          <w:sz w:val="28"/>
          <w:szCs w:val="36"/>
        </w:rPr>
        <w:t xml:space="preserve"> приняли массу 1 дм</w:t>
      </w:r>
      <w:r w:rsidRPr="00E02400">
        <w:rPr>
          <w:bCs/>
          <w:color w:val="000000"/>
          <w:kern w:val="24"/>
          <w:sz w:val="28"/>
          <w:szCs w:val="36"/>
          <w:vertAlign w:val="superscript"/>
        </w:rPr>
        <w:t xml:space="preserve">3  </w:t>
      </w:r>
      <w:r w:rsidRPr="00E02400">
        <w:rPr>
          <w:bCs/>
          <w:color w:val="000000"/>
          <w:kern w:val="24"/>
          <w:sz w:val="28"/>
          <w:szCs w:val="36"/>
        </w:rPr>
        <w:t xml:space="preserve">(1 литр) воды, взятой из реки Сены, при температуре наибольшей плотности, то есть при 4 </w:t>
      </w:r>
      <w:r w:rsidRPr="00E02400">
        <w:rPr>
          <w:bCs/>
          <w:color w:val="000000"/>
          <w:kern w:val="24"/>
          <w:sz w:val="28"/>
          <w:szCs w:val="36"/>
          <w:vertAlign w:val="superscript"/>
        </w:rPr>
        <w:t>0</w:t>
      </w:r>
      <w:r w:rsidRPr="00E02400">
        <w:rPr>
          <w:bCs/>
          <w:color w:val="000000"/>
          <w:kern w:val="24"/>
          <w:sz w:val="28"/>
          <w:szCs w:val="36"/>
        </w:rPr>
        <w:t>С. К сожалению природный прототип килограмма – вода из Сены не отличалась постоянством. В 1889 году роль прототипа килограмма была «поручена» цилиндрической гире</w:t>
      </w:r>
      <w:r>
        <w:rPr>
          <w:b/>
          <w:bCs/>
          <w:i/>
          <w:color w:val="000000"/>
          <w:kern w:val="24"/>
          <w:sz w:val="28"/>
          <w:szCs w:val="36"/>
        </w:rPr>
        <w:t xml:space="preserve"> </w:t>
      </w:r>
      <w:r w:rsidRPr="00E02400">
        <w:rPr>
          <w:bCs/>
          <w:color w:val="000000"/>
          <w:kern w:val="24"/>
          <w:sz w:val="28"/>
          <w:szCs w:val="36"/>
        </w:rPr>
        <w:t>из платиноиридиевого сплава, а ее 40 точных копий стали международными эталонами. Две из них (№ 12 и № 26) были переданы России. Эталон № 12 был принят в качестве Государственного первичного эталона массы. В настоящее время эталон хранится в институте метрологии им. Д. И. Менделеева в Санкт - Петербурге.</w:t>
      </w:r>
    </w:p>
    <w:p w:rsidR="00E02400" w:rsidRDefault="00E02400" w:rsidP="000E3C6F">
      <w:pPr>
        <w:pStyle w:val="a5"/>
        <w:jc w:val="both"/>
        <w:textAlignment w:val="baseline"/>
        <w:rPr>
          <w:bCs/>
          <w:color w:val="000000"/>
          <w:kern w:val="24"/>
          <w:sz w:val="28"/>
          <w:szCs w:val="36"/>
        </w:rPr>
      </w:pPr>
      <w:r w:rsidRPr="00E02400">
        <w:rPr>
          <w:b/>
          <w:bCs/>
          <w:i/>
          <w:color w:val="000000"/>
          <w:kern w:val="24"/>
          <w:sz w:val="28"/>
          <w:szCs w:val="36"/>
        </w:rPr>
        <w:t xml:space="preserve">Решение задач </w:t>
      </w:r>
    </w:p>
    <w:p w:rsidR="00A82F70" w:rsidRPr="00E02400" w:rsidRDefault="00E02400" w:rsidP="00E02400">
      <w:pPr>
        <w:pStyle w:val="a5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36"/>
        </w:rPr>
      </w:pPr>
      <w:r>
        <w:rPr>
          <w:bCs/>
          <w:color w:val="000000"/>
          <w:kern w:val="24"/>
          <w:sz w:val="28"/>
          <w:szCs w:val="36"/>
        </w:rPr>
        <w:tab/>
      </w:r>
      <w:r w:rsidR="00A82F70" w:rsidRPr="00A82F70">
        <w:rPr>
          <w:bCs/>
          <w:color w:val="000000"/>
          <w:kern w:val="24"/>
          <w:sz w:val="28"/>
          <w:szCs w:val="36"/>
        </w:rPr>
        <w:t>«Лютый враг нежно прижался щекой к прикладу и нажал курок. Пуля массой 10 г выскочила из винтовки и понеслась искать невинную жертву со скоростью 800 м/</w:t>
      </w:r>
      <w:proofErr w:type="gramStart"/>
      <w:r w:rsidR="00A82F70" w:rsidRPr="00A82F70">
        <w:rPr>
          <w:bCs/>
          <w:color w:val="000000"/>
          <w:kern w:val="24"/>
          <w:sz w:val="28"/>
          <w:szCs w:val="36"/>
        </w:rPr>
        <w:t>с</w:t>
      </w:r>
      <w:proofErr w:type="gramEnd"/>
      <w:r w:rsidR="00A82F70" w:rsidRPr="00A82F70">
        <w:rPr>
          <w:bCs/>
          <w:color w:val="000000"/>
          <w:kern w:val="24"/>
          <w:sz w:val="28"/>
          <w:szCs w:val="36"/>
        </w:rPr>
        <w:t xml:space="preserve">. А </w:t>
      </w:r>
      <w:proofErr w:type="gramStart"/>
      <w:r w:rsidR="00A82F70" w:rsidRPr="00A82F70">
        <w:rPr>
          <w:bCs/>
          <w:color w:val="000000"/>
          <w:kern w:val="24"/>
          <w:sz w:val="28"/>
          <w:szCs w:val="36"/>
        </w:rPr>
        <w:t>винтовка</w:t>
      </w:r>
      <w:proofErr w:type="gramEnd"/>
      <w:r w:rsidR="00A82F70" w:rsidRPr="00A82F70">
        <w:rPr>
          <w:bCs/>
          <w:color w:val="000000"/>
          <w:kern w:val="24"/>
          <w:sz w:val="28"/>
          <w:szCs w:val="36"/>
        </w:rPr>
        <w:t xml:space="preserve"> в </w:t>
      </w:r>
      <w:r w:rsidR="00A82F70">
        <w:rPr>
          <w:bCs/>
          <w:color w:val="000000"/>
          <w:kern w:val="24"/>
          <w:sz w:val="28"/>
          <w:szCs w:val="36"/>
        </w:rPr>
        <w:t xml:space="preserve">результате отдачи со скоростью </w:t>
      </w:r>
      <w:r w:rsidR="00A82F70" w:rsidRPr="00A82F70">
        <w:rPr>
          <w:bCs/>
          <w:color w:val="000000"/>
          <w:kern w:val="24"/>
          <w:sz w:val="28"/>
          <w:szCs w:val="36"/>
        </w:rPr>
        <w:t>2 м/с послала врага в нокаут. Вычисли массу, сбившую с ног врага».</w:t>
      </w:r>
      <w:r w:rsidR="00A82F70">
        <w:rPr>
          <w:sz w:val="20"/>
        </w:rPr>
        <w:t xml:space="preserve">    </w:t>
      </w:r>
      <w:r w:rsidR="00A82F70" w:rsidRPr="00A82F70">
        <w:rPr>
          <w:color w:val="000000"/>
          <w:kern w:val="24"/>
          <w:sz w:val="28"/>
          <w:szCs w:val="36"/>
        </w:rPr>
        <w:t>Григорий Остер</w:t>
      </w:r>
    </w:p>
    <w:p w:rsidR="00A82F70" w:rsidRDefault="00A82F70" w:rsidP="004D39C1">
      <w:pPr>
        <w:jc w:val="both"/>
        <w:rPr>
          <w:sz w:val="28"/>
          <w:szCs w:val="28"/>
        </w:rPr>
      </w:pPr>
      <w:r w:rsidRPr="00A82F70">
        <w:rPr>
          <w:sz w:val="28"/>
          <w:szCs w:val="28"/>
        </w:rPr>
        <w:t>Врага нокаутировало его собств</w:t>
      </w:r>
      <w:r w:rsidR="004D39C1">
        <w:rPr>
          <w:sz w:val="28"/>
          <w:szCs w:val="28"/>
        </w:rPr>
        <w:t>енное оружие массой в 4 кг. Кто</w:t>
      </w:r>
      <w:r w:rsidRPr="00A82F70">
        <w:rPr>
          <w:sz w:val="28"/>
          <w:szCs w:val="28"/>
        </w:rPr>
        <w:t xml:space="preserve"> к нам с чем придет – от того и упадет</w:t>
      </w:r>
      <w:r>
        <w:rPr>
          <w:sz w:val="28"/>
          <w:szCs w:val="28"/>
        </w:rPr>
        <w:t>.</w:t>
      </w:r>
    </w:p>
    <w:p w:rsidR="00A82F70" w:rsidRPr="00A82F70" w:rsidRDefault="000E3C6F" w:rsidP="00A82F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0FBAE78" wp14:editId="12610119">
            <wp:simplePos x="0" y="0"/>
            <wp:positionH relativeFrom="column">
              <wp:posOffset>22860</wp:posOffset>
            </wp:positionH>
            <wp:positionV relativeFrom="paragraph">
              <wp:posOffset>58420</wp:posOffset>
            </wp:positionV>
            <wp:extent cx="4857750" cy="3206115"/>
            <wp:effectExtent l="0" t="0" r="0" b="0"/>
            <wp:wrapSquare wrapText="bothSides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F70" w:rsidRPr="00A82F70" w:rsidRDefault="00A82F70" w:rsidP="00A82F70">
      <w:pPr>
        <w:jc w:val="both"/>
        <w:rPr>
          <w:sz w:val="28"/>
          <w:szCs w:val="28"/>
        </w:rPr>
      </w:pPr>
    </w:p>
    <w:p w:rsidR="00A82F70" w:rsidRPr="00A82F70" w:rsidRDefault="00A82F70" w:rsidP="00A82F70">
      <w:pPr>
        <w:rPr>
          <w:sz w:val="28"/>
          <w:szCs w:val="28"/>
        </w:rPr>
      </w:pPr>
    </w:p>
    <w:p w:rsidR="00BF6C4C" w:rsidRPr="008B121D" w:rsidRDefault="00BF6C4C" w:rsidP="008B121D">
      <w:pPr>
        <w:rPr>
          <w:sz w:val="28"/>
          <w:szCs w:val="28"/>
        </w:rPr>
      </w:pPr>
    </w:p>
    <w:sectPr w:rsidR="00BF6C4C" w:rsidRPr="008B121D" w:rsidSect="008B6596">
      <w:headerReference w:type="even" r:id="rId10"/>
      <w:headerReference w:type="default" r:id="rId11"/>
      <w:pgSz w:w="11907" w:h="16840" w:code="9"/>
      <w:pgMar w:top="851" w:right="567" w:bottom="851" w:left="1134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75" w:rsidRDefault="00007575">
      <w:r>
        <w:separator/>
      </w:r>
    </w:p>
  </w:endnote>
  <w:endnote w:type="continuationSeparator" w:id="0">
    <w:p w:rsidR="00007575" w:rsidRDefault="0000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75" w:rsidRDefault="00007575">
      <w:r>
        <w:separator/>
      </w:r>
    </w:p>
  </w:footnote>
  <w:footnote w:type="continuationSeparator" w:id="0">
    <w:p w:rsidR="00007575" w:rsidRDefault="0000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77" w:rsidRDefault="00C15877" w:rsidP="00C158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5877" w:rsidRDefault="00C15877" w:rsidP="00C158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77" w:rsidRDefault="00C15877" w:rsidP="00C158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440"/>
    <w:multiLevelType w:val="hybridMultilevel"/>
    <w:tmpl w:val="200E0EDE"/>
    <w:lvl w:ilvl="0" w:tplc="539AC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10DFA"/>
    <w:multiLevelType w:val="multilevel"/>
    <w:tmpl w:val="AD1805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35258A"/>
    <w:multiLevelType w:val="hybridMultilevel"/>
    <w:tmpl w:val="B1B62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1003B"/>
    <w:multiLevelType w:val="hybridMultilevel"/>
    <w:tmpl w:val="A528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ACDA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004AE"/>
    <w:multiLevelType w:val="hybridMultilevel"/>
    <w:tmpl w:val="FBC67912"/>
    <w:lvl w:ilvl="0" w:tplc="539AC75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784205D"/>
    <w:multiLevelType w:val="multilevel"/>
    <w:tmpl w:val="C2EC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>
    <w:nsid w:val="2E510B61"/>
    <w:multiLevelType w:val="multilevel"/>
    <w:tmpl w:val="1ACA2D7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5"/>
        </w:tabs>
        <w:ind w:left="1845" w:hanging="1440"/>
      </w:pPr>
      <w:rPr>
        <w:rFonts w:hint="default"/>
      </w:rPr>
    </w:lvl>
  </w:abstractNum>
  <w:abstractNum w:abstractNumId="7">
    <w:nsid w:val="35176AFB"/>
    <w:multiLevelType w:val="multilevel"/>
    <w:tmpl w:val="D4600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47DB6419"/>
    <w:multiLevelType w:val="multilevel"/>
    <w:tmpl w:val="AD1805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BD37A3F"/>
    <w:multiLevelType w:val="hybridMultilevel"/>
    <w:tmpl w:val="5FE8BC1A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55FDB"/>
    <w:multiLevelType w:val="multilevel"/>
    <w:tmpl w:val="2984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7"/>
    <w:rsid w:val="00007575"/>
    <w:rsid w:val="000E375C"/>
    <w:rsid w:val="000E3C6F"/>
    <w:rsid w:val="002A0B6D"/>
    <w:rsid w:val="002C279F"/>
    <w:rsid w:val="00304CB6"/>
    <w:rsid w:val="003066A6"/>
    <w:rsid w:val="00456356"/>
    <w:rsid w:val="00484F17"/>
    <w:rsid w:val="004D39C1"/>
    <w:rsid w:val="005822D1"/>
    <w:rsid w:val="005A7F60"/>
    <w:rsid w:val="005C0BAB"/>
    <w:rsid w:val="007030BE"/>
    <w:rsid w:val="0088208E"/>
    <w:rsid w:val="008B121D"/>
    <w:rsid w:val="008B29FD"/>
    <w:rsid w:val="008B6596"/>
    <w:rsid w:val="008D158A"/>
    <w:rsid w:val="00984B9F"/>
    <w:rsid w:val="00A82F70"/>
    <w:rsid w:val="00BF6C4C"/>
    <w:rsid w:val="00C15877"/>
    <w:rsid w:val="00D3745F"/>
    <w:rsid w:val="00D768F9"/>
    <w:rsid w:val="00E02400"/>
    <w:rsid w:val="00E820A8"/>
    <w:rsid w:val="00F57FAA"/>
    <w:rsid w:val="00FA6691"/>
    <w:rsid w:val="00F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8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D15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158A"/>
  </w:style>
  <w:style w:type="paragraph" w:styleId="a5">
    <w:name w:val="Normal (Web)"/>
    <w:basedOn w:val="a"/>
    <w:uiPriority w:val="99"/>
    <w:semiHidden/>
    <w:unhideWhenUsed/>
    <w:rsid w:val="00A82F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B6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596"/>
  </w:style>
  <w:style w:type="paragraph" w:styleId="a8">
    <w:name w:val="Balloon Text"/>
    <w:basedOn w:val="a"/>
    <w:link w:val="a9"/>
    <w:uiPriority w:val="99"/>
    <w:semiHidden/>
    <w:unhideWhenUsed/>
    <w:rsid w:val="00FB4F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F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4F7D"/>
    <w:pPr>
      <w:ind w:left="720"/>
      <w:contextualSpacing/>
    </w:pPr>
  </w:style>
  <w:style w:type="table" w:styleId="ab">
    <w:name w:val="Table Grid"/>
    <w:basedOn w:val="a1"/>
    <w:uiPriority w:val="59"/>
    <w:rsid w:val="005C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57F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8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D15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158A"/>
  </w:style>
  <w:style w:type="paragraph" w:styleId="a5">
    <w:name w:val="Normal (Web)"/>
    <w:basedOn w:val="a"/>
    <w:uiPriority w:val="99"/>
    <w:semiHidden/>
    <w:unhideWhenUsed/>
    <w:rsid w:val="00A82F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B6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596"/>
  </w:style>
  <w:style w:type="paragraph" w:styleId="a8">
    <w:name w:val="Balloon Text"/>
    <w:basedOn w:val="a"/>
    <w:link w:val="a9"/>
    <w:uiPriority w:val="99"/>
    <w:semiHidden/>
    <w:unhideWhenUsed/>
    <w:rsid w:val="00FB4F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F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4F7D"/>
    <w:pPr>
      <w:ind w:left="720"/>
      <w:contextualSpacing/>
    </w:pPr>
  </w:style>
  <w:style w:type="table" w:styleId="ab">
    <w:name w:val="Table Grid"/>
    <w:basedOn w:val="a1"/>
    <w:uiPriority w:val="59"/>
    <w:rsid w:val="005C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57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181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класс</vt:lpstr>
    </vt:vector>
  </TitlesOfParts>
  <Company>SPecialiST RePack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класс</dc:title>
  <cp:lastModifiedBy>Home</cp:lastModifiedBy>
  <cp:revision>6</cp:revision>
  <cp:lastPrinted>2016-10-27T21:06:00Z</cp:lastPrinted>
  <dcterms:created xsi:type="dcterms:W3CDTF">2016-10-27T19:27:00Z</dcterms:created>
  <dcterms:modified xsi:type="dcterms:W3CDTF">2016-10-27T21:08:00Z</dcterms:modified>
</cp:coreProperties>
</file>