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Narrow" w:eastAsia="Times New Roman" w:hAnsi="Arial Narrow" w:cs="Arial"/>
          <w:b/>
          <w:bCs/>
          <w:color w:val="000000"/>
          <w:sz w:val="32"/>
          <w:szCs w:val="32"/>
          <w:lang w:eastAsia="ru-RU"/>
        </w:rPr>
        <w:t>Урок 12. Военные походы фараонов</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b/>
          <w:bCs/>
          <w:i/>
          <w:iCs/>
          <w:color w:val="000000"/>
          <w:sz w:val="24"/>
          <w:szCs w:val="24"/>
          <w:lang w:eastAsia="ru-RU"/>
        </w:rPr>
        <w:t>Цели:</w:t>
      </w:r>
      <w:r w:rsidRPr="00346A3E">
        <w:rPr>
          <w:rFonts w:ascii="Times New Roman" w:eastAsia="Times New Roman" w:hAnsi="Times New Roman" w:cs="Times New Roman"/>
          <w:color w:val="000000"/>
          <w:sz w:val="24"/>
          <w:szCs w:val="24"/>
          <w:lang w:eastAsia="ru-RU"/>
        </w:rPr>
        <w:t> подвести учащихся к пониманию причин последствий характера военных походов фараонов Древнего Египта; продолжить формирование умений правильно показывать на карте исторические объекты, распознавать интересы различных общественных групп, использовать документы как источник знаний.</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b/>
          <w:bCs/>
          <w:i/>
          <w:iCs/>
          <w:color w:val="000000"/>
          <w:sz w:val="24"/>
          <w:szCs w:val="24"/>
          <w:lang w:eastAsia="ru-RU"/>
        </w:rPr>
        <w:t>Оборудование:</w:t>
      </w:r>
      <w:r w:rsidRPr="00346A3E">
        <w:rPr>
          <w:rFonts w:ascii="Times New Roman" w:eastAsia="Times New Roman" w:hAnsi="Times New Roman" w:cs="Times New Roman"/>
          <w:color w:val="000000"/>
          <w:sz w:val="24"/>
          <w:szCs w:val="24"/>
          <w:lang w:eastAsia="ru-RU"/>
        </w:rPr>
        <w:t> карта «Древний Восток. Египет и Передняя Азия».</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color w:val="000000"/>
          <w:sz w:val="32"/>
          <w:szCs w:val="32"/>
          <w:lang w:eastAsia="ru-RU"/>
        </w:rPr>
        <w:t>Ход урока</w:t>
      </w:r>
    </w:p>
    <w:p w:rsidR="00346A3E" w:rsidRPr="00346A3E" w:rsidRDefault="00346A3E" w:rsidP="00346A3E">
      <w:pPr>
        <w:numPr>
          <w:ilvl w:val="0"/>
          <w:numId w:val="1"/>
        </w:numPr>
        <w:shd w:val="clear" w:color="auto" w:fill="F5F5F5"/>
        <w:spacing w:after="0" w:line="240" w:lineRule="auto"/>
        <w:ind w:left="0"/>
        <w:rPr>
          <w:rFonts w:ascii="Arial" w:eastAsia="Times New Roman" w:hAnsi="Arial" w:cs="Arial"/>
          <w:color w:val="000000"/>
          <w:sz w:val="21"/>
          <w:szCs w:val="21"/>
          <w:lang w:eastAsia="ru-RU"/>
        </w:rPr>
      </w:pPr>
    </w:p>
    <w:p w:rsidR="00346A3E" w:rsidRPr="00346A3E" w:rsidRDefault="00346A3E" w:rsidP="00346A3E">
      <w:pPr>
        <w:numPr>
          <w:ilvl w:val="1"/>
          <w:numId w:val="1"/>
        </w:numPr>
        <w:spacing w:after="0" w:line="294" w:lineRule="atLeast"/>
        <w:ind w:left="0"/>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Организационный момент</w:t>
      </w:r>
    </w:p>
    <w:p w:rsidR="00346A3E" w:rsidRPr="00346A3E" w:rsidRDefault="00346A3E" w:rsidP="00346A3E">
      <w:pPr>
        <w:numPr>
          <w:ilvl w:val="1"/>
          <w:numId w:val="1"/>
        </w:numPr>
        <w:spacing w:after="0" w:line="294" w:lineRule="atLeast"/>
        <w:ind w:left="0"/>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Актуализация опорных знаний учащихся по теме «Жизнь</w:t>
      </w:r>
    </w:p>
    <w:p w:rsidR="00346A3E" w:rsidRPr="00346A3E" w:rsidRDefault="00346A3E" w:rsidP="00346A3E">
      <w:pPr>
        <w:spacing w:after="0" w:line="294" w:lineRule="atLeast"/>
        <w:rPr>
          <w:rFonts w:ascii="Arial" w:eastAsia="Times New Roman" w:hAnsi="Arial" w:cs="Arial"/>
          <w:color w:val="000000"/>
          <w:sz w:val="21"/>
          <w:szCs w:val="21"/>
          <w:lang w:eastAsia="ru-RU"/>
        </w:rPr>
      </w:pPr>
      <w:proofErr w:type="gramStart"/>
      <w:r w:rsidRPr="00346A3E">
        <w:rPr>
          <w:rFonts w:ascii="Arial" w:eastAsia="Times New Roman" w:hAnsi="Arial" w:cs="Arial"/>
          <w:b/>
          <w:bCs/>
          <w:color w:val="000000"/>
          <w:sz w:val="24"/>
          <w:szCs w:val="24"/>
          <w:lang w:eastAsia="ru-RU"/>
        </w:rPr>
        <w:t>египетского</w:t>
      </w:r>
      <w:proofErr w:type="gramEnd"/>
      <w:r w:rsidRPr="00346A3E">
        <w:rPr>
          <w:rFonts w:ascii="Arial" w:eastAsia="Times New Roman" w:hAnsi="Arial" w:cs="Arial"/>
          <w:b/>
          <w:bCs/>
          <w:color w:val="000000"/>
          <w:sz w:val="24"/>
          <w:szCs w:val="24"/>
          <w:lang w:eastAsia="ru-RU"/>
        </w:rPr>
        <w:t xml:space="preserve"> вельможи»</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1. </w:t>
      </w:r>
      <w:r w:rsidRPr="00346A3E">
        <w:rPr>
          <w:rFonts w:ascii="Times New Roman" w:eastAsia="Times New Roman" w:hAnsi="Times New Roman" w:cs="Times New Roman"/>
          <w:b/>
          <w:bCs/>
          <w:i/>
          <w:iCs/>
          <w:color w:val="000000"/>
          <w:sz w:val="24"/>
          <w:szCs w:val="24"/>
          <w:lang w:eastAsia="ru-RU"/>
        </w:rPr>
        <w:t>Подготовка устного ответа по карточке №11</w:t>
      </w:r>
      <w:r w:rsidRPr="00346A3E">
        <w:rPr>
          <w:rFonts w:ascii="Times New Roman" w:eastAsia="Times New Roman" w:hAnsi="Times New Roman" w:cs="Times New Roman"/>
          <w:color w:val="000000"/>
          <w:sz w:val="24"/>
          <w:szCs w:val="24"/>
          <w:lang w:eastAsia="ru-RU"/>
        </w:rPr>
        <w:t>.</w:t>
      </w:r>
    </w:p>
    <w:p w:rsidR="00346A3E" w:rsidRPr="00346A3E" w:rsidRDefault="00346A3E" w:rsidP="00346A3E">
      <w:pPr>
        <w:spacing w:after="0" w:line="240" w:lineRule="auto"/>
        <w:rPr>
          <w:rFonts w:ascii="Times New Roman" w:eastAsia="Times New Roman" w:hAnsi="Times New Roman" w:cs="Times New Roman"/>
          <w:sz w:val="24"/>
          <w:szCs w:val="24"/>
          <w:lang w:eastAsia="ru-RU"/>
        </w:rPr>
      </w:pPr>
      <w:r w:rsidRPr="00346A3E">
        <w:rPr>
          <w:rFonts w:ascii="Times New Roman" w:eastAsia="Times New Roman" w:hAnsi="Times New Roman" w:cs="Times New Roman"/>
          <w:color w:val="000000"/>
          <w:shd w:val="clear" w:color="auto" w:fill="F5F5F5"/>
          <w:lang w:eastAsia="ru-RU"/>
        </w:rPr>
        <w:t>КАРТОЧКА № 11</w:t>
      </w:r>
    </w:p>
    <w:p w:rsidR="00346A3E" w:rsidRPr="00346A3E" w:rsidRDefault="00346A3E" w:rsidP="00346A3E">
      <w:pPr>
        <w:shd w:val="clear" w:color="auto" w:fill="F5F5F5"/>
        <w:spacing w:after="0" w:line="240" w:lineRule="auto"/>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Сравни условия жизни землевладельцев, ремесленников и вельмож.</w:t>
      </w:r>
    </w:p>
    <w:p w:rsidR="00346A3E" w:rsidRPr="00346A3E" w:rsidRDefault="00346A3E" w:rsidP="00346A3E">
      <w:pPr>
        <w:shd w:val="clear" w:color="auto" w:fill="F5F5F5"/>
        <w:spacing w:after="0" w:line="240" w:lineRule="auto"/>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Для этого вспомни:</w:t>
      </w:r>
    </w:p>
    <w:p w:rsidR="00346A3E" w:rsidRPr="00346A3E" w:rsidRDefault="00346A3E" w:rsidP="00346A3E">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Кого называли ремесленниками?</w:t>
      </w:r>
    </w:p>
    <w:p w:rsidR="00346A3E" w:rsidRPr="00346A3E" w:rsidRDefault="00346A3E" w:rsidP="00346A3E">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Какие ремесла были развиты в Древнем Египте?</w:t>
      </w:r>
    </w:p>
    <w:p w:rsidR="00346A3E" w:rsidRPr="00346A3E" w:rsidRDefault="00346A3E" w:rsidP="00346A3E">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В каких условиях трудились земледельцы, ремесленники?</w:t>
      </w:r>
    </w:p>
    <w:p w:rsidR="00346A3E" w:rsidRPr="00346A3E" w:rsidRDefault="00346A3E" w:rsidP="00346A3E">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Чем занимались вельможи?</w:t>
      </w:r>
    </w:p>
    <w:p w:rsidR="00346A3E" w:rsidRPr="00346A3E" w:rsidRDefault="00346A3E" w:rsidP="00346A3E">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Что имели вельможи и ремесленники?</w:t>
      </w:r>
    </w:p>
    <w:p w:rsidR="00346A3E" w:rsidRPr="00346A3E" w:rsidRDefault="00346A3E" w:rsidP="00346A3E">
      <w:pPr>
        <w:shd w:val="clear" w:color="auto" w:fill="F5F5F5"/>
        <w:spacing w:after="0" w:line="240" w:lineRule="auto"/>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u w:val="single"/>
          <w:lang w:eastAsia="ru-RU"/>
        </w:rPr>
        <w:t>Сделай вывод.</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i/>
          <w:iCs/>
          <w:color w:val="000000"/>
          <w:sz w:val="24"/>
          <w:szCs w:val="24"/>
          <w:lang w:eastAsia="ru-RU"/>
        </w:rPr>
        <w:t>Примерный ответ учащегося</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В Древнем Египте существовало очень много разных ремесел: горшечники, строители, ткачи, медники. Люди, которые занимались изготовлением чего-либо, назывались ремесленниками. Все они жили в простых жилищах. Вельможа помогал фараону. Носил его сандалии, мог судить людей, подавлять восстания. Он был богатым человеком.</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Таким образом, вельможи и простые ремесленники жили в разных условиях. Одни (ремесленники и земледельцы) содержали других - вельмож и фараонов.</w:t>
      </w:r>
    </w:p>
    <w:p w:rsidR="00346A3E" w:rsidRPr="00346A3E" w:rsidRDefault="00346A3E" w:rsidP="00346A3E">
      <w:pPr>
        <w:numPr>
          <w:ilvl w:val="0"/>
          <w:numId w:val="3"/>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b/>
          <w:bCs/>
          <w:i/>
          <w:iCs/>
          <w:color w:val="000000"/>
          <w:sz w:val="24"/>
          <w:szCs w:val="24"/>
          <w:lang w:eastAsia="ru-RU"/>
        </w:rPr>
        <w:t>Индивидуальная работа по карточкам.</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b/>
          <w:bCs/>
          <w:color w:val="000000"/>
          <w:sz w:val="24"/>
          <w:szCs w:val="24"/>
          <w:lang w:eastAsia="ru-RU"/>
        </w:rPr>
        <w:t>Задача № 1</w:t>
      </w:r>
      <w:r w:rsidRPr="00346A3E">
        <w:rPr>
          <w:rFonts w:ascii="Times New Roman" w:eastAsia="Times New Roman" w:hAnsi="Times New Roman" w:cs="Times New Roman"/>
          <w:color w:val="000000"/>
          <w:sz w:val="24"/>
          <w:szCs w:val="24"/>
          <w:lang w:eastAsia="ru-RU"/>
        </w:rPr>
        <w:t> (письменно;</w:t>
      </w:r>
      <w:r w:rsidRPr="00346A3E">
        <w:rPr>
          <w:rFonts w:ascii="Times New Roman" w:eastAsia="Times New Roman" w:hAnsi="Times New Roman" w:cs="Times New Roman"/>
          <w:b/>
          <w:bCs/>
          <w:color w:val="000000"/>
          <w:sz w:val="24"/>
          <w:szCs w:val="24"/>
          <w:lang w:eastAsia="ru-RU"/>
        </w:rPr>
        <w:t> 3</w:t>
      </w:r>
      <w:r w:rsidRPr="00346A3E">
        <w:rPr>
          <w:rFonts w:ascii="Times New Roman" w:eastAsia="Times New Roman" w:hAnsi="Times New Roman" w:cs="Times New Roman"/>
          <w:color w:val="000000"/>
          <w:sz w:val="24"/>
          <w:szCs w:val="24"/>
          <w:lang w:eastAsia="ru-RU"/>
        </w:rPr>
        <w:t> человека).</w:t>
      </w:r>
      <w:r w:rsidRPr="00346A3E">
        <w:rPr>
          <w:rFonts w:ascii="Times New Roman" w:eastAsia="Times New Roman" w:hAnsi="Times New Roman" w:cs="Times New Roman"/>
          <w:b/>
          <w:bCs/>
          <w:color w:val="000000"/>
          <w:sz w:val="24"/>
          <w:szCs w:val="24"/>
          <w:lang w:eastAsia="ru-RU"/>
        </w:rPr>
        <w:t> В</w:t>
      </w:r>
      <w:r w:rsidRPr="00346A3E">
        <w:rPr>
          <w:rFonts w:ascii="Times New Roman" w:eastAsia="Times New Roman" w:hAnsi="Times New Roman" w:cs="Times New Roman"/>
          <w:color w:val="000000"/>
          <w:sz w:val="24"/>
          <w:szCs w:val="24"/>
          <w:lang w:eastAsia="ru-RU"/>
        </w:rPr>
        <w:t> поучении отец настав</w:t>
      </w:r>
      <w:r w:rsidRPr="00346A3E">
        <w:rPr>
          <w:rFonts w:ascii="Times New Roman" w:eastAsia="Times New Roman" w:hAnsi="Times New Roman" w:cs="Times New Roman"/>
          <w:color w:val="000000"/>
          <w:sz w:val="24"/>
          <w:szCs w:val="24"/>
          <w:lang w:eastAsia="ru-RU"/>
        </w:rPr>
        <w:softHyphen/>
        <w:t>ляет сына: «Обрати свое сердце к книгам. Нет ничего выше книг. Если у писца есть должность в столице, он не будет там нуждать</w:t>
      </w:r>
      <w:r w:rsidRPr="00346A3E">
        <w:rPr>
          <w:rFonts w:ascii="Times New Roman" w:eastAsia="Times New Roman" w:hAnsi="Times New Roman" w:cs="Times New Roman"/>
          <w:color w:val="000000"/>
          <w:sz w:val="24"/>
          <w:szCs w:val="24"/>
          <w:lang w:eastAsia="ru-RU"/>
        </w:rPr>
        <w:softHyphen/>
        <w:t>ся. Должность писца лучше всех других должностей. Смотри: нет должности, где нет начальника. Только у писца нет начальника, он сам начальник над другими людьми».</w:t>
      </w:r>
    </w:p>
    <w:p w:rsidR="00346A3E" w:rsidRPr="00346A3E" w:rsidRDefault="00346A3E" w:rsidP="00346A3E">
      <w:pPr>
        <w:numPr>
          <w:ilvl w:val="0"/>
          <w:numId w:val="4"/>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i/>
          <w:iCs/>
          <w:color w:val="000000"/>
          <w:sz w:val="24"/>
          <w:szCs w:val="24"/>
          <w:lang w:eastAsia="ru-RU"/>
        </w:rPr>
        <w:t>Чему учит отец сына? Как, по его мнению, можно стать пис</w:t>
      </w:r>
      <w:r w:rsidRPr="00346A3E">
        <w:rPr>
          <w:rFonts w:ascii="Times New Roman" w:eastAsia="Times New Roman" w:hAnsi="Times New Roman" w:cs="Times New Roman"/>
          <w:i/>
          <w:iCs/>
          <w:color w:val="000000"/>
          <w:sz w:val="24"/>
          <w:szCs w:val="24"/>
          <w:lang w:eastAsia="ru-RU"/>
        </w:rPr>
        <w:softHyphen/>
        <w:t>цом? Почему должность писца в Египте считалась очень по</w:t>
      </w:r>
      <w:r w:rsidRPr="00346A3E">
        <w:rPr>
          <w:rFonts w:ascii="Times New Roman" w:eastAsia="Times New Roman" w:hAnsi="Times New Roman" w:cs="Times New Roman"/>
          <w:i/>
          <w:iCs/>
          <w:color w:val="000000"/>
          <w:sz w:val="24"/>
          <w:szCs w:val="24"/>
          <w:lang w:eastAsia="ru-RU"/>
        </w:rPr>
        <w:softHyphen/>
        <w:t>четной?</w:t>
      </w:r>
      <w:r w:rsidRPr="00346A3E">
        <w:rPr>
          <w:rFonts w:ascii="Arial" w:eastAsia="Times New Roman" w:hAnsi="Arial" w:cs="Arial"/>
          <w:i/>
          <w:iCs/>
          <w:color w:val="000000"/>
          <w:sz w:val="24"/>
          <w:szCs w:val="24"/>
          <w:lang w:eastAsia="ru-RU"/>
        </w:rPr>
        <w:t> (Должность писца была очень популярна в Древнем Египте, так как писец вел учет налогов, которые должны были сдавать в казну простые египтяне. Он был помощником вельмож и фараонов.)</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b/>
          <w:bCs/>
          <w:color w:val="000000"/>
          <w:sz w:val="24"/>
          <w:szCs w:val="24"/>
          <w:lang w:eastAsia="ru-RU"/>
        </w:rPr>
        <w:t>Задача</w:t>
      </w:r>
      <w:r w:rsidRPr="00346A3E">
        <w:rPr>
          <w:rFonts w:ascii="Times New Roman" w:eastAsia="Times New Roman" w:hAnsi="Times New Roman" w:cs="Times New Roman"/>
          <w:color w:val="000000"/>
          <w:sz w:val="24"/>
          <w:szCs w:val="24"/>
          <w:lang w:eastAsia="ru-RU"/>
        </w:rPr>
        <w:t> № 2 (письменно; 3 человека). Прочитайте отрывок из стихотворения В. Брюсова «Египетский раб» и ответьте на во</w:t>
      </w:r>
      <w:r w:rsidRPr="00346A3E">
        <w:rPr>
          <w:rFonts w:ascii="Times New Roman" w:eastAsia="Times New Roman" w:hAnsi="Times New Roman" w:cs="Times New Roman"/>
          <w:color w:val="000000"/>
          <w:sz w:val="24"/>
          <w:szCs w:val="24"/>
          <w:lang w:eastAsia="ru-RU"/>
        </w:rPr>
        <w:softHyphen/>
        <w:t>просы.</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 xml:space="preserve">Я - раб царя. С восхода до заката </w:t>
      </w:r>
      <w:proofErr w:type="gramStart"/>
      <w:r w:rsidRPr="00346A3E">
        <w:rPr>
          <w:rFonts w:ascii="Times New Roman" w:eastAsia="Times New Roman" w:hAnsi="Times New Roman" w:cs="Times New Roman"/>
          <w:color w:val="000000"/>
          <w:sz w:val="24"/>
          <w:szCs w:val="24"/>
          <w:lang w:eastAsia="ru-RU"/>
        </w:rPr>
        <w:t>Среди</w:t>
      </w:r>
      <w:proofErr w:type="gramEnd"/>
      <w:r w:rsidRPr="00346A3E">
        <w:rPr>
          <w:rFonts w:ascii="Times New Roman" w:eastAsia="Times New Roman" w:hAnsi="Times New Roman" w:cs="Times New Roman"/>
          <w:color w:val="000000"/>
          <w:sz w:val="24"/>
          <w:szCs w:val="24"/>
          <w:lang w:eastAsia="ru-RU"/>
        </w:rPr>
        <w:t xml:space="preserve"> других свершаю тяжкий труд. И кус гнилой - единственная плата </w:t>
      </w:r>
      <w:proofErr w:type="gramStart"/>
      <w:r w:rsidRPr="00346A3E">
        <w:rPr>
          <w:rFonts w:ascii="Times New Roman" w:eastAsia="Times New Roman" w:hAnsi="Times New Roman" w:cs="Times New Roman"/>
          <w:color w:val="000000"/>
          <w:sz w:val="24"/>
          <w:szCs w:val="24"/>
          <w:lang w:eastAsia="ru-RU"/>
        </w:rPr>
        <w:t>За</w:t>
      </w:r>
      <w:proofErr w:type="gramEnd"/>
      <w:r w:rsidRPr="00346A3E">
        <w:rPr>
          <w:rFonts w:ascii="Times New Roman" w:eastAsia="Times New Roman" w:hAnsi="Times New Roman" w:cs="Times New Roman"/>
          <w:color w:val="000000"/>
          <w:sz w:val="24"/>
          <w:szCs w:val="24"/>
          <w:lang w:eastAsia="ru-RU"/>
        </w:rPr>
        <w:t xml:space="preserve"> стон, за пот, за тысячи минут. Я - раб царя, и жребий мой безвестен; Как тень зари исчезну без следа. Меня с земли судьба сотрет, как плесень; Но след не минет скорбного труда, </w:t>
      </w:r>
      <w:proofErr w:type="gramStart"/>
      <w:r w:rsidRPr="00346A3E">
        <w:rPr>
          <w:rFonts w:ascii="Times New Roman" w:eastAsia="Times New Roman" w:hAnsi="Times New Roman" w:cs="Times New Roman"/>
          <w:color w:val="000000"/>
          <w:sz w:val="24"/>
          <w:szCs w:val="24"/>
          <w:lang w:eastAsia="ru-RU"/>
        </w:rPr>
        <w:t>И</w:t>
      </w:r>
      <w:proofErr w:type="gramEnd"/>
      <w:r w:rsidRPr="00346A3E">
        <w:rPr>
          <w:rFonts w:ascii="Times New Roman" w:eastAsia="Times New Roman" w:hAnsi="Times New Roman" w:cs="Times New Roman"/>
          <w:color w:val="000000"/>
          <w:sz w:val="24"/>
          <w:szCs w:val="24"/>
          <w:lang w:eastAsia="ru-RU"/>
        </w:rPr>
        <w:t xml:space="preserve"> простоит близ озера </w:t>
      </w:r>
      <w:proofErr w:type="spellStart"/>
      <w:r w:rsidRPr="00346A3E">
        <w:rPr>
          <w:rFonts w:ascii="Times New Roman" w:eastAsia="Times New Roman" w:hAnsi="Times New Roman" w:cs="Times New Roman"/>
          <w:color w:val="000000"/>
          <w:sz w:val="24"/>
          <w:szCs w:val="24"/>
          <w:lang w:eastAsia="ru-RU"/>
        </w:rPr>
        <w:t>Мерида</w:t>
      </w:r>
      <w:proofErr w:type="spellEnd"/>
      <w:r w:rsidRPr="00346A3E">
        <w:rPr>
          <w:rFonts w:ascii="Times New Roman" w:eastAsia="Times New Roman" w:hAnsi="Times New Roman" w:cs="Times New Roman"/>
          <w:color w:val="000000"/>
          <w:sz w:val="24"/>
          <w:szCs w:val="24"/>
          <w:lang w:eastAsia="ru-RU"/>
        </w:rPr>
        <w:t xml:space="preserve"> Века веков святая пирамида.</w:t>
      </w:r>
    </w:p>
    <w:p w:rsidR="00346A3E" w:rsidRPr="00346A3E" w:rsidRDefault="00346A3E" w:rsidP="00346A3E">
      <w:pPr>
        <w:numPr>
          <w:ilvl w:val="0"/>
          <w:numId w:val="5"/>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О чем идет речь в этом стихотворении? Что прославлял его автор? Какие мысли и чувства вызывают у вас эти строки? </w:t>
      </w:r>
      <w:r w:rsidRPr="00346A3E">
        <w:rPr>
          <w:rFonts w:ascii="Times New Roman" w:eastAsia="Times New Roman" w:hAnsi="Times New Roman" w:cs="Times New Roman"/>
          <w:i/>
          <w:iCs/>
          <w:color w:val="000000"/>
          <w:sz w:val="24"/>
          <w:szCs w:val="24"/>
          <w:lang w:eastAsia="ru-RU"/>
        </w:rPr>
        <w:t>(Автор прославляет труд простого человека, который стро</w:t>
      </w:r>
      <w:r w:rsidRPr="00346A3E">
        <w:rPr>
          <w:rFonts w:ascii="Times New Roman" w:eastAsia="Times New Roman" w:hAnsi="Times New Roman" w:cs="Times New Roman"/>
          <w:i/>
          <w:iCs/>
          <w:color w:val="000000"/>
          <w:sz w:val="24"/>
          <w:szCs w:val="24"/>
          <w:lang w:eastAsia="ru-RU"/>
        </w:rPr>
        <w:softHyphen/>
        <w:t>ит такие памятники, которые будут стоять века.)</w:t>
      </w:r>
    </w:p>
    <w:p w:rsidR="00346A3E" w:rsidRPr="00346A3E" w:rsidRDefault="00346A3E" w:rsidP="00346A3E">
      <w:pPr>
        <w:numPr>
          <w:ilvl w:val="1"/>
          <w:numId w:val="5"/>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b/>
          <w:bCs/>
          <w:i/>
          <w:iCs/>
          <w:color w:val="000000"/>
          <w:sz w:val="24"/>
          <w:szCs w:val="24"/>
          <w:lang w:eastAsia="ru-RU"/>
        </w:rPr>
        <w:t>Дискуссия с классом.</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lastRenderedPageBreak/>
        <w:t xml:space="preserve">Вот какие советы давали в Египте начинающим чиновникам: «Если ты сидишь за столом у того, кто выше тебя по должности, то бери, когда тебе дают то, что лежит перед тобой. Не смотри на то, что лежит перед ним, как он не смотрит на то, что лежит перед тобой. Опускай лицо вниз, когда он тебя приветствует. Смейся, когда он смеется. Это приятно его сердцу. Гни свою спину перед </w:t>
      </w:r>
      <w:proofErr w:type="gramStart"/>
      <w:r w:rsidRPr="00346A3E">
        <w:rPr>
          <w:rFonts w:ascii="Times New Roman" w:eastAsia="Times New Roman" w:hAnsi="Times New Roman" w:cs="Times New Roman"/>
          <w:color w:val="000000"/>
          <w:sz w:val="24"/>
          <w:szCs w:val="24"/>
          <w:lang w:eastAsia="ru-RU"/>
        </w:rPr>
        <w:t>на</w:t>
      </w:r>
      <w:r w:rsidRPr="00346A3E">
        <w:rPr>
          <w:rFonts w:ascii="Times New Roman" w:eastAsia="Times New Roman" w:hAnsi="Times New Roman" w:cs="Times New Roman"/>
          <w:color w:val="000000"/>
          <w:sz w:val="24"/>
          <w:szCs w:val="24"/>
          <w:lang w:eastAsia="ru-RU"/>
        </w:rPr>
        <w:softHyphen/>
        <w:t>чальником. ..</w:t>
      </w:r>
      <w:proofErr w:type="gramEnd"/>
      <w:r w:rsidRPr="00346A3E">
        <w:rPr>
          <w:rFonts w:ascii="Times New Roman" w:eastAsia="Times New Roman" w:hAnsi="Times New Roman" w:cs="Times New Roman"/>
          <w:color w:val="000000"/>
          <w:sz w:val="24"/>
          <w:szCs w:val="24"/>
          <w:lang w:eastAsia="ru-RU"/>
        </w:rPr>
        <w:t xml:space="preserve"> И тогда в твоем доме будет богатство... Не сиди, если перед тобой стоит тот, кто старше тебя или выше по должности».</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i/>
          <w:iCs/>
          <w:color w:val="000000"/>
          <w:sz w:val="24"/>
          <w:szCs w:val="24"/>
          <w:lang w:eastAsia="ru-RU"/>
        </w:rPr>
        <w:t>- Подумайте, какими качествами должен обладать чиновник в Египте? Каково твое мнение о подобных советах? Могут ли они быть актуальными сегодня?</w:t>
      </w:r>
      <w:r w:rsidRPr="00346A3E">
        <w:rPr>
          <w:rFonts w:ascii="Arial" w:eastAsia="Times New Roman" w:hAnsi="Arial" w:cs="Arial"/>
          <w:i/>
          <w:iCs/>
          <w:color w:val="000000"/>
          <w:sz w:val="24"/>
          <w:szCs w:val="24"/>
          <w:lang w:eastAsia="ru-RU"/>
        </w:rPr>
        <w:t> (Человек должен уметь выслуживаться, угождать своему господину, быть терпе</w:t>
      </w:r>
      <w:r w:rsidRPr="00346A3E">
        <w:rPr>
          <w:rFonts w:ascii="Arial" w:eastAsia="Times New Roman" w:hAnsi="Arial" w:cs="Arial"/>
          <w:i/>
          <w:iCs/>
          <w:color w:val="000000"/>
          <w:sz w:val="24"/>
          <w:szCs w:val="24"/>
          <w:lang w:eastAsia="ru-RU"/>
        </w:rPr>
        <w:softHyphen/>
        <w:t>ливым и тогда его заметят, повысят в должности, а это - обогащение...)</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i/>
          <w:iCs/>
          <w:color w:val="000000"/>
          <w:sz w:val="24"/>
          <w:szCs w:val="24"/>
          <w:lang w:eastAsia="ru-RU"/>
        </w:rPr>
        <w:t>Информация для учителя</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Сегодня мы должны учить детей высказывать свою точку зрения на какие-то факты, события, поступки, уметь ее аргументированно защищать. Для этого целесообразно создавать на уроке «провока</w:t>
      </w:r>
      <w:r w:rsidRPr="00346A3E">
        <w:rPr>
          <w:rFonts w:ascii="Times New Roman" w:eastAsia="Times New Roman" w:hAnsi="Times New Roman" w:cs="Times New Roman"/>
          <w:color w:val="000000"/>
          <w:sz w:val="24"/>
          <w:szCs w:val="24"/>
          <w:lang w:eastAsia="ru-RU"/>
        </w:rPr>
        <w:softHyphen/>
        <w:t>ционные» ситуации. Например, решать задачу по истории Древнего мира, а перевести постепенно ее в плоскость сегодняшнего дня. «Сегодняшним днем» дети мыслят прекрасно. Причем, как правило, у каждого есть свое мнение. Мнения детей зачастую не совпадают, и тогда может развернуться дискуссия. И вот здесь нужно научить их грамотно спорить или вести дискуссию. Для этого нужно пом</w:t>
      </w:r>
      <w:r w:rsidRPr="00346A3E">
        <w:rPr>
          <w:rFonts w:ascii="Times New Roman" w:eastAsia="Times New Roman" w:hAnsi="Times New Roman" w:cs="Times New Roman"/>
          <w:color w:val="000000"/>
          <w:sz w:val="24"/>
          <w:szCs w:val="24"/>
          <w:lang w:eastAsia="ru-RU"/>
        </w:rPr>
        <w:softHyphen/>
        <w:t>нить некоторые правила.</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Умейте спорить</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При ведении полемики прежде всего определитесь, что является предметом спора или о чем идет спор?</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Подберите аргументы (доказательства) своей точки зрения.</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Умейте слушать оппонента, даже если не согласны с его точкой зрения!</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Сформулируйте его точку зрения и изложите ему. («Если я вас правильно понял, то вы считаете...»). Это позволит вам удостове</w:t>
      </w:r>
      <w:r w:rsidRPr="00346A3E">
        <w:rPr>
          <w:rFonts w:ascii="Times New Roman" w:eastAsia="Times New Roman" w:hAnsi="Times New Roman" w:cs="Times New Roman"/>
          <w:color w:val="000000"/>
          <w:sz w:val="24"/>
          <w:szCs w:val="24"/>
          <w:lang w:eastAsia="ru-RU"/>
        </w:rPr>
        <w:softHyphen/>
        <w:t>рится в том, что вы правильно поняли, а он поверит, таким образом, насколько правильно изложил свою позицию, даст возможность в ходе спора обойтись без искажений - при столкновении проти</w:t>
      </w:r>
      <w:r w:rsidRPr="00346A3E">
        <w:rPr>
          <w:rFonts w:ascii="Times New Roman" w:eastAsia="Times New Roman" w:hAnsi="Times New Roman" w:cs="Times New Roman"/>
          <w:color w:val="000000"/>
          <w:sz w:val="24"/>
          <w:szCs w:val="24"/>
          <w:lang w:eastAsia="ru-RU"/>
        </w:rPr>
        <w:softHyphen/>
        <w:t>воположных точек зрения обеспечит определенность исходных позиций спорящих.</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Вдумываясь в положения, которые высказывает ваш оппонент, ста</w:t>
      </w:r>
      <w:r w:rsidRPr="00346A3E">
        <w:rPr>
          <w:rFonts w:ascii="Times New Roman" w:eastAsia="Times New Roman" w:hAnsi="Times New Roman" w:cs="Times New Roman"/>
          <w:color w:val="000000"/>
          <w:sz w:val="24"/>
          <w:szCs w:val="24"/>
          <w:lang w:eastAsia="ru-RU"/>
        </w:rPr>
        <w:softHyphen/>
        <w:t>райтесь его понять (это еще не значит принять данную точку зрения), выявить не только расхождения ваших позиций, но и их тождество.</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Выяснив позицию вашего противника в споре, определив, с чем вы конкретно не согласны, начните опровержение этих положений.</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Попытайтесь определить, нет ли противоречивости в положе</w:t>
      </w:r>
      <w:r w:rsidRPr="00346A3E">
        <w:rPr>
          <w:rFonts w:ascii="Times New Roman" w:eastAsia="Times New Roman" w:hAnsi="Times New Roman" w:cs="Times New Roman"/>
          <w:color w:val="000000"/>
          <w:sz w:val="24"/>
          <w:szCs w:val="24"/>
          <w:lang w:eastAsia="ru-RU"/>
        </w:rPr>
        <w:softHyphen/>
        <w:t>ниях вашего оппонента. Это может стать сильной стороной вашей позиции.</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Подбирая аргументы, следите за их стройностью, логичностью. Нельзя путать опровержение способа доказательства, которое при</w:t>
      </w:r>
      <w:r w:rsidRPr="00346A3E">
        <w:rPr>
          <w:rFonts w:ascii="Times New Roman" w:eastAsia="Times New Roman" w:hAnsi="Times New Roman" w:cs="Times New Roman"/>
          <w:color w:val="000000"/>
          <w:sz w:val="24"/>
          <w:szCs w:val="24"/>
          <w:lang w:eastAsia="ru-RU"/>
        </w:rPr>
        <w:softHyphen/>
        <w:t>менил оппонент, и сути самого тезиса (ведь можно неверно дока</w:t>
      </w:r>
      <w:r w:rsidRPr="00346A3E">
        <w:rPr>
          <w:rFonts w:ascii="Times New Roman" w:eastAsia="Times New Roman" w:hAnsi="Times New Roman" w:cs="Times New Roman"/>
          <w:color w:val="000000"/>
          <w:sz w:val="24"/>
          <w:szCs w:val="24"/>
          <w:lang w:eastAsia="ru-RU"/>
        </w:rPr>
        <w:softHyphen/>
        <w:t>зывать и правильные положения).</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Критиковать надо неверную точку зрения, а не самого оппонен</w:t>
      </w:r>
      <w:r w:rsidRPr="00346A3E">
        <w:rPr>
          <w:rFonts w:ascii="Times New Roman" w:eastAsia="Times New Roman" w:hAnsi="Times New Roman" w:cs="Times New Roman"/>
          <w:color w:val="000000"/>
          <w:sz w:val="24"/>
          <w:szCs w:val="24"/>
          <w:lang w:eastAsia="ru-RU"/>
        </w:rPr>
        <w:softHyphen/>
        <w:t>та, то есть в споре не стоит переходить на личности.</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В любом диспуте важен вывод.</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Очень часто с первой попытки вам не удается убедить оппонента в правильности своей точки зрения. В таком случае спор можно возобновить, но лучше к нему подготовиться.</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4. </w:t>
      </w:r>
      <w:r w:rsidRPr="00346A3E">
        <w:rPr>
          <w:rFonts w:ascii="Times New Roman" w:eastAsia="Times New Roman" w:hAnsi="Times New Roman" w:cs="Times New Roman"/>
          <w:b/>
          <w:bCs/>
          <w:i/>
          <w:iCs/>
          <w:color w:val="000000"/>
          <w:sz w:val="24"/>
          <w:szCs w:val="24"/>
          <w:lang w:eastAsia="ru-RU"/>
        </w:rPr>
        <w:t>Заслушивается устный ответ по карточке № 11,</w:t>
      </w:r>
      <w:r w:rsidRPr="00346A3E">
        <w:rPr>
          <w:rFonts w:ascii="Times New Roman" w:eastAsia="Times New Roman" w:hAnsi="Times New Roman" w:cs="Times New Roman"/>
          <w:color w:val="000000"/>
          <w:sz w:val="24"/>
          <w:szCs w:val="24"/>
          <w:lang w:eastAsia="ru-RU"/>
        </w:rPr>
        <w:t> дается отзыв на ответ по плану-памятке (см. образец, урок № 10). Собираются на проверку индивидуальные задания.</w:t>
      </w:r>
    </w:p>
    <w:p w:rsidR="00346A3E" w:rsidRPr="00346A3E" w:rsidRDefault="00346A3E" w:rsidP="00346A3E">
      <w:pPr>
        <w:numPr>
          <w:ilvl w:val="0"/>
          <w:numId w:val="6"/>
        </w:numPr>
        <w:shd w:val="clear" w:color="auto" w:fill="F5F5F5"/>
        <w:spacing w:after="0" w:line="240" w:lineRule="auto"/>
        <w:ind w:left="0"/>
        <w:rPr>
          <w:rFonts w:ascii="Arial" w:eastAsia="Times New Roman" w:hAnsi="Arial" w:cs="Arial"/>
          <w:color w:val="000000"/>
          <w:sz w:val="21"/>
          <w:szCs w:val="21"/>
          <w:lang w:eastAsia="ru-RU"/>
        </w:rPr>
      </w:pPr>
    </w:p>
    <w:p w:rsidR="00346A3E" w:rsidRPr="00346A3E" w:rsidRDefault="00346A3E" w:rsidP="00346A3E">
      <w:pPr>
        <w:numPr>
          <w:ilvl w:val="1"/>
          <w:numId w:val="6"/>
        </w:numPr>
        <w:spacing w:after="0" w:line="294" w:lineRule="atLeast"/>
        <w:ind w:left="0"/>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Переход к изучению новой темы</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lastRenderedPageBreak/>
        <w:t>Итак, мы выяснили, что ремесленники, земледельцы, вельмо</w:t>
      </w:r>
      <w:r w:rsidRPr="00346A3E">
        <w:rPr>
          <w:rFonts w:ascii="Times New Roman" w:eastAsia="Times New Roman" w:hAnsi="Times New Roman" w:cs="Times New Roman"/>
          <w:color w:val="000000"/>
          <w:sz w:val="24"/>
          <w:szCs w:val="24"/>
          <w:lang w:eastAsia="ru-RU"/>
        </w:rPr>
        <w:softHyphen/>
        <w:t>жи— все подчинялись фараону. Самому могущественному челове</w:t>
      </w:r>
      <w:r w:rsidRPr="00346A3E">
        <w:rPr>
          <w:rFonts w:ascii="Times New Roman" w:eastAsia="Times New Roman" w:hAnsi="Times New Roman" w:cs="Times New Roman"/>
          <w:color w:val="000000"/>
          <w:sz w:val="24"/>
          <w:szCs w:val="24"/>
          <w:lang w:eastAsia="ru-RU"/>
        </w:rPr>
        <w:softHyphen/>
        <w:t>ку Древнего Египта. Вельможи вместе с фараонами участвовали в военных походах.</w:t>
      </w:r>
    </w:p>
    <w:p w:rsidR="00346A3E" w:rsidRPr="00346A3E" w:rsidRDefault="00346A3E" w:rsidP="00346A3E">
      <w:pPr>
        <w:numPr>
          <w:ilvl w:val="0"/>
          <w:numId w:val="7"/>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Для чего совершали военные походы фараоны?</w:t>
      </w:r>
    </w:p>
    <w:p w:rsidR="00346A3E" w:rsidRPr="00346A3E" w:rsidRDefault="00346A3E" w:rsidP="00346A3E">
      <w:pPr>
        <w:numPr>
          <w:ilvl w:val="1"/>
          <w:numId w:val="7"/>
        </w:numPr>
        <w:spacing w:after="0" w:line="294" w:lineRule="atLeast"/>
        <w:ind w:left="0"/>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Изучение новой темы</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i/>
          <w:iCs/>
          <w:color w:val="000000"/>
          <w:sz w:val="24"/>
          <w:szCs w:val="24"/>
          <w:lang w:eastAsia="ru-RU"/>
        </w:rPr>
        <w:t>План</w:t>
      </w:r>
    </w:p>
    <w:p w:rsidR="00346A3E" w:rsidRPr="00346A3E" w:rsidRDefault="00346A3E" w:rsidP="00346A3E">
      <w:pPr>
        <w:numPr>
          <w:ilvl w:val="0"/>
          <w:numId w:val="8"/>
        </w:numPr>
        <w:shd w:val="clear" w:color="auto" w:fill="F5F5F5"/>
        <w:spacing w:after="0" w:line="240" w:lineRule="auto"/>
        <w:ind w:left="0"/>
        <w:rPr>
          <w:rFonts w:ascii="Arial" w:eastAsia="Times New Roman" w:hAnsi="Arial" w:cs="Arial"/>
          <w:color w:val="000000"/>
          <w:sz w:val="21"/>
          <w:szCs w:val="21"/>
          <w:lang w:eastAsia="ru-RU"/>
        </w:rPr>
      </w:pPr>
    </w:p>
    <w:p w:rsidR="00346A3E" w:rsidRPr="00346A3E" w:rsidRDefault="00346A3E" w:rsidP="00346A3E">
      <w:pPr>
        <w:numPr>
          <w:ilvl w:val="1"/>
          <w:numId w:val="8"/>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Вооружение египетского войска.</w:t>
      </w:r>
    </w:p>
    <w:p w:rsidR="00346A3E" w:rsidRPr="00346A3E" w:rsidRDefault="00346A3E" w:rsidP="00346A3E">
      <w:pPr>
        <w:numPr>
          <w:ilvl w:val="1"/>
          <w:numId w:val="8"/>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Походы египетских фараонов.</w:t>
      </w:r>
    </w:p>
    <w:p w:rsidR="00346A3E" w:rsidRPr="00346A3E" w:rsidRDefault="00346A3E" w:rsidP="00346A3E">
      <w:pPr>
        <w:numPr>
          <w:ilvl w:val="1"/>
          <w:numId w:val="8"/>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Цели и последствия походов Тутмоса III.</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b/>
          <w:bCs/>
          <w:i/>
          <w:iCs/>
          <w:color w:val="000000"/>
          <w:sz w:val="24"/>
          <w:szCs w:val="24"/>
          <w:lang w:eastAsia="ru-RU"/>
        </w:rPr>
        <w:t>На доске:</w:t>
      </w:r>
      <w:r w:rsidRPr="00346A3E">
        <w:rPr>
          <w:rFonts w:ascii="Times New Roman" w:eastAsia="Times New Roman" w:hAnsi="Times New Roman" w:cs="Times New Roman"/>
          <w:color w:val="000000"/>
          <w:sz w:val="24"/>
          <w:szCs w:val="24"/>
          <w:lang w:eastAsia="ru-RU"/>
        </w:rPr>
        <w:t> тема урока.</w:t>
      </w:r>
    </w:p>
    <w:p w:rsidR="00346A3E" w:rsidRPr="00346A3E" w:rsidRDefault="00346A3E" w:rsidP="00346A3E">
      <w:pPr>
        <w:numPr>
          <w:ilvl w:val="0"/>
          <w:numId w:val="9"/>
        </w:numPr>
        <w:shd w:val="clear" w:color="auto" w:fill="F5F5F5"/>
        <w:spacing w:after="0" w:line="240" w:lineRule="auto"/>
        <w:ind w:left="0"/>
        <w:rPr>
          <w:rFonts w:ascii="Arial" w:eastAsia="Times New Roman" w:hAnsi="Arial" w:cs="Arial"/>
          <w:color w:val="000000"/>
          <w:sz w:val="21"/>
          <w:szCs w:val="21"/>
          <w:lang w:eastAsia="ru-RU"/>
        </w:rPr>
      </w:pPr>
    </w:p>
    <w:p w:rsidR="00346A3E" w:rsidRPr="00346A3E" w:rsidRDefault="00346A3E" w:rsidP="00346A3E">
      <w:pPr>
        <w:numPr>
          <w:ilvl w:val="1"/>
          <w:numId w:val="9"/>
        </w:numPr>
        <w:shd w:val="clear" w:color="auto" w:fill="F5F5F5"/>
        <w:spacing w:after="0" w:line="240" w:lineRule="auto"/>
        <w:ind w:left="0"/>
        <w:rPr>
          <w:rFonts w:ascii="Arial" w:eastAsia="Times New Roman" w:hAnsi="Arial" w:cs="Arial"/>
          <w:color w:val="000000"/>
          <w:sz w:val="21"/>
          <w:szCs w:val="21"/>
          <w:lang w:eastAsia="ru-RU"/>
        </w:rPr>
      </w:pPr>
    </w:p>
    <w:p w:rsidR="00346A3E" w:rsidRPr="00346A3E" w:rsidRDefault="00346A3E" w:rsidP="00346A3E">
      <w:pPr>
        <w:numPr>
          <w:ilvl w:val="2"/>
          <w:numId w:val="9"/>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b/>
          <w:bCs/>
          <w:i/>
          <w:iCs/>
          <w:color w:val="000000"/>
          <w:sz w:val="24"/>
          <w:szCs w:val="24"/>
          <w:lang w:eastAsia="ru-RU"/>
        </w:rPr>
        <w:t>Сообщение о вооружении египетского войска</w:t>
      </w:r>
      <w:r w:rsidRPr="00346A3E">
        <w:rPr>
          <w:rFonts w:ascii="Times New Roman" w:eastAsia="Times New Roman" w:hAnsi="Times New Roman" w:cs="Times New Roman"/>
          <w:color w:val="000000"/>
          <w:sz w:val="24"/>
          <w:szCs w:val="24"/>
          <w:lang w:eastAsia="ru-RU"/>
        </w:rPr>
        <w:t xml:space="preserve"> (можно в объеме материала учебника). Класс, слушая, рассматривает иллюстрации на с. 45 </w:t>
      </w:r>
      <w:proofErr w:type="spellStart"/>
      <w:r w:rsidRPr="00346A3E">
        <w:rPr>
          <w:rFonts w:ascii="Times New Roman" w:eastAsia="Times New Roman" w:hAnsi="Times New Roman" w:cs="Times New Roman"/>
          <w:color w:val="000000"/>
          <w:sz w:val="24"/>
          <w:szCs w:val="24"/>
          <w:lang w:eastAsia="ru-RU"/>
        </w:rPr>
        <w:t>Вигасина</w:t>
      </w:r>
      <w:proofErr w:type="spellEnd"/>
      <w:r w:rsidRPr="00346A3E">
        <w:rPr>
          <w:rFonts w:ascii="Times New Roman" w:eastAsia="Times New Roman" w:hAnsi="Times New Roman" w:cs="Times New Roman"/>
          <w:color w:val="000000"/>
          <w:sz w:val="24"/>
          <w:szCs w:val="24"/>
          <w:lang w:eastAsia="ru-RU"/>
        </w:rPr>
        <w:t xml:space="preserve"> или с. 76 Михайловского.</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Воины фараона были вооружены луками, другие - длинными копьями, боевыми топориками и кинжалами. Наконечники копий делались из бронзы (9/10 меди + 1/10 олова). Этот сплав был проч</w:t>
      </w:r>
      <w:r w:rsidRPr="00346A3E">
        <w:rPr>
          <w:rFonts w:ascii="Times New Roman" w:eastAsia="Times New Roman" w:hAnsi="Times New Roman" w:cs="Times New Roman"/>
          <w:color w:val="000000"/>
          <w:sz w:val="24"/>
          <w:szCs w:val="24"/>
          <w:lang w:eastAsia="ru-RU"/>
        </w:rPr>
        <w:softHyphen/>
        <w:t>нее, чем медь. Пехотинцы имели легкий щит. Настоящую угрозу для противника представляла египетская конница...</w:t>
      </w:r>
    </w:p>
    <w:p w:rsidR="00346A3E" w:rsidRPr="00346A3E" w:rsidRDefault="00346A3E" w:rsidP="00346A3E">
      <w:pPr>
        <w:numPr>
          <w:ilvl w:val="0"/>
          <w:numId w:val="10"/>
        </w:numPr>
        <w:shd w:val="clear" w:color="auto" w:fill="F5F5F5"/>
        <w:spacing w:after="0" w:line="240" w:lineRule="auto"/>
        <w:ind w:left="0"/>
        <w:rPr>
          <w:rFonts w:ascii="Arial" w:eastAsia="Times New Roman" w:hAnsi="Arial" w:cs="Arial"/>
          <w:color w:val="000000"/>
          <w:sz w:val="21"/>
          <w:szCs w:val="21"/>
          <w:lang w:eastAsia="ru-RU"/>
        </w:rPr>
      </w:pPr>
    </w:p>
    <w:p w:rsidR="00346A3E" w:rsidRPr="00346A3E" w:rsidRDefault="00346A3E" w:rsidP="00346A3E">
      <w:pPr>
        <w:numPr>
          <w:ilvl w:val="1"/>
          <w:numId w:val="10"/>
        </w:numPr>
        <w:shd w:val="clear" w:color="auto" w:fill="F5F5F5"/>
        <w:spacing w:after="0" w:line="240" w:lineRule="auto"/>
        <w:ind w:left="0"/>
        <w:rPr>
          <w:rFonts w:ascii="Arial" w:eastAsia="Times New Roman" w:hAnsi="Arial" w:cs="Arial"/>
          <w:color w:val="000000"/>
          <w:sz w:val="21"/>
          <w:szCs w:val="21"/>
          <w:lang w:eastAsia="ru-RU"/>
        </w:rPr>
      </w:pPr>
    </w:p>
    <w:p w:rsidR="00346A3E" w:rsidRPr="00346A3E" w:rsidRDefault="00346A3E" w:rsidP="00346A3E">
      <w:pPr>
        <w:numPr>
          <w:ilvl w:val="2"/>
          <w:numId w:val="10"/>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b/>
          <w:bCs/>
          <w:i/>
          <w:iCs/>
          <w:color w:val="000000"/>
          <w:sz w:val="24"/>
          <w:szCs w:val="24"/>
          <w:lang w:eastAsia="ru-RU"/>
        </w:rPr>
        <w:t>Работа с картой</w:t>
      </w:r>
      <w:r w:rsidRPr="00346A3E">
        <w:rPr>
          <w:rFonts w:ascii="Times New Roman" w:eastAsia="Times New Roman" w:hAnsi="Times New Roman" w:cs="Times New Roman"/>
          <w:color w:val="000000"/>
          <w:sz w:val="24"/>
          <w:szCs w:val="24"/>
          <w:lang w:eastAsia="ru-RU"/>
        </w:rPr>
        <w:t xml:space="preserve"> (с. 44 </w:t>
      </w:r>
      <w:proofErr w:type="spellStart"/>
      <w:r w:rsidRPr="00346A3E">
        <w:rPr>
          <w:rFonts w:ascii="Times New Roman" w:eastAsia="Times New Roman" w:hAnsi="Times New Roman" w:cs="Times New Roman"/>
          <w:color w:val="000000"/>
          <w:sz w:val="24"/>
          <w:szCs w:val="24"/>
          <w:lang w:eastAsia="ru-RU"/>
        </w:rPr>
        <w:t>Вигасина</w:t>
      </w:r>
      <w:proofErr w:type="spellEnd"/>
      <w:r w:rsidRPr="00346A3E">
        <w:rPr>
          <w:rFonts w:ascii="Times New Roman" w:eastAsia="Times New Roman" w:hAnsi="Times New Roman" w:cs="Times New Roman"/>
          <w:color w:val="000000"/>
          <w:sz w:val="24"/>
          <w:szCs w:val="24"/>
          <w:lang w:eastAsia="ru-RU"/>
        </w:rPr>
        <w:t xml:space="preserve"> или с. 79 Михайловского).</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Внимательно посмотрите на легенду карты.</w:t>
      </w:r>
    </w:p>
    <w:p w:rsidR="00346A3E" w:rsidRPr="00346A3E" w:rsidRDefault="00346A3E" w:rsidP="00346A3E">
      <w:pPr>
        <w:numPr>
          <w:ilvl w:val="0"/>
          <w:numId w:val="11"/>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Каким знаком обозначены походы египетских фараонов? </w:t>
      </w:r>
      <w:r w:rsidRPr="00346A3E">
        <w:rPr>
          <w:rFonts w:ascii="Times New Roman" w:eastAsia="Times New Roman" w:hAnsi="Times New Roman" w:cs="Times New Roman"/>
          <w:i/>
          <w:iCs/>
          <w:color w:val="000000"/>
          <w:sz w:val="24"/>
          <w:szCs w:val="24"/>
          <w:lang w:eastAsia="ru-RU"/>
        </w:rPr>
        <w:t>(Стрелочками).</w:t>
      </w:r>
    </w:p>
    <w:p w:rsidR="00346A3E" w:rsidRPr="00346A3E" w:rsidRDefault="00346A3E" w:rsidP="00346A3E">
      <w:pPr>
        <w:numPr>
          <w:ilvl w:val="0"/>
          <w:numId w:val="11"/>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i/>
          <w:iCs/>
          <w:color w:val="000000"/>
          <w:sz w:val="24"/>
          <w:szCs w:val="24"/>
          <w:lang w:eastAsia="ru-RU"/>
        </w:rPr>
        <w:t>На какие территории были совершены походы фараонов Египта?</w:t>
      </w:r>
      <w:r w:rsidRPr="00346A3E">
        <w:rPr>
          <w:rFonts w:ascii="Arial" w:eastAsia="Times New Roman" w:hAnsi="Arial" w:cs="Arial"/>
          <w:i/>
          <w:iCs/>
          <w:color w:val="000000"/>
          <w:sz w:val="24"/>
          <w:szCs w:val="24"/>
          <w:lang w:eastAsia="ru-RU"/>
        </w:rPr>
        <w:t> (Нубию, Ливию, Синайский полуостров, Палестину, Сирию, Финикию.)</w:t>
      </w:r>
    </w:p>
    <w:p w:rsidR="00346A3E" w:rsidRPr="00346A3E" w:rsidRDefault="00346A3E" w:rsidP="00346A3E">
      <w:pPr>
        <w:numPr>
          <w:ilvl w:val="0"/>
          <w:numId w:val="11"/>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 xml:space="preserve">Где находится город </w:t>
      </w:r>
      <w:proofErr w:type="spellStart"/>
      <w:r w:rsidRPr="00346A3E">
        <w:rPr>
          <w:rFonts w:ascii="Times New Roman" w:eastAsia="Times New Roman" w:hAnsi="Times New Roman" w:cs="Times New Roman"/>
          <w:color w:val="000000"/>
          <w:sz w:val="24"/>
          <w:szCs w:val="24"/>
          <w:lang w:eastAsia="ru-RU"/>
        </w:rPr>
        <w:t>Мегиддо</w:t>
      </w:r>
      <w:proofErr w:type="spellEnd"/>
      <w:r w:rsidRPr="00346A3E">
        <w:rPr>
          <w:rFonts w:ascii="Times New Roman" w:eastAsia="Times New Roman" w:hAnsi="Times New Roman" w:cs="Times New Roman"/>
          <w:color w:val="000000"/>
          <w:sz w:val="24"/>
          <w:szCs w:val="24"/>
          <w:lang w:eastAsia="ru-RU"/>
        </w:rPr>
        <w:t>?</w:t>
      </w:r>
      <w:r w:rsidRPr="00346A3E">
        <w:rPr>
          <w:rFonts w:ascii="Times New Roman" w:eastAsia="Times New Roman" w:hAnsi="Times New Roman" w:cs="Times New Roman"/>
          <w:i/>
          <w:iCs/>
          <w:color w:val="000000"/>
          <w:sz w:val="24"/>
          <w:szCs w:val="24"/>
          <w:lang w:eastAsia="ru-RU"/>
        </w:rPr>
        <w:t> (На территории Палестины.)</w:t>
      </w:r>
    </w:p>
    <w:p w:rsidR="00346A3E" w:rsidRPr="00346A3E" w:rsidRDefault="00346A3E" w:rsidP="00346A3E">
      <w:pPr>
        <w:numPr>
          <w:ilvl w:val="1"/>
          <w:numId w:val="11"/>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b/>
          <w:bCs/>
          <w:i/>
          <w:iCs/>
          <w:color w:val="000000"/>
          <w:sz w:val="24"/>
          <w:szCs w:val="24"/>
          <w:lang w:eastAsia="ru-RU"/>
        </w:rPr>
        <w:t>Рассказ учителя и работа по историческому документу.</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Самые крупные завоевания совершил около 1500 г. до н. э. фа</w:t>
      </w:r>
      <w:r w:rsidRPr="00346A3E">
        <w:rPr>
          <w:rFonts w:ascii="Times New Roman" w:eastAsia="Times New Roman" w:hAnsi="Times New Roman" w:cs="Times New Roman"/>
          <w:color w:val="000000"/>
          <w:sz w:val="24"/>
          <w:szCs w:val="24"/>
          <w:lang w:eastAsia="ru-RU"/>
        </w:rPr>
        <w:softHyphen/>
        <w:t xml:space="preserve">раон Тутмос III, мы прочитаем документ о том, как проходила битва у города </w:t>
      </w:r>
      <w:proofErr w:type="spellStart"/>
      <w:r w:rsidRPr="00346A3E">
        <w:rPr>
          <w:rFonts w:ascii="Times New Roman" w:eastAsia="Times New Roman" w:hAnsi="Times New Roman" w:cs="Times New Roman"/>
          <w:color w:val="000000"/>
          <w:sz w:val="24"/>
          <w:szCs w:val="24"/>
          <w:lang w:eastAsia="ru-RU"/>
        </w:rPr>
        <w:t>Мегиддо</w:t>
      </w:r>
      <w:proofErr w:type="spellEnd"/>
      <w:r w:rsidRPr="00346A3E">
        <w:rPr>
          <w:rFonts w:ascii="Times New Roman" w:eastAsia="Times New Roman" w:hAnsi="Times New Roman" w:cs="Times New Roman"/>
          <w:color w:val="000000"/>
          <w:sz w:val="24"/>
          <w:szCs w:val="24"/>
          <w:lang w:eastAsia="ru-RU"/>
        </w:rPr>
        <w:t>.</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i/>
          <w:iCs/>
          <w:color w:val="000000"/>
          <w:sz w:val="24"/>
          <w:szCs w:val="24"/>
          <w:lang w:eastAsia="ru-RU"/>
        </w:rPr>
        <w:t xml:space="preserve">Из летописи Тутмоса III, высеченной на стенах храма </w:t>
      </w:r>
      <w:proofErr w:type="spellStart"/>
      <w:r w:rsidRPr="00346A3E">
        <w:rPr>
          <w:rFonts w:ascii="Arial" w:eastAsia="Times New Roman" w:hAnsi="Arial" w:cs="Arial"/>
          <w:b/>
          <w:bCs/>
          <w:i/>
          <w:iCs/>
          <w:color w:val="000000"/>
          <w:sz w:val="24"/>
          <w:szCs w:val="24"/>
          <w:lang w:eastAsia="ru-RU"/>
        </w:rPr>
        <w:t>Аммона</w:t>
      </w:r>
      <w:proofErr w:type="spellEnd"/>
      <w:r w:rsidRPr="00346A3E">
        <w:rPr>
          <w:rFonts w:ascii="Arial" w:eastAsia="Times New Roman" w:hAnsi="Arial" w:cs="Arial"/>
          <w:b/>
          <w:bCs/>
          <w:i/>
          <w:iCs/>
          <w:color w:val="000000"/>
          <w:sz w:val="24"/>
          <w:szCs w:val="24"/>
          <w:lang w:eastAsia="ru-RU"/>
        </w:rPr>
        <w:t>-Ра в Фивах</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Его величество отправился на золотой колеснице, украшенной сво</w:t>
      </w:r>
      <w:r w:rsidRPr="00346A3E">
        <w:rPr>
          <w:rFonts w:ascii="Times New Roman" w:eastAsia="Times New Roman" w:hAnsi="Times New Roman" w:cs="Times New Roman"/>
          <w:color w:val="000000"/>
          <w:sz w:val="24"/>
          <w:szCs w:val="24"/>
          <w:lang w:eastAsia="ru-RU"/>
        </w:rPr>
        <w:softHyphen/>
        <w:t xml:space="preserve">им боевым оружием «...» И враги увидели, что его величество одолеет их, и бежали стремглав в </w:t>
      </w:r>
      <w:proofErr w:type="spellStart"/>
      <w:r w:rsidRPr="00346A3E">
        <w:rPr>
          <w:rFonts w:ascii="Times New Roman" w:eastAsia="Times New Roman" w:hAnsi="Times New Roman" w:cs="Times New Roman"/>
          <w:color w:val="000000"/>
          <w:sz w:val="24"/>
          <w:szCs w:val="24"/>
          <w:lang w:eastAsia="ru-RU"/>
        </w:rPr>
        <w:t>Мегиддо</w:t>
      </w:r>
      <w:proofErr w:type="spellEnd"/>
      <w:r w:rsidRPr="00346A3E">
        <w:rPr>
          <w:rFonts w:ascii="Times New Roman" w:eastAsia="Times New Roman" w:hAnsi="Times New Roman" w:cs="Times New Roman"/>
          <w:color w:val="000000"/>
          <w:sz w:val="24"/>
          <w:szCs w:val="24"/>
          <w:lang w:eastAsia="ru-RU"/>
        </w:rPr>
        <w:t xml:space="preserve"> с лицами, полными страха. Они бросали своих лошадей и свои золотые и серебряные колесницы, и их с помощью одежд втаскивали в этот город «...» И вот, если бы войско его величества не возымело намерения пограбить имущество врагов, оно бы овладело </w:t>
      </w:r>
      <w:proofErr w:type="spellStart"/>
      <w:r w:rsidRPr="00346A3E">
        <w:rPr>
          <w:rFonts w:ascii="Times New Roman" w:eastAsia="Times New Roman" w:hAnsi="Times New Roman" w:cs="Times New Roman"/>
          <w:color w:val="000000"/>
          <w:sz w:val="24"/>
          <w:szCs w:val="24"/>
          <w:lang w:eastAsia="ru-RU"/>
        </w:rPr>
        <w:t>Мегиддо</w:t>
      </w:r>
      <w:proofErr w:type="spellEnd"/>
      <w:r w:rsidRPr="00346A3E">
        <w:rPr>
          <w:rFonts w:ascii="Times New Roman" w:eastAsia="Times New Roman" w:hAnsi="Times New Roman" w:cs="Times New Roman"/>
          <w:color w:val="000000"/>
          <w:sz w:val="24"/>
          <w:szCs w:val="24"/>
          <w:lang w:eastAsia="ru-RU"/>
        </w:rPr>
        <w:t xml:space="preserve"> в этот миг «...»</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 xml:space="preserve">Тогда были захвачены их лошади и </w:t>
      </w:r>
      <w:proofErr w:type="gramStart"/>
      <w:r w:rsidRPr="00346A3E">
        <w:rPr>
          <w:rFonts w:ascii="Times New Roman" w:eastAsia="Times New Roman" w:hAnsi="Times New Roman" w:cs="Times New Roman"/>
          <w:color w:val="000000"/>
          <w:sz w:val="24"/>
          <w:szCs w:val="24"/>
          <w:lang w:eastAsia="ru-RU"/>
        </w:rPr>
        <w:t>золотые</w:t>
      </w:r>
      <w:proofErr w:type="gramEnd"/>
      <w:r w:rsidRPr="00346A3E">
        <w:rPr>
          <w:rFonts w:ascii="Times New Roman" w:eastAsia="Times New Roman" w:hAnsi="Times New Roman" w:cs="Times New Roman"/>
          <w:color w:val="000000"/>
          <w:sz w:val="24"/>
          <w:szCs w:val="24"/>
          <w:lang w:eastAsia="ru-RU"/>
        </w:rPr>
        <w:t xml:space="preserve"> и серебряные колесни</w:t>
      </w:r>
      <w:r w:rsidRPr="00346A3E">
        <w:rPr>
          <w:rFonts w:ascii="Times New Roman" w:eastAsia="Times New Roman" w:hAnsi="Times New Roman" w:cs="Times New Roman"/>
          <w:color w:val="000000"/>
          <w:sz w:val="24"/>
          <w:szCs w:val="24"/>
          <w:lang w:eastAsia="ru-RU"/>
        </w:rPr>
        <w:softHyphen/>
        <w:t>цы «...» Их ратники лежали, простершись на спине, как рыбы, а победо</w:t>
      </w:r>
      <w:r w:rsidRPr="00346A3E">
        <w:rPr>
          <w:rFonts w:ascii="Times New Roman" w:eastAsia="Times New Roman" w:hAnsi="Times New Roman" w:cs="Times New Roman"/>
          <w:color w:val="000000"/>
          <w:sz w:val="24"/>
          <w:szCs w:val="24"/>
          <w:lang w:eastAsia="ru-RU"/>
        </w:rPr>
        <w:softHyphen/>
        <w:t>носное войско его величества считало свое достояние «...» И все войско ликовало, воздавая славу Амону за победу, дарованную им своему сыну в этот день. Они воздали хвалу его величеству, превознося его победы. И они доставили добычу, взятую ими: 340 пленных, 83 руки (египтяне убитым врагам отрубали руки в знак доблести), 2041 лошадь, 191 же</w:t>
      </w:r>
      <w:r w:rsidRPr="00346A3E">
        <w:rPr>
          <w:rFonts w:ascii="Times New Roman" w:eastAsia="Times New Roman" w:hAnsi="Times New Roman" w:cs="Times New Roman"/>
          <w:color w:val="000000"/>
          <w:sz w:val="24"/>
          <w:szCs w:val="24"/>
          <w:lang w:eastAsia="ru-RU"/>
        </w:rPr>
        <w:softHyphen/>
        <w:t>ребенок, 6 жеребцов... молодых коней, 1 колесница, отделанная золо</w:t>
      </w:r>
      <w:r w:rsidRPr="00346A3E">
        <w:rPr>
          <w:rFonts w:ascii="Times New Roman" w:eastAsia="Times New Roman" w:hAnsi="Times New Roman" w:cs="Times New Roman"/>
          <w:color w:val="000000"/>
          <w:sz w:val="24"/>
          <w:szCs w:val="24"/>
          <w:lang w:eastAsia="ru-RU"/>
        </w:rPr>
        <w:softHyphen/>
        <w:t>том, 897 колесниц его жалкого войска, 200 броней его жалкого войска, 502 лука, а также 387 голов (какого-то скота), 1929 быков, 2000 коз и 20 500 овец, 1796 рабов и рабынь, чаши из ценного камня и золота...</w:t>
      </w:r>
    </w:p>
    <w:p w:rsidR="00346A3E" w:rsidRPr="00346A3E" w:rsidRDefault="00346A3E" w:rsidP="00346A3E">
      <w:pPr>
        <w:spacing w:after="0" w:line="294" w:lineRule="atLeast"/>
        <w:rPr>
          <w:rFonts w:ascii="Arial" w:eastAsia="Times New Roman" w:hAnsi="Arial" w:cs="Arial"/>
          <w:color w:val="000000"/>
          <w:sz w:val="21"/>
          <w:szCs w:val="21"/>
          <w:lang w:eastAsia="ru-RU"/>
        </w:rPr>
      </w:pPr>
      <w:proofErr w:type="spellStart"/>
      <w:r w:rsidRPr="00346A3E">
        <w:rPr>
          <w:rFonts w:ascii="Times New Roman" w:eastAsia="Times New Roman" w:hAnsi="Times New Roman" w:cs="Times New Roman"/>
          <w:i/>
          <w:iCs/>
          <w:color w:val="000000"/>
          <w:sz w:val="24"/>
          <w:szCs w:val="24"/>
          <w:lang w:eastAsia="ru-RU"/>
        </w:rPr>
        <w:t>Крушол</w:t>
      </w:r>
      <w:proofErr w:type="spellEnd"/>
      <w:r w:rsidRPr="00346A3E">
        <w:rPr>
          <w:rFonts w:ascii="Times New Roman" w:eastAsia="Times New Roman" w:hAnsi="Times New Roman" w:cs="Times New Roman"/>
          <w:i/>
          <w:iCs/>
          <w:color w:val="000000"/>
          <w:sz w:val="24"/>
          <w:szCs w:val="24"/>
          <w:lang w:eastAsia="ru-RU"/>
        </w:rPr>
        <w:t xml:space="preserve"> Ю.С.</w:t>
      </w:r>
      <w:r w:rsidRPr="00346A3E">
        <w:rPr>
          <w:rFonts w:ascii="Times New Roman" w:eastAsia="Times New Roman" w:hAnsi="Times New Roman" w:cs="Times New Roman"/>
          <w:color w:val="000000"/>
          <w:sz w:val="24"/>
          <w:szCs w:val="24"/>
          <w:lang w:eastAsia="ru-RU"/>
        </w:rPr>
        <w:t> Хрестоматия по истории Древнего мира.</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М., 1987. С. 44-45.</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4. </w:t>
      </w:r>
      <w:r w:rsidRPr="00346A3E">
        <w:rPr>
          <w:rFonts w:ascii="Times New Roman" w:eastAsia="Times New Roman" w:hAnsi="Times New Roman" w:cs="Times New Roman"/>
          <w:b/>
          <w:bCs/>
          <w:i/>
          <w:iCs/>
          <w:color w:val="000000"/>
          <w:sz w:val="24"/>
          <w:szCs w:val="24"/>
          <w:lang w:eastAsia="ru-RU"/>
        </w:rPr>
        <w:t>Беседа по прочитанному тексту документа</w:t>
      </w:r>
      <w:r w:rsidRPr="00346A3E">
        <w:rPr>
          <w:rFonts w:ascii="Times New Roman" w:eastAsia="Times New Roman" w:hAnsi="Times New Roman" w:cs="Times New Roman"/>
          <w:color w:val="000000"/>
          <w:sz w:val="24"/>
          <w:szCs w:val="24"/>
          <w:lang w:eastAsia="ru-RU"/>
        </w:rPr>
        <w:t>.</w:t>
      </w:r>
    </w:p>
    <w:p w:rsidR="00346A3E" w:rsidRPr="00346A3E" w:rsidRDefault="00346A3E" w:rsidP="00346A3E">
      <w:pPr>
        <w:numPr>
          <w:ilvl w:val="0"/>
          <w:numId w:val="12"/>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lastRenderedPageBreak/>
        <w:t>С какой целью фараоны совершали свои военные походы в другие страны? Ответ подтвердите цитатой из документа. </w:t>
      </w:r>
      <w:r w:rsidRPr="00346A3E">
        <w:rPr>
          <w:rFonts w:ascii="Times New Roman" w:eastAsia="Times New Roman" w:hAnsi="Times New Roman" w:cs="Times New Roman"/>
          <w:i/>
          <w:iCs/>
          <w:color w:val="000000"/>
          <w:sz w:val="24"/>
          <w:szCs w:val="24"/>
          <w:lang w:eastAsia="ru-RU"/>
        </w:rPr>
        <w:t xml:space="preserve">(«.. </w:t>
      </w:r>
      <w:proofErr w:type="gramStart"/>
      <w:r w:rsidRPr="00346A3E">
        <w:rPr>
          <w:rFonts w:ascii="Times New Roman" w:eastAsia="Times New Roman" w:hAnsi="Times New Roman" w:cs="Times New Roman"/>
          <w:i/>
          <w:iCs/>
          <w:color w:val="000000"/>
          <w:sz w:val="24"/>
          <w:szCs w:val="24"/>
          <w:lang w:eastAsia="ru-RU"/>
        </w:rPr>
        <w:t>.</w:t>
      </w:r>
      <w:proofErr w:type="spellStart"/>
      <w:r w:rsidRPr="00346A3E">
        <w:rPr>
          <w:rFonts w:ascii="Times New Roman" w:eastAsia="Times New Roman" w:hAnsi="Times New Roman" w:cs="Times New Roman"/>
          <w:i/>
          <w:iCs/>
          <w:color w:val="000000"/>
          <w:sz w:val="24"/>
          <w:szCs w:val="24"/>
          <w:lang w:eastAsia="ru-RU"/>
        </w:rPr>
        <w:t>Ивот</w:t>
      </w:r>
      <w:proofErr w:type="spellEnd"/>
      <w:proofErr w:type="gramEnd"/>
      <w:r w:rsidRPr="00346A3E">
        <w:rPr>
          <w:rFonts w:ascii="Times New Roman" w:eastAsia="Times New Roman" w:hAnsi="Times New Roman" w:cs="Times New Roman"/>
          <w:i/>
          <w:iCs/>
          <w:color w:val="000000"/>
          <w:sz w:val="24"/>
          <w:szCs w:val="24"/>
          <w:lang w:eastAsia="ru-RU"/>
        </w:rPr>
        <w:t>, если бы войско его величества не возымело наме</w:t>
      </w:r>
      <w:r w:rsidRPr="00346A3E">
        <w:rPr>
          <w:rFonts w:ascii="Times New Roman" w:eastAsia="Times New Roman" w:hAnsi="Times New Roman" w:cs="Times New Roman"/>
          <w:i/>
          <w:iCs/>
          <w:color w:val="000000"/>
          <w:sz w:val="24"/>
          <w:szCs w:val="24"/>
          <w:lang w:eastAsia="ru-RU"/>
        </w:rPr>
        <w:softHyphen/>
        <w:t>рения пограбить имущество врагов...»)</w:t>
      </w:r>
    </w:p>
    <w:p w:rsidR="00346A3E" w:rsidRPr="00346A3E" w:rsidRDefault="00346A3E" w:rsidP="00346A3E">
      <w:pPr>
        <w:numPr>
          <w:ilvl w:val="0"/>
          <w:numId w:val="12"/>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Что захватывали в качестве добычи в таких походах египет</w:t>
      </w:r>
      <w:r w:rsidRPr="00346A3E">
        <w:rPr>
          <w:rFonts w:ascii="Times New Roman" w:eastAsia="Times New Roman" w:hAnsi="Times New Roman" w:cs="Times New Roman"/>
          <w:color w:val="000000"/>
          <w:sz w:val="24"/>
          <w:szCs w:val="24"/>
          <w:lang w:eastAsia="ru-RU"/>
        </w:rPr>
        <w:softHyphen/>
        <w:t>ские воины?</w:t>
      </w:r>
      <w:r w:rsidRPr="00346A3E">
        <w:rPr>
          <w:rFonts w:ascii="Times New Roman" w:eastAsia="Times New Roman" w:hAnsi="Times New Roman" w:cs="Times New Roman"/>
          <w:i/>
          <w:iCs/>
          <w:color w:val="000000"/>
          <w:sz w:val="24"/>
          <w:szCs w:val="24"/>
          <w:lang w:eastAsia="ru-RU"/>
        </w:rPr>
        <w:t> (Оружие, коней, скот, рабов</w:t>
      </w:r>
      <w:r w:rsidRPr="00346A3E">
        <w:rPr>
          <w:rFonts w:ascii="Times New Roman" w:eastAsia="Times New Roman" w:hAnsi="Times New Roman" w:cs="Times New Roman"/>
          <w:color w:val="000000"/>
          <w:sz w:val="24"/>
          <w:szCs w:val="24"/>
          <w:lang w:eastAsia="ru-RU"/>
        </w:rPr>
        <w:t> м,</w:t>
      </w:r>
      <w:r w:rsidRPr="00346A3E">
        <w:rPr>
          <w:rFonts w:ascii="Times New Roman" w:eastAsia="Times New Roman" w:hAnsi="Times New Roman" w:cs="Times New Roman"/>
          <w:i/>
          <w:iCs/>
          <w:color w:val="000000"/>
          <w:sz w:val="24"/>
          <w:szCs w:val="24"/>
          <w:lang w:eastAsia="ru-RU"/>
        </w:rPr>
        <w:t> конечно, золо</w:t>
      </w:r>
      <w:r w:rsidRPr="00346A3E">
        <w:rPr>
          <w:rFonts w:ascii="Times New Roman" w:eastAsia="Times New Roman" w:hAnsi="Times New Roman" w:cs="Times New Roman"/>
          <w:i/>
          <w:iCs/>
          <w:color w:val="000000"/>
          <w:sz w:val="24"/>
          <w:szCs w:val="24"/>
          <w:lang w:eastAsia="ru-RU"/>
        </w:rPr>
        <w:softHyphen/>
        <w:t>тые, и серебряные вещи.)</w:t>
      </w:r>
    </w:p>
    <w:p w:rsidR="00346A3E" w:rsidRPr="00346A3E" w:rsidRDefault="00346A3E" w:rsidP="00346A3E">
      <w:pPr>
        <w:numPr>
          <w:ilvl w:val="0"/>
          <w:numId w:val="12"/>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Кому воздавали хвалу воины Египта?</w:t>
      </w:r>
      <w:r w:rsidRPr="00346A3E">
        <w:rPr>
          <w:rFonts w:ascii="Times New Roman" w:eastAsia="Times New Roman" w:hAnsi="Times New Roman" w:cs="Times New Roman"/>
          <w:i/>
          <w:iCs/>
          <w:color w:val="000000"/>
          <w:sz w:val="24"/>
          <w:szCs w:val="24"/>
          <w:lang w:eastAsia="ru-RU"/>
        </w:rPr>
        <w:t> (Своему фараону.)</w:t>
      </w:r>
    </w:p>
    <w:p w:rsidR="00346A3E" w:rsidRPr="00346A3E" w:rsidRDefault="00346A3E" w:rsidP="00346A3E">
      <w:pPr>
        <w:numPr>
          <w:ilvl w:val="0"/>
          <w:numId w:val="12"/>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Кому они приносили награбленное?</w:t>
      </w:r>
      <w:r w:rsidRPr="00346A3E">
        <w:rPr>
          <w:rFonts w:ascii="Times New Roman" w:eastAsia="Times New Roman" w:hAnsi="Times New Roman" w:cs="Times New Roman"/>
          <w:i/>
          <w:iCs/>
          <w:color w:val="000000"/>
          <w:sz w:val="24"/>
          <w:szCs w:val="24"/>
          <w:lang w:eastAsia="ru-RU"/>
        </w:rPr>
        <w:t> (Своему фараону.)</w:t>
      </w:r>
    </w:p>
    <w:p w:rsidR="00346A3E" w:rsidRPr="00346A3E" w:rsidRDefault="00346A3E" w:rsidP="00346A3E">
      <w:pPr>
        <w:numPr>
          <w:ilvl w:val="0"/>
          <w:numId w:val="12"/>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i/>
          <w:iCs/>
          <w:color w:val="000000"/>
          <w:sz w:val="24"/>
          <w:szCs w:val="24"/>
          <w:lang w:eastAsia="ru-RU"/>
        </w:rPr>
        <w:t>Как распределял награбленное имущество фараон?</w:t>
      </w:r>
      <w:r w:rsidRPr="00346A3E">
        <w:rPr>
          <w:rFonts w:ascii="Arial" w:eastAsia="Times New Roman" w:hAnsi="Arial" w:cs="Arial"/>
          <w:i/>
          <w:iCs/>
          <w:color w:val="000000"/>
          <w:sz w:val="24"/>
          <w:szCs w:val="24"/>
          <w:lang w:eastAsia="ru-RU"/>
        </w:rPr>
        <w:t> (Ему и вельможам доставалось практически все, а простые вои</w:t>
      </w:r>
      <w:r w:rsidRPr="00346A3E">
        <w:rPr>
          <w:rFonts w:ascii="Arial" w:eastAsia="Times New Roman" w:hAnsi="Arial" w:cs="Arial"/>
          <w:i/>
          <w:iCs/>
          <w:color w:val="000000"/>
          <w:sz w:val="24"/>
          <w:szCs w:val="24"/>
          <w:lang w:eastAsia="ru-RU"/>
        </w:rPr>
        <w:softHyphen/>
        <w:t>ны ничего не получали.)</w:t>
      </w:r>
    </w:p>
    <w:p w:rsidR="00346A3E" w:rsidRPr="00346A3E" w:rsidRDefault="00346A3E" w:rsidP="00346A3E">
      <w:pPr>
        <w:numPr>
          <w:ilvl w:val="0"/>
          <w:numId w:val="12"/>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i/>
          <w:iCs/>
          <w:color w:val="000000"/>
          <w:sz w:val="24"/>
          <w:szCs w:val="24"/>
          <w:lang w:eastAsia="ru-RU"/>
        </w:rPr>
        <w:t>Какой характер носили войны?</w:t>
      </w:r>
      <w:r w:rsidRPr="00346A3E">
        <w:rPr>
          <w:rFonts w:ascii="Arial" w:eastAsia="Times New Roman" w:hAnsi="Arial" w:cs="Arial"/>
          <w:i/>
          <w:iCs/>
          <w:color w:val="000000"/>
          <w:sz w:val="24"/>
          <w:szCs w:val="24"/>
          <w:lang w:eastAsia="ru-RU"/>
        </w:rPr>
        <w:t> (Грабительский, несправед</w:t>
      </w:r>
      <w:r w:rsidRPr="00346A3E">
        <w:rPr>
          <w:rFonts w:ascii="Arial" w:eastAsia="Times New Roman" w:hAnsi="Arial" w:cs="Arial"/>
          <w:i/>
          <w:iCs/>
          <w:color w:val="000000"/>
          <w:sz w:val="24"/>
          <w:szCs w:val="24"/>
          <w:lang w:eastAsia="ru-RU"/>
        </w:rPr>
        <w:softHyphen/>
        <w:t>ливый.) %</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V. Закрепление изученного материала</w:t>
      </w:r>
    </w:p>
    <w:p w:rsidR="00346A3E" w:rsidRPr="00346A3E" w:rsidRDefault="00346A3E" w:rsidP="00346A3E">
      <w:pPr>
        <w:numPr>
          <w:ilvl w:val="0"/>
          <w:numId w:val="13"/>
        </w:numPr>
        <w:spacing w:after="0" w:line="294" w:lineRule="atLeast"/>
        <w:ind w:left="0"/>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По пыльным дорогам Азии гонят в Египет огромные стада овец, коров, быков, коней, везут награбленное золото, бронзу, ткани, дорогое черное дерево. Но главная добыча - множест</w:t>
      </w:r>
      <w:r w:rsidRPr="00346A3E">
        <w:rPr>
          <w:rFonts w:ascii="Times New Roman" w:eastAsia="Times New Roman" w:hAnsi="Times New Roman" w:cs="Times New Roman"/>
          <w:color w:val="000000"/>
          <w:sz w:val="24"/>
          <w:szCs w:val="24"/>
          <w:lang w:eastAsia="ru-RU"/>
        </w:rPr>
        <w:softHyphen/>
        <w:t>во пленников. Почему пленники считались главной добычей на войне?</w:t>
      </w:r>
      <w:r w:rsidRPr="00346A3E">
        <w:rPr>
          <w:rFonts w:ascii="Times New Roman" w:eastAsia="Times New Roman" w:hAnsi="Times New Roman" w:cs="Times New Roman"/>
          <w:i/>
          <w:iCs/>
          <w:color w:val="000000"/>
          <w:sz w:val="24"/>
          <w:szCs w:val="24"/>
          <w:lang w:eastAsia="ru-RU"/>
        </w:rPr>
        <w:t> (Пленники становились рабами, то есть полно</w:t>
      </w:r>
      <w:r w:rsidRPr="00346A3E">
        <w:rPr>
          <w:rFonts w:ascii="Times New Roman" w:eastAsia="Times New Roman" w:hAnsi="Times New Roman" w:cs="Times New Roman"/>
          <w:i/>
          <w:iCs/>
          <w:color w:val="000000"/>
          <w:sz w:val="24"/>
          <w:szCs w:val="24"/>
          <w:lang w:eastAsia="ru-RU"/>
        </w:rPr>
        <w:softHyphen/>
        <w:t>стью принадлежали хозяину. Они могли трудиться, что-то</w:t>
      </w:r>
    </w:p>
    <w:p w:rsidR="00346A3E" w:rsidRPr="00346A3E" w:rsidRDefault="00346A3E" w:rsidP="00346A3E">
      <w:pPr>
        <w:spacing w:after="0" w:line="294" w:lineRule="atLeast"/>
        <w:rPr>
          <w:rFonts w:ascii="Arial" w:eastAsia="Times New Roman" w:hAnsi="Arial" w:cs="Arial"/>
          <w:color w:val="000000"/>
          <w:sz w:val="21"/>
          <w:szCs w:val="21"/>
          <w:lang w:eastAsia="ru-RU"/>
        </w:rPr>
      </w:pPr>
      <w:proofErr w:type="gramStart"/>
      <w:r w:rsidRPr="00346A3E">
        <w:rPr>
          <w:rFonts w:ascii="Arial" w:eastAsia="Times New Roman" w:hAnsi="Arial" w:cs="Arial"/>
          <w:i/>
          <w:iCs/>
          <w:color w:val="000000"/>
          <w:sz w:val="24"/>
          <w:szCs w:val="24"/>
          <w:lang w:eastAsia="ru-RU"/>
        </w:rPr>
        <w:t>создавать</w:t>
      </w:r>
      <w:proofErr w:type="gramEnd"/>
      <w:r w:rsidRPr="00346A3E">
        <w:rPr>
          <w:rFonts w:ascii="Arial" w:eastAsia="Times New Roman" w:hAnsi="Arial" w:cs="Arial"/>
          <w:i/>
          <w:iCs/>
          <w:color w:val="000000"/>
          <w:sz w:val="24"/>
          <w:szCs w:val="24"/>
          <w:lang w:eastAsia="ru-RU"/>
        </w:rPr>
        <w:t>, обогащать хозяина, при этом платить им было не нужно.)</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ВАРИАНТ 2. ТВОРЧЕСКОЕ ЗАДАНИЕ</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Ученикам после ознакомления с материалами параграфа пред</w:t>
      </w:r>
      <w:r w:rsidRPr="00346A3E">
        <w:rPr>
          <w:rFonts w:ascii="Times New Roman" w:eastAsia="Times New Roman" w:hAnsi="Times New Roman" w:cs="Times New Roman"/>
          <w:color w:val="000000"/>
          <w:sz w:val="24"/>
          <w:szCs w:val="24"/>
          <w:lang w:eastAsia="ru-RU"/>
        </w:rPr>
        <w:softHyphen/>
        <w:t>лагается написать сочинение от имени Тутмоса III «Почему я так любил войну?» (</w:t>
      </w:r>
      <w:proofErr w:type="gramStart"/>
      <w:r w:rsidRPr="00346A3E">
        <w:rPr>
          <w:rFonts w:ascii="Times New Roman" w:eastAsia="Times New Roman" w:hAnsi="Times New Roman" w:cs="Times New Roman"/>
          <w:color w:val="000000"/>
          <w:sz w:val="24"/>
          <w:szCs w:val="24"/>
          <w:lang w:eastAsia="ru-RU"/>
        </w:rPr>
        <w:t>задание</w:t>
      </w:r>
      <w:proofErr w:type="gramEnd"/>
      <w:r w:rsidRPr="00346A3E">
        <w:rPr>
          <w:rFonts w:ascii="Times New Roman" w:eastAsia="Times New Roman" w:hAnsi="Times New Roman" w:cs="Times New Roman"/>
          <w:color w:val="000000"/>
          <w:sz w:val="24"/>
          <w:szCs w:val="24"/>
          <w:lang w:eastAsia="ru-RU"/>
        </w:rPr>
        <w:t xml:space="preserve"> рассчитано на 40 минут, учебниками и за</w:t>
      </w:r>
      <w:r w:rsidRPr="00346A3E">
        <w:rPr>
          <w:rFonts w:ascii="Times New Roman" w:eastAsia="Times New Roman" w:hAnsi="Times New Roman" w:cs="Times New Roman"/>
          <w:color w:val="000000"/>
          <w:sz w:val="24"/>
          <w:szCs w:val="24"/>
          <w:lang w:eastAsia="ru-RU"/>
        </w:rPr>
        <w:softHyphen/>
        <w:t>писями ученикам разрешено пользоваться).</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VI. Подведение итогов урока</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Итак, военные походы фараонов в другие страны расширяли территорию Египта, приводили к обогащению рабовладельцев, но вместе с тем войны постепенно вели к ослаблению царства. Почему? Подумайте. А это мы выясним на следующем уроке. </w:t>
      </w:r>
      <w:r w:rsidRPr="00346A3E">
        <w:rPr>
          <w:rFonts w:ascii="Times New Roman" w:eastAsia="Times New Roman" w:hAnsi="Times New Roman" w:cs="Times New Roman"/>
          <w:b/>
          <w:bCs/>
          <w:color w:val="000000"/>
          <w:sz w:val="24"/>
          <w:szCs w:val="24"/>
          <w:lang w:eastAsia="ru-RU"/>
        </w:rPr>
        <w:t>Домашнее задание:</w:t>
      </w:r>
      <w:r w:rsidRPr="00346A3E">
        <w:rPr>
          <w:rFonts w:ascii="Times New Roman" w:eastAsia="Times New Roman" w:hAnsi="Times New Roman" w:cs="Times New Roman"/>
          <w:color w:val="000000"/>
          <w:sz w:val="24"/>
          <w:szCs w:val="24"/>
          <w:lang w:eastAsia="ru-RU"/>
        </w:rPr>
        <w:t xml:space="preserve"> прочитать § 11 </w:t>
      </w:r>
      <w:proofErr w:type="spellStart"/>
      <w:r w:rsidRPr="00346A3E">
        <w:rPr>
          <w:rFonts w:ascii="Times New Roman" w:eastAsia="Times New Roman" w:hAnsi="Times New Roman" w:cs="Times New Roman"/>
          <w:color w:val="000000"/>
          <w:sz w:val="24"/>
          <w:szCs w:val="24"/>
          <w:lang w:eastAsia="ru-RU"/>
        </w:rPr>
        <w:t>Вигасина</w:t>
      </w:r>
      <w:proofErr w:type="spellEnd"/>
      <w:r w:rsidRPr="00346A3E">
        <w:rPr>
          <w:rFonts w:ascii="Times New Roman" w:eastAsia="Times New Roman" w:hAnsi="Times New Roman" w:cs="Times New Roman"/>
          <w:color w:val="000000"/>
          <w:sz w:val="24"/>
          <w:szCs w:val="24"/>
          <w:lang w:eastAsia="ru-RU"/>
        </w:rPr>
        <w:t xml:space="preserve"> или § 13 Михайлов</w:t>
      </w:r>
      <w:r w:rsidRPr="00346A3E">
        <w:rPr>
          <w:rFonts w:ascii="Times New Roman" w:eastAsia="Times New Roman" w:hAnsi="Times New Roman" w:cs="Times New Roman"/>
          <w:color w:val="000000"/>
          <w:sz w:val="24"/>
          <w:szCs w:val="24"/>
          <w:lang w:eastAsia="ru-RU"/>
        </w:rPr>
        <w:softHyphen/>
        <w:t>ского; подготовить ответ на вопрос: «Как проходили военные походы фараонов Древнего Египта?»; работа по контурной карте: рабочая тетрадь (</w:t>
      </w:r>
      <w:proofErr w:type="spellStart"/>
      <w:r w:rsidRPr="00346A3E">
        <w:rPr>
          <w:rFonts w:ascii="Times New Roman" w:eastAsia="Times New Roman" w:hAnsi="Times New Roman" w:cs="Times New Roman"/>
          <w:color w:val="000000"/>
          <w:sz w:val="24"/>
          <w:szCs w:val="24"/>
          <w:lang w:eastAsia="ru-RU"/>
        </w:rPr>
        <w:t>вып</w:t>
      </w:r>
      <w:proofErr w:type="spellEnd"/>
      <w:r w:rsidRPr="00346A3E">
        <w:rPr>
          <w:rFonts w:ascii="Times New Roman" w:eastAsia="Times New Roman" w:hAnsi="Times New Roman" w:cs="Times New Roman"/>
          <w:color w:val="000000"/>
          <w:sz w:val="24"/>
          <w:szCs w:val="24"/>
          <w:lang w:eastAsia="ru-RU"/>
        </w:rPr>
        <w:t>. 1), задание 28 (с. 24);</w:t>
      </w:r>
      <w:r w:rsidRPr="00346A3E">
        <w:rPr>
          <w:rFonts w:ascii="Times New Roman" w:eastAsia="Times New Roman" w:hAnsi="Times New Roman" w:cs="Times New Roman"/>
          <w:i/>
          <w:iCs/>
          <w:color w:val="000000"/>
          <w:sz w:val="24"/>
          <w:szCs w:val="24"/>
          <w:lang w:eastAsia="ru-RU"/>
        </w:rPr>
        <w:t> для любо</w:t>
      </w:r>
      <w:r w:rsidRPr="00346A3E">
        <w:rPr>
          <w:rFonts w:ascii="Times New Roman" w:eastAsia="Times New Roman" w:hAnsi="Times New Roman" w:cs="Times New Roman"/>
          <w:i/>
          <w:iCs/>
          <w:color w:val="000000"/>
          <w:sz w:val="24"/>
          <w:szCs w:val="24"/>
          <w:lang w:eastAsia="ru-RU"/>
        </w:rPr>
        <w:softHyphen/>
        <w:t>знательных:</w:t>
      </w:r>
      <w:r w:rsidRPr="00346A3E">
        <w:rPr>
          <w:rFonts w:ascii="Times New Roman" w:eastAsia="Times New Roman" w:hAnsi="Times New Roman" w:cs="Times New Roman"/>
          <w:color w:val="000000"/>
          <w:sz w:val="24"/>
          <w:szCs w:val="24"/>
          <w:lang w:eastAsia="ru-RU"/>
        </w:rPr>
        <w:t xml:space="preserve"> кто из известных тебе военачальников прошлого поступал иной раз так же, как и Тутмос III в битве под </w:t>
      </w:r>
      <w:proofErr w:type="spellStart"/>
      <w:r w:rsidRPr="00346A3E">
        <w:rPr>
          <w:rFonts w:ascii="Times New Roman" w:eastAsia="Times New Roman" w:hAnsi="Times New Roman" w:cs="Times New Roman"/>
          <w:color w:val="000000"/>
          <w:sz w:val="24"/>
          <w:szCs w:val="24"/>
          <w:lang w:eastAsia="ru-RU"/>
        </w:rPr>
        <w:t>Мегиддо</w:t>
      </w:r>
      <w:proofErr w:type="spellEnd"/>
      <w:r w:rsidRPr="00346A3E">
        <w:rPr>
          <w:rFonts w:ascii="Times New Roman" w:eastAsia="Times New Roman" w:hAnsi="Times New Roman" w:cs="Times New Roman"/>
          <w:color w:val="000000"/>
          <w:sz w:val="24"/>
          <w:szCs w:val="24"/>
          <w:lang w:eastAsia="ru-RU"/>
        </w:rPr>
        <w:t>: Александр Македонский, Ганнибал, персидский царь Дарий II, римский полководец Камилл, Цезарь, Дмитрий Донской, Петр I, Румянцев, Суворов, Кутузов, Наполеон, Багратион, Барклай де Толли, Скобелев, Брусилов, Деникин, Колчак. - Назовите хотя бы 7-10 таких полководцев.</w:t>
      </w:r>
      <w:r w:rsidRPr="00346A3E">
        <w:rPr>
          <w:rFonts w:ascii="Times New Roman" w:eastAsia="Times New Roman" w:hAnsi="Times New Roman" w:cs="Times New Roman"/>
          <w:i/>
          <w:iCs/>
          <w:color w:val="000000"/>
          <w:sz w:val="24"/>
          <w:szCs w:val="24"/>
          <w:lang w:eastAsia="ru-RU"/>
        </w:rPr>
        <w:t> (Так же посту</w:t>
      </w:r>
      <w:r w:rsidRPr="00346A3E">
        <w:rPr>
          <w:rFonts w:ascii="Times New Roman" w:eastAsia="Times New Roman" w:hAnsi="Times New Roman" w:cs="Times New Roman"/>
          <w:i/>
          <w:iCs/>
          <w:color w:val="000000"/>
          <w:sz w:val="24"/>
          <w:szCs w:val="24"/>
          <w:lang w:eastAsia="ru-RU"/>
        </w:rPr>
        <w:softHyphen/>
        <w:t>пали Александр Македонский, Цезарь, Петр I, Суворов, Ку</w:t>
      </w:r>
      <w:r w:rsidRPr="00346A3E">
        <w:rPr>
          <w:rFonts w:ascii="Times New Roman" w:eastAsia="Times New Roman" w:hAnsi="Times New Roman" w:cs="Times New Roman"/>
          <w:i/>
          <w:iCs/>
          <w:color w:val="000000"/>
          <w:sz w:val="24"/>
          <w:szCs w:val="24"/>
          <w:lang w:eastAsia="ru-RU"/>
        </w:rPr>
        <w:softHyphen/>
        <w:t>тузов, Наполеон, Багратион, Барклай де Толли, Скобелев, Деникин, Колчак.)</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Arial" w:eastAsia="Times New Roman" w:hAnsi="Arial" w:cs="Arial"/>
          <w:b/>
          <w:bCs/>
          <w:color w:val="000000"/>
          <w:sz w:val="24"/>
          <w:szCs w:val="24"/>
          <w:lang w:eastAsia="ru-RU"/>
        </w:rPr>
        <w:t>Дополнительный материал</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 xml:space="preserve">Двадцать два года фараон Тутмос III прожил не в Египте, которым должен был править. Царица </w:t>
      </w:r>
      <w:proofErr w:type="spellStart"/>
      <w:r w:rsidRPr="00346A3E">
        <w:rPr>
          <w:rFonts w:ascii="Times New Roman" w:eastAsia="Times New Roman" w:hAnsi="Times New Roman" w:cs="Times New Roman"/>
          <w:color w:val="000000"/>
          <w:sz w:val="24"/>
          <w:szCs w:val="24"/>
          <w:lang w:eastAsia="ru-RU"/>
        </w:rPr>
        <w:t>Хатшепсут</w:t>
      </w:r>
      <w:proofErr w:type="spellEnd"/>
      <w:r w:rsidRPr="00346A3E">
        <w:rPr>
          <w:rFonts w:ascii="Times New Roman" w:eastAsia="Times New Roman" w:hAnsi="Times New Roman" w:cs="Times New Roman"/>
          <w:color w:val="000000"/>
          <w:sz w:val="24"/>
          <w:szCs w:val="24"/>
          <w:lang w:eastAsia="ru-RU"/>
        </w:rPr>
        <w:t xml:space="preserve">, его мачеха, захватила власть еще в 1525 году до н. э., когда ее объявили </w:t>
      </w:r>
      <w:proofErr w:type="spellStart"/>
      <w:r w:rsidRPr="00346A3E">
        <w:rPr>
          <w:rFonts w:ascii="Times New Roman" w:eastAsia="Times New Roman" w:hAnsi="Times New Roman" w:cs="Times New Roman"/>
          <w:color w:val="000000"/>
          <w:sz w:val="24"/>
          <w:szCs w:val="24"/>
          <w:lang w:eastAsia="ru-RU"/>
        </w:rPr>
        <w:t>соправительницей</w:t>
      </w:r>
      <w:proofErr w:type="spellEnd"/>
      <w:r w:rsidRPr="00346A3E">
        <w:rPr>
          <w:rFonts w:ascii="Times New Roman" w:eastAsia="Times New Roman" w:hAnsi="Times New Roman" w:cs="Times New Roman"/>
          <w:color w:val="000000"/>
          <w:sz w:val="24"/>
          <w:szCs w:val="24"/>
          <w:lang w:eastAsia="ru-RU"/>
        </w:rPr>
        <w:t xml:space="preserve"> Тутмоса II, отца Тутмоса III. Тутмос II был мужем этой волевой женщины, неплохого организатора.</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Правила она Египтом спокойно, мирно. Снаряжала торговые - мор</w:t>
      </w:r>
      <w:r w:rsidRPr="00346A3E">
        <w:rPr>
          <w:rFonts w:ascii="Times New Roman" w:eastAsia="Times New Roman" w:hAnsi="Times New Roman" w:cs="Times New Roman"/>
          <w:color w:val="000000"/>
          <w:sz w:val="24"/>
          <w:szCs w:val="24"/>
          <w:lang w:eastAsia="ru-RU"/>
        </w:rPr>
        <w:softHyphen/>
        <w:t>ские и сухопутные - экспедиции в разные страны, строила богатые храмы. Царица умерла в 1503 году до н. э. И в этот год Тутмос III, пол</w:t>
      </w:r>
      <w:r w:rsidRPr="00346A3E">
        <w:rPr>
          <w:rFonts w:ascii="Times New Roman" w:eastAsia="Times New Roman" w:hAnsi="Times New Roman" w:cs="Times New Roman"/>
          <w:color w:val="000000"/>
          <w:sz w:val="24"/>
          <w:szCs w:val="24"/>
          <w:lang w:eastAsia="ru-RU"/>
        </w:rPr>
        <w:softHyphen/>
        <w:t>новластный теперь правитель, собрал сильное войско, которое, по оцен</w:t>
      </w:r>
      <w:r w:rsidRPr="00346A3E">
        <w:rPr>
          <w:rFonts w:ascii="Times New Roman" w:eastAsia="Times New Roman" w:hAnsi="Times New Roman" w:cs="Times New Roman"/>
          <w:color w:val="000000"/>
          <w:sz w:val="24"/>
          <w:szCs w:val="24"/>
          <w:lang w:eastAsia="ru-RU"/>
        </w:rPr>
        <w:softHyphen/>
        <w:t xml:space="preserve">кам специалистов, могло доходить до 20 тысяч человек, и отправился в Сирию. Задачи перед Тутмосом III стояли сложные: и чисто военные, и житейские. Египет не воевал более двадцати лет. Старые воины за это время одряхлели, молодые были неопытны, </w:t>
      </w:r>
      <w:proofErr w:type="spellStart"/>
      <w:r w:rsidRPr="00346A3E">
        <w:rPr>
          <w:rFonts w:ascii="Times New Roman" w:eastAsia="Times New Roman" w:hAnsi="Times New Roman" w:cs="Times New Roman"/>
          <w:color w:val="000000"/>
          <w:sz w:val="24"/>
          <w:szCs w:val="24"/>
          <w:lang w:eastAsia="ru-RU"/>
        </w:rPr>
        <w:t>необстрелянны</w:t>
      </w:r>
      <w:proofErr w:type="spellEnd"/>
      <w:r w:rsidRPr="00346A3E">
        <w:rPr>
          <w:rFonts w:ascii="Times New Roman" w:eastAsia="Times New Roman" w:hAnsi="Times New Roman" w:cs="Times New Roman"/>
          <w:color w:val="000000"/>
          <w:sz w:val="24"/>
          <w:szCs w:val="24"/>
          <w:lang w:eastAsia="ru-RU"/>
        </w:rPr>
        <w:t>, хотя готовились к походу усердно. Но и враги, сирийцы и палестинцы, не си</w:t>
      </w:r>
      <w:r w:rsidRPr="00346A3E">
        <w:rPr>
          <w:rFonts w:ascii="Times New Roman" w:eastAsia="Times New Roman" w:hAnsi="Times New Roman" w:cs="Times New Roman"/>
          <w:color w:val="000000"/>
          <w:sz w:val="24"/>
          <w:szCs w:val="24"/>
          <w:lang w:eastAsia="ru-RU"/>
        </w:rPr>
        <w:softHyphen/>
        <w:t xml:space="preserve">дели сложа руки. Они создали </w:t>
      </w:r>
      <w:proofErr w:type="spellStart"/>
      <w:r w:rsidRPr="00346A3E">
        <w:rPr>
          <w:rFonts w:ascii="Times New Roman" w:eastAsia="Times New Roman" w:hAnsi="Times New Roman" w:cs="Times New Roman"/>
          <w:color w:val="000000"/>
          <w:sz w:val="24"/>
          <w:szCs w:val="24"/>
          <w:lang w:eastAsia="ru-RU"/>
        </w:rPr>
        <w:t>антиегипетскую</w:t>
      </w:r>
      <w:proofErr w:type="spellEnd"/>
      <w:r w:rsidRPr="00346A3E">
        <w:rPr>
          <w:rFonts w:ascii="Times New Roman" w:eastAsia="Times New Roman" w:hAnsi="Times New Roman" w:cs="Times New Roman"/>
          <w:color w:val="000000"/>
          <w:sz w:val="24"/>
          <w:szCs w:val="24"/>
          <w:lang w:eastAsia="ru-RU"/>
        </w:rPr>
        <w:t xml:space="preserve"> коалицию, подтянули войска к </w:t>
      </w:r>
      <w:proofErr w:type="spellStart"/>
      <w:r w:rsidRPr="00346A3E">
        <w:rPr>
          <w:rFonts w:ascii="Times New Roman" w:eastAsia="Times New Roman" w:hAnsi="Times New Roman" w:cs="Times New Roman"/>
          <w:color w:val="000000"/>
          <w:sz w:val="24"/>
          <w:szCs w:val="24"/>
          <w:lang w:eastAsia="ru-RU"/>
        </w:rPr>
        <w:t>Мегиддо</w:t>
      </w:r>
      <w:proofErr w:type="spellEnd"/>
      <w:r w:rsidRPr="00346A3E">
        <w:rPr>
          <w:rFonts w:ascii="Times New Roman" w:eastAsia="Times New Roman" w:hAnsi="Times New Roman" w:cs="Times New Roman"/>
          <w:color w:val="000000"/>
          <w:sz w:val="24"/>
          <w:szCs w:val="24"/>
          <w:lang w:eastAsia="ru-RU"/>
        </w:rPr>
        <w:t>, важному стратегическому пункту, мощной по тем</w:t>
      </w:r>
    </w:p>
    <w:p w:rsidR="00346A3E" w:rsidRPr="00346A3E" w:rsidRDefault="00346A3E" w:rsidP="00346A3E">
      <w:pPr>
        <w:spacing w:after="0" w:line="294" w:lineRule="atLeast"/>
        <w:rPr>
          <w:rFonts w:ascii="Arial" w:eastAsia="Times New Roman" w:hAnsi="Arial" w:cs="Arial"/>
          <w:color w:val="000000"/>
          <w:sz w:val="21"/>
          <w:szCs w:val="21"/>
          <w:lang w:eastAsia="ru-RU"/>
        </w:rPr>
      </w:pPr>
      <w:proofErr w:type="gramStart"/>
      <w:r w:rsidRPr="00346A3E">
        <w:rPr>
          <w:rFonts w:ascii="Times New Roman" w:eastAsia="Times New Roman" w:hAnsi="Times New Roman" w:cs="Times New Roman"/>
          <w:color w:val="000000"/>
          <w:sz w:val="24"/>
          <w:szCs w:val="24"/>
          <w:lang w:eastAsia="ru-RU"/>
        </w:rPr>
        <w:lastRenderedPageBreak/>
        <w:t>временам</w:t>
      </w:r>
      <w:proofErr w:type="gramEnd"/>
      <w:r w:rsidRPr="00346A3E">
        <w:rPr>
          <w:rFonts w:ascii="Times New Roman" w:eastAsia="Times New Roman" w:hAnsi="Times New Roman" w:cs="Times New Roman"/>
          <w:color w:val="000000"/>
          <w:sz w:val="24"/>
          <w:szCs w:val="24"/>
          <w:lang w:eastAsia="ru-RU"/>
        </w:rPr>
        <w:t xml:space="preserve"> крепости. В битве под </w:t>
      </w:r>
      <w:proofErr w:type="spellStart"/>
      <w:r w:rsidRPr="00346A3E">
        <w:rPr>
          <w:rFonts w:ascii="Times New Roman" w:eastAsia="Times New Roman" w:hAnsi="Times New Roman" w:cs="Times New Roman"/>
          <w:color w:val="000000"/>
          <w:sz w:val="24"/>
          <w:szCs w:val="24"/>
          <w:lang w:eastAsia="ru-RU"/>
        </w:rPr>
        <w:t>Мегиддо</w:t>
      </w:r>
      <w:proofErr w:type="spellEnd"/>
      <w:r w:rsidRPr="00346A3E">
        <w:rPr>
          <w:rFonts w:ascii="Times New Roman" w:eastAsia="Times New Roman" w:hAnsi="Times New Roman" w:cs="Times New Roman"/>
          <w:color w:val="000000"/>
          <w:sz w:val="24"/>
          <w:szCs w:val="24"/>
          <w:lang w:eastAsia="ru-RU"/>
        </w:rPr>
        <w:t xml:space="preserve"> Тутмос III дважды возглав</w:t>
      </w:r>
      <w:r w:rsidRPr="00346A3E">
        <w:rPr>
          <w:rFonts w:ascii="Times New Roman" w:eastAsia="Times New Roman" w:hAnsi="Times New Roman" w:cs="Times New Roman"/>
          <w:color w:val="000000"/>
          <w:sz w:val="24"/>
          <w:szCs w:val="24"/>
          <w:lang w:eastAsia="ru-RU"/>
        </w:rPr>
        <w:softHyphen/>
        <w:t>лял войско, рискуя своей жизнью. У него не было пирамиды, а только подземная гробница.</w:t>
      </w:r>
    </w:p>
    <w:p w:rsidR="00346A3E" w:rsidRPr="00346A3E" w:rsidRDefault="00346A3E" w:rsidP="00346A3E">
      <w:pPr>
        <w:spacing w:after="0" w:line="294" w:lineRule="atLeast"/>
        <w:rPr>
          <w:rFonts w:ascii="Arial" w:eastAsia="Times New Roman" w:hAnsi="Arial" w:cs="Arial"/>
          <w:color w:val="000000"/>
          <w:sz w:val="21"/>
          <w:szCs w:val="21"/>
          <w:lang w:eastAsia="ru-RU"/>
        </w:rPr>
      </w:pPr>
      <w:r w:rsidRPr="00346A3E">
        <w:rPr>
          <w:rFonts w:ascii="Times New Roman" w:eastAsia="Times New Roman" w:hAnsi="Times New Roman" w:cs="Times New Roman"/>
          <w:color w:val="000000"/>
          <w:sz w:val="24"/>
          <w:szCs w:val="24"/>
          <w:lang w:eastAsia="ru-RU"/>
        </w:rPr>
        <w:t xml:space="preserve">За 19 лет Тутмос III совершил 17 успешных походов, овладел </w:t>
      </w:r>
      <w:proofErr w:type="gramStart"/>
      <w:r w:rsidRPr="00346A3E">
        <w:rPr>
          <w:rFonts w:ascii="Times New Roman" w:eastAsia="Times New Roman" w:hAnsi="Times New Roman" w:cs="Times New Roman"/>
          <w:color w:val="000000"/>
          <w:sz w:val="24"/>
          <w:szCs w:val="24"/>
          <w:lang w:eastAsia="ru-RU"/>
        </w:rPr>
        <w:t>сотня- ми</w:t>
      </w:r>
      <w:proofErr w:type="gramEnd"/>
      <w:r w:rsidRPr="00346A3E">
        <w:rPr>
          <w:rFonts w:ascii="Times New Roman" w:eastAsia="Times New Roman" w:hAnsi="Times New Roman" w:cs="Times New Roman"/>
          <w:color w:val="000000"/>
          <w:sz w:val="24"/>
          <w:szCs w:val="24"/>
          <w:lang w:eastAsia="ru-RU"/>
        </w:rPr>
        <w:t xml:space="preserve"> городов, Палестиной, Сирией. Это был крупнейший полководец.</w:t>
      </w:r>
    </w:p>
    <w:p w:rsidR="00346A3E" w:rsidRPr="00346A3E" w:rsidRDefault="00346A3E" w:rsidP="00346A3E">
      <w:pPr>
        <w:spacing w:after="0" w:line="294" w:lineRule="atLeast"/>
        <w:rPr>
          <w:rFonts w:ascii="Arial" w:eastAsia="Times New Roman" w:hAnsi="Arial" w:cs="Arial"/>
          <w:color w:val="000000"/>
          <w:sz w:val="21"/>
          <w:szCs w:val="21"/>
          <w:lang w:eastAsia="ru-RU"/>
        </w:rPr>
      </w:pPr>
      <w:proofErr w:type="spellStart"/>
      <w:r w:rsidRPr="00346A3E">
        <w:rPr>
          <w:rFonts w:ascii="Times New Roman" w:eastAsia="Times New Roman" w:hAnsi="Times New Roman" w:cs="Times New Roman"/>
          <w:i/>
          <w:iCs/>
          <w:color w:val="000000"/>
          <w:sz w:val="24"/>
          <w:szCs w:val="24"/>
          <w:lang w:eastAsia="ru-RU"/>
        </w:rPr>
        <w:t>Торопцев</w:t>
      </w:r>
      <w:proofErr w:type="spellEnd"/>
      <w:r w:rsidRPr="00346A3E">
        <w:rPr>
          <w:rFonts w:ascii="Times New Roman" w:eastAsia="Times New Roman" w:hAnsi="Times New Roman" w:cs="Times New Roman"/>
          <w:i/>
          <w:iCs/>
          <w:color w:val="000000"/>
          <w:sz w:val="24"/>
          <w:szCs w:val="24"/>
          <w:lang w:eastAsia="ru-RU"/>
        </w:rPr>
        <w:t xml:space="preserve"> Л.П.</w:t>
      </w:r>
      <w:r w:rsidRPr="00346A3E">
        <w:rPr>
          <w:rFonts w:ascii="Times New Roman" w:eastAsia="Times New Roman" w:hAnsi="Times New Roman" w:cs="Times New Roman"/>
          <w:color w:val="000000"/>
          <w:sz w:val="24"/>
          <w:szCs w:val="24"/>
          <w:lang w:eastAsia="ru-RU"/>
        </w:rPr>
        <w:t> 1000 великих битв с древних времен</w:t>
      </w:r>
    </w:p>
    <w:p w:rsidR="00346A3E" w:rsidRPr="00346A3E" w:rsidRDefault="00346A3E" w:rsidP="00346A3E">
      <w:pPr>
        <w:spacing w:after="0" w:line="294" w:lineRule="atLeast"/>
        <w:rPr>
          <w:rFonts w:ascii="Arial" w:eastAsia="Times New Roman" w:hAnsi="Arial" w:cs="Arial"/>
          <w:color w:val="000000"/>
          <w:sz w:val="21"/>
          <w:szCs w:val="21"/>
          <w:lang w:eastAsia="ru-RU"/>
        </w:rPr>
      </w:pPr>
      <w:proofErr w:type="gramStart"/>
      <w:r w:rsidRPr="00346A3E">
        <w:rPr>
          <w:rFonts w:ascii="Times New Roman" w:eastAsia="Times New Roman" w:hAnsi="Times New Roman" w:cs="Times New Roman"/>
          <w:color w:val="000000"/>
          <w:sz w:val="24"/>
          <w:szCs w:val="24"/>
          <w:lang w:eastAsia="ru-RU"/>
        </w:rPr>
        <w:t>до</w:t>
      </w:r>
      <w:proofErr w:type="gramEnd"/>
      <w:r w:rsidRPr="00346A3E">
        <w:rPr>
          <w:rFonts w:ascii="Times New Roman" w:eastAsia="Times New Roman" w:hAnsi="Times New Roman" w:cs="Times New Roman"/>
          <w:color w:val="000000"/>
          <w:sz w:val="24"/>
          <w:szCs w:val="24"/>
          <w:lang w:eastAsia="ru-RU"/>
        </w:rPr>
        <w:t xml:space="preserve"> XI века. М., 2001.</w:t>
      </w:r>
    </w:p>
    <w:p w:rsidR="00637299" w:rsidRDefault="00637299">
      <w:bookmarkStart w:id="0" w:name="_GoBack"/>
      <w:bookmarkEnd w:id="0"/>
    </w:p>
    <w:sectPr w:rsidR="00637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E14"/>
    <w:multiLevelType w:val="multilevel"/>
    <w:tmpl w:val="D97A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60A77"/>
    <w:multiLevelType w:val="multilevel"/>
    <w:tmpl w:val="6A607D4E"/>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7DC2529"/>
    <w:multiLevelType w:val="multilevel"/>
    <w:tmpl w:val="AEC09F5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D11EE"/>
    <w:multiLevelType w:val="multilevel"/>
    <w:tmpl w:val="2B0A688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35B0F"/>
    <w:multiLevelType w:val="multilevel"/>
    <w:tmpl w:val="4E5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13EF2"/>
    <w:multiLevelType w:val="multilevel"/>
    <w:tmpl w:val="FB46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173B2"/>
    <w:multiLevelType w:val="multilevel"/>
    <w:tmpl w:val="7BAAC9F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305A5"/>
    <w:multiLevelType w:val="multilevel"/>
    <w:tmpl w:val="5DC47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5D37CD"/>
    <w:multiLevelType w:val="multilevel"/>
    <w:tmpl w:val="C9F0709A"/>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8E1053F"/>
    <w:multiLevelType w:val="multilevel"/>
    <w:tmpl w:val="DCE85DAA"/>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65217E7D"/>
    <w:multiLevelType w:val="multilevel"/>
    <w:tmpl w:val="B7166C8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0E70D7"/>
    <w:multiLevelType w:val="multilevel"/>
    <w:tmpl w:val="77965294"/>
    <w:lvl w:ilvl="0">
      <w:start w:val="3"/>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F721C5"/>
    <w:multiLevelType w:val="multilevel"/>
    <w:tmpl w:val="631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5"/>
  </w:num>
  <w:num w:numId="5">
    <w:abstractNumId w:val="2"/>
  </w:num>
  <w:num w:numId="6">
    <w:abstractNumId w:val="11"/>
  </w:num>
  <w:num w:numId="7">
    <w:abstractNumId w:val="6"/>
  </w:num>
  <w:num w:numId="8">
    <w:abstractNumId w:val="1"/>
  </w:num>
  <w:num w:numId="9">
    <w:abstractNumId w:val="9"/>
  </w:num>
  <w:num w:numId="10">
    <w:abstractNumId w:val="8"/>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3E"/>
    <w:rsid w:val="00346A3E"/>
    <w:rsid w:val="0063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A2150-589B-4607-AD38-820229AF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2021-04-21T08:17:00Z</dcterms:created>
  <dcterms:modified xsi:type="dcterms:W3CDTF">2021-04-21T08:19:00Z</dcterms:modified>
</cp:coreProperties>
</file>