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7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32"/>
        </w:rPr>
        <w:t>Урок</w:t>
      </w:r>
      <w:r w:rsidR="00817665" w:rsidRPr="006E520E">
        <w:rPr>
          <w:rFonts w:ascii="Times New Roman" w:hAnsi="Times New Roman" w:cs="Times New Roman"/>
          <w:b/>
          <w:sz w:val="32"/>
        </w:rPr>
        <w:t xml:space="preserve"> </w:t>
      </w:r>
      <w:r w:rsidR="00CE1D53" w:rsidRPr="00CE1D53">
        <w:rPr>
          <w:rFonts w:ascii="Times New Roman" w:hAnsi="Times New Roman" w:cs="Times New Roman"/>
          <w:b/>
          <w:bCs/>
          <w:i/>
          <w:color w:val="000000"/>
          <w:spacing w:val="-6"/>
          <w:sz w:val="32"/>
          <w:szCs w:val="24"/>
        </w:rPr>
        <w:t>Вес воздуха. Атмосферное давление. Опыт Торричелли.</w:t>
      </w:r>
    </w:p>
    <w:p w:rsidR="00B153F8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 урока: </w:t>
      </w:r>
      <w:r w:rsidR="00000B21">
        <w:rPr>
          <w:rFonts w:ascii="Times New Roman" w:eastAsia="Times New Roman" w:hAnsi="Times New Roman" w:cs="Times New Roman"/>
          <w:bCs/>
          <w:sz w:val="28"/>
          <w:szCs w:val="28"/>
        </w:rPr>
        <w:t>разъяснить причины, обусловливающие существование воздушной оболочки Земли; рассмотреть понятие атмосферного давления; объяснить возможные способы измерения атмосферного давления</w:t>
      </w:r>
      <w:r w:rsidR="004E5A1F">
        <w:rPr>
          <w:rFonts w:ascii="Times New Roman" w:eastAsia="Times New Roman" w:hAnsi="Times New Roman" w:cs="Times New Roman"/>
          <w:bCs/>
          <w:sz w:val="28"/>
          <w:szCs w:val="28"/>
        </w:rPr>
        <w:t>, рассмотреть опыт Торр</w:t>
      </w:r>
      <w:r w:rsidR="00F34B4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E5A1F">
        <w:rPr>
          <w:rFonts w:ascii="Times New Roman" w:eastAsia="Times New Roman" w:hAnsi="Times New Roman" w:cs="Times New Roman"/>
          <w:bCs/>
          <w:sz w:val="28"/>
          <w:szCs w:val="28"/>
        </w:rPr>
        <w:t>челли</w:t>
      </w:r>
      <w:r w:rsidR="00000B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53F8" w:rsidRPr="006E520E" w:rsidRDefault="00B153F8" w:rsidP="00E60C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Методические цели урока:</w:t>
      </w:r>
    </w:p>
    <w:p w:rsidR="0077784F" w:rsidRPr="006E520E" w:rsidRDefault="00B153F8" w:rsidP="0096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="00961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18AA" w:rsidRPr="009618AA">
        <w:rPr>
          <w:rFonts w:ascii="Times New Roman" w:hAnsi="Times New Roman" w:cs="Times New Roman"/>
          <w:sz w:val="28"/>
        </w:rPr>
        <w:t>вспомнить общие понятия  атмосферы и  атмосферного давления; рассмотреть причины, создающие атмосферное давление, экспериментально доказать его наличие; обосновать существование веса воздуха.</w:t>
      </w:r>
    </w:p>
    <w:p w:rsidR="00B153F8" w:rsidRPr="006E520E" w:rsidRDefault="00B153F8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</w:t>
      </w:r>
      <w:r w:rsidRPr="006E520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E520E">
        <w:rPr>
          <w:rFonts w:ascii="Times New Roman" w:hAnsi="Times New Roman" w:cs="Times New Roman"/>
          <w:sz w:val="28"/>
        </w:rPr>
        <w:t xml:space="preserve"> </w:t>
      </w:r>
      <w:r w:rsidR="009618AA">
        <w:rPr>
          <w:rFonts w:ascii="Times New Roman" w:hAnsi="Times New Roman" w:cs="Times New Roman"/>
          <w:sz w:val="28"/>
        </w:rPr>
        <w:t xml:space="preserve">формирование умения </w:t>
      </w:r>
      <w:r w:rsidR="009618AA" w:rsidRPr="009618AA">
        <w:rPr>
          <w:rFonts w:ascii="Times New Roman" w:hAnsi="Times New Roman" w:cs="Times New Roman"/>
          <w:sz w:val="28"/>
        </w:rPr>
        <w:t>анализировать и систематизировать предлагаемую информацию, давать полный развёрнутый ответ; способствовать овладению методами научного исследования (проводить самостоятельно эксперимент и делать выводы на основе анализа общих и отличительных черт объектов);</w:t>
      </w:r>
      <w:r w:rsidR="009618AA" w:rsidRPr="00350339">
        <w:t xml:space="preserve"> </w:t>
      </w:r>
      <w:r w:rsidRPr="006E520E">
        <w:rPr>
          <w:rFonts w:ascii="Times New Roman" w:hAnsi="Times New Roman" w:cs="Times New Roman"/>
          <w:sz w:val="28"/>
        </w:rPr>
        <w:t>развитие речи, мышления; способность наблюдать, выделять существенные признаки объектов, выдвигать гипотезы, строить план эксперимента.</w:t>
      </w:r>
    </w:p>
    <w:p w:rsidR="00B153F8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Воспитательные: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познавательный интерес, логическое мышление, формировать познавательную мотивацию осознанием ученика своей значимости в образовательном процессе.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53F8" w:rsidRPr="006E520E" w:rsidRDefault="00B153F8" w:rsidP="00E60CE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Тип урока: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B21" w:rsidRPr="007E45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изучение и первичное закрепление новых знаний.</w:t>
      </w:r>
    </w:p>
    <w:p w:rsidR="00B153F8" w:rsidRPr="006E520E" w:rsidRDefault="00B153F8" w:rsidP="00E60C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B153F8" w:rsidRPr="006E520E" w:rsidRDefault="009D52E5" w:rsidP="009D52E5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153F8" w:rsidRPr="006E520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этап</w:t>
      </w:r>
    </w:p>
    <w:p w:rsidR="00AF4164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Приветствие учителя. </w:t>
      </w:r>
      <w:r w:rsidR="00793355" w:rsidRPr="006E520E">
        <w:rPr>
          <w:rFonts w:ascii="Times New Roman" w:hAnsi="Times New Roman" w:cs="Times New Roman"/>
          <w:sz w:val="28"/>
        </w:rPr>
        <w:t>Подготовка учащихся к работе на уроке: готовность класса и оборудования.</w:t>
      </w:r>
      <w:r w:rsidR="00793355" w:rsidRPr="006E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Проверка наличия учебных принадлежностей. Проверка присутствующих. Запись домашнего задания. </w:t>
      </w:r>
    </w:p>
    <w:p w:rsidR="009D52E5" w:rsidRPr="006E520E" w:rsidRDefault="009D52E5" w:rsidP="009D52E5">
      <w:pPr>
        <w:spacing w:after="0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2. Повторение изученного материала</w:t>
      </w:r>
    </w:p>
    <w:p w:rsidR="009D52E5" w:rsidRDefault="009D52E5" w:rsidP="009D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Проверка письменного домашнего задания</w:t>
      </w:r>
    </w:p>
    <w:p w:rsidR="00170EAB" w:rsidRDefault="001C2C9F" w:rsidP="009D52E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</w:rPr>
        <w:t>упр.</w:t>
      </w:r>
      <w:r>
        <w:rPr>
          <w:rFonts w:ascii="Times New Roman" w:hAnsi="Times New Roman" w:cs="Times New Roman"/>
          <w:b/>
          <w:sz w:val="28"/>
        </w:rPr>
        <w:t>16(1)</w:t>
      </w:r>
      <w:r w:rsidRPr="006E520E">
        <w:rPr>
          <w:rFonts w:ascii="Times New Roman" w:hAnsi="Times New Roman" w:cs="Times New Roman"/>
          <w:b/>
          <w:sz w:val="28"/>
        </w:rPr>
        <w:t xml:space="preserve"> </w:t>
      </w:r>
    </w:p>
    <w:p w:rsidR="0006645F" w:rsidRPr="0006645F" w:rsidRDefault="0006645F" w:rsidP="0006645F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Ответ: в</w:t>
      </w:r>
      <w:r w:rsidRPr="00564126">
        <w:rPr>
          <w:rFonts w:eastAsiaTheme="minorEastAsia"/>
          <w:sz w:val="28"/>
          <w:szCs w:val="22"/>
        </w:rPr>
        <w:t xml:space="preserve"> водомерном стекле парового котла</w:t>
      </w:r>
      <w:r>
        <w:rPr>
          <w:rFonts w:eastAsiaTheme="minorEastAsia"/>
          <w:sz w:val="28"/>
          <w:szCs w:val="22"/>
        </w:rPr>
        <w:t xml:space="preserve"> используется закон сообщающихся сосудов;</w:t>
      </w:r>
      <w:r w:rsidRPr="00564126">
        <w:rPr>
          <w:rFonts w:eastAsiaTheme="minorEastAsia"/>
          <w:sz w:val="28"/>
          <w:szCs w:val="22"/>
        </w:rPr>
        <w:t xml:space="preserve"> паровой котел (1) и водомерное стекло (3) являются сообщающимися сосудами. Когда краны (2) открыты, жидкость в паровом котле и водомерном стекле устанавливается на одном уровне, так как давления в них равны.</w:t>
      </w:r>
    </w:p>
    <w:p w:rsidR="001C2C9F" w:rsidRDefault="001C2C9F" w:rsidP="009D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</w:rPr>
        <w:t xml:space="preserve">Л. № </w:t>
      </w:r>
      <w:r>
        <w:rPr>
          <w:rFonts w:ascii="Times New Roman" w:hAnsi="Times New Roman" w:cs="Times New Roman"/>
          <w:b/>
          <w:sz w:val="28"/>
        </w:rPr>
        <w:t>458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729"/>
        <w:gridCol w:w="6333"/>
      </w:tblGrid>
      <w:tr w:rsidR="00623D3E" w:rsidTr="00181CA0">
        <w:trPr>
          <w:trHeight w:val="226"/>
        </w:trPr>
        <w:tc>
          <w:tcPr>
            <w:tcW w:w="2359" w:type="dxa"/>
          </w:tcPr>
          <w:p w:rsidR="00623D3E" w:rsidRPr="003E5CC9" w:rsidRDefault="00623D3E" w:rsidP="00181CA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Дано:</w:t>
            </w:r>
          </w:p>
        </w:tc>
        <w:tc>
          <w:tcPr>
            <w:tcW w:w="1729" w:type="dxa"/>
          </w:tcPr>
          <w:p w:rsidR="00623D3E" w:rsidRPr="003E5CC9" w:rsidRDefault="00623D3E" w:rsidP="00181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СИ</w:t>
            </w:r>
          </w:p>
        </w:tc>
        <w:tc>
          <w:tcPr>
            <w:tcW w:w="6333" w:type="dxa"/>
          </w:tcPr>
          <w:p w:rsidR="00623D3E" w:rsidRPr="003E5CC9" w:rsidRDefault="00623D3E" w:rsidP="00181CA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 xml:space="preserve">                  Решение:</w:t>
            </w:r>
          </w:p>
        </w:tc>
      </w:tr>
      <w:tr w:rsidR="00623D3E" w:rsidRPr="00D63599" w:rsidTr="00181CA0">
        <w:trPr>
          <w:trHeight w:val="1260"/>
        </w:trPr>
        <w:tc>
          <w:tcPr>
            <w:tcW w:w="2359" w:type="dxa"/>
          </w:tcPr>
          <w:p w:rsidR="00623D3E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6C1F65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1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</w:t>
            </w:r>
            <w:r w:rsidRPr="00CB0F5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5CC9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13112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  <w:t>2</w:t>
            </w:r>
          </w:p>
          <w:p w:rsidR="00623D3E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 = 8</w:t>
            </w:r>
          </w:p>
          <w:p w:rsidR="00623D3E" w:rsidRPr="00CC41FE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 = 32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  <w:p w:rsidR="00623D3E" w:rsidRPr="007734DB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g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9,8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den>
              </m:f>
            </m:oMath>
          </w:p>
        </w:tc>
        <w:tc>
          <w:tcPr>
            <w:tcW w:w="1729" w:type="dxa"/>
            <w:vMerge w:val="restart"/>
          </w:tcPr>
          <w:p w:rsidR="00623D3E" w:rsidRPr="0013112D" w:rsidRDefault="00623D3E" w:rsidP="00181CA0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13112D">
              <w:rPr>
                <w:rFonts w:ascii="Times New Roman" w:hAnsi="Times New Roman" w:cs="Times New Roman"/>
                <w:sz w:val="36"/>
              </w:rPr>
              <w:t>0</w:t>
            </w:r>
            <w:r>
              <w:rPr>
                <w:rFonts w:ascii="Times New Roman" w:hAnsi="Times New Roman" w:cs="Times New Roman"/>
                <w:sz w:val="36"/>
              </w:rPr>
              <w:t>,0004м</w:t>
            </w:r>
            <w:r w:rsidRPr="0013112D">
              <w:rPr>
                <w:rFonts w:ascii="Times New Roman" w:hAnsi="Times New Roman" w:cs="Times New Roman"/>
                <w:b/>
                <w:sz w:val="36"/>
                <w:vertAlign w:val="superscript"/>
              </w:rPr>
              <w:t>2</w:t>
            </w:r>
          </w:p>
          <w:p w:rsidR="00623D3E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23D3E" w:rsidRPr="00C55F51" w:rsidRDefault="00623D3E" w:rsidP="00181C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00кг</w:t>
            </w:r>
          </w:p>
        </w:tc>
        <w:tc>
          <w:tcPr>
            <w:tcW w:w="6333" w:type="dxa"/>
            <w:vMerge w:val="restart"/>
          </w:tcPr>
          <w:p w:rsidR="00623D3E" w:rsidRPr="00C55F51" w:rsidRDefault="00623D3E" w:rsidP="00181CA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55F5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</w:t>
            </w:r>
            <w:r w:rsidRPr="00C55F5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Pr="00C55F51">
              <w:rPr>
                <w:rFonts w:ascii="Times New Roman" w:hAnsi="Times New Roman" w:cs="Times New Roman"/>
                <w:sz w:val="4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lang w:val="en-US"/>
                    </w:rPr>
                    <m:t>S</m:t>
                  </m:r>
                </m:den>
              </m:f>
            </m:oMath>
            <w:r w:rsidRPr="00C55F5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где</w:t>
            </w:r>
            <w:r w:rsidRPr="00C55F5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C55F51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=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P</w:t>
            </w:r>
          </w:p>
          <w:p w:rsidR="00623D3E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55F51">
              <w:rPr>
                <w:rFonts w:ascii="Times New Roman" w:hAnsi="Times New Roman" w:cs="Times New Roman"/>
                <w:sz w:val="36"/>
                <w:lang w:val="en-US"/>
              </w:rPr>
              <w:t>2.</w:t>
            </w:r>
            <w:r w:rsidRPr="00C55F5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3D18E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r w:rsidRPr="00C55F5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 </w:t>
            </w:r>
            <w:r w:rsidRPr="003D18E9">
              <w:rPr>
                <w:rFonts w:ascii="Times New Roman" w:eastAsia="Times New Roman" w:hAnsi="Times New Roman" w:cs="Times New Roman"/>
                <w:i/>
                <w:sz w:val="36"/>
                <w:szCs w:val="28"/>
                <w:lang w:val="en-US"/>
              </w:rPr>
              <w:t>g</w:t>
            </w:r>
            <w:r w:rsidRPr="00C55F51">
              <w:rPr>
                <w:rFonts w:ascii="Times New Roman" w:hAnsi="Times New Roman" w:cs="Times New Roman"/>
                <w:szCs w:val="36"/>
                <w:lang w:val="en-US"/>
              </w:rPr>
              <w:t xml:space="preserve"> •</w:t>
            </w:r>
            <w:r w:rsidRPr="003D18E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  <w:r w:rsidRPr="00C55F5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C55F51">
              <w:rPr>
                <w:rFonts w:ascii="Times New Roman" w:hAnsi="Times New Roman" w:cs="Times New Roman"/>
                <w:sz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lang w:val="en-US"/>
              </w:rPr>
              <w:t>S=S</w:t>
            </w:r>
            <w:r w:rsidRPr="0013112D">
              <w:rPr>
                <w:rFonts w:ascii="Times New Roman" w:hAnsi="Times New Roman" w:cs="Times New Roman"/>
                <w:b/>
                <w:sz w:val="36"/>
                <w:vertAlign w:val="subscript"/>
                <w:lang w:val="en-US"/>
              </w:rPr>
              <w:t>1</w:t>
            </w:r>
            <w:r w:rsidRPr="00C55F51">
              <w:rPr>
                <w:rFonts w:ascii="Times New Roman" w:hAnsi="Times New Roman" w:cs="Times New Roman"/>
                <w:szCs w:val="36"/>
                <w:lang w:val="en-US"/>
              </w:rPr>
              <w:t>•</w:t>
            </w:r>
            <w:r>
              <w:rPr>
                <w:rFonts w:ascii="Times New Roman" w:hAnsi="Times New Roman" w:cs="Times New Roman"/>
                <w:sz w:val="36"/>
                <w:lang w:val="en-US"/>
              </w:rPr>
              <w:t>N</w:t>
            </w:r>
          </w:p>
          <w:p w:rsidR="00623D3E" w:rsidRPr="003879D2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lang w:val="en-US"/>
              </w:rPr>
            </w:pP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Pr="007734DB">
              <w:rPr>
                <w:rFonts w:ascii="Times New Roman" w:hAnsi="Times New Roman" w:cs="Times New Roman"/>
                <w:sz w:val="4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</w:rPr>
                    <m:t>P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lang w:val="en-US"/>
                    </w:rPr>
                    <m:t>S</m:t>
                  </m:r>
                </m:den>
              </m:f>
            </m:oMath>
            <w:r w:rsidRPr="007734DB">
              <w:rPr>
                <w:rFonts w:ascii="Times New Roman" w:hAnsi="Times New Roman" w:cs="Times New Roman"/>
                <w:sz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48"/>
                      <w:szCs w:val="4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8"/>
                      <w:szCs w:val="4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36"/>
                      <w:lang w:val="en-US"/>
                    </w:rPr>
                    <m:t>•</m:t>
                  </m:r>
                  <m:r>
                    <w:rPr>
                      <w:rFonts w:ascii="Cambria Math" w:hAnsi="Cambria Math" w:cs="Times New Roman"/>
                      <w:sz w:val="48"/>
                      <w:szCs w:val="4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8"/>
                          <w:szCs w:val="4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48"/>
                      <w:szCs w:val="48"/>
                      <w:lang w:val="en-US"/>
                    </w:rPr>
                    <m:t>N</m:t>
                  </m:r>
                </m:den>
              </m:f>
            </m:oMath>
          </w:p>
          <w:p w:rsidR="00623D3E" w:rsidRPr="00F76805" w:rsidRDefault="00623D3E" w:rsidP="00181C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680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</w:t>
            </w:r>
            <w:r w:rsidRPr="00F76805">
              <w:rPr>
                <w:rFonts w:ascii="Times New Roman" w:hAnsi="Times New Roman" w:cs="Times New Roman"/>
                <w:sz w:val="40"/>
                <w:lang w:val="en-US"/>
              </w:rPr>
              <w:t>[</w:t>
            </w:r>
            <w:r w:rsidRPr="003D18E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r w:rsidRPr="00F76805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]</w:t>
            </w:r>
            <w:r w:rsidRPr="00F76805">
              <w:rPr>
                <w:rFonts w:ascii="Times New Roman" w:hAnsi="Times New Roman" w:cs="Times New Roman"/>
                <w:sz w:val="36"/>
                <w:lang w:val="en-US"/>
              </w:rPr>
              <w:t>=</w:t>
            </w:r>
            <w:r w:rsidRPr="00F768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76805">
              <w:rPr>
                <w:rFonts w:ascii="Times New Roman" w:hAnsi="Times New Roman" w:cs="Times New Roman"/>
                <w:sz w:val="44"/>
                <w:lang w:val="en-US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F76805">
              <w:rPr>
                <w:rFonts w:ascii="Times New Roman" w:hAnsi="Times New Roman" w:cs="Times New Roman"/>
                <w:sz w:val="44"/>
                <w:szCs w:val="36"/>
                <w:lang w:val="en-US"/>
              </w:rPr>
              <w:t>]</w:t>
            </w:r>
            <w:r w:rsidRPr="00F76805">
              <w:rPr>
                <w:rFonts w:ascii="Times New Roman" w:hAnsi="Times New Roman" w:cs="Times New Roman"/>
                <w:sz w:val="36"/>
                <w:lang w:val="en-US"/>
              </w:rPr>
              <w:t>=</w:t>
            </w:r>
            <w:r w:rsidRPr="00F76805">
              <w:rPr>
                <w:rFonts w:ascii="Times New Roman" w:hAnsi="Times New Roman" w:cs="Times New Roman"/>
                <w:sz w:val="40"/>
                <w:lang w:val="en-US"/>
              </w:rPr>
              <w:t xml:space="preserve"> [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F76805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]</w:t>
            </w:r>
            <w:r w:rsidRPr="00F76805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 w:rsidRPr="00F76805"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  <w:t xml:space="preserve"> </w:t>
            </w:r>
            <w:r w:rsidRPr="00F76805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[</w:t>
            </w:r>
            <w:r w:rsidRPr="009C598F">
              <w:rPr>
                <w:rFonts w:ascii="Times New Roman" w:hAnsi="Times New Roman" w:cs="Times New Roman"/>
                <w:sz w:val="32"/>
                <w:szCs w:val="28"/>
              </w:rPr>
              <w:t>Па</w:t>
            </w:r>
            <w:r w:rsidRPr="00F76805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]</w:t>
            </w:r>
          </w:p>
          <w:p w:rsidR="00623D3E" w:rsidRPr="00C97B7D" w:rsidRDefault="00623D3E" w:rsidP="009F58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591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A037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3D18E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r w:rsidRPr="00AA037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D18E9">
              <w:rPr>
                <w:rFonts w:ascii="Times New Roman" w:hAnsi="Times New Roman" w:cs="Times New Roman"/>
                <w:sz w:val="36"/>
              </w:rPr>
              <w:t>=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9,8∙32000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0,0004∙8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3D18E9">
              <w:rPr>
                <w:rFonts w:ascii="Times New Roman" w:hAnsi="Times New Roman" w:cs="Times New Roman"/>
                <w:sz w:val="36"/>
              </w:rPr>
              <w:t>=</w:t>
            </w:r>
            <w:r w:rsidRPr="003D18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98000000</w:t>
            </w:r>
            <w:r w:rsidRPr="003D18E9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Па</w:t>
            </w:r>
            <w:r w:rsidRPr="003D18E9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D18E9">
              <w:rPr>
                <w:rFonts w:ascii="Times New Roman" w:hAnsi="Times New Roman" w:cs="Times New Roman"/>
                <w:sz w:val="36"/>
                <w:szCs w:val="36"/>
              </w:rPr>
              <w:t xml:space="preserve">≈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100000000</w:t>
            </w:r>
            <w:r w:rsidRPr="003D18E9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Па</w:t>
            </w:r>
            <w:r w:rsidRPr="003D18E9"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  <w:r w:rsidRPr="00623D3E">
              <w:rPr>
                <w:rFonts w:ascii="Times New Roman" w:hAnsi="Times New Roman" w:cs="Times New Roman"/>
                <w:sz w:val="36"/>
                <w:szCs w:val="36"/>
              </w:rPr>
              <w:t>=100МПа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97B7D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623D3E" w:rsidRPr="00D63599" w:rsidTr="00181CA0">
        <w:trPr>
          <w:trHeight w:val="1260"/>
        </w:trPr>
        <w:tc>
          <w:tcPr>
            <w:tcW w:w="2359" w:type="dxa"/>
          </w:tcPr>
          <w:p w:rsidR="00623D3E" w:rsidRPr="00D73B4E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0374">
              <w:rPr>
                <w:rFonts w:ascii="Times New Roman" w:hAnsi="Times New Roman" w:cs="Times New Roman"/>
                <w:sz w:val="36"/>
                <w:lang w:val="en-US"/>
              </w:rPr>
              <w:t>p</w:t>
            </w: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–?</w:t>
            </w:r>
          </w:p>
        </w:tc>
        <w:tc>
          <w:tcPr>
            <w:tcW w:w="1729" w:type="dxa"/>
            <w:vMerge/>
          </w:tcPr>
          <w:p w:rsidR="00623D3E" w:rsidRPr="002C5916" w:rsidRDefault="00623D3E" w:rsidP="00181CA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33" w:type="dxa"/>
            <w:vMerge/>
          </w:tcPr>
          <w:p w:rsidR="00623D3E" w:rsidRPr="00C82A81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80769" w:rsidRDefault="00480769" w:rsidP="004807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</w:rPr>
        <w:t xml:space="preserve">Л. № </w:t>
      </w:r>
      <w:r>
        <w:rPr>
          <w:rFonts w:ascii="Times New Roman" w:hAnsi="Times New Roman" w:cs="Times New Roman"/>
          <w:b/>
          <w:sz w:val="28"/>
        </w:rPr>
        <w:t>519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716"/>
        <w:gridCol w:w="6348"/>
      </w:tblGrid>
      <w:tr w:rsidR="00623D3E" w:rsidTr="00181CA0">
        <w:trPr>
          <w:trHeight w:val="226"/>
        </w:trPr>
        <w:tc>
          <w:tcPr>
            <w:tcW w:w="2357" w:type="dxa"/>
          </w:tcPr>
          <w:p w:rsidR="00623D3E" w:rsidRPr="003E5CC9" w:rsidRDefault="00623D3E" w:rsidP="00181CA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lastRenderedPageBreak/>
              <w:t>Дано:</w:t>
            </w:r>
          </w:p>
        </w:tc>
        <w:tc>
          <w:tcPr>
            <w:tcW w:w="1716" w:type="dxa"/>
          </w:tcPr>
          <w:p w:rsidR="00623D3E" w:rsidRPr="003E5CC9" w:rsidRDefault="00623D3E" w:rsidP="00181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СИ</w:t>
            </w:r>
          </w:p>
        </w:tc>
        <w:tc>
          <w:tcPr>
            <w:tcW w:w="6348" w:type="dxa"/>
          </w:tcPr>
          <w:p w:rsidR="00623D3E" w:rsidRPr="003E5CC9" w:rsidRDefault="00623D3E" w:rsidP="00181CA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 xml:space="preserve">                  Решение:</w:t>
            </w:r>
          </w:p>
        </w:tc>
      </w:tr>
      <w:tr w:rsidR="00623D3E" w:rsidRPr="00F17696" w:rsidTr="00181CA0">
        <w:trPr>
          <w:trHeight w:val="1260"/>
        </w:trPr>
        <w:tc>
          <w:tcPr>
            <w:tcW w:w="2357" w:type="dxa"/>
          </w:tcPr>
          <w:p w:rsidR="00623D3E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623D3E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в</w:t>
            </w:r>
            <w:r w:rsidRPr="00A8574F"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250м</w:t>
            </w:r>
          </w:p>
          <w:p w:rsidR="00623D3E" w:rsidRDefault="00623D3E" w:rsidP="00623D3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н</w:t>
            </w:r>
            <w:r w:rsidRPr="00A8574F"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20м</w:t>
            </w:r>
          </w:p>
          <w:p w:rsidR="00623D3E" w:rsidRPr="00A8574F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ρ</w:t>
            </w:r>
            <w:r w:rsidRPr="00A8574F"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1,03</w:t>
            </w:r>
            <w:r w:rsidRPr="00A8574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623D3E" w:rsidRPr="00A8574F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g</w:t>
            </w:r>
            <w:r w:rsidRPr="00A8574F">
              <w:rPr>
                <w:rFonts w:ascii="Times New Roman" w:hAnsi="Times New Roman" w:cs="Times New Roman"/>
                <w:sz w:val="36"/>
                <w:szCs w:val="36"/>
              </w:rPr>
              <w:t xml:space="preserve"> = 9,8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den>
              </m:f>
            </m:oMath>
          </w:p>
        </w:tc>
        <w:tc>
          <w:tcPr>
            <w:tcW w:w="1716" w:type="dxa"/>
            <w:vMerge w:val="restart"/>
          </w:tcPr>
          <w:p w:rsidR="00623D3E" w:rsidRDefault="00623D3E" w:rsidP="00181CA0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623D3E" w:rsidRDefault="00623D3E" w:rsidP="00181CA0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623D3E" w:rsidRPr="00AE269D" w:rsidRDefault="00623D3E" w:rsidP="00181CA0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103</w:t>
            </w:r>
            <w:r w:rsidRPr="00AE269D">
              <w:rPr>
                <w:rFonts w:ascii="Times New Roman" w:hAnsi="Times New Roman" w:cs="Times New Roman"/>
                <w:sz w:val="36"/>
              </w:rPr>
              <w:t>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623D3E" w:rsidRPr="00C55F51" w:rsidRDefault="00623D3E" w:rsidP="00181CA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48" w:type="dxa"/>
            <w:vMerge w:val="restart"/>
          </w:tcPr>
          <w:p w:rsidR="00623D3E" w:rsidRPr="00623D3E" w:rsidRDefault="00623D3E" w:rsidP="00181CA0">
            <w:pPr>
              <w:jc w:val="both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CB0F5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CB0F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F50">
              <w:rPr>
                <w:rFonts w:ascii="Times New Roman" w:hAnsi="Times New Roman" w:cs="Times New Roman"/>
                <w:b/>
                <w:i/>
                <w:sz w:val="40"/>
              </w:rPr>
              <w:t>∆</w:t>
            </w:r>
            <w:r w:rsidRPr="00623D3E">
              <w:rPr>
                <w:rFonts w:ascii="Times New Roman" w:hAnsi="Times New Roman" w:cs="Times New Roman"/>
                <w:b/>
                <w:i/>
                <w:sz w:val="40"/>
                <w:lang w:val="en-US"/>
              </w:rPr>
              <w:t>p</w:t>
            </w:r>
            <w:r w:rsidRPr="00CB0F50">
              <w:rPr>
                <w:rFonts w:ascii="Times New Roman" w:hAnsi="Times New Roman" w:cs="Times New Roman"/>
                <w:b/>
                <w:i/>
                <w:sz w:val="40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40"/>
                <w:lang w:val="en-US"/>
              </w:rPr>
              <w:t>p</w:t>
            </w:r>
            <w:r w:rsidRPr="00623D3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Pr="00CB0F50">
              <w:rPr>
                <w:rFonts w:ascii="Times New Roman" w:hAnsi="Times New Roman" w:cs="Times New Roman"/>
                <w:b/>
                <w:i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40"/>
                <w:lang w:val="en-US"/>
              </w:rPr>
              <w:t>p</w:t>
            </w:r>
            <w:r w:rsidRPr="00623D3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н</w:t>
            </w:r>
            <w:r w:rsidR="00CB0F50">
              <w:rPr>
                <w:rFonts w:ascii="Times New Roman" w:hAnsi="Times New Roman" w:cs="Times New Roman"/>
                <w:b/>
                <w:i/>
                <w:sz w:val="40"/>
              </w:rPr>
              <w:t>, где</w:t>
            </w:r>
          </w:p>
          <w:p w:rsidR="00CB0F50" w:rsidRPr="00CB0F50" w:rsidRDefault="00F03D8F" w:rsidP="00CB0F50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03D8F">
              <w:rPr>
                <w:rFonts w:ascii="Times New Roman" w:hAnsi="Times New Roman" w:cs="Times New Roman"/>
                <w:b/>
                <w:i/>
                <w:sz w:val="40"/>
              </w:rPr>
              <w:t xml:space="preserve">   </w:t>
            </w:r>
            <w:r w:rsidR="00623D3E" w:rsidRPr="00264B53">
              <w:rPr>
                <w:rFonts w:ascii="Times New Roman" w:hAnsi="Times New Roman" w:cs="Times New Roman"/>
                <w:b/>
                <w:i/>
                <w:sz w:val="40"/>
                <w:lang w:val="en-US"/>
              </w:rPr>
              <w:t>p</w:t>
            </w:r>
            <w:r w:rsidR="00CB0F50" w:rsidRPr="00623D3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="00623D3E" w:rsidRPr="00CB0F5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623D3E" w:rsidRPr="00CB0F5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=</w:t>
            </w:r>
            <w:r w:rsidR="00623D3E" w:rsidRPr="00CB0F50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 xml:space="preserve"> </w:t>
            </w:r>
            <w:r w:rsidR="00623D3E" w:rsidRPr="00264B53">
              <w:rPr>
                <w:rFonts w:ascii="Times New Roman" w:eastAsia="Times New Roman" w:hAnsi="Times New Roman" w:cs="Times New Roman"/>
                <w:b/>
                <w:i/>
                <w:sz w:val="40"/>
                <w:szCs w:val="28"/>
                <w:lang w:val="en-US"/>
              </w:rPr>
              <w:t>g</w:t>
            </w:r>
            <w:r w:rsidR="00623D3E" w:rsidRPr="00CB0F50">
              <w:rPr>
                <w:rFonts w:ascii="Times New Roman" w:hAnsi="Times New Roman" w:cs="Times New Roman"/>
                <w:b/>
                <w:i/>
                <w:sz w:val="24"/>
                <w:szCs w:val="36"/>
              </w:rPr>
              <w:t xml:space="preserve"> •</w:t>
            </w:r>
            <w:r w:rsidR="00623D3E" w:rsidRPr="00264B53">
              <w:rPr>
                <w:rFonts w:ascii="Times New Roman" w:hAnsi="Times New Roman" w:cs="Times New Roman"/>
                <w:b/>
                <w:i/>
                <w:sz w:val="40"/>
                <w:szCs w:val="36"/>
                <w:lang w:val="en-US"/>
              </w:rPr>
              <w:t>ρ</w:t>
            </w:r>
            <w:r w:rsidR="00623D3E" w:rsidRPr="00CB0F50">
              <w:rPr>
                <w:rFonts w:ascii="Times New Roman" w:hAnsi="Times New Roman" w:cs="Times New Roman"/>
                <w:b/>
                <w:i/>
                <w:sz w:val="24"/>
                <w:szCs w:val="36"/>
              </w:rPr>
              <w:t>•</w:t>
            </w:r>
            <w:r w:rsidR="00623D3E" w:rsidRPr="00264B53">
              <w:rPr>
                <w:rFonts w:ascii="Times New Roman" w:hAnsi="Times New Roman" w:cs="Times New Roman"/>
                <w:b/>
                <w:i/>
                <w:sz w:val="40"/>
                <w:szCs w:val="36"/>
                <w:lang w:val="en-US"/>
              </w:rPr>
              <w:t>h</w:t>
            </w:r>
            <w:r w:rsidR="00CB0F50" w:rsidRPr="00623D3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="00CB0F50">
              <w:rPr>
                <w:rFonts w:ascii="Times New Roman" w:hAnsi="Times New Roman" w:cs="Times New Roman"/>
                <w:b/>
                <w:i/>
                <w:sz w:val="40"/>
              </w:rPr>
              <w:t xml:space="preserve">; 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40"/>
              </w:rPr>
              <w:t xml:space="preserve"> </w:t>
            </w:r>
            <w:r w:rsidR="00CB0F50" w:rsidRPr="00264B53">
              <w:rPr>
                <w:rFonts w:ascii="Times New Roman" w:hAnsi="Times New Roman" w:cs="Times New Roman"/>
                <w:b/>
                <w:i/>
                <w:sz w:val="40"/>
                <w:lang w:val="en-US"/>
              </w:rPr>
              <w:t>p</w:t>
            </w:r>
            <w:r w:rsidR="00CB0F50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н</w:t>
            </w:r>
            <w:r w:rsidR="00CB0F50" w:rsidRPr="00CB0F5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=</w:t>
            </w:r>
            <w:r w:rsidR="00CB0F50" w:rsidRPr="00CB0F50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 xml:space="preserve"> </w:t>
            </w:r>
            <w:r w:rsidR="00CB0F50" w:rsidRPr="00264B53">
              <w:rPr>
                <w:rFonts w:ascii="Times New Roman" w:eastAsia="Times New Roman" w:hAnsi="Times New Roman" w:cs="Times New Roman"/>
                <w:b/>
                <w:i/>
                <w:sz w:val="40"/>
                <w:szCs w:val="28"/>
                <w:lang w:val="en-US"/>
              </w:rPr>
              <w:t>g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24"/>
                <w:szCs w:val="36"/>
              </w:rPr>
              <w:t xml:space="preserve"> •</w:t>
            </w:r>
            <w:r w:rsidR="00CB0F50" w:rsidRPr="00264B53">
              <w:rPr>
                <w:rFonts w:ascii="Times New Roman" w:hAnsi="Times New Roman" w:cs="Times New Roman"/>
                <w:b/>
                <w:i/>
                <w:sz w:val="40"/>
                <w:szCs w:val="36"/>
                <w:lang w:val="en-US"/>
              </w:rPr>
              <w:t>ρ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24"/>
                <w:szCs w:val="36"/>
              </w:rPr>
              <w:t>•</w:t>
            </w:r>
            <w:r w:rsidR="00CB0F50" w:rsidRPr="00264B53">
              <w:rPr>
                <w:rFonts w:ascii="Times New Roman" w:hAnsi="Times New Roman" w:cs="Times New Roman"/>
                <w:b/>
                <w:i/>
                <w:sz w:val="40"/>
                <w:szCs w:val="36"/>
                <w:lang w:val="en-US"/>
              </w:rPr>
              <w:t>h</w:t>
            </w:r>
            <w:r w:rsidR="00CB0F50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н</w:t>
            </w:r>
          </w:p>
          <w:p w:rsidR="00623D3E" w:rsidRPr="00CB0F50" w:rsidRDefault="00F03D8F" w:rsidP="00181CA0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 xml:space="preserve">  </w:t>
            </w:r>
            <w:r w:rsidR="00CB0F50">
              <w:rPr>
                <w:rFonts w:ascii="Times New Roman" w:hAnsi="Times New Roman" w:cs="Times New Roman"/>
                <w:b/>
                <w:i/>
                <w:sz w:val="40"/>
              </w:rPr>
              <w:t xml:space="preserve">тогда 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40"/>
              </w:rPr>
              <w:t>∆</w:t>
            </w:r>
            <w:r w:rsidR="00CB0F50" w:rsidRPr="00623D3E">
              <w:rPr>
                <w:rFonts w:ascii="Times New Roman" w:hAnsi="Times New Roman" w:cs="Times New Roman"/>
                <w:b/>
                <w:i/>
                <w:sz w:val="40"/>
                <w:lang w:val="en-US"/>
              </w:rPr>
              <w:t>p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40"/>
              </w:rPr>
              <w:t>=</w:t>
            </w:r>
            <w:r w:rsidR="00CB0F50" w:rsidRPr="00CB0F50">
              <w:rPr>
                <w:rFonts w:ascii="Times New Roman" w:eastAsia="Times New Roman" w:hAnsi="Times New Roman" w:cs="Times New Roman"/>
                <w:b/>
                <w:i/>
                <w:sz w:val="40"/>
                <w:szCs w:val="28"/>
              </w:rPr>
              <w:t xml:space="preserve"> </w:t>
            </w:r>
            <w:r w:rsidR="00CB0F50" w:rsidRPr="00264B53">
              <w:rPr>
                <w:rFonts w:ascii="Times New Roman" w:eastAsia="Times New Roman" w:hAnsi="Times New Roman" w:cs="Times New Roman"/>
                <w:b/>
                <w:i/>
                <w:sz w:val="40"/>
                <w:szCs w:val="28"/>
                <w:lang w:val="en-US"/>
              </w:rPr>
              <w:t>g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24"/>
                <w:szCs w:val="36"/>
              </w:rPr>
              <w:t xml:space="preserve"> •</w:t>
            </w:r>
            <w:r w:rsidR="00CB0F50" w:rsidRPr="00264B53">
              <w:rPr>
                <w:rFonts w:ascii="Times New Roman" w:hAnsi="Times New Roman" w:cs="Times New Roman"/>
                <w:b/>
                <w:i/>
                <w:sz w:val="40"/>
                <w:szCs w:val="36"/>
                <w:lang w:val="en-US"/>
              </w:rPr>
              <w:t>ρ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24"/>
                <w:szCs w:val="36"/>
              </w:rPr>
              <w:t>•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40"/>
                <w:szCs w:val="36"/>
              </w:rPr>
              <w:t>(</w:t>
            </w:r>
            <w:r w:rsidR="00CB0F50" w:rsidRPr="00264B53">
              <w:rPr>
                <w:rFonts w:ascii="Times New Roman" w:hAnsi="Times New Roman" w:cs="Times New Roman"/>
                <w:b/>
                <w:i/>
                <w:sz w:val="40"/>
                <w:szCs w:val="36"/>
                <w:lang w:val="en-US"/>
              </w:rPr>
              <w:t>h</w:t>
            </w:r>
            <w:r w:rsidR="00CB0F50" w:rsidRPr="00623D3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="00CB0F50">
              <w:rPr>
                <w:rFonts w:ascii="Times New Roman" w:hAnsi="Times New Roman" w:cs="Times New Roman"/>
                <w:b/>
                <w:i/>
                <w:sz w:val="40"/>
              </w:rPr>
              <w:t>-</w:t>
            </w:r>
            <w:r w:rsidR="00CB0F50" w:rsidRPr="00CB0F50">
              <w:rPr>
                <w:rFonts w:ascii="Times New Roman" w:hAnsi="Times New Roman" w:cs="Times New Roman"/>
                <w:b/>
                <w:i/>
                <w:sz w:val="40"/>
                <w:szCs w:val="36"/>
              </w:rPr>
              <w:t xml:space="preserve"> </w:t>
            </w:r>
            <w:r w:rsidR="00CB0F50" w:rsidRPr="00264B53">
              <w:rPr>
                <w:rFonts w:ascii="Times New Roman" w:hAnsi="Times New Roman" w:cs="Times New Roman"/>
                <w:b/>
                <w:i/>
                <w:sz w:val="40"/>
                <w:szCs w:val="36"/>
                <w:lang w:val="en-US"/>
              </w:rPr>
              <w:t>h</w:t>
            </w:r>
            <w:r w:rsidR="00CB0F50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н</w:t>
            </w:r>
            <w:r w:rsidR="00CB0F50">
              <w:rPr>
                <w:rFonts w:ascii="Times New Roman" w:hAnsi="Times New Roman" w:cs="Times New Roman"/>
                <w:b/>
                <w:i/>
                <w:sz w:val="40"/>
              </w:rPr>
              <w:t>)</w:t>
            </w:r>
          </w:p>
          <w:p w:rsidR="00623D3E" w:rsidRPr="00CB0F50" w:rsidRDefault="00623D3E" w:rsidP="00CB0F5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B0F50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н</m:t>
                      </m:r>
                    </m:sub>
                  </m:sSub>
                </m:den>
              </m:f>
            </m:oMath>
            <w:r w:rsidR="00CB0F50" w:rsidRPr="00CB0F50">
              <w:rPr>
                <w:rFonts w:ascii="Times New Roman" w:hAnsi="Times New Roman" w:cs="Times New Roman"/>
                <w:i/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40"/>
                      <w:szCs w:val="28"/>
                      <w:lang w:val="en-US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36"/>
                    </w:rPr>
                    <m:t xml:space="preserve"> •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ρ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36"/>
                    </w:rPr>
                    <m:t>•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h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vertAlign w:val="subscript"/>
                    </w:rPr>
                    <m:t>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40"/>
                      <w:szCs w:val="28"/>
                      <w:lang w:val="en-US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36"/>
                    </w:rPr>
                    <m:t xml:space="preserve"> •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ρ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36"/>
                    </w:rPr>
                    <m:t>•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h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vertAlign w:val="subscript"/>
                    </w:rPr>
                    <m:t>н</m:t>
                  </m:r>
                </m:den>
              </m:f>
            </m:oMath>
            <w:r w:rsidR="00CB0F50" w:rsidRPr="00CB0F50">
              <w:rPr>
                <w:rFonts w:ascii="Times New Roman" w:hAnsi="Times New Roman" w:cs="Times New Roman"/>
                <w:i/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h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vertAlign w:val="subscript"/>
                    </w:rPr>
                    <m:t>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h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vertAlign w:val="subscript"/>
                    </w:rPr>
                    <m:t>н</m:t>
                  </m:r>
                </m:den>
              </m:f>
            </m:oMath>
          </w:p>
          <w:p w:rsidR="009618AA" w:rsidRPr="00F03D8F" w:rsidRDefault="00623D3E" w:rsidP="00181CA0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CB0F50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="00CB0F50" w:rsidRPr="00CB0F50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B0F50" w:rsidRPr="00F03D8F">
              <w:rPr>
                <w:rFonts w:ascii="Times New Roman" w:hAnsi="Times New Roman" w:cs="Times New Roman"/>
                <w:b/>
                <w:sz w:val="44"/>
              </w:rPr>
              <w:t>[</w:t>
            </w:r>
            <w:r w:rsidR="00CB0F50" w:rsidRPr="00F03D8F">
              <w:rPr>
                <w:rFonts w:ascii="Times New Roman" w:hAnsi="Times New Roman" w:cs="Times New Roman"/>
                <w:b/>
                <w:sz w:val="40"/>
                <w:szCs w:val="36"/>
              </w:rPr>
              <w:t>∆</w:t>
            </w:r>
            <w:r w:rsidR="00CB0F50" w:rsidRPr="00F03D8F">
              <w:rPr>
                <w:rFonts w:ascii="Times New Roman" w:hAnsi="Times New Roman" w:cs="Times New Roman"/>
                <w:b/>
                <w:sz w:val="40"/>
                <w:szCs w:val="36"/>
                <w:lang w:val="en-US"/>
              </w:rPr>
              <w:t>p</w:t>
            </w:r>
            <w:r w:rsidR="00CB0F50" w:rsidRPr="00F03D8F"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  <w:t>]</w:t>
            </w:r>
            <w:r w:rsidR="00CB0F50" w:rsidRPr="00F03D8F">
              <w:rPr>
                <w:rFonts w:ascii="Times New Roman" w:hAnsi="Times New Roman" w:cs="Times New Roman"/>
                <w:b/>
                <w:sz w:val="40"/>
              </w:rPr>
              <w:t>=</w:t>
            </w:r>
            <w:r w:rsidR="00CB0F50" w:rsidRPr="00F03D8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B0F50" w:rsidRPr="00F03D8F">
              <w:rPr>
                <w:rFonts w:ascii="Times New Roman" w:hAnsi="Times New Roman" w:cs="Times New Roman"/>
                <w:b/>
                <w:sz w:val="48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</w:rPr>
                    <m:t>Н∙кг∙м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</w:rPr>
                    <m:t>кг∙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0"/>
                          <w:szCs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  <w:r w:rsidR="00CB0F50" w:rsidRPr="00F03D8F">
              <w:rPr>
                <w:rFonts w:ascii="Times New Roman" w:hAnsi="Times New Roman" w:cs="Times New Roman"/>
                <w:b/>
                <w:sz w:val="48"/>
                <w:szCs w:val="36"/>
              </w:rPr>
              <w:t>]</w:t>
            </w:r>
            <w:r w:rsidR="00CB0F50" w:rsidRPr="00F03D8F">
              <w:rPr>
                <w:rFonts w:ascii="Times New Roman" w:hAnsi="Times New Roman" w:cs="Times New Roman"/>
                <w:b/>
                <w:sz w:val="40"/>
              </w:rPr>
              <w:t>=</w:t>
            </w:r>
            <w:r w:rsidR="00CB0F50" w:rsidRPr="00F03D8F">
              <w:rPr>
                <w:rFonts w:ascii="Times New Roman" w:hAnsi="Times New Roman" w:cs="Times New Roman"/>
                <w:b/>
                <w:sz w:val="44"/>
              </w:rPr>
              <w:t xml:space="preserve"> [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0"/>
                          <w:szCs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  <w:r w:rsidR="00CB0F50" w:rsidRPr="00F03D8F"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  <w:t>]</w:t>
            </w:r>
            <w:r w:rsidR="00CB0F50" w:rsidRPr="00F03D8F">
              <w:rPr>
                <w:rFonts w:ascii="Times New Roman" w:hAnsi="Times New Roman" w:cs="Times New Roman"/>
                <w:b/>
                <w:sz w:val="28"/>
              </w:rPr>
              <w:t>=</w:t>
            </w:r>
            <w:r w:rsidR="00CB0F50" w:rsidRPr="00F03D8F"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  <w:r w:rsidR="00CB0F50" w:rsidRPr="00F03D8F">
              <w:rPr>
                <w:rFonts w:ascii="Times New Roman" w:hAnsi="Times New Roman" w:cs="Times New Roman"/>
                <w:b/>
                <w:sz w:val="44"/>
                <w:szCs w:val="28"/>
              </w:rPr>
              <w:t>[</w:t>
            </w:r>
            <w:r w:rsidR="00CB0F50" w:rsidRPr="00F03D8F">
              <w:rPr>
                <w:rFonts w:ascii="Times New Roman" w:hAnsi="Times New Roman" w:cs="Times New Roman"/>
                <w:b/>
                <w:sz w:val="36"/>
                <w:szCs w:val="28"/>
              </w:rPr>
              <w:t>Па</w:t>
            </w:r>
            <w:r w:rsidR="00CB0F50" w:rsidRPr="00F03D8F">
              <w:rPr>
                <w:rFonts w:ascii="Times New Roman" w:hAnsi="Times New Roman" w:cs="Times New Roman"/>
                <w:b/>
                <w:sz w:val="44"/>
                <w:szCs w:val="28"/>
              </w:rPr>
              <w:t>]</w:t>
            </w:r>
          </w:p>
          <w:p w:rsidR="009618AA" w:rsidRPr="00F03D8F" w:rsidRDefault="00F03D8F" w:rsidP="009618AA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</w:t>
            </w:r>
            <w:r w:rsidR="009618AA" w:rsidRPr="00F03D8F">
              <w:rPr>
                <w:rFonts w:ascii="Times New Roman" w:hAnsi="Times New Roman" w:cs="Times New Roman"/>
                <w:sz w:val="40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0"/>
                          <w:szCs w:val="3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0"/>
                          <w:szCs w:val="3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н</m:t>
                      </m:r>
                    </m:sub>
                  </m:sSub>
                </m:den>
              </m:f>
            </m:oMath>
            <w:r w:rsidR="009618AA" w:rsidRPr="00F03D8F"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  <w:t>]</w:t>
            </w:r>
            <w:r w:rsidR="009618AA" w:rsidRPr="00F03D8F">
              <w:rPr>
                <w:rFonts w:ascii="Times New Roman" w:hAnsi="Times New Roman" w:cs="Times New Roman"/>
                <w:b/>
                <w:sz w:val="40"/>
              </w:rPr>
              <w:t>=</w:t>
            </w:r>
            <w:r w:rsidR="009618AA" w:rsidRPr="00F03D8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618AA" w:rsidRPr="00F03D8F">
              <w:rPr>
                <w:rFonts w:ascii="Times New Roman" w:hAnsi="Times New Roman" w:cs="Times New Roman"/>
                <w:b/>
                <w:sz w:val="48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</w:rPr>
                    <m:t>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</w:rPr>
                    <m:t>м</m:t>
                  </m:r>
                </m:den>
              </m:f>
            </m:oMath>
            <w:r w:rsidR="009618AA" w:rsidRPr="00F03D8F">
              <w:rPr>
                <w:rFonts w:ascii="Times New Roman" w:hAnsi="Times New Roman" w:cs="Times New Roman"/>
                <w:b/>
                <w:sz w:val="48"/>
                <w:szCs w:val="36"/>
              </w:rPr>
              <w:t>]</w:t>
            </w:r>
            <w:r w:rsidR="009618AA" w:rsidRPr="00F03D8F">
              <w:rPr>
                <w:rFonts w:ascii="Times New Roman" w:hAnsi="Times New Roman" w:cs="Times New Roman"/>
                <w:b/>
                <w:sz w:val="40"/>
              </w:rPr>
              <w:t>=</w:t>
            </w:r>
            <w:r w:rsidR="009618AA" w:rsidRPr="00F03D8F">
              <w:rPr>
                <w:rFonts w:ascii="Times New Roman" w:hAnsi="Times New Roman" w:cs="Times New Roman"/>
                <w:b/>
                <w:sz w:val="44"/>
              </w:rPr>
              <w:t xml:space="preserve"> [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36"/>
                </w:rPr>
                <m:t>-</m:t>
              </m:r>
            </m:oMath>
            <w:r w:rsidR="009618AA" w:rsidRPr="00F03D8F"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  <w:t>]</w:t>
            </w:r>
          </w:p>
          <w:p w:rsidR="00C60558" w:rsidRDefault="00623D3E" w:rsidP="00C605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769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40"/>
              </w:rPr>
              <w:t xml:space="preserve"> 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36"/>
              </w:rPr>
              <w:t>∆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p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36"/>
              </w:rPr>
              <w:t>=</w:t>
            </w:r>
            <w:r w:rsidR="00F03D8F" w:rsidRPr="00F17696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</w:rPr>
              <w:t xml:space="preserve"> 9,8</w:t>
            </w:r>
            <w:r w:rsidR="00F03D8F" w:rsidRPr="00F17696">
              <w:rPr>
                <w:rFonts w:ascii="Times New Roman" w:hAnsi="Times New Roman" w:cs="Times New Roman"/>
                <w:b/>
                <w:i/>
                <w:szCs w:val="36"/>
              </w:rPr>
              <w:t xml:space="preserve"> •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1030</w:t>
            </w:r>
            <w:r w:rsidR="00F03D8F" w:rsidRPr="00F17696">
              <w:rPr>
                <w:rFonts w:ascii="Times New Roman" w:hAnsi="Times New Roman" w:cs="Times New Roman"/>
                <w:b/>
                <w:i/>
                <w:szCs w:val="36"/>
              </w:rPr>
              <w:t>•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(250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36"/>
              </w:rPr>
              <w:t>-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20</w:t>
            </w:r>
            <w:r w:rsidR="00F03D8F" w:rsidRPr="00F17696">
              <w:rPr>
                <w:rFonts w:ascii="Times New Roman" w:hAnsi="Times New Roman" w:cs="Times New Roman"/>
                <w:b/>
                <w:i/>
                <w:sz w:val="36"/>
              </w:rPr>
              <w:t>)</w:t>
            </w:r>
            <w:r w:rsidR="00F17696" w:rsidRPr="00F17696">
              <w:rPr>
                <w:rFonts w:ascii="Times New Roman" w:hAnsi="Times New Roman" w:cs="Times New Roman"/>
                <w:b/>
                <w:i/>
                <w:sz w:val="36"/>
              </w:rPr>
              <w:t>=2321620(</w:t>
            </w:r>
            <w:r w:rsidR="00F17696">
              <w:rPr>
                <w:rFonts w:ascii="Times New Roman" w:hAnsi="Times New Roman" w:cs="Times New Roman"/>
                <w:b/>
                <w:i/>
                <w:sz w:val="36"/>
              </w:rPr>
              <w:t>Па</w:t>
            </w:r>
            <w:r w:rsidR="00F17696" w:rsidRPr="00F17696">
              <w:rPr>
                <w:rFonts w:ascii="Times New Roman" w:hAnsi="Times New Roman" w:cs="Times New Roman"/>
                <w:b/>
                <w:i/>
                <w:sz w:val="36"/>
              </w:rPr>
              <w:t>)</w:t>
            </w:r>
          </w:p>
          <w:p w:rsidR="00C60558" w:rsidRDefault="00C60558" w:rsidP="00C605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F17696" w:rsidRPr="003D18E9">
              <w:rPr>
                <w:rFonts w:ascii="Times New Roman" w:hAnsi="Times New Roman" w:cs="Times New Roman"/>
                <w:sz w:val="36"/>
                <w:szCs w:val="36"/>
              </w:rPr>
              <w:t>≈</w:t>
            </w:r>
            <w:r w:rsidR="00F17696" w:rsidRPr="00F1769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17696" w:rsidRPr="00F17696">
              <w:rPr>
                <w:rFonts w:ascii="Times New Roman" w:hAnsi="Times New Roman" w:cs="Times New Roman"/>
                <w:sz w:val="36"/>
                <w:szCs w:val="36"/>
              </w:rPr>
              <w:t>2369000 (</w:t>
            </w:r>
            <w:r w:rsidR="00F17696">
              <w:rPr>
                <w:rFonts w:ascii="Times New Roman" w:hAnsi="Times New Roman" w:cs="Times New Roman"/>
                <w:sz w:val="36"/>
                <w:szCs w:val="36"/>
              </w:rPr>
              <w:t>Па</w:t>
            </w:r>
            <w:r w:rsidR="00F17696" w:rsidRPr="00F1769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23D3E" w:rsidRPr="00F17696" w:rsidRDefault="00C60558" w:rsidP="00C605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40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н</m:t>
                      </m:r>
                    </m:sub>
                  </m:sSub>
                </m:den>
              </m:f>
            </m:oMath>
            <w:r w:rsidR="00F17696" w:rsidRPr="00F17696">
              <w:rPr>
                <w:rFonts w:ascii="Times New Roman" w:hAnsi="Times New Roman" w:cs="Times New Roman"/>
                <w:i/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vertAlign w:val="subscript"/>
                    </w:rPr>
                    <m:t>250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20</m:t>
                  </m:r>
                </m:den>
              </m:f>
            </m:oMath>
            <w:r w:rsidR="00F17696" w:rsidRPr="00F17696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w:r w:rsidR="00F17696">
              <w:rPr>
                <w:rFonts w:ascii="Times New Roman" w:hAnsi="Times New Roman" w:cs="Times New Roman"/>
                <w:sz w:val="36"/>
                <w:szCs w:val="36"/>
              </w:rPr>
              <w:t>12,5</w:t>
            </w:r>
          </w:p>
        </w:tc>
      </w:tr>
      <w:tr w:rsidR="00623D3E" w:rsidRPr="00D63599" w:rsidTr="00181CA0">
        <w:trPr>
          <w:trHeight w:val="379"/>
        </w:trPr>
        <w:tc>
          <w:tcPr>
            <w:tcW w:w="2357" w:type="dxa"/>
          </w:tcPr>
          <w:p w:rsidR="00623D3E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3D8F">
              <w:rPr>
                <w:rFonts w:ascii="Times New Roman" w:hAnsi="Times New Roman" w:cs="Times New Roman"/>
                <w:sz w:val="36"/>
              </w:rPr>
              <w:t>∆</w:t>
            </w:r>
            <w:r w:rsidRPr="00AA0374">
              <w:rPr>
                <w:rFonts w:ascii="Times New Roman" w:hAnsi="Times New Roman" w:cs="Times New Roman"/>
                <w:sz w:val="36"/>
                <w:lang w:val="en-US"/>
              </w:rPr>
              <w:t>p</w:t>
            </w: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–?</w:t>
            </w:r>
          </w:p>
          <w:p w:rsidR="00623D3E" w:rsidRPr="00D73B4E" w:rsidRDefault="00B5484F" w:rsidP="00623D3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н</m:t>
                      </m:r>
                    </m:sub>
                  </m:sSub>
                </m:den>
              </m:f>
            </m:oMath>
            <w:r w:rsidR="00623D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23D3E" w:rsidRPr="00D6359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623D3E">
              <w:rPr>
                <w:rFonts w:ascii="Times New Roman" w:hAnsi="Times New Roman" w:cs="Times New Roman"/>
                <w:sz w:val="36"/>
                <w:szCs w:val="36"/>
              </w:rPr>
              <w:t xml:space="preserve">?  </w:t>
            </w:r>
          </w:p>
        </w:tc>
        <w:tc>
          <w:tcPr>
            <w:tcW w:w="1716" w:type="dxa"/>
            <w:vMerge/>
          </w:tcPr>
          <w:p w:rsidR="00623D3E" w:rsidRPr="00BF0556" w:rsidRDefault="00623D3E" w:rsidP="00181CA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48" w:type="dxa"/>
            <w:vMerge/>
          </w:tcPr>
          <w:p w:rsidR="00623D3E" w:rsidRPr="00C82A81" w:rsidRDefault="00623D3E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23D3E" w:rsidRPr="006E520E" w:rsidRDefault="00623D3E" w:rsidP="009D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2E5" w:rsidRPr="006E520E" w:rsidRDefault="009D52E5" w:rsidP="009D52E5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05A62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а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ктуализаци</w:t>
      </w:r>
      <w:r w:rsidR="00805A62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знаний </w:t>
      </w:r>
    </w:p>
    <w:p w:rsidR="009D52E5" w:rsidRDefault="009D52E5" w:rsidP="009D52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sz w:val="28"/>
          <w:szCs w:val="28"/>
        </w:rPr>
        <w:t xml:space="preserve">Фронтальный опрос </w:t>
      </w:r>
    </w:p>
    <w:p w:rsidR="005C050D" w:rsidRPr="0073461C" w:rsidRDefault="005C050D" w:rsidP="001C2C9F">
      <w:pPr>
        <w:pStyle w:val="a3"/>
        <w:numPr>
          <w:ilvl w:val="0"/>
          <w:numId w:val="21"/>
        </w:numPr>
        <w:spacing w:after="0" w:line="240" w:lineRule="auto"/>
        <w:ind w:left="530"/>
        <w:jc w:val="both"/>
        <w:rPr>
          <w:rFonts w:ascii="Times New Roman" w:hAnsi="Times New Roman" w:cs="Times New Roman"/>
          <w:sz w:val="28"/>
          <w:szCs w:val="28"/>
        </w:rPr>
      </w:pPr>
      <w:r w:rsidRPr="0073461C">
        <w:rPr>
          <w:rFonts w:ascii="Times New Roman" w:hAnsi="Times New Roman" w:cs="Times New Roman"/>
          <w:sz w:val="28"/>
          <w:szCs w:val="28"/>
        </w:rPr>
        <w:t>Какие свойства газов отличаются от свойств твердых тел и жидкостей?</w:t>
      </w:r>
    </w:p>
    <w:p w:rsidR="005C050D" w:rsidRPr="0073461C" w:rsidRDefault="005C050D" w:rsidP="001C2C9F">
      <w:pPr>
        <w:pStyle w:val="a3"/>
        <w:numPr>
          <w:ilvl w:val="0"/>
          <w:numId w:val="21"/>
        </w:numPr>
        <w:spacing w:after="0" w:line="240" w:lineRule="auto"/>
        <w:ind w:left="530"/>
        <w:jc w:val="both"/>
        <w:rPr>
          <w:rFonts w:ascii="Times New Roman" w:hAnsi="Times New Roman" w:cs="Times New Roman"/>
          <w:sz w:val="28"/>
          <w:szCs w:val="28"/>
        </w:rPr>
      </w:pPr>
      <w:r w:rsidRPr="0073461C">
        <w:rPr>
          <w:rFonts w:ascii="Times New Roman" w:hAnsi="Times New Roman" w:cs="Times New Roman"/>
          <w:sz w:val="28"/>
          <w:szCs w:val="28"/>
        </w:rPr>
        <w:t>Как с точки зрения МКТ объяснить причину возникновения давления газов?</w:t>
      </w:r>
    </w:p>
    <w:p w:rsidR="005C050D" w:rsidRPr="0073461C" w:rsidRDefault="005C050D" w:rsidP="001C2C9F">
      <w:pPr>
        <w:pStyle w:val="a3"/>
        <w:numPr>
          <w:ilvl w:val="0"/>
          <w:numId w:val="21"/>
        </w:numPr>
        <w:spacing w:after="0" w:line="240" w:lineRule="auto"/>
        <w:ind w:left="530"/>
        <w:jc w:val="both"/>
        <w:rPr>
          <w:rFonts w:ascii="Times New Roman" w:hAnsi="Times New Roman" w:cs="Times New Roman"/>
          <w:sz w:val="28"/>
          <w:szCs w:val="28"/>
        </w:rPr>
      </w:pPr>
      <w:r w:rsidRPr="0073461C">
        <w:rPr>
          <w:rFonts w:ascii="Times New Roman" w:hAnsi="Times New Roman" w:cs="Times New Roman"/>
          <w:sz w:val="28"/>
          <w:szCs w:val="28"/>
        </w:rPr>
        <w:t>Как можно доказать, что газ производит давление на стенки сосуда?</w:t>
      </w:r>
    </w:p>
    <w:p w:rsidR="005C050D" w:rsidRPr="0073461C" w:rsidRDefault="005C050D" w:rsidP="001C2C9F">
      <w:pPr>
        <w:pStyle w:val="a3"/>
        <w:numPr>
          <w:ilvl w:val="0"/>
          <w:numId w:val="21"/>
        </w:numPr>
        <w:spacing w:after="0" w:line="240" w:lineRule="auto"/>
        <w:ind w:left="530"/>
        <w:jc w:val="both"/>
        <w:rPr>
          <w:rFonts w:ascii="Times New Roman" w:hAnsi="Times New Roman" w:cs="Times New Roman"/>
          <w:sz w:val="28"/>
          <w:szCs w:val="28"/>
        </w:rPr>
      </w:pPr>
      <w:r w:rsidRPr="0073461C">
        <w:rPr>
          <w:rFonts w:ascii="Times New Roman" w:hAnsi="Times New Roman" w:cs="Times New Roman"/>
          <w:sz w:val="28"/>
          <w:szCs w:val="28"/>
        </w:rPr>
        <w:t>Как доказать, что газ производит одинаковое давление по всем направлениям?</w:t>
      </w:r>
    </w:p>
    <w:p w:rsidR="005C050D" w:rsidRPr="0073461C" w:rsidRDefault="005C050D" w:rsidP="001C2C9F">
      <w:pPr>
        <w:pStyle w:val="a3"/>
        <w:numPr>
          <w:ilvl w:val="0"/>
          <w:numId w:val="21"/>
        </w:numPr>
        <w:spacing w:after="0" w:line="240" w:lineRule="auto"/>
        <w:ind w:left="530"/>
        <w:jc w:val="both"/>
        <w:rPr>
          <w:rFonts w:ascii="Times New Roman" w:hAnsi="Times New Roman" w:cs="Times New Roman"/>
          <w:sz w:val="28"/>
          <w:szCs w:val="28"/>
        </w:rPr>
      </w:pPr>
      <w:r w:rsidRPr="0073461C">
        <w:rPr>
          <w:rFonts w:ascii="Times New Roman" w:hAnsi="Times New Roman" w:cs="Times New Roman"/>
          <w:sz w:val="28"/>
          <w:szCs w:val="28"/>
        </w:rPr>
        <w:t>От каких величин зависит давление газа? Как его можно изменить?</w:t>
      </w:r>
    </w:p>
    <w:p w:rsidR="00B153F8" w:rsidRPr="006E520E" w:rsidRDefault="009D52E5" w:rsidP="00701D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4</w:t>
      </w:r>
      <w:r w:rsidR="00B153F8" w:rsidRPr="006E520E">
        <w:rPr>
          <w:rFonts w:ascii="Times New Roman" w:hAnsi="Times New Roman" w:cs="Times New Roman"/>
          <w:b/>
          <w:sz w:val="28"/>
          <w:szCs w:val="28"/>
        </w:rPr>
        <w:t>. Этап  постановки целей и задач урока</w:t>
      </w:r>
    </w:p>
    <w:p w:rsidR="00B153F8" w:rsidRDefault="00B153F8" w:rsidP="00E6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086B02" w:rsidRDefault="00EB1728" w:rsidP="0008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задачу: определите, с какой силой вода давит на дно стакана, находящегося на демонстрационном столе. Измеряем объём воды в стакане с помощью мензурки. Вычисляем силу давления по формуле: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172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17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172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значит,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172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172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Затем закрываем</w:t>
      </w:r>
      <w:r w:rsidR="00086B02">
        <w:rPr>
          <w:rFonts w:ascii="Times New Roman" w:hAnsi="Times New Roman" w:cs="Times New Roman"/>
          <w:sz w:val="28"/>
          <w:szCs w:val="28"/>
        </w:rPr>
        <w:t xml:space="preserve"> этот стакан листом бумаги и, поддерживая его</w:t>
      </w:r>
      <w:r>
        <w:rPr>
          <w:rFonts w:ascii="Times New Roman" w:hAnsi="Times New Roman" w:cs="Times New Roman"/>
          <w:sz w:val="28"/>
          <w:szCs w:val="28"/>
        </w:rPr>
        <w:t xml:space="preserve"> рукой</w:t>
      </w:r>
      <w:r w:rsidR="00086B02">
        <w:rPr>
          <w:rFonts w:ascii="Times New Roman" w:hAnsi="Times New Roman" w:cs="Times New Roman"/>
          <w:sz w:val="28"/>
          <w:szCs w:val="28"/>
        </w:rPr>
        <w:t>, переворачиваем вверх дном.</w:t>
      </w:r>
    </w:p>
    <w:p w:rsidR="00086B02" w:rsidRPr="00BB4BBA" w:rsidRDefault="00086B02" w:rsidP="00180E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6E">
        <w:rPr>
          <w:rFonts w:ascii="Times New Roman" w:hAnsi="Times New Roman" w:cs="Times New Roman"/>
          <w:sz w:val="28"/>
          <w:szCs w:val="28"/>
        </w:rPr>
        <w:t xml:space="preserve">Давит ли в этом случае вода на листок бумаги? </w:t>
      </w:r>
      <w:r w:rsidRPr="00BB4BBA">
        <w:rPr>
          <w:rFonts w:ascii="Times New Roman" w:hAnsi="Times New Roman" w:cs="Times New Roman"/>
          <w:i/>
          <w:sz w:val="28"/>
          <w:szCs w:val="28"/>
        </w:rPr>
        <w:t>(сейчас листок бумаги выполняет роль дна, и поэтому на него вода давит в направлении сверху вниз.)</w:t>
      </w:r>
    </w:p>
    <w:p w:rsidR="00EB1728" w:rsidRPr="00180E6E" w:rsidRDefault="00086B02" w:rsidP="00180E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6E">
        <w:rPr>
          <w:rFonts w:ascii="Times New Roman" w:hAnsi="Times New Roman" w:cs="Times New Roman"/>
          <w:sz w:val="28"/>
          <w:szCs w:val="28"/>
        </w:rPr>
        <w:t xml:space="preserve">Почему же он тогда не падает, находясь под действием силы давления воды? </w:t>
      </w:r>
      <w:r w:rsidR="00180E6E" w:rsidRPr="00BB4BBA">
        <w:rPr>
          <w:rFonts w:ascii="Times New Roman" w:hAnsi="Times New Roman" w:cs="Times New Roman"/>
          <w:i/>
          <w:sz w:val="28"/>
          <w:szCs w:val="28"/>
        </w:rPr>
        <w:t>(т.к. листок находится в равновесии, то на него должна действовать ещё одна сила, которая направлена снизу вверх; этой силой является сила давления воздуха)</w:t>
      </w:r>
      <w:r w:rsidR="00180E6E" w:rsidRPr="00180E6E">
        <w:rPr>
          <w:rFonts w:ascii="Times New Roman" w:hAnsi="Times New Roman" w:cs="Times New Roman"/>
          <w:sz w:val="28"/>
          <w:szCs w:val="28"/>
        </w:rPr>
        <w:t xml:space="preserve">. </w:t>
      </w:r>
      <w:r w:rsidRPr="00180E6E">
        <w:rPr>
          <w:rFonts w:ascii="Times New Roman" w:hAnsi="Times New Roman" w:cs="Times New Roman"/>
          <w:sz w:val="28"/>
          <w:szCs w:val="28"/>
        </w:rPr>
        <w:t xml:space="preserve">На чертеже показать силы, действующие </w:t>
      </w:r>
      <w:r w:rsidR="007E6043" w:rsidRPr="00180E6E">
        <w:rPr>
          <w:rFonts w:ascii="Times New Roman" w:hAnsi="Times New Roman" w:cs="Times New Roman"/>
          <w:sz w:val="28"/>
          <w:szCs w:val="28"/>
        </w:rPr>
        <w:t xml:space="preserve">на лист: </w:t>
      </w:r>
      <w:r w:rsidR="00180E6E" w:rsidRPr="00180E6E">
        <w:rPr>
          <w:rFonts w:ascii="Times New Roman" w:hAnsi="Times New Roman" w:cs="Times New Roman"/>
          <w:sz w:val="28"/>
          <w:szCs w:val="28"/>
        </w:rPr>
        <w:t xml:space="preserve">вес воды – приложен к листу и направлен вниз, а </w:t>
      </w:r>
      <w:r w:rsidR="007E6043" w:rsidRPr="00180E6E">
        <w:rPr>
          <w:rFonts w:ascii="Times New Roman" w:hAnsi="Times New Roman" w:cs="Times New Roman"/>
          <w:sz w:val="28"/>
          <w:szCs w:val="28"/>
        </w:rPr>
        <w:t>сила давления</w:t>
      </w:r>
      <w:r w:rsidR="00180E6E" w:rsidRPr="00180E6E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7E6043" w:rsidRPr="00180E6E">
        <w:rPr>
          <w:rFonts w:ascii="Times New Roman" w:hAnsi="Times New Roman" w:cs="Times New Roman"/>
          <w:sz w:val="28"/>
          <w:szCs w:val="28"/>
        </w:rPr>
        <w:t xml:space="preserve"> </w:t>
      </w:r>
      <w:r w:rsidR="00180E6E" w:rsidRPr="00180E6E">
        <w:rPr>
          <w:rFonts w:ascii="Times New Roman" w:hAnsi="Times New Roman" w:cs="Times New Roman"/>
          <w:sz w:val="28"/>
          <w:szCs w:val="28"/>
        </w:rPr>
        <w:t xml:space="preserve">(атмосферы) </w:t>
      </w:r>
      <w:r w:rsidR="007E6043" w:rsidRPr="00180E6E">
        <w:rPr>
          <w:rFonts w:ascii="Times New Roman" w:hAnsi="Times New Roman" w:cs="Times New Roman"/>
          <w:sz w:val="28"/>
          <w:szCs w:val="28"/>
        </w:rPr>
        <w:t>– направлена вверх</w:t>
      </w:r>
      <w:r w:rsidR="00180E6E" w:rsidRPr="00180E6E">
        <w:rPr>
          <w:rFonts w:ascii="Times New Roman" w:hAnsi="Times New Roman" w:cs="Times New Roman"/>
          <w:sz w:val="28"/>
          <w:szCs w:val="28"/>
        </w:rPr>
        <w:t>.</w:t>
      </w:r>
      <w:r w:rsidR="007E6043" w:rsidRPr="0018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31" w:rsidRPr="006E520E" w:rsidRDefault="00A04F31" w:rsidP="00E60C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i/>
          <w:iCs/>
          <w:sz w:val="28"/>
          <w:szCs w:val="28"/>
        </w:rPr>
        <w:t>Как вы думаете, какая цель будет стоять перед нами на этом уроке?</w:t>
      </w:r>
    </w:p>
    <w:p w:rsidR="00180E6E" w:rsidRDefault="00A04F31" w:rsidP="0018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 xml:space="preserve">Цель, которую мы ставим сегодня перед собой: </w:t>
      </w:r>
      <w:r w:rsidR="00180E6E" w:rsidRPr="00180E6E">
        <w:rPr>
          <w:rFonts w:ascii="Times New Roman" w:hAnsi="Times New Roman" w:cs="Times New Roman"/>
          <w:b/>
          <w:sz w:val="28"/>
        </w:rPr>
        <w:t>вспомнить общие понятия  атмосферы и  атмосферного давления; рассмотреть причины, создающие атмосферное давление, экспериментально доказать его наличие; обосновать существование веса воздуха.</w:t>
      </w:r>
    </w:p>
    <w:p w:rsidR="00A04F31" w:rsidRPr="004A4454" w:rsidRDefault="00A04F31" w:rsidP="0018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 xml:space="preserve">Откройте свои рабочие тетради и запишите тему сегодняшнего урока </w:t>
      </w:r>
      <w:r w:rsidRPr="006E520E">
        <w:rPr>
          <w:rFonts w:ascii="Times New Roman" w:hAnsi="Times New Roman" w:cs="Times New Roman"/>
          <w:spacing w:val="-1"/>
          <w:sz w:val="28"/>
        </w:rPr>
        <w:t>«</w:t>
      </w:r>
      <w:r w:rsidR="004A4454" w:rsidRPr="004A4454">
        <w:rPr>
          <w:rFonts w:ascii="Times New Roman" w:hAnsi="Times New Roman" w:cs="Times New Roman"/>
          <w:bCs/>
          <w:color w:val="000000"/>
          <w:spacing w:val="-6"/>
          <w:sz w:val="28"/>
          <w:szCs w:val="24"/>
        </w:rPr>
        <w:t xml:space="preserve">Вес воздуха. Атмосферное давление. </w:t>
      </w:r>
      <w:r w:rsidR="004A4454">
        <w:rPr>
          <w:rFonts w:ascii="Times New Roman" w:hAnsi="Times New Roman" w:cs="Times New Roman"/>
          <w:bCs/>
          <w:color w:val="000000"/>
          <w:spacing w:val="-6"/>
          <w:sz w:val="28"/>
          <w:szCs w:val="24"/>
        </w:rPr>
        <w:t>Опыт Торричелли</w:t>
      </w:r>
      <w:r w:rsidRPr="006E520E">
        <w:rPr>
          <w:rFonts w:ascii="Times New Roman" w:hAnsi="Times New Roman" w:cs="Times New Roman"/>
          <w:spacing w:val="-1"/>
          <w:sz w:val="28"/>
        </w:rPr>
        <w:t>»</w:t>
      </w:r>
      <w:r w:rsidRPr="006E520E">
        <w:rPr>
          <w:rFonts w:ascii="Times New Roman" w:hAnsi="Times New Roman" w:cs="Times New Roman"/>
          <w:sz w:val="28"/>
          <w:szCs w:val="28"/>
        </w:rPr>
        <w:t>.</w:t>
      </w:r>
    </w:p>
    <w:p w:rsidR="00A04F31" w:rsidRDefault="008150AF" w:rsidP="008150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150A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CED" w:rsidRPr="006E520E">
        <w:rPr>
          <w:rFonts w:ascii="Times New Roman" w:hAnsi="Times New Roman" w:cs="Times New Roman"/>
          <w:b/>
          <w:sz w:val="28"/>
        </w:rPr>
        <w:t>Этап усвоение новых знаний и способов действий</w:t>
      </w:r>
    </w:p>
    <w:p w:rsidR="00BB4BBA" w:rsidRDefault="00BB4BBA" w:rsidP="00BB4B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4BBA">
        <w:rPr>
          <w:rFonts w:ascii="Times New Roman" w:eastAsia="Times New Roman" w:hAnsi="Times New Roman" w:cs="Times New Roman"/>
          <w:b/>
          <w:i/>
          <w:sz w:val="28"/>
          <w:szCs w:val="20"/>
        </w:rPr>
        <w:t>Атмосфера – это воздушная оболочка, окружающая Землю.</w:t>
      </w:r>
    </w:p>
    <w:p w:rsidR="00BB4BBA" w:rsidRPr="00BB4BBA" w:rsidRDefault="00BB4BBA" w:rsidP="00BB4BB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4BBA">
        <w:rPr>
          <w:rFonts w:ascii="Times New Roman" w:eastAsia="Times New Roman" w:hAnsi="Times New Roman" w:cs="Times New Roman"/>
          <w:sz w:val="28"/>
          <w:szCs w:val="20"/>
        </w:rPr>
        <w:t xml:space="preserve">Чем обусловлено атмосферное давление? </w:t>
      </w:r>
      <w:r w:rsidRPr="00BB4BBA">
        <w:rPr>
          <w:rFonts w:ascii="Times New Roman" w:eastAsia="Times New Roman" w:hAnsi="Times New Roman" w:cs="Times New Roman"/>
          <w:i/>
          <w:sz w:val="28"/>
          <w:szCs w:val="20"/>
        </w:rPr>
        <w:t>(атмосферное давление обусловлено весом воздуха)</w:t>
      </w:r>
    </w:p>
    <w:p w:rsidR="00BB4BBA" w:rsidRPr="00BB4BBA" w:rsidRDefault="00BB4BBA" w:rsidP="00BB4BB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4BBA">
        <w:rPr>
          <w:rFonts w:ascii="Times New Roman" w:eastAsia="Times New Roman" w:hAnsi="Times New Roman" w:cs="Times New Roman"/>
          <w:sz w:val="28"/>
          <w:szCs w:val="20"/>
        </w:rPr>
        <w:t>Как доказать, что воздух имеет вес? Т.е. как взвесить воздух?</w:t>
      </w:r>
    </w:p>
    <w:p w:rsidR="00BB4BBA" w:rsidRPr="009C74F6" w:rsidRDefault="00BB4BBA" w:rsidP="00822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CD2">
        <w:rPr>
          <w:rFonts w:ascii="Times New Roman" w:eastAsia="Times New Roman" w:hAnsi="Times New Roman" w:cs="Times New Roman"/>
          <w:b/>
          <w:sz w:val="28"/>
          <w:szCs w:val="20"/>
        </w:rPr>
        <w:t>Опыт</w:t>
      </w:r>
      <w:r w:rsidR="00822459">
        <w:rPr>
          <w:rFonts w:ascii="Times New Roman" w:eastAsia="Times New Roman" w:hAnsi="Times New Roman" w:cs="Times New Roman"/>
          <w:b/>
          <w:sz w:val="28"/>
          <w:szCs w:val="20"/>
        </w:rPr>
        <w:t xml:space="preserve"> 1.</w:t>
      </w:r>
      <w:r w:rsidRPr="009C74F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822459" w:rsidRPr="00F50CD2">
        <w:rPr>
          <w:rFonts w:ascii="Times New Roman" w:eastAsia="Times New Roman" w:hAnsi="Times New Roman" w:cs="Times New Roman"/>
          <w:b/>
          <w:i/>
          <w:sz w:val="28"/>
          <w:szCs w:val="20"/>
        </w:rPr>
        <w:t>П</w:t>
      </w:r>
      <w:r w:rsidRPr="00F50CD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 </w:t>
      </w:r>
      <w:r w:rsidRPr="009C74F6">
        <w:rPr>
          <w:rFonts w:ascii="Times New Roman" w:eastAsia="Times New Roman" w:hAnsi="Times New Roman" w:cs="Times New Roman"/>
          <w:b/>
          <w:i/>
          <w:sz w:val="28"/>
          <w:szCs w:val="20"/>
        </w:rPr>
        <w:t>рис.</w:t>
      </w:r>
      <w:r w:rsidRPr="00F50CD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115</w:t>
      </w:r>
      <w:r w:rsidRPr="00F50CD2">
        <w:rPr>
          <w:rFonts w:ascii="Times New Roman" w:eastAsia="Times New Roman" w:hAnsi="Times New Roman" w:cs="Times New Roman"/>
          <w:sz w:val="28"/>
          <w:szCs w:val="20"/>
        </w:rPr>
        <w:t>: взвешивание колбы с воздухом и без воздуха.</w:t>
      </w:r>
      <w:r w:rsidR="00C7614D">
        <w:rPr>
          <w:rFonts w:ascii="Times New Roman" w:eastAsia="Times New Roman" w:hAnsi="Times New Roman" w:cs="Times New Roman"/>
          <w:sz w:val="28"/>
          <w:szCs w:val="20"/>
        </w:rPr>
        <w:t xml:space="preserve"> Впервые взвешивание воздуха было осуществлено Галилеем. До него считалось, что воздух невесом.</w:t>
      </w:r>
    </w:p>
    <w:p w:rsidR="008150AF" w:rsidRDefault="00C7614D" w:rsidP="0082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614D">
        <w:rPr>
          <w:rFonts w:ascii="Times New Roman" w:hAnsi="Times New Roman" w:cs="Times New Roman"/>
          <w:sz w:val="28"/>
        </w:rPr>
        <w:t>Человек живёт на дне воздушного океана</w:t>
      </w:r>
      <w:r>
        <w:rPr>
          <w:rFonts w:ascii="Times New Roman" w:hAnsi="Times New Roman" w:cs="Times New Roman"/>
          <w:sz w:val="28"/>
        </w:rPr>
        <w:t>. Вследствие своей тяжести верхние слои воздуха, подобно воде в океане, давят на нижние слои и сжимают их. Т.к. воздух, в отличие от жидкости, сжимаем, то плотность слоёв на разных высотах различна</w:t>
      </w:r>
      <w:r w:rsidR="00822459">
        <w:rPr>
          <w:rFonts w:ascii="Times New Roman" w:hAnsi="Times New Roman" w:cs="Times New Roman"/>
          <w:sz w:val="28"/>
        </w:rPr>
        <w:t>. Воздушный слой, прилегающий к Земле, имеет наибольшую плотность, он сдавлен тяжестью всех верхних слоёв и, согласно закону Паскаля, передаёт это давление по всем направлениям одинаково. В результате все тела на Земле испытывают давление всей атмосферы.</w:t>
      </w:r>
    </w:p>
    <w:p w:rsidR="00822459" w:rsidRDefault="00822459" w:rsidP="0082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вопрос: почему не все планеты имеют атмосферу.</w:t>
      </w:r>
    </w:p>
    <w:p w:rsidR="00822459" w:rsidRDefault="00822459" w:rsidP="00815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459">
        <w:rPr>
          <w:rFonts w:ascii="Times New Roman" w:hAnsi="Times New Roman" w:cs="Times New Roman"/>
          <w:b/>
          <w:sz w:val="28"/>
        </w:rPr>
        <w:t>Опыт 2.</w:t>
      </w:r>
      <w:r>
        <w:rPr>
          <w:rFonts w:ascii="Times New Roman" w:hAnsi="Times New Roman" w:cs="Times New Roman"/>
          <w:sz w:val="28"/>
        </w:rPr>
        <w:t xml:space="preserve"> Стеклянная трубка с поршнем погружается в сосуд с водой. При подъёме поршня вслед за ним будет подниматься вода. Почему это происходит?</w:t>
      </w:r>
      <w:r w:rsidRPr="00CE627C">
        <w:rPr>
          <w:rFonts w:ascii="Times New Roman" w:hAnsi="Times New Roman" w:cs="Times New Roman"/>
          <w:i/>
          <w:sz w:val="28"/>
        </w:rPr>
        <w:t xml:space="preserve"> (</w:t>
      </w:r>
      <w:r w:rsidR="003264EA" w:rsidRPr="00CE627C">
        <w:rPr>
          <w:rFonts w:ascii="Times New Roman" w:hAnsi="Times New Roman" w:cs="Times New Roman"/>
          <w:i/>
          <w:sz w:val="28"/>
        </w:rPr>
        <w:t xml:space="preserve">Воздух </w:t>
      </w:r>
      <w:r w:rsidRPr="00CE627C">
        <w:rPr>
          <w:rFonts w:ascii="Times New Roman" w:hAnsi="Times New Roman" w:cs="Times New Roman"/>
          <w:i/>
          <w:sz w:val="28"/>
        </w:rPr>
        <w:t xml:space="preserve">давит как на поверхность воды в сосуде, так и на поверхность </w:t>
      </w:r>
      <w:r w:rsidR="003264EA" w:rsidRPr="00CE627C">
        <w:rPr>
          <w:rFonts w:ascii="Times New Roman" w:hAnsi="Times New Roman" w:cs="Times New Roman"/>
          <w:i/>
          <w:sz w:val="28"/>
        </w:rPr>
        <w:t>поршня. Когда поднимем поршень</w:t>
      </w:r>
      <w:r w:rsidR="00CE627C" w:rsidRPr="00CE627C">
        <w:rPr>
          <w:rFonts w:ascii="Times New Roman" w:hAnsi="Times New Roman" w:cs="Times New Roman"/>
          <w:i/>
          <w:sz w:val="28"/>
        </w:rPr>
        <w:t xml:space="preserve"> вверх, то преодолеваем силу давления воздуха только на поршень. Давление же воздуха на поверхность воды сохраняется и, согласно закону Паскаля, передаётся по всем направлениям, поэтому вода и поднимается вслед за поршнем, т.к. при подъёме между поршнем и водой создаётся безвоздушное пространство</w:t>
      </w:r>
      <w:r w:rsidRPr="00CE627C">
        <w:rPr>
          <w:rFonts w:ascii="Times New Roman" w:hAnsi="Times New Roman" w:cs="Times New Roman"/>
          <w:i/>
          <w:sz w:val="28"/>
        </w:rPr>
        <w:t>)</w:t>
      </w:r>
    </w:p>
    <w:p w:rsidR="00CE627C" w:rsidRDefault="00CE627C" w:rsidP="00815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6CF2">
        <w:rPr>
          <w:rFonts w:ascii="Times New Roman" w:hAnsi="Times New Roman" w:cs="Times New Roman"/>
          <w:b/>
          <w:sz w:val="28"/>
        </w:rPr>
        <w:t>Опыт 3.</w:t>
      </w:r>
      <w:r w:rsidR="00B76CF2">
        <w:rPr>
          <w:rFonts w:ascii="Times New Roman" w:hAnsi="Times New Roman" w:cs="Times New Roman"/>
          <w:sz w:val="28"/>
        </w:rPr>
        <w:t xml:space="preserve"> Демонстрация фонтана в разряжённом воздухе (рис. 117) (видеосюжет).</w:t>
      </w:r>
    </w:p>
    <w:p w:rsidR="00B76CF2" w:rsidRDefault="00B76CF2" w:rsidP="00B76C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велико, на ваш взгляд атмосферное давление?</w:t>
      </w:r>
      <w:r w:rsidR="00B267A2">
        <w:rPr>
          <w:rFonts w:ascii="Times New Roman" w:hAnsi="Times New Roman" w:cs="Times New Roman"/>
          <w:sz w:val="28"/>
        </w:rPr>
        <w:t xml:space="preserve"> (Демонстрация фильма об опыте с магдебургскими полушариями). Результаты опыта говорят о том, что сила, с которой атмосфера давит на полушария, очень велика. </w:t>
      </w:r>
    </w:p>
    <w:p w:rsidR="00B267A2" w:rsidRPr="00B267A2" w:rsidRDefault="00B267A2" w:rsidP="00B76C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же рассчитать давление атмосферы? 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172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172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не походит, т.к. плотность воздуха на разных высотах различна, и высота атмосферы точно не определена. Однако его можно определить косвенным путём.</w:t>
      </w:r>
    </w:p>
    <w:p w:rsidR="00B267A2" w:rsidRPr="00B267A2" w:rsidRDefault="00B267A2" w:rsidP="00B267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открытия атмосферного давления.</w:t>
      </w:r>
    </w:p>
    <w:p w:rsidR="00B267A2" w:rsidRPr="009C74F6" w:rsidRDefault="00B267A2" w:rsidP="00B26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4F6">
        <w:rPr>
          <w:rFonts w:ascii="Times New Roman" w:eastAsia="Times New Roman" w:hAnsi="Times New Roman" w:cs="Times New Roman"/>
          <w:sz w:val="28"/>
          <w:szCs w:val="20"/>
        </w:rPr>
        <w:t>До середины 17 века считалось неприемлемым утверждение древнегреческого ученого Аристотеля о том, что вода поднимается поршнем насоса потому, что природа не терпит пустоты.</w:t>
      </w:r>
    </w:p>
    <w:p w:rsidR="00B267A2" w:rsidRPr="009C74F6" w:rsidRDefault="00B267A2" w:rsidP="00B26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4F6">
        <w:rPr>
          <w:rFonts w:ascii="Times New Roman" w:eastAsia="Times New Roman" w:hAnsi="Times New Roman" w:cs="Times New Roman"/>
          <w:sz w:val="28"/>
          <w:szCs w:val="20"/>
        </w:rPr>
        <w:t>Однако при сооружении фонтанов во Флоренции (1678г</w:t>
      </w:r>
      <w:r w:rsidRPr="00F50CD2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9C74F6">
        <w:rPr>
          <w:rFonts w:ascii="Times New Roman" w:eastAsia="Times New Roman" w:hAnsi="Times New Roman" w:cs="Times New Roman"/>
          <w:sz w:val="28"/>
          <w:szCs w:val="20"/>
        </w:rPr>
        <w:t xml:space="preserve"> герцог Тосканский) обнаружилось, что засасываемая вода не желает подниматься выше 10,3 м.</w:t>
      </w:r>
      <w:r w:rsidRPr="00F50CD2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9C74F6">
        <w:rPr>
          <w:rFonts w:ascii="Times New Roman" w:eastAsia="Times New Roman" w:hAnsi="Times New Roman" w:cs="Times New Roman"/>
          <w:sz w:val="28"/>
          <w:szCs w:val="20"/>
        </w:rPr>
        <w:t>Недоумевающие строители обратились за помощью Галилею, который сострил, что, вероятно, природа перестоит бояться пустоты на высоте более 34 футов, но все же предложил разобраться в этом своему ученику Торричелли. Поиски причин упрямства воды и опыта с более тяжелой жидкости – ртутью, принятые в 1643 году Торричелли привели к открытию атмосферного давления.</w:t>
      </w:r>
    </w:p>
    <w:p w:rsidR="009C74F6" w:rsidRPr="009C74F6" w:rsidRDefault="009C74F6" w:rsidP="009C74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4F6">
        <w:rPr>
          <w:rFonts w:ascii="Times New Roman" w:eastAsia="Times New Roman" w:hAnsi="Times New Roman" w:cs="Times New Roman"/>
          <w:sz w:val="28"/>
          <w:szCs w:val="20"/>
        </w:rPr>
        <w:t>Имя Торричелли навсегда вошла в историю физики как имя человека, впервые доказавшего существование атмосферного давления и сконструировавшего первый барометр – прибор для измерения атмосферного давления.</w:t>
      </w:r>
    </w:p>
    <w:p w:rsidR="009C74F6" w:rsidRPr="009C74F6" w:rsidRDefault="009C74F6" w:rsidP="00B2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50CD2">
        <w:rPr>
          <w:rFonts w:ascii="Times New Roman" w:eastAsia="Times New Roman" w:hAnsi="Times New Roman" w:cs="Times New Roman"/>
          <w:b/>
          <w:sz w:val="28"/>
          <w:szCs w:val="20"/>
        </w:rPr>
        <w:t>Опыт</w:t>
      </w:r>
      <w:r w:rsidR="00B267A2">
        <w:rPr>
          <w:rFonts w:ascii="Times New Roman" w:eastAsia="Times New Roman" w:hAnsi="Times New Roman" w:cs="Times New Roman"/>
          <w:b/>
          <w:sz w:val="28"/>
          <w:szCs w:val="20"/>
        </w:rPr>
        <w:t xml:space="preserve"> 4.</w:t>
      </w:r>
      <w:r w:rsidRPr="00F50C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67A2" w:rsidRPr="00F50CD2">
        <w:rPr>
          <w:rFonts w:ascii="Times New Roman" w:eastAsia="Times New Roman" w:hAnsi="Times New Roman" w:cs="Times New Roman"/>
          <w:sz w:val="28"/>
          <w:szCs w:val="20"/>
        </w:rPr>
        <w:t>Видеосюжет</w:t>
      </w:r>
      <w:r w:rsidR="00B267A2">
        <w:rPr>
          <w:rFonts w:ascii="Times New Roman" w:eastAsia="Times New Roman" w:hAnsi="Times New Roman" w:cs="Times New Roman"/>
          <w:sz w:val="28"/>
          <w:szCs w:val="20"/>
        </w:rPr>
        <w:t xml:space="preserve"> об опыте </w:t>
      </w:r>
      <w:r w:rsidRPr="009C74F6">
        <w:rPr>
          <w:rFonts w:ascii="Times New Roman" w:eastAsia="Times New Roman" w:hAnsi="Times New Roman" w:cs="Times New Roman"/>
          <w:sz w:val="28"/>
          <w:szCs w:val="20"/>
        </w:rPr>
        <w:t>Торричелли</w:t>
      </w:r>
      <w:r w:rsidRPr="00F50CD2">
        <w:rPr>
          <w:rFonts w:ascii="Times New Roman" w:eastAsia="Times New Roman" w:hAnsi="Times New Roman" w:cs="Times New Roman"/>
          <w:sz w:val="28"/>
          <w:szCs w:val="20"/>
        </w:rPr>
        <w:t xml:space="preserve">: стеклянную </w:t>
      </w:r>
      <w:r w:rsidRPr="009C74F6">
        <w:rPr>
          <w:rFonts w:ascii="Times New Roman" w:eastAsia="Times New Roman" w:hAnsi="Times New Roman" w:cs="Times New Roman"/>
          <w:sz w:val="28"/>
          <w:szCs w:val="20"/>
        </w:rPr>
        <w:t>трубочку, длиной 1 м, запаянную с одного конца, наполняют доверху ртутью. Затем, плотно закрыв отверстие пальцем, трубочку поворачивают и опускают в чашу с ртутью. После этого палец убирают. Ртуть из трубки начинает выливаться, но не вся!</w:t>
      </w:r>
      <w:r w:rsidR="0006645F" w:rsidRPr="00F50C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67A2" w:rsidRPr="00B267A2">
        <w:rPr>
          <w:rFonts w:ascii="Times New Roman" w:eastAsia="Times New Roman" w:hAnsi="Times New Roman" w:cs="Times New Roman"/>
          <w:i/>
          <w:sz w:val="28"/>
          <w:szCs w:val="20"/>
        </w:rPr>
        <w:t>(</w:t>
      </w:r>
      <w:r w:rsidR="0006645F" w:rsidRPr="00B267A2">
        <w:rPr>
          <w:rFonts w:ascii="Times New Roman" w:eastAsia="Times New Roman" w:hAnsi="Times New Roman" w:cs="Times New Roman"/>
          <w:i/>
          <w:sz w:val="28"/>
          <w:szCs w:val="20"/>
        </w:rPr>
        <w:t xml:space="preserve">Как можно объяснить </w:t>
      </w:r>
      <w:r w:rsidR="00F50CD2" w:rsidRPr="00B267A2">
        <w:rPr>
          <w:rFonts w:ascii="Times New Roman" w:eastAsia="Times New Roman" w:hAnsi="Times New Roman" w:cs="Times New Roman"/>
          <w:i/>
          <w:sz w:val="28"/>
          <w:szCs w:val="20"/>
        </w:rPr>
        <w:t xml:space="preserve">опыт: на ртуть в чашке с одной стороны давит воздух, а с другой – столбик ртути. Т.к. ртуть в чашке находится в равновесии, то эти давления равны. Значит атмосферное давление равно давлению, которое оказывает столбик ртути высотой 76см. Давление столбика ртути рассчитывают по формуле  </w:t>
      </w:r>
      <w:r w:rsidR="00F50CD2" w:rsidRPr="00B267A2">
        <w:rPr>
          <w:rFonts w:ascii="Times New Roman" w:hAnsi="Times New Roman" w:cs="Times New Roman"/>
          <w:b/>
          <w:i/>
          <w:sz w:val="32"/>
          <w:lang w:val="en-US"/>
        </w:rPr>
        <w:t>p</w:t>
      </w:r>
      <w:r w:rsidR="00F50CD2" w:rsidRPr="00B267A2">
        <w:rPr>
          <w:rFonts w:ascii="Times New Roman" w:hAnsi="Times New Roman" w:cs="Times New Roman"/>
          <w:i/>
          <w:sz w:val="32"/>
        </w:rPr>
        <w:t xml:space="preserve"> </w:t>
      </w:r>
      <w:r w:rsidR="00F50CD2" w:rsidRPr="00B267A2">
        <w:rPr>
          <w:rFonts w:ascii="Times New Roman" w:hAnsi="Times New Roman" w:cs="Times New Roman"/>
          <w:i/>
          <w:sz w:val="28"/>
          <w:szCs w:val="36"/>
        </w:rPr>
        <w:t xml:space="preserve"> </w:t>
      </w:r>
      <w:r w:rsidR="00F50CD2" w:rsidRPr="00B267A2">
        <w:rPr>
          <w:rFonts w:ascii="Times New Roman" w:hAnsi="Times New Roman" w:cs="Times New Roman"/>
          <w:b/>
          <w:i/>
          <w:sz w:val="28"/>
          <w:szCs w:val="36"/>
        </w:rPr>
        <w:t>=</w:t>
      </w:r>
      <w:r w:rsidR="00F50CD2" w:rsidRPr="00B26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0CD2" w:rsidRPr="00B267A2">
        <w:rPr>
          <w:rFonts w:ascii="Times New Roman" w:eastAsia="Times New Roman" w:hAnsi="Times New Roman" w:cs="Times New Roman"/>
          <w:b/>
          <w:i/>
          <w:sz w:val="32"/>
          <w:szCs w:val="28"/>
          <w:lang w:val="en-US"/>
        </w:rPr>
        <w:t>g</w:t>
      </w:r>
      <w:r w:rsidR="00F50CD2" w:rsidRPr="00B267A2">
        <w:rPr>
          <w:rFonts w:ascii="Times New Roman" w:hAnsi="Times New Roman" w:cs="Times New Roman"/>
          <w:b/>
          <w:i/>
          <w:sz w:val="20"/>
          <w:szCs w:val="36"/>
        </w:rPr>
        <w:t xml:space="preserve"> •</w:t>
      </w:r>
      <w:r w:rsidR="00F50CD2" w:rsidRPr="00B267A2">
        <w:rPr>
          <w:rFonts w:ascii="Times New Roman" w:hAnsi="Times New Roman" w:cs="Times New Roman"/>
          <w:b/>
          <w:i/>
          <w:sz w:val="32"/>
          <w:szCs w:val="36"/>
          <w:lang w:val="en-US"/>
        </w:rPr>
        <w:t>ρ</w:t>
      </w:r>
      <w:r w:rsidR="00F50CD2" w:rsidRPr="00B267A2">
        <w:rPr>
          <w:rFonts w:ascii="Times New Roman" w:hAnsi="Times New Roman" w:cs="Times New Roman"/>
          <w:b/>
          <w:i/>
          <w:sz w:val="20"/>
          <w:szCs w:val="36"/>
        </w:rPr>
        <w:t>•</w:t>
      </w:r>
      <w:r w:rsidR="00F50CD2" w:rsidRPr="00B267A2">
        <w:rPr>
          <w:rFonts w:ascii="Times New Roman" w:hAnsi="Times New Roman" w:cs="Times New Roman"/>
          <w:b/>
          <w:i/>
          <w:sz w:val="32"/>
          <w:szCs w:val="36"/>
          <w:lang w:val="en-US"/>
        </w:rPr>
        <w:t>h</w:t>
      </w:r>
      <w:r w:rsidR="00F50CD2" w:rsidRPr="00B267A2">
        <w:rPr>
          <w:rFonts w:ascii="Times New Roman" w:eastAsia="Times New Roman" w:hAnsi="Times New Roman" w:cs="Times New Roman"/>
          <w:i/>
          <w:sz w:val="28"/>
          <w:szCs w:val="20"/>
        </w:rPr>
        <w:t xml:space="preserve">. Оно равно </w:t>
      </w:r>
      <w:r w:rsidR="00F50CD2" w:rsidRPr="00B267A2">
        <w:rPr>
          <w:rFonts w:ascii="Times New Roman" w:eastAsia="Times New Roman" w:hAnsi="Times New Roman" w:cs="Times New Roman"/>
          <w:b/>
          <w:i/>
          <w:sz w:val="28"/>
          <w:szCs w:val="20"/>
          <w:lang w:val="en-US"/>
        </w:rPr>
        <w:t>p</w:t>
      </w:r>
      <w:r w:rsidR="00F50CD2" w:rsidRPr="00B267A2">
        <w:rPr>
          <w:rFonts w:ascii="Times New Roman" w:eastAsia="Times New Roman" w:hAnsi="Times New Roman" w:cs="Times New Roman"/>
          <w:b/>
          <w:i/>
          <w:sz w:val="28"/>
          <w:szCs w:val="20"/>
        </w:rPr>
        <w:t>=101283 Па</w:t>
      </w:r>
      <w:r w:rsidR="00F50CD2" w:rsidRPr="00B267A2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="00B267A2" w:rsidRPr="00B267A2">
        <w:rPr>
          <w:rFonts w:ascii="Times New Roman" w:eastAsia="Times New Roman" w:hAnsi="Times New Roman" w:cs="Times New Roman"/>
          <w:i/>
          <w:sz w:val="28"/>
          <w:szCs w:val="20"/>
        </w:rPr>
        <w:t>)</w:t>
      </w:r>
    </w:p>
    <w:p w:rsidR="005C050D" w:rsidRPr="00F50CD2" w:rsidRDefault="009C74F6" w:rsidP="009C74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9C74F6">
        <w:rPr>
          <w:rFonts w:ascii="Times New Roman" w:eastAsia="Times New Roman" w:hAnsi="Times New Roman" w:cs="Times New Roman"/>
          <w:sz w:val="28"/>
          <w:szCs w:val="20"/>
        </w:rPr>
        <w:t>Осмысливая результаты эксперимента, Торричелли делает 2 вывода: в пространстве над ртутью в трубке нет воздуха (позже его назовут «торричеллиевой пустотой»), а ртуть не выливается из трубки обратно в сосуд потому, что атмосферный воздух давит на поверхность ртути в сосуде. Из этого следовало, что воздух имеет вес. Это утверждение казалось невероятным, не сразу было принято учеными. Однако в том, что воздух имеет вес, легко убедиться на опыте</w:t>
      </w:r>
      <w:r w:rsidR="00E422FE" w:rsidRPr="00E422F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C74F6" w:rsidRPr="009C74F6" w:rsidRDefault="009C74F6" w:rsidP="005C0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4F6">
        <w:rPr>
          <w:rFonts w:ascii="Times New Roman" w:eastAsia="Times New Roman" w:hAnsi="Times New Roman" w:cs="Times New Roman"/>
          <w:sz w:val="28"/>
          <w:szCs w:val="20"/>
        </w:rPr>
        <w:t>Зная высоту столба и плотность жидкости, можно определить величину давления атмосферы. Таким образом, из опыта Торричелли родилась метеорология.</w:t>
      </w:r>
    </w:p>
    <w:p w:rsidR="009C74F6" w:rsidRPr="009C74F6" w:rsidRDefault="009C74F6" w:rsidP="009C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4F6">
        <w:rPr>
          <w:rFonts w:ascii="Times New Roman" w:eastAsia="Times New Roman" w:hAnsi="Times New Roman" w:cs="Times New Roman"/>
          <w:sz w:val="28"/>
          <w:szCs w:val="20"/>
        </w:rPr>
        <w:t xml:space="preserve">В конце </w:t>
      </w:r>
      <w:r w:rsidR="005C050D" w:rsidRPr="00F50CD2">
        <w:rPr>
          <w:rFonts w:ascii="Times New Roman" w:eastAsia="Times New Roman" w:hAnsi="Times New Roman" w:cs="Times New Roman"/>
          <w:sz w:val="28"/>
          <w:szCs w:val="20"/>
        </w:rPr>
        <w:t>1646</w:t>
      </w:r>
      <w:r w:rsidRPr="009C74F6">
        <w:rPr>
          <w:rFonts w:ascii="Times New Roman" w:eastAsia="Times New Roman" w:hAnsi="Times New Roman" w:cs="Times New Roman"/>
          <w:sz w:val="28"/>
          <w:szCs w:val="20"/>
        </w:rPr>
        <w:t>г</w:t>
      </w:r>
      <w:r w:rsidR="005C050D" w:rsidRPr="00F50CD2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9C74F6">
        <w:rPr>
          <w:rFonts w:ascii="Times New Roman" w:eastAsia="Times New Roman" w:hAnsi="Times New Roman" w:cs="Times New Roman"/>
          <w:sz w:val="28"/>
          <w:szCs w:val="20"/>
        </w:rPr>
        <w:t xml:space="preserve"> молва об удивительных опытах Торричелли докатилось до французского города Руана, где в то время жил французский физик Блез Паскаль. Паскаль повторяет опыты Торричелли не только с ртутью, но и с маслом и с водой, красным вином, для чего потребовалось бочки, вме</w:t>
      </w:r>
      <w:r w:rsidR="00E422FE">
        <w:rPr>
          <w:rFonts w:ascii="Times New Roman" w:eastAsia="Times New Roman" w:hAnsi="Times New Roman" w:cs="Times New Roman"/>
          <w:sz w:val="28"/>
          <w:szCs w:val="20"/>
        </w:rPr>
        <w:t xml:space="preserve">сто чашек и трубки длиной 15 м. </w:t>
      </w:r>
      <w:r w:rsidRPr="009C74F6">
        <w:rPr>
          <w:rFonts w:ascii="Times New Roman" w:eastAsia="Times New Roman" w:hAnsi="Times New Roman" w:cs="Times New Roman"/>
          <w:sz w:val="28"/>
          <w:szCs w:val="20"/>
        </w:rPr>
        <w:t>Эти эффектные опыты проводилось прямо на улицах Руаны, радуя жителей.</w:t>
      </w:r>
      <w:r w:rsidR="00E422F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4F6">
        <w:rPr>
          <w:rFonts w:ascii="Times New Roman" w:eastAsia="Times New Roman" w:hAnsi="Times New Roman" w:cs="Times New Roman"/>
          <w:sz w:val="28"/>
          <w:szCs w:val="20"/>
        </w:rPr>
        <w:t>Паскаль осмелился верить, что в трубке Торричелли действительно есть пустота. И ищет этому доказательство. Для этого он инициирует опыты у подножья и на вершины горы Пюи – де Дом.</w:t>
      </w:r>
    </w:p>
    <w:p w:rsidR="009C74F6" w:rsidRPr="00F50CD2" w:rsidRDefault="005C050D" w:rsidP="005C050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F50CD2">
        <w:rPr>
          <w:sz w:val="28"/>
          <w:szCs w:val="20"/>
          <w:shd w:val="clear" w:color="auto" w:fill="FFFFFF"/>
        </w:rPr>
        <w:t>Эксперимент был проведен в 1648</w:t>
      </w:r>
      <w:r w:rsidR="009C74F6" w:rsidRPr="00F50CD2">
        <w:rPr>
          <w:sz w:val="28"/>
          <w:szCs w:val="20"/>
          <w:shd w:val="clear" w:color="auto" w:fill="FFFFFF"/>
        </w:rPr>
        <w:t>г. и было доказано</w:t>
      </w:r>
      <w:r w:rsidRPr="00F50CD2">
        <w:rPr>
          <w:sz w:val="28"/>
          <w:szCs w:val="20"/>
          <w:shd w:val="clear" w:color="auto" w:fill="FFFFFF"/>
        </w:rPr>
        <w:t>,</w:t>
      </w:r>
      <w:r w:rsidR="009C74F6" w:rsidRPr="00F50CD2">
        <w:rPr>
          <w:sz w:val="28"/>
          <w:szCs w:val="20"/>
          <w:shd w:val="clear" w:color="auto" w:fill="FFFFFF"/>
        </w:rPr>
        <w:t xml:space="preserve"> что при подъеме давление уменьшается. На каждые 12 м подъема давление уменьшается на 11 мм</w:t>
      </w:r>
      <w:r w:rsidR="00B5484F">
        <w:rPr>
          <w:sz w:val="28"/>
          <w:szCs w:val="20"/>
          <w:shd w:val="clear" w:color="auto" w:fill="FFFFFF"/>
        </w:rPr>
        <w:t xml:space="preserve"> рт.ст.</w:t>
      </w:r>
      <w:bookmarkStart w:id="0" w:name="_GoBack"/>
      <w:bookmarkEnd w:id="0"/>
      <w:r w:rsidR="009C74F6" w:rsidRPr="00F50CD2">
        <w:rPr>
          <w:sz w:val="28"/>
          <w:szCs w:val="20"/>
          <w:shd w:val="clear" w:color="auto" w:fill="FFFFFF"/>
        </w:rPr>
        <w:t xml:space="preserve"> Но на больших высотах это закономерность нарушается.</w:t>
      </w:r>
      <w:r w:rsidR="009C74F6" w:rsidRPr="00F50CD2">
        <w:rPr>
          <w:sz w:val="28"/>
          <w:szCs w:val="20"/>
        </w:rPr>
        <w:t xml:space="preserve"> </w:t>
      </w:r>
    </w:p>
    <w:p w:rsidR="009C74F6" w:rsidRPr="009C74F6" w:rsidRDefault="009C74F6" w:rsidP="005C0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4F6">
        <w:rPr>
          <w:rFonts w:ascii="Times New Roman" w:eastAsia="Times New Roman" w:hAnsi="Times New Roman" w:cs="Times New Roman"/>
          <w:sz w:val="28"/>
          <w:szCs w:val="20"/>
        </w:rPr>
        <w:t>В горах атмосферное давление уменьшается. Происходит это потому, что высота воздушного столба, оказывающего давление, при подъеме уменьшается. Кроме этого в верхних слоях атмосферы воздух менее плотен.</w:t>
      </w:r>
    </w:p>
    <w:p w:rsidR="009C74F6" w:rsidRPr="009C74F6" w:rsidRDefault="009C74F6" w:rsidP="00755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4F6">
        <w:rPr>
          <w:rFonts w:ascii="Times New Roman" w:eastAsia="Times New Roman" w:hAnsi="Times New Roman" w:cs="Times New Roman"/>
          <w:sz w:val="28"/>
          <w:szCs w:val="20"/>
        </w:rPr>
        <w:t>Действие пипетки, шприца, присоски основано на существование атмосферного давления.</w:t>
      </w:r>
    </w:p>
    <w:p w:rsidR="00E60CED" w:rsidRPr="006E520E" w:rsidRDefault="008C29FC" w:rsidP="008C29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ab/>
      </w:r>
      <w:r w:rsidR="009D52E5" w:rsidRPr="006E520E">
        <w:rPr>
          <w:rFonts w:ascii="Times New Roman" w:hAnsi="Times New Roman" w:cs="Times New Roman"/>
          <w:b/>
          <w:sz w:val="28"/>
          <w:szCs w:val="28"/>
        </w:rPr>
        <w:t>6</w:t>
      </w:r>
      <w:r w:rsidR="00E60CED" w:rsidRPr="006E520E">
        <w:rPr>
          <w:rFonts w:ascii="Times New Roman" w:hAnsi="Times New Roman" w:cs="Times New Roman"/>
          <w:b/>
          <w:sz w:val="28"/>
          <w:szCs w:val="28"/>
        </w:rPr>
        <w:t>. Этап обобщения и закрепления  нового  материала</w:t>
      </w:r>
      <w:r w:rsidR="00E60CED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0CED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E7FA1" w:rsidRPr="004E7FA1" w:rsidRDefault="004E7FA1" w:rsidP="004E7F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FA1">
        <w:rPr>
          <w:rFonts w:ascii="Times New Roman" w:hAnsi="Times New Roman" w:cs="Times New Roman"/>
          <w:b/>
          <w:i/>
          <w:sz w:val="28"/>
          <w:szCs w:val="28"/>
        </w:rPr>
        <w:t>1. Проверка знаний учащихся:</w:t>
      </w:r>
    </w:p>
    <w:p w:rsidR="004E7FA1" w:rsidRPr="004E7FA1" w:rsidRDefault="004E7FA1" w:rsidP="00C359F8">
      <w:pPr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FA1">
        <w:rPr>
          <w:rFonts w:ascii="Times New Roman" w:hAnsi="Times New Roman" w:cs="Times New Roman"/>
          <w:sz w:val="28"/>
          <w:szCs w:val="28"/>
        </w:rPr>
        <w:t>Вследствие чего создается атмосферное давление?</w:t>
      </w:r>
    </w:p>
    <w:p w:rsidR="004E7FA1" w:rsidRPr="004E7FA1" w:rsidRDefault="004E7FA1" w:rsidP="00C359F8">
      <w:pPr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FA1">
        <w:rPr>
          <w:rFonts w:ascii="Times New Roman" w:hAnsi="Times New Roman" w:cs="Times New Roman"/>
          <w:sz w:val="28"/>
          <w:szCs w:val="28"/>
        </w:rPr>
        <w:t>Опишите опыты, подтверждающие существование атмосферного давления</w:t>
      </w:r>
    </w:p>
    <w:p w:rsidR="004E7FA1" w:rsidRPr="004E7FA1" w:rsidRDefault="004E7FA1" w:rsidP="00C359F8">
      <w:pPr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FA1">
        <w:rPr>
          <w:rFonts w:ascii="Times New Roman" w:hAnsi="Times New Roman" w:cs="Times New Roman"/>
          <w:sz w:val="28"/>
          <w:szCs w:val="28"/>
        </w:rPr>
        <w:t>Почему молекулы газов, входящих в состав атмосферы, не падают на Землю под действием силы тяжести?</w:t>
      </w:r>
    </w:p>
    <w:p w:rsidR="004E7FA1" w:rsidRPr="004E7FA1" w:rsidRDefault="004E7FA1" w:rsidP="00C359F8">
      <w:pPr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FA1">
        <w:rPr>
          <w:rFonts w:ascii="Times New Roman" w:hAnsi="Times New Roman" w:cs="Times New Roman"/>
          <w:sz w:val="28"/>
          <w:szCs w:val="28"/>
        </w:rPr>
        <w:t>Почему молекулы газов, входящих в состав атмосферы, двигаясь во все стороны, не покидают Землю?</w:t>
      </w:r>
    </w:p>
    <w:p w:rsidR="00E42B22" w:rsidRDefault="004E7FA1" w:rsidP="00C359F8">
      <w:pPr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FA1">
        <w:rPr>
          <w:rFonts w:ascii="Times New Roman" w:hAnsi="Times New Roman" w:cs="Times New Roman"/>
          <w:sz w:val="28"/>
          <w:szCs w:val="28"/>
        </w:rPr>
        <w:t>Как изменяется плотность атмосферы с увеличением высоты?</w:t>
      </w:r>
    </w:p>
    <w:p w:rsidR="004E7FA1" w:rsidRPr="004E7FA1" w:rsidRDefault="004E7FA1" w:rsidP="00C359F8">
      <w:pPr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FA1">
        <w:rPr>
          <w:rFonts w:ascii="Times New Roman" w:hAnsi="Times New Roman" w:cs="Times New Roman"/>
          <w:sz w:val="28"/>
          <w:szCs w:val="28"/>
        </w:rPr>
        <w:t>Как определить вес воздуха?</w:t>
      </w:r>
    </w:p>
    <w:p w:rsidR="004E7FA1" w:rsidRPr="004E7FA1" w:rsidRDefault="004E7FA1" w:rsidP="00C359F8">
      <w:pPr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FA1">
        <w:rPr>
          <w:rFonts w:ascii="Times New Roman" w:hAnsi="Times New Roman" w:cs="Times New Roman"/>
          <w:sz w:val="28"/>
          <w:szCs w:val="28"/>
        </w:rPr>
        <w:t>Как меняется атмосферное давление с высотой?</w:t>
      </w:r>
    </w:p>
    <w:p w:rsidR="004E7FA1" w:rsidRDefault="004E7FA1" w:rsidP="00C359F8">
      <w:pPr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FA1">
        <w:rPr>
          <w:rFonts w:ascii="Times New Roman" w:hAnsi="Times New Roman" w:cs="Times New Roman"/>
          <w:sz w:val="28"/>
          <w:szCs w:val="28"/>
        </w:rPr>
        <w:t>Что такое торричеллиева пустота?</w:t>
      </w:r>
    </w:p>
    <w:p w:rsidR="008150AF" w:rsidRDefault="008150AF" w:rsidP="00815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0AF">
        <w:rPr>
          <w:rFonts w:ascii="Times New Roman" w:hAnsi="Times New Roman" w:cs="Times New Roman"/>
          <w:b/>
          <w:i/>
          <w:sz w:val="28"/>
          <w:szCs w:val="28"/>
        </w:rPr>
        <w:t>2. Решение задач</w:t>
      </w:r>
    </w:p>
    <w:p w:rsidR="008150AF" w:rsidRDefault="008150AF" w:rsidP="00815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Упр.19(2)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729"/>
        <w:gridCol w:w="6333"/>
      </w:tblGrid>
      <w:tr w:rsidR="00C359F8" w:rsidTr="00181CA0">
        <w:trPr>
          <w:trHeight w:val="226"/>
        </w:trPr>
        <w:tc>
          <w:tcPr>
            <w:tcW w:w="2359" w:type="dxa"/>
          </w:tcPr>
          <w:p w:rsidR="00C359F8" w:rsidRPr="003E5CC9" w:rsidRDefault="00C359F8" w:rsidP="00181CA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Дано:</w:t>
            </w:r>
          </w:p>
        </w:tc>
        <w:tc>
          <w:tcPr>
            <w:tcW w:w="1729" w:type="dxa"/>
          </w:tcPr>
          <w:p w:rsidR="00C359F8" w:rsidRPr="003E5CC9" w:rsidRDefault="00C359F8" w:rsidP="00181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СИ</w:t>
            </w:r>
          </w:p>
        </w:tc>
        <w:tc>
          <w:tcPr>
            <w:tcW w:w="6333" w:type="dxa"/>
          </w:tcPr>
          <w:p w:rsidR="00C359F8" w:rsidRPr="003E5CC9" w:rsidRDefault="00C359F8" w:rsidP="00181CA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 xml:space="preserve">                  Решение:</w:t>
            </w:r>
          </w:p>
        </w:tc>
      </w:tr>
      <w:tr w:rsidR="00C359F8" w:rsidRPr="00C359F8" w:rsidTr="00181CA0">
        <w:trPr>
          <w:trHeight w:val="1260"/>
        </w:trPr>
        <w:tc>
          <w:tcPr>
            <w:tcW w:w="2359" w:type="dxa"/>
          </w:tcPr>
          <w:p w:rsidR="00C359F8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2800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5CC9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13112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  <w:t>2</w:t>
            </w:r>
          </w:p>
          <w:p w:rsidR="00C359F8" w:rsidRPr="00C359F8" w:rsidRDefault="00C359F8" w:rsidP="00C359F8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Pr="00C359F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 760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мм</w:t>
            </w:r>
          </w:p>
          <w:p w:rsidR="00C359F8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ρ =13,6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C359F8" w:rsidRPr="007734DB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g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9,8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den>
              </m:f>
            </m:oMath>
          </w:p>
        </w:tc>
        <w:tc>
          <w:tcPr>
            <w:tcW w:w="1729" w:type="dxa"/>
            <w:vMerge w:val="restart"/>
          </w:tcPr>
          <w:p w:rsidR="00C359F8" w:rsidRPr="00C359F8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lang w:val="en-US"/>
              </w:rPr>
            </w:pPr>
            <w:r w:rsidRPr="00C359F8">
              <w:rPr>
                <w:rFonts w:ascii="Times New Roman" w:hAnsi="Times New Roman" w:cs="Times New Roman"/>
                <w:sz w:val="36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3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36"/>
              </w:rPr>
              <w:t>м</w:t>
            </w:r>
            <w:r w:rsidRPr="00C359F8">
              <w:rPr>
                <w:rFonts w:ascii="Times New Roman" w:hAnsi="Times New Roman" w:cs="Times New Roman"/>
                <w:b/>
                <w:sz w:val="36"/>
                <w:vertAlign w:val="superscript"/>
                <w:lang w:val="en-US"/>
              </w:rPr>
              <w:t>2</w:t>
            </w:r>
          </w:p>
          <w:p w:rsidR="00C359F8" w:rsidRPr="00C359F8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359F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0,76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  <w:p w:rsidR="00C359F8" w:rsidRPr="00AE269D" w:rsidRDefault="00C359F8" w:rsidP="00C359F8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1360</w:t>
            </w:r>
            <w:r w:rsidRPr="00AE269D">
              <w:rPr>
                <w:rFonts w:ascii="Times New Roman" w:hAnsi="Times New Roman" w:cs="Times New Roman"/>
                <w:sz w:val="36"/>
              </w:rPr>
              <w:t>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C359F8" w:rsidRPr="00C359F8" w:rsidRDefault="00C359F8" w:rsidP="00181CA0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333" w:type="dxa"/>
            <w:vMerge w:val="restart"/>
          </w:tcPr>
          <w:p w:rsidR="00C359F8" w:rsidRPr="00C359F8" w:rsidRDefault="00C359F8" w:rsidP="00181CA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359F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</w:t>
            </w:r>
            <w:r w:rsidRPr="00C359F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Pr="00C359F8">
              <w:rPr>
                <w:rFonts w:ascii="Times New Roman" w:hAnsi="Times New Roman" w:cs="Times New Roman"/>
                <w:sz w:val="4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lang w:val="en-US"/>
                    </w:rPr>
                    <m:t>S</m:t>
                  </m:r>
                </m:den>
              </m:f>
            </m:oMath>
            <w:r w:rsidRPr="00C359F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тогда</w:t>
            </w:r>
            <w:r w:rsidRPr="00C359F8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 xml:space="preserve"> 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C359F8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=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p</w:t>
            </w:r>
            <w:r w:rsidRPr="00C359F8">
              <w:rPr>
                <w:rFonts w:ascii="Times New Roman" w:hAnsi="Times New Roman" w:cs="Times New Roman"/>
                <w:szCs w:val="36"/>
                <w:lang w:val="en-US"/>
              </w:rPr>
              <w:t>•</w:t>
            </w:r>
            <w:r w:rsidRPr="00C359F8">
              <w:rPr>
                <w:rFonts w:ascii="Times New Roman" w:hAnsi="Times New Roman" w:cs="Times New Roman"/>
                <w:sz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lang w:val="en-US"/>
              </w:rPr>
              <w:t>S</w:t>
            </w:r>
            <w:r w:rsidRPr="00C359F8">
              <w:rPr>
                <w:rFonts w:ascii="Times New Roman" w:hAnsi="Times New Roman" w:cs="Times New Roman"/>
                <w:sz w:val="36"/>
                <w:lang w:val="en-US"/>
              </w:rPr>
              <w:t>,</w:t>
            </w:r>
            <w:r w:rsidRPr="00C359F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где</w:t>
            </w:r>
            <w:r w:rsidRPr="00264B53">
              <w:rPr>
                <w:rFonts w:ascii="Times New Roman" w:hAnsi="Times New Roman" w:cs="Times New Roman"/>
                <w:b/>
                <w:i/>
                <w:sz w:val="40"/>
                <w:lang w:val="en-US"/>
              </w:rPr>
              <w:t xml:space="preserve"> </w:t>
            </w:r>
            <w:r w:rsidRPr="00C359F8"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Pr="00C359F8">
              <w:rPr>
                <w:rFonts w:ascii="Times New Roman" w:hAnsi="Times New Roman" w:cs="Times New Roman"/>
                <w:sz w:val="40"/>
                <w:vertAlign w:val="subscript"/>
              </w:rPr>
              <w:t>рт</w:t>
            </w:r>
            <w:r w:rsidRPr="00C359F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</w:t>
            </w:r>
            <w:r w:rsidRPr="00C359F8">
              <w:rPr>
                <w:rFonts w:ascii="Times New Roman" w:eastAsia="Times New Roman" w:hAnsi="Times New Roman" w:cs="Times New Roman"/>
                <w:sz w:val="36"/>
                <w:szCs w:val="28"/>
                <w:lang w:val="en-US"/>
              </w:rPr>
              <w:t xml:space="preserve"> </w:t>
            </w:r>
            <w:r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g</w:t>
            </w:r>
            <w:r w:rsidRPr="00C359F8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 w:rsidRPr="00C359F8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Pr="00C359F8">
              <w:rPr>
                <w:rFonts w:ascii="Times New Roman" w:hAnsi="Times New Roman" w:cs="Times New Roman"/>
                <w:sz w:val="40"/>
                <w:vertAlign w:val="subscript"/>
              </w:rPr>
              <w:t>рт</w:t>
            </w:r>
          </w:p>
          <w:p w:rsidR="00C359F8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55F51">
              <w:rPr>
                <w:rFonts w:ascii="Times New Roman" w:hAnsi="Times New Roman" w:cs="Times New Roman"/>
                <w:sz w:val="36"/>
                <w:lang w:val="en-US"/>
              </w:rPr>
              <w:t>2.</w:t>
            </w:r>
            <w:r w:rsidRPr="00C55F5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C359F8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=</w:t>
            </w:r>
            <w:r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 xml:space="preserve"> g</w:t>
            </w:r>
            <w:r w:rsidRPr="00C359F8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 w:rsidRPr="00C359F8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Pr="00C359F8">
              <w:rPr>
                <w:rFonts w:ascii="Times New Roman" w:hAnsi="Times New Roman" w:cs="Times New Roman"/>
                <w:sz w:val="40"/>
                <w:vertAlign w:val="subscript"/>
              </w:rPr>
              <w:t>рт</w:t>
            </w:r>
            <w:r w:rsidRPr="00C359F8">
              <w:rPr>
                <w:rFonts w:ascii="Times New Roman" w:hAnsi="Times New Roman" w:cs="Times New Roman"/>
                <w:szCs w:val="36"/>
                <w:lang w:val="en-US"/>
              </w:rPr>
              <w:t xml:space="preserve"> •</w:t>
            </w:r>
            <w:r w:rsidRPr="00C359F8">
              <w:rPr>
                <w:rFonts w:ascii="Times New Roman" w:hAnsi="Times New Roman" w:cs="Times New Roman"/>
                <w:sz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lang w:val="en-US"/>
              </w:rPr>
              <w:t>S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  <w:p w:rsidR="00C359F8" w:rsidRPr="00B5484F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5484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3. </w:t>
            </w:r>
            <w:r w:rsidRPr="00B5484F">
              <w:rPr>
                <w:rFonts w:ascii="Times New Roman" w:hAnsi="Times New Roman" w:cs="Times New Roman"/>
                <w:sz w:val="40"/>
                <w:lang w:val="en-US"/>
              </w:rPr>
              <w:t>[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B5484F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]</w:t>
            </w:r>
            <w:r w:rsidRPr="00B5484F">
              <w:rPr>
                <w:rFonts w:ascii="Times New Roman" w:hAnsi="Times New Roman" w:cs="Times New Roman"/>
                <w:sz w:val="36"/>
                <w:lang w:val="en-US"/>
              </w:rPr>
              <w:t>=</w:t>
            </w:r>
            <w:r w:rsidRPr="00B5484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5484F">
              <w:rPr>
                <w:rFonts w:ascii="Times New Roman" w:hAnsi="Times New Roman" w:cs="Times New Roman"/>
                <w:sz w:val="44"/>
                <w:lang w:val="en-US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м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B5484F">
              <w:rPr>
                <w:rFonts w:ascii="Times New Roman" w:hAnsi="Times New Roman" w:cs="Times New Roman"/>
                <w:sz w:val="44"/>
                <w:szCs w:val="36"/>
                <w:lang w:val="en-US"/>
              </w:rPr>
              <w:t>]</w:t>
            </w:r>
            <w:r w:rsidRPr="00B5484F">
              <w:rPr>
                <w:rFonts w:ascii="Times New Roman" w:hAnsi="Times New Roman" w:cs="Times New Roman"/>
                <w:sz w:val="36"/>
                <w:lang w:val="en-US"/>
              </w:rPr>
              <w:t>=</w:t>
            </w:r>
            <w:r w:rsidRPr="00B5484F">
              <w:rPr>
                <w:rFonts w:ascii="Times New Roman" w:hAnsi="Times New Roman" w:cs="Times New Roman"/>
                <w:sz w:val="40"/>
                <w:lang w:val="en-US"/>
              </w:rPr>
              <w:t xml:space="preserve"> </w:t>
            </w:r>
            <w:r w:rsidRPr="00B5484F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Pr="00B5484F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]</w:t>
            </w:r>
          </w:p>
          <w:p w:rsidR="00C359F8" w:rsidRPr="00C359F8" w:rsidRDefault="00C359F8" w:rsidP="00186DD6">
            <w:pPr>
              <w:rPr>
                <w:rFonts w:ascii="Times New Roman" w:hAnsi="Times New Roman" w:cs="Times New Roman"/>
              </w:rPr>
            </w:pPr>
            <w:r w:rsidRPr="00C359F8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C359F8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=</w:t>
            </w:r>
            <w:r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 xml:space="preserve"> </w:t>
            </w:r>
            <w:r w:rsidRPr="00186DD6">
              <w:rPr>
                <w:rFonts w:ascii="Times New Roman" w:eastAsia="Times New Roman" w:hAnsi="Times New Roman" w:cs="Times New Roman"/>
                <w:sz w:val="36"/>
                <w:szCs w:val="28"/>
                <w:lang w:val="en-US"/>
              </w:rPr>
              <w:t>9</w:t>
            </w:r>
            <w:r w:rsidRPr="00186DD6">
              <w:rPr>
                <w:rFonts w:ascii="Times New Roman" w:eastAsia="Times New Roman" w:hAnsi="Times New Roman" w:cs="Times New Roman"/>
                <w:sz w:val="36"/>
                <w:szCs w:val="28"/>
              </w:rPr>
              <w:t>,8</w:t>
            </w:r>
            <w:r w:rsidRPr="00186DD6">
              <w:rPr>
                <w:rFonts w:ascii="Times New Roman" w:hAnsi="Times New Roman" w:cs="Times New Roman"/>
                <w:szCs w:val="36"/>
                <w:lang w:val="en-US"/>
              </w:rPr>
              <w:t xml:space="preserve"> •</w:t>
            </w:r>
            <w:r w:rsidRPr="00186DD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13600</w:t>
            </w:r>
            <w:r w:rsidRPr="00186DD6">
              <w:rPr>
                <w:rFonts w:ascii="Times New Roman" w:hAnsi="Times New Roman" w:cs="Times New Roman"/>
                <w:szCs w:val="36"/>
                <w:lang w:val="en-US"/>
              </w:rPr>
              <w:t>•</w:t>
            </w:r>
            <w:r w:rsidR="00186DD6" w:rsidRPr="00186DD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0,76</w:t>
            </w:r>
            <w:r w:rsidRPr="00186DD6">
              <w:rPr>
                <w:rFonts w:ascii="Times New Roman" w:hAnsi="Times New Roman" w:cs="Times New Roman"/>
                <w:sz w:val="20"/>
                <w:szCs w:val="36"/>
                <w:lang w:val="en-US"/>
              </w:rPr>
              <w:t xml:space="preserve"> •</w:t>
            </w:r>
            <w:r w:rsidRPr="00186DD6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="00186DD6">
              <w:rPr>
                <w:rFonts w:ascii="Times New Roman" w:hAnsi="Times New Roman" w:cs="Times New Roman"/>
                <w:sz w:val="36"/>
                <w:lang w:val="en-US"/>
              </w:rPr>
              <w:t>0,28=28362 (H)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 w:rsidRPr="00C359F8">
              <w:rPr>
                <w:rFonts w:ascii="Times New Roman" w:hAnsi="Times New Roman" w:cs="Times New Roman"/>
                <w:sz w:val="36"/>
                <w:szCs w:val="36"/>
              </w:rPr>
              <w:t xml:space="preserve">≈ </w:t>
            </w:r>
            <w:r w:rsidR="00186DD6" w:rsidRPr="00186DD6">
              <w:rPr>
                <w:rFonts w:ascii="Times New Roman" w:hAnsi="Times New Roman" w:cs="Times New Roman"/>
                <w:sz w:val="36"/>
              </w:rPr>
              <w:t>28941(Н)</w:t>
            </w:r>
          </w:p>
        </w:tc>
      </w:tr>
      <w:tr w:rsidR="00C359F8" w:rsidRPr="00D63599" w:rsidTr="00186DD6">
        <w:trPr>
          <w:trHeight w:val="748"/>
        </w:trPr>
        <w:tc>
          <w:tcPr>
            <w:tcW w:w="2359" w:type="dxa"/>
          </w:tcPr>
          <w:p w:rsidR="00C359F8" w:rsidRPr="00D73B4E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–?</w:t>
            </w:r>
          </w:p>
        </w:tc>
        <w:tc>
          <w:tcPr>
            <w:tcW w:w="1729" w:type="dxa"/>
            <w:vMerge/>
          </w:tcPr>
          <w:p w:rsidR="00C359F8" w:rsidRPr="002C5916" w:rsidRDefault="00C359F8" w:rsidP="00181CA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33" w:type="dxa"/>
            <w:vMerge/>
          </w:tcPr>
          <w:p w:rsidR="00C359F8" w:rsidRPr="00C82A81" w:rsidRDefault="00C359F8" w:rsidP="00181CA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150AF" w:rsidRPr="008150AF" w:rsidRDefault="008150AF" w:rsidP="00815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52E5" w:rsidRPr="006E520E" w:rsidRDefault="00984BBE" w:rsidP="009D52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52E5" w:rsidRPr="006E520E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>Что вам понравилось на сегодняшнем уроке?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sz w:val="28"/>
          <w:szCs w:val="28"/>
        </w:rPr>
        <w:t>Достигли ли Вы тех целей, которые поставили в начале урока?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 xml:space="preserve"> А теперь давайте выставим оценки.</w:t>
      </w:r>
    </w:p>
    <w:p w:rsidR="007112D3" w:rsidRPr="006E520E" w:rsidRDefault="009D52E5" w:rsidP="00E60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E520E">
        <w:rPr>
          <w:rFonts w:ascii="Times New Roman" w:hAnsi="Times New Roman" w:cs="Times New Roman"/>
          <w:b/>
          <w:sz w:val="28"/>
        </w:rPr>
        <w:t xml:space="preserve"> </w:t>
      </w:r>
      <w:r w:rsidR="007112D3" w:rsidRPr="006E520E">
        <w:rPr>
          <w:rFonts w:ascii="Times New Roman" w:hAnsi="Times New Roman" w:cs="Times New Roman"/>
          <w:b/>
          <w:sz w:val="28"/>
        </w:rPr>
        <w:t>§</w:t>
      </w:r>
      <w:r w:rsidR="00FE5AC8">
        <w:rPr>
          <w:rFonts w:ascii="Times New Roman" w:hAnsi="Times New Roman" w:cs="Times New Roman"/>
          <w:b/>
          <w:sz w:val="28"/>
        </w:rPr>
        <w:t>40,41,42</w:t>
      </w:r>
      <w:r w:rsidR="00701DC7" w:rsidRPr="006E520E">
        <w:rPr>
          <w:rFonts w:ascii="Times New Roman" w:hAnsi="Times New Roman" w:cs="Times New Roman"/>
          <w:b/>
          <w:sz w:val="28"/>
        </w:rPr>
        <w:t xml:space="preserve"> </w:t>
      </w:r>
      <w:r w:rsidR="007112D3" w:rsidRPr="006E520E">
        <w:rPr>
          <w:rFonts w:ascii="Times New Roman" w:hAnsi="Times New Roman" w:cs="Times New Roman"/>
          <w:b/>
          <w:sz w:val="28"/>
        </w:rPr>
        <w:t>, упр.</w:t>
      </w:r>
      <w:r w:rsidR="00701DC7" w:rsidRPr="006E520E">
        <w:rPr>
          <w:rFonts w:ascii="Times New Roman" w:hAnsi="Times New Roman" w:cs="Times New Roman"/>
          <w:b/>
          <w:sz w:val="28"/>
        </w:rPr>
        <w:t xml:space="preserve"> </w:t>
      </w:r>
      <w:r w:rsidR="00FE5AC8">
        <w:rPr>
          <w:rFonts w:ascii="Times New Roman" w:hAnsi="Times New Roman" w:cs="Times New Roman"/>
          <w:b/>
          <w:sz w:val="28"/>
        </w:rPr>
        <w:t>19 (1,4)</w:t>
      </w:r>
      <w:r w:rsidR="007112D3" w:rsidRPr="006E520E">
        <w:rPr>
          <w:rFonts w:ascii="Times New Roman" w:hAnsi="Times New Roman" w:cs="Times New Roman"/>
          <w:b/>
          <w:sz w:val="28"/>
        </w:rPr>
        <w:t xml:space="preserve">, Л. № </w:t>
      </w:r>
      <w:r w:rsidR="00FE5AC8">
        <w:rPr>
          <w:rFonts w:ascii="Times New Roman" w:hAnsi="Times New Roman" w:cs="Times New Roman"/>
          <w:b/>
          <w:sz w:val="28"/>
        </w:rPr>
        <w:t>460</w:t>
      </w:r>
    </w:p>
    <w:p w:rsidR="00133CCE" w:rsidRPr="006E520E" w:rsidRDefault="00133CCE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CCE" w:rsidRPr="006E520E" w:rsidRDefault="00133CCE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3CCE" w:rsidRPr="006E520E" w:rsidSect="00B153F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BD15059_"/>
      </v:shape>
    </w:pict>
  </w:numPicBullet>
  <w:abstractNum w:abstractNumId="0">
    <w:nsid w:val="062313D9"/>
    <w:multiLevelType w:val="hybridMultilevel"/>
    <w:tmpl w:val="2AA8E52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04AE"/>
    <w:multiLevelType w:val="hybridMultilevel"/>
    <w:tmpl w:val="FBC67912"/>
    <w:lvl w:ilvl="0" w:tplc="539AC7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5067CD"/>
    <w:multiLevelType w:val="multilevel"/>
    <w:tmpl w:val="C374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91A34"/>
    <w:multiLevelType w:val="multilevel"/>
    <w:tmpl w:val="D71E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F472D"/>
    <w:multiLevelType w:val="hybridMultilevel"/>
    <w:tmpl w:val="945E5926"/>
    <w:lvl w:ilvl="0" w:tplc="CEFE5D00">
      <w:start w:val="1"/>
      <w:numFmt w:val="decimal"/>
      <w:lvlText w:val="%1."/>
      <w:lvlJc w:val="center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0141942"/>
    <w:multiLevelType w:val="hybridMultilevel"/>
    <w:tmpl w:val="7B5E5F7C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53BD"/>
    <w:multiLevelType w:val="multilevel"/>
    <w:tmpl w:val="99DE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56E25"/>
    <w:multiLevelType w:val="hybridMultilevel"/>
    <w:tmpl w:val="AF2827EC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B72"/>
    <w:multiLevelType w:val="hybridMultilevel"/>
    <w:tmpl w:val="31D6707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05B8F"/>
    <w:multiLevelType w:val="hybridMultilevel"/>
    <w:tmpl w:val="A0EE7B40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2CA4"/>
    <w:multiLevelType w:val="hybridMultilevel"/>
    <w:tmpl w:val="81B4777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8569D"/>
    <w:multiLevelType w:val="multilevel"/>
    <w:tmpl w:val="0798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05EC"/>
    <w:multiLevelType w:val="hybridMultilevel"/>
    <w:tmpl w:val="C750EFE4"/>
    <w:lvl w:ilvl="0" w:tplc="233AAA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06780"/>
    <w:multiLevelType w:val="hybridMultilevel"/>
    <w:tmpl w:val="ED184386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F12F3"/>
    <w:multiLevelType w:val="multilevel"/>
    <w:tmpl w:val="40F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45B9B"/>
    <w:multiLevelType w:val="multilevel"/>
    <w:tmpl w:val="3E0A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56BD8"/>
    <w:multiLevelType w:val="multilevel"/>
    <w:tmpl w:val="FDF4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37A3F"/>
    <w:multiLevelType w:val="hybridMultilevel"/>
    <w:tmpl w:val="5FE8BC1A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17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AF5603"/>
    <w:multiLevelType w:val="hybridMultilevel"/>
    <w:tmpl w:val="FAF65B7E"/>
    <w:lvl w:ilvl="0" w:tplc="233AAA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423B"/>
    <w:multiLevelType w:val="hybridMultilevel"/>
    <w:tmpl w:val="3216D478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F1D30"/>
    <w:multiLevelType w:val="multilevel"/>
    <w:tmpl w:val="065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C38B1"/>
    <w:multiLevelType w:val="hybridMultilevel"/>
    <w:tmpl w:val="260CEAFA"/>
    <w:lvl w:ilvl="0" w:tplc="CEFE5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57254"/>
    <w:multiLevelType w:val="hybridMultilevel"/>
    <w:tmpl w:val="6850462C"/>
    <w:lvl w:ilvl="0" w:tplc="06BA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0"/>
  </w:num>
  <w:num w:numId="5">
    <w:abstractNumId w:val="19"/>
  </w:num>
  <w:num w:numId="6">
    <w:abstractNumId w:val="12"/>
  </w:num>
  <w:num w:numId="7">
    <w:abstractNumId w:val="18"/>
  </w:num>
  <w:num w:numId="8">
    <w:abstractNumId w:val="11"/>
  </w:num>
  <w:num w:numId="9">
    <w:abstractNumId w:val="23"/>
  </w:num>
  <w:num w:numId="10">
    <w:abstractNumId w:val="17"/>
  </w:num>
  <w:num w:numId="11">
    <w:abstractNumId w:val="1"/>
  </w:num>
  <w:num w:numId="12">
    <w:abstractNumId w:val="16"/>
  </w:num>
  <w:num w:numId="13">
    <w:abstractNumId w:val="21"/>
  </w:num>
  <w:num w:numId="14">
    <w:abstractNumId w:val="14"/>
  </w:num>
  <w:num w:numId="15">
    <w:abstractNumId w:val="3"/>
  </w:num>
  <w:num w:numId="16">
    <w:abstractNumId w:val="22"/>
  </w:num>
  <w:num w:numId="17">
    <w:abstractNumId w:val="7"/>
  </w:num>
  <w:num w:numId="18">
    <w:abstractNumId w:val="15"/>
  </w:num>
  <w:num w:numId="19">
    <w:abstractNumId w:val="2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5"/>
    <w:rsid w:val="00000B21"/>
    <w:rsid w:val="00051420"/>
    <w:rsid w:val="00052530"/>
    <w:rsid w:val="0006645F"/>
    <w:rsid w:val="00086B02"/>
    <w:rsid w:val="00091D4F"/>
    <w:rsid w:val="000A5D72"/>
    <w:rsid w:val="000D4FE2"/>
    <w:rsid w:val="0013294D"/>
    <w:rsid w:val="00133CCE"/>
    <w:rsid w:val="0013476B"/>
    <w:rsid w:val="00170EAB"/>
    <w:rsid w:val="001718A4"/>
    <w:rsid w:val="00180E6E"/>
    <w:rsid w:val="00186DD6"/>
    <w:rsid w:val="001A03DF"/>
    <w:rsid w:val="001C2C9F"/>
    <w:rsid w:val="00227A17"/>
    <w:rsid w:val="002B524E"/>
    <w:rsid w:val="003137B9"/>
    <w:rsid w:val="00321BBB"/>
    <w:rsid w:val="003264EA"/>
    <w:rsid w:val="00344AB4"/>
    <w:rsid w:val="003630BF"/>
    <w:rsid w:val="00394419"/>
    <w:rsid w:val="003A755C"/>
    <w:rsid w:val="003C1BCF"/>
    <w:rsid w:val="003D6A62"/>
    <w:rsid w:val="003E2AE3"/>
    <w:rsid w:val="003F3A71"/>
    <w:rsid w:val="004063D4"/>
    <w:rsid w:val="00463E5C"/>
    <w:rsid w:val="00480769"/>
    <w:rsid w:val="004A4454"/>
    <w:rsid w:val="004D1C0A"/>
    <w:rsid w:val="004D506C"/>
    <w:rsid w:val="004D5FC9"/>
    <w:rsid w:val="004E5A1F"/>
    <w:rsid w:val="004E7FA1"/>
    <w:rsid w:val="00500887"/>
    <w:rsid w:val="005902A0"/>
    <w:rsid w:val="005C050D"/>
    <w:rsid w:val="00623D3E"/>
    <w:rsid w:val="006668C7"/>
    <w:rsid w:val="00684D0D"/>
    <w:rsid w:val="006B4F4E"/>
    <w:rsid w:val="006E520E"/>
    <w:rsid w:val="0070007A"/>
    <w:rsid w:val="00701DC7"/>
    <w:rsid w:val="007112D3"/>
    <w:rsid w:val="0073461C"/>
    <w:rsid w:val="00755E93"/>
    <w:rsid w:val="0075799C"/>
    <w:rsid w:val="0077784F"/>
    <w:rsid w:val="00792D68"/>
    <w:rsid w:val="00793355"/>
    <w:rsid w:val="007A0C5A"/>
    <w:rsid w:val="007C41F7"/>
    <w:rsid w:val="007E5301"/>
    <w:rsid w:val="007E6043"/>
    <w:rsid w:val="00805A62"/>
    <w:rsid w:val="008150AF"/>
    <w:rsid w:val="00817665"/>
    <w:rsid w:val="00822459"/>
    <w:rsid w:val="008C29FC"/>
    <w:rsid w:val="008F224D"/>
    <w:rsid w:val="009109A9"/>
    <w:rsid w:val="0092669F"/>
    <w:rsid w:val="009618AA"/>
    <w:rsid w:val="00966854"/>
    <w:rsid w:val="009763AB"/>
    <w:rsid w:val="00984BBE"/>
    <w:rsid w:val="009C3F27"/>
    <w:rsid w:val="009C74F6"/>
    <w:rsid w:val="009D52E5"/>
    <w:rsid w:val="009F583D"/>
    <w:rsid w:val="00A00E31"/>
    <w:rsid w:val="00A04F31"/>
    <w:rsid w:val="00A546C9"/>
    <w:rsid w:val="00A70CA0"/>
    <w:rsid w:val="00AB3F83"/>
    <w:rsid w:val="00AD477C"/>
    <w:rsid w:val="00AF0865"/>
    <w:rsid w:val="00AF4164"/>
    <w:rsid w:val="00B153F8"/>
    <w:rsid w:val="00B267A2"/>
    <w:rsid w:val="00B5484F"/>
    <w:rsid w:val="00B76CF2"/>
    <w:rsid w:val="00B947C8"/>
    <w:rsid w:val="00BB4BBA"/>
    <w:rsid w:val="00BC6362"/>
    <w:rsid w:val="00C1597C"/>
    <w:rsid w:val="00C21D15"/>
    <w:rsid w:val="00C22181"/>
    <w:rsid w:val="00C359F8"/>
    <w:rsid w:val="00C60558"/>
    <w:rsid w:val="00C726D4"/>
    <w:rsid w:val="00C7614D"/>
    <w:rsid w:val="00CB0F50"/>
    <w:rsid w:val="00CE1D53"/>
    <w:rsid w:val="00CE627C"/>
    <w:rsid w:val="00D21B6A"/>
    <w:rsid w:val="00D63295"/>
    <w:rsid w:val="00D97634"/>
    <w:rsid w:val="00DB5B01"/>
    <w:rsid w:val="00DC0BC3"/>
    <w:rsid w:val="00E15E14"/>
    <w:rsid w:val="00E21B39"/>
    <w:rsid w:val="00E23445"/>
    <w:rsid w:val="00E321B3"/>
    <w:rsid w:val="00E422FE"/>
    <w:rsid w:val="00E42B22"/>
    <w:rsid w:val="00E60CED"/>
    <w:rsid w:val="00E85B2E"/>
    <w:rsid w:val="00EB1728"/>
    <w:rsid w:val="00EB5561"/>
    <w:rsid w:val="00EC7391"/>
    <w:rsid w:val="00ED044E"/>
    <w:rsid w:val="00F03D8F"/>
    <w:rsid w:val="00F10DD5"/>
    <w:rsid w:val="00F17696"/>
    <w:rsid w:val="00F34B49"/>
    <w:rsid w:val="00F50CD2"/>
    <w:rsid w:val="00F55F23"/>
    <w:rsid w:val="00F91AC7"/>
    <w:rsid w:val="00FC036D"/>
    <w:rsid w:val="00FE5AC8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F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5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42B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42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3F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a">
    <w:name w:val="Normal (Web)"/>
    <w:basedOn w:val="a"/>
    <w:uiPriority w:val="99"/>
    <w:unhideWhenUsed/>
    <w:rsid w:val="007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A0C5A"/>
    <w:rPr>
      <w:b/>
      <w:bCs/>
    </w:rPr>
  </w:style>
  <w:style w:type="character" w:styleId="ac">
    <w:name w:val="Emphasis"/>
    <w:basedOn w:val="a0"/>
    <w:uiPriority w:val="20"/>
    <w:qFormat/>
    <w:rsid w:val="007A0C5A"/>
    <w:rPr>
      <w:i/>
      <w:iCs/>
    </w:rPr>
  </w:style>
  <w:style w:type="character" w:customStyle="1" w:styleId="apple-converted-space">
    <w:name w:val="apple-converted-space"/>
    <w:basedOn w:val="a0"/>
    <w:rsid w:val="007A0C5A"/>
  </w:style>
  <w:style w:type="character" w:customStyle="1" w:styleId="30">
    <w:name w:val="Заголовок 3 Знак"/>
    <w:basedOn w:val="a0"/>
    <w:link w:val="3"/>
    <w:uiPriority w:val="9"/>
    <w:semiHidden/>
    <w:rsid w:val="004E7F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F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5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42B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42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3F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a">
    <w:name w:val="Normal (Web)"/>
    <w:basedOn w:val="a"/>
    <w:uiPriority w:val="99"/>
    <w:unhideWhenUsed/>
    <w:rsid w:val="007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A0C5A"/>
    <w:rPr>
      <w:b/>
      <w:bCs/>
    </w:rPr>
  </w:style>
  <w:style w:type="character" w:styleId="ac">
    <w:name w:val="Emphasis"/>
    <w:basedOn w:val="a0"/>
    <w:uiPriority w:val="20"/>
    <w:qFormat/>
    <w:rsid w:val="007A0C5A"/>
    <w:rPr>
      <w:i/>
      <w:iCs/>
    </w:rPr>
  </w:style>
  <w:style w:type="character" w:customStyle="1" w:styleId="apple-converted-space">
    <w:name w:val="apple-converted-space"/>
    <w:basedOn w:val="a0"/>
    <w:rsid w:val="007A0C5A"/>
  </w:style>
  <w:style w:type="character" w:customStyle="1" w:styleId="30">
    <w:name w:val="Заголовок 3 Знак"/>
    <w:basedOn w:val="a0"/>
    <w:link w:val="3"/>
    <w:uiPriority w:val="9"/>
    <w:semiHidden/>
    <w:rsid w:val="004E7F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 Повторение изученного материала</vt:lpstr>
      <vt:lpstr>        3.Этап актуализации знаний </vt:lpstr>
    </vt:vector>
  </TitlesOfParts>
  <Company>ДОМ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cp:lastPrinted>2009-11-30T16:15:00Z</cp:lastPrinted>
  <dcterms:created xsi:type="dcterms:W3CDTF">2014-02-12T14:08:00Z</dcterms:created>
  <dcterms:modified xsi:type="dcterms:W3CDTF">2014-02-14T21:38:00Z</dcterms:modified>
</cp:coreProperties>
</file>