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63" w:rsidRPr="009E4B6F" w:rsidRDefault="00AD2563" w:rsidP="009E4B6F">
      <w:pPr>
        <w:rPr>
          <w:rFonts w:ascii="Times New Roman" w:hAnsi="Times New Roman"/>
          <w:i/>
          <w:shadow/>
          <w:sz w:val="28"/>
          <w:szCs w:val="28"/>
        </w:rPr>
      </w:pPr>
      <w:r w:rsidRPr="009E4B6F">
        <w:rPr>
          <w:rFonts w:ascii="Times New Roman" w:hAnsi="Times New Roman"/>
          <w:i/>
          <w:shadow/>
          <w:sz w:val="28"/>
          <w:szCs w:val="28"/>
        </w:rPr>
        <w:t xml:space="preserve">ИНТЕРАКТИВНЫЙ УРОК     </w:t>
      </w:r>
      <w:r w:rsidRPr="009E4B6F">
        <w:rPr>
          <w:rFonts w:ascii="Times New Roman" w:hAnsi="Times New Roman"/>
          <w:shadow/>
          <w:sz w:val="28"/>
          <w:szCs w:val="28"/>
        </w:rPr>
        <w:t xml:space="preserve">по русскому языку </w:t>
      </w:r>
    </w:p>
    <w:p w:rsidR="00AD2563" w:rsidRPr="009E4B6F" w:rsidRDefault="00AD2563" w:rsidP="009E4B6F">
      <w:pPr>
        <w:rPr>
          <w:rFonts w:ascii="Times New Roman" w:hAnsi="Times New Roman"/>
          <w:shadow/>
          <w:sz w:val="28"/>
          <w:szCs w:val="28"/>
        </w:rPr>
      </w:pPr>
      <w:r w:rsidRPr="009E4B6F">
        <w:rPr>
          <w:rFonts w:ascii="Times New Roman" w:hAnsi="Times New Roman"/>
          <w:shadow/>
          <w:sz w:val="28"/>
          <w:szCs w:val="28"/>
        </w:rPr>
        <w:t xml:space="preserve">в 10 </w:t>
      </w:r>
      <w:r>
        <w:rPr>
          <w:rFonts w:ascii="Times New Roman" w:hAnsi="Times New Roman"/>
          <w:shadow/>
          <w:sz w:val="28"/>
          <w:szCs w:val="28"/>
        </w:rPr>
        <w:t xml:space="preserve"> классе (ЕМН)</w:t>
      </w:r>
      <w:r w:rsidRPr="009E4B6F">
        <w:rPr>
          <w:rFonts w:ascii="Times New Roman" w:hAnsi="Times New Roman"/>
          <w:shadow/>
          <w:sz w:val="28"/>
          <w:szCs w:val="28"/>
        </w:rPr>
        <w:t xml:space="preserve">    </w:t>
      </w:r>
    </w:p>
    <w:p w:rsidR="00AD2563" w:rsidRPr="003C642D" w:rsidRDefault="00AD2563" w:rsidP="009E4B6F">
      <w:pPr>
        <w:rPr>
          <w:rFonts w:ascii="Times New Roman" w:hAnsi="Times New Roman"/>
          <w:shadow/>
          <w:sz w:val="28"/>
          <w:szCs w:val="28"/>
        </w:rPr>
      </w:pPr>
      <w:r w:rsidRPr="009E4B6F">
        <w:rPr>
          <w:rFonts w:ascii="Times New Roman" w:hAnsi="Times New Roman"/>
          <w:sz w:val="28"/>
          <w:szCs w:val="28"/>
        </w:rPr>
        <w:t xml:space="preserve"> </w:t>
      </w:r>
      <w:r w:rsidRPr="009E4B6F">
        <w:rPr>
          <w:rFonts w:ascii="Times New Roman" w:hAnsi="Times New Roman"/>
          <w:b/>
          <w:sz w:val="28"/>
          <w:szCs w:val="28"/>
        </w:rPr>
        <w:t>Тема: «Частицы. Правописание Не и Ни»</w:t>
      </w:r>
    </w:p>
    <w:p w:rsidR="00AD2563" w:rsidRPr="009E4B6F" w:rsidRDefault="00AD2563" w:rsidP="009E4B6F">
      <w:pPr>
        <w:rPr>
          <w:rFonts w:ascii="Times New Roman" w:hAnsi="Times New Roman"/>
          <w:b/>
          <w:sz w:val="28"/>
          <w:szCs w:val="28"/>
        </w:rPr>
      </w:pPr>
      <w:r w:rsidRPr="009E4B6F">
        <w:rPr>
          <w:rFonts w:ascii="Times New Roman" w:hAnsi="Times New Roman"/>
          <w:b/>
          <w:sz w:val="28"/>
          <w:szCs w:val="28"/>
        </w:rPr>
        <w:t>Цели:</w:t>
      </w:r>
    </w:p>
    <w:p w:rsidR="00AD2563" w:rsidRPr="009E4B6F" w:rsidRDefault="00AD2563" w:rsidP="009E4B6F">
      <w:pPr>
        <w:numPr>
          <w:ilvl w:val="0"/>
          <w:numId w:val="1"/>
        </w:numPr>
        <w:spacing w:after="0" w:line="240" w:lineRule="auto"/>
        <w:rPr>
          <w:rFonts w:ascii="Times New Roman" w:hAnsi="Times New Roman"/>
          <w:sz w:val="28"/>
          <w:szCs w:val="28"/>
        </w:rPr>
      </w:pPr>
      <w:r w:rsidRPr="009E4B6F">
        <w:rPr>
          <w:rFonts w:ascii="Times New Roman" w:hAnsi="Times New Roman"/>
          <w:sz w:val="28"/>
          <w:szCs w:val="28"/>
        </w:rPr>
        <w:t>– дать ясное представление о частицах как особой части речи, выполняющие различные функции в предложение;</w:t>
      </w:r>
    </w:p>
    <w:p w:rsidR="00AD2563" w:rsidRPr="009E4B6F" w:rsidRDefault="00AD2563" w:rsidP="009E4B6F">
      <w:pPr>
        <w:numPr>
          <w:ilvl w:val="0"/>
          <w:numId w:val="1"/>
        </w:numPr>
        <w:spacing w:after="0" w:line="240" w:lineRule="auto"/>
        <w:rPr>
          <w:rFonts w:ascii="Times New Roman" w:hAnsi="Times New Roman"/>
          <w:sz w:val="28"/>
          <w:szCs w:val="28"/>
        </w:rPr>
      </w:pPr>
      <w:r w:rsidRPr="009E4B6F">
        <w:rPr>
          <w:rFonts w:ascii="Times New Roman" w:hAnsi="Times New Roman"/>
          <w:sz w:val="28"/>
          <w:szCs w:val="28"/>
        </w:rPr>
        <w:t>– закрепить знания учащихся о разрядах частиц;</w:t>
      </w:r>
    </w:p>
    <w:p w:rsidR="00AD2563" w:rsidRPr="009E4B6F" w:rsidRDefault="00AD2563" w:rsidP="009E4B6F">
      <w:pPr>
        <w:numPr>
          <w:ilvl w:val="0"/>
          <w:numId w:val="1"/>
        </w:numPr>
        <w:spacing w:after="0" w:line="240" w:lineRule="auto"/>
        <w:rPr>
          <w:rFonts w:ascii="Times New Roman" w:hAnsi="Times New Roman"/>
          <w:sz w:val="28"/>
          <w:szCs w:val="28"/>
        </w:rPr>
      </w:pPr>
      <w:r w:rsidRPr="009E4B6F">
        <w:rPr>
          <w:rFonts w:ascii="Times New Roman" w:hAnsi="Times New Roman"/>
          <w:sz w:val="28"/>
          <w:szCs w:val="28"/>
        </w:rPr>
        <w:t>– показать роль частиц для создания образа, настроения в художественном тексте;</w:t>
      </w:r>
    </w:p>
    <w:p w:rsidR="00AD2563" w:rsidRPr="009E4B6F" w:rsidRDefault="00AD2563" w:rsidP="009E4B6F">
      <w:pPr>
        <w:numPr>
          <w:ilvl w:val="0"/>
          <w:numId w:val="1"/>
        </w:numPr>
        <w:spacing w:after="0" w:line="240" w:lineRule="auto"/>
        <w:rPr>
          <w:rFonts w:ascii="Times New Roman" w:hAnsi="Times New Roman"/>
          <w:sz w:val="28"/>
          <w:szCs w:val="28"/>
        </w:rPr>
      </w:pPr>
      <w:r w:rsidRPr="009E4B6F">
        <w:rPr>
          <w:rFonts w:ascii="Times New Roman" w:hAnsi="Times New Roman"/>
          <w:sz w:val="28"/>
          <w:szCs w:val="28"/>
        </w:rPr>
        <w:t>– закрепить навыки слитного и раздельного написания частиц НЕ и НИ;</w:t>
      </w:r>
    </w:p>
    <w:p w:rsidR="00AD2563" w:rsidRPr="009E4B6F" w:rsidRDefault="00AD2563" w:rsidP="009E4B6F">
      <w:pPr>
        <w:numPr>
          <w:ilvl w:val="0"/>
          <w:numId w:val="1"/>
        </w:numPr>
        <w:spacing w:after="0" w:line="240" w:lineRule="auto"/>
        <w:rPr>
          <w:rFonts w:ascii="Times New Roman" w:hAnsi="Times New Roman"/>
          <w:sz w:val="28"/>
          <w:szCs w:val="28"/>
        </w:rPr>
      </w:pPr>
      <w:r w:rsidRPr="009E4B6F">
        <w:rPr>
          <w:rFonts w:ascii="Times New Roman" w:hAnsi="Times New Roman"/>
          <w:sz w:val="28"/>
          <w:szCs w:val="28"/>
        </w:rPr>
        <w:t>– развитие устной и письменной речи учащихся;</w:t>
      </w:r>
    </w:p>
    <w:p w:rsidR="00AD2563" w:rsidRPr="009E4B6F" w:rsidRDefault="00AD2563" w:rsidP="009E4B6F">
      <w:pPr>
        <w:numPr>
          <w:ilvl w:val="0"/>
          <w:numId w:val="1"/>
        </w:numPr>
        <w:spacing w:after="0" w:line="240" w:lineRule="auto"/>
        <w:rPr>
          <w:rFonts w:ascii="Times New Roman" w:hAnsi="Times New Roman"/>
          <w:sz w:val="28"/>
          <w:szCs w:val="28"/>
        </w:rPr>
      </w:pPr>
      <w:r w:rsidRPr="009E4B6F">
        <w:rPr>
          <w:rFonts w:ascii="Times New Roman" w:hAnsi="Times New Roman"/>
          <w:sz w:val="28"/>
          <w:szCs w:val="28"/>
        </w:rPr>
        <w:t>– воспитание активности на уроке, внимания и любви к близким и родным, чувства ответственности перед обществом, перед государством.</w:t>
      </w:r>
    </w:p>
    <w:p w:rsidR="00AD2563" w:rsidRPr="009E4B6F" w:rsidRDefault="00AD2563" w:rsidP="009E4B6F">
      <w:pPr>
        <w:ind w:left="360"/>
        <w:rPr>
          <w:rFonts w:ascii="Times New Roman" w:hAnsi="Times New Roman"/>
          <w:sz w:val="28"/>
          <w:szCs w:val="28"/>
        </w:rPr>
      </w:pPr>
      <w:r w:rsidRPr="009E4B6F">
        <w:rPr>
          <w:rFonts w:ascii="Times New Roman" w:hAnsi="Times New Roman"/>
          <w:b/>
          <w:sz w:val="28"/>
          <w:szCs w:val="28"/>
        </w:rPr>
        <w:t>Тип урока</w:t>
      </w:r>
      <w:r w:rsidRPr="009E4B6F">
        <w:rPr>
          <w:rFonts w:ascii="Times New Roman" w:hAnsi="Times New Roman"/>
          <w:sz w:val="28"/>
          <w:szCs w:val="28"/>
        </w:rPr>
        <w:t>: целевое применение ЗУН.</w:t>
      </w:r>
    </w:p>
    <w:p w:rsidR="00AD2563" w:rsidRPr="009E4B6F" w:rsidRDefault="00AD2563" w:rsidP="009E4B6F">
      <w:pPr>
        <w:ind w:left="360"/>
        <w:rPr>
          <w:rFonts w:ascii="Times New Roman" w:hAnsi="Times New Roman"/>
          <w:sz w:val="28"/>
          <w:szCs w:val="28"/>
        </w:rPr>
      </w:pPr>
      <w:r w:rsidRPr="009E4B6F">
        <w:rPr>
          <w:rFonts w:ascii="Times New Roman" w:hAnsi="Times New Roman"/>
          <w:b/>
          <w:sz w:val="28"/>
          <w:szCs w:val="28"/>
        </w:rPr>
        <w:t>Методы:</w:t>
      </w:r>
      <w:r w:rsidRPr="009E4B6F">
        <w:rPr>
          <w:rFonts w:ascii="Times New Roman" w:hAnsi="Times New Roman"/>
          <w:sz w:val="28"/>
          <w:szCs w:val="28"/>
        </w:rPr>
        <w:t xml:space="preserve"> практические, словесные, частично – поисковые, наглядные.</w:t>
      </w:r>
    </w:p>
    <w:p w:rsidR="00AD2563" w:rsidRPr="009E4B6F" w:rsidRDefault="00AD2563" w:rsidP="009E4B6F">
      <w:pPr>
        <w:ind w:left="360"/>
        <w:rPr>
          <w:rFonts w:ascii="Times New Roman" w:hAnsi="Times New Roman"/>
          <w:sz w:val="28"/>
          <w:szCs w:val="28"/>
        </w:rPr>
      </w:pPr>
      <w:r w:rsidRPr="009E4B6F">
        <w:rPr>
          <w:rFonts w:ascii="Times New Roman" w:hAnsi="Times New Roman"/>
          <w:b/>
          <w:sz w:val="28"/>
          <w:szCs w:val="28"/>
        </w:rPr>
        <w:t>Вид урока</w:t>
      </w:r>
      <w:r w:rsidRPr="009E4B6F">
        <w:rPr>
          <w:rFonts w:ascii="Times New Roman" w:hAnsi="Times New Roman"/>
          <w:sz w:val="28"/>
          <w:szCs w:val="28"/>
        </w:rPr>
        <w:t>: урок – практикум.</w:t>
      </w:r>
    </w:p>
    <w:p w:rsidR="00AD2563" w:rsidRPr="009E4B6F" w:rsidRDefault="00AD2563" w:rsidP="009E4B6F">
      <w:pPr>
        <w:rPr>
          <w:rFonts w:ascii="Times New Roman" w:hAnsi="Times New Roman"/>
          <w:sz w:val="28"/>
          <w:szCs w:val="28"/>
        </w:rPr>
      </w:pPr>
    </w:p>
    <w:p w:rsidR="00AD2563" w:rsidRPr="009E4B6F" w:rsidRDefault="00AD2563" w:rsidP="009E4B6F">
      <w:pPr>
        <w:jc w:val="center"/>
        <w:rPr>
          <w:rFonts w:ascii="Times New Roman" w:hAnsi="Times New Roman"/>
          <w:b/>
          <w:sz w:val="28"/>
          <w:szCs w:val="28"/>
        </w:rPr>
      </w:pPr>
      <w:r w:rsidRPr="009E4B6F">
        <w:rPr>
          <w:rFonts w:ascii="Times New Roman" w:hAnsi="Times New Roman"/>
          <w:b/>
          <w:sz w:val="28"/>
          <w:szCs w:val="28"/>
        </w:rPr>
        <w:t>Ход урока</w:t>
      </w:r>
    </w:p>
    <w:p w:rsidR="00AD2563" w:rsidRPr="009E4B6F" w:rsidRDefault="00AD2563" w:rsidP="009E4B6F">
      <w:pPr>
        <w:rPr>
          <w:rFonts w:ascii="Times New Roman" w:hAnsi="Times New Roman"/>
          <w:b/>
          <w:sz w:val="28"/>
          <w:szCs w:val="28"/>
        </w:rPr>
      </w:pPr>
      <w:smartTag w:uri="urn:schemas-microsoft-com:office:smarttags" w:element="place">
        <w:r w:rsidRPr="009E4B6F">
          <w:rPr>
            <w:rFonts w:ascii="Times New Roman" w:hAnsi="Times New Roman"/>
            <w:b/>
            <w:sz w:val="28"/>
            <w:szCs w:val="28"/>
            <w:lang w:val="en-US"/>
          </w:rPr>
          <w:t>I</w:t>
        </w:r>
        <w:r w:rsidRPr="009E4B6F">
          <w:rPr>
            <w:rFonts w:ascii="Times New Roman" w:hAnsi="Times New Roman"/>
            <w:b/>
            <w:sz w:val="28"/>
            <w:szCs w:val="28"/>
          </w:rPr>
          <w:t>.</w:t>
        </w:r>
      </w:smartTag>
      <w:r w:rsidRPr="009E4B6F">
        <w:rPr>
          <w:rFonts w:ascii="Times New Roman" w:hAnsi="Times New Roman"/>
          <w:b/>
          <w:sz w:val="28"/>
          <w:szCs w:val="28"/>
        </w:rPr>
        <w:t xml:space="preserve"> Организация класса</w:t>
      </w:r>
    </w:p>
    <w:p w:rsidR="00AD2563" w:rsidRPr="009E4B6F" w:rsidRDefault="00AD2563" w:rsidP="009E4B6F">
      <w:pPr>
        <w:rPr>
          <w:rFonts w:ascii="Times New Roman" w:hAnsi="Times New Roman"/>
          <w:b/>
          <w:sz w:val="28"/>
          <w:szCs w:val="28"/>
        </w:rPr>
      </w:pPr>
      <w:r w:rsidRPr="009E4B6F">
        <w:rPr>
          <w:rFonts w:ascii="Times New Roman" w:hAnsi="Times New Roman"/>
          <w:b/>
          <w:sz w:val="28"/>
          <w:szCs w:val="28"/>
          <w:lang w:val="en-US"/>
        </w:rPr>
        <w:t>II</w:t>
      </w:r>
      <w:r w:rsidRPr="009E4B6F">
        <w:rPr>
          <w:rFonts w:ascii="Times New Roman" w:hAnsi="Times New Roman"/>
          <w:b/>
          <w:sz w:val="28"/>
          <w:szCs w:val="28"/>
        </w:rPr>
        <w:t>. Актуализация знаний</w:t>
      </w:r>
    </w:p>
    <w:p w:rsidR="00AD2563" w:rsidRPr="009E4B6F" w:rsidRDefault="00AD2563" w:rsidP="009E4B6F">
      <w:pPr>
        <w:numPr>
          <w:ilvl w:val="0"/>
          <w:numId w:val="2"/>
        </w:numPr>
        <w:spacing w:after="0" w:line="240" w:lineRule="auto"/>
        <w:rPr>
          <w:rFonts w:ascii="Times New Roman" w:hAnsi="Times New Roman"/>
          <w:b/>
          <w:sz w:val="28"/>
          <w:szCs w:val="28"/>
        </w:rPr>
      </w:pPr>
      <w:r w:rsidRPr="009E4B6F">
        <w:rPr>
          <w:rFonts w:ascii="Times New Roman" w:hAnsi="Times New Roman"/>
          <w:b/>
          <w:sz w:val="28"/>
          <w:szCs w:val="28"/>
        </w:rPr>
        <w:t>Раздаются карточки слабым учащимся</w:t>
      </w:r>
    </w:p>
    <w:p w:rsidR="00AD2563" w:rsidRPr="009E4B6F" w:rsidRDefault="00AD2563" w:rsidP="009E4B6F">
      <w:pPr>
        <w:numPr>
          <w:ilvl w:val="0"/>
          <w:numId w:val="2"/>
        </w:numPr>
        <w:spacing w:after="0" w:line="240" w:lineRule="auto"/>
        <w:rPr>
          <w:rFonts w:ascii="Times New Roman" w:hAnsi="Times New Roman"/>
          <w:b/>
          <w:sz w:val="28"/>
          <w:szCs w:val="28"/>
        </w:rPr>
      </w:pPr>
      <w:r w:rsidRPr="009E4B6F">
        <w:rPr>
          <w:rFonts w:ascii="Times New Roman" w:hAnsi="Times New Roman"/>
          <w:b/>
          <w:sz w:val="28"/>
          <w:szCs w:val="28"/>
        </w:rPr>
        <w:t>Ответы на вопросы:</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Назовите служебные части речи (союзы, предлоги, частицы)</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xml:space="preserve">- На какие группы делятся предлоги по происхождению (первообразные и производные) </w:t>
      </w:r>
      <w:r w:rsidRPr="009E4B6F">
        <w:rPr>
          <w:rFonts w:ascii="Times New Roman" w:hAnsi="Times New Roman"/>
          <w:b/>
          <w:sz w:val="28"/>
          <w:szCs w:val="28"/>
        </w:rPr>
        <w:t>§42, стр. 231</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Какие выражают значения предлоги в сочетании с падежной формой?</w:t>
      </w:r>
    </w:p>
    <w:p w:rsidR="00AD2563" w:rsidRPr="009E4B6F" w:rsidRDefault="00AD2563" w:rsidP="009E4B6F">
      <w:pPr>
        <w:numPr>
          <w:ilvl w:val="0"/>
          <w:numId w:val="3"/>
        </w:numPr>
        <w:spacing w:after="0" w:line="240" w:lineRule="auto"/>
        <w:rPr>
          <w:rFonts w:ascii="Times New Roman" w:hAnsi="Times New Roman"/>
          <w:sz w:val="28"/>
          <w:szCs w:val="28"/>
        </w:rPr>
      </w:pPr>
      <w:r w:rsidRPr="009E4B6F">
        <w:rPr>
          <w:rFonts w:ascii="Times New Roman" w:hAnsi="Times New Roman"/>
          <w:sz w:val="28"/>
          <w:szCs w:val="28"/>
        </w:rPr>
        <w:t>пространственные: в, с, за, на, по, под, над,  возле, вокруг, мимо, около…</w:t>
      </w:r>
    </w:p>
    <w:p w:rsidR="00AD2563" w:rsidRPr="009E4B6F" w:rsidRDefault="00AD2563" w:rsidP="009E4B6F">
      <w:pPr>
        <w:numPr>
          <w:ilvl w:val="0"/>
          <w:numId w:val="3"/>
        </w:numPr>
        <w:spacing w:after="0" w:line="240" w:lineRule="auto"/>
        <w:rPr>
          <w:rFonts w:ascii="Times New Roman" w:hAnsi="Times New Roman"/>
          <w:sz w:val="28"/>
          <w:szCs w:val="28"/>
        </w:rPr>
      </w:pPr>
      <w:r w:rsidRPr="009E4B6F">
        <w:rPr>
          <w:rFonts w:ascii="Times New Roman" w:hAnsi="Times New Roman"/>
          <w:sz w:val="28"/>
          <w:szCs w:val="28"/>
        </w:rPr>
        <w:t>временные: с, до, к, на, после, прежде, во время…</w:t>
      </w:r>
    </w:p>
    <w:p w:rsidR="00AD2563" w:rsidRPr="009E4B6F" w:rsidRDefault="00AD2563" w:rsidP="009E4B6F">
      <w:pPr>
        <w:numPr>
          <w:ilvl w:val="0"/>
          <w:numId w:val="3"/>
        </w:numPr>
        <w:spacing w:after="0" w:line="240" w:lineRule="auto"/>
        <w:rPr>
          <w:rFonts w:ascii="Times New Roman" w:hAnsi="Times New Roman"/>
          <w:sz w:val="28"/>
          <w:szCs w:val="28"/>
        </w:rPr>
      </w:pPr>
      <w:r w:rsidRPr="009E4B6F">
        <w:rPr>
          <w:rFonts w:ascii="Times New Roman" w:hAnsi="Times New Roman"/>
          <w:sz w:val="28"/>
          <w:szCs w:val="28"/>
        </w:rPr>
        <w:t>объектные: о, про, по, насчет…</w:t>
      </w:r>
    </w:p>
    <w:p w:rsidR="00AD2563" w:rsidRPr="009E4B6F" w:rsidRDefault="00AD2563" w:rsidP="009E4B6F">
      <w:pPr>
        <w:numPr>
          <w:ilvl w:val="0"/>
          <w:numId w:val="3"/>
        </w:numPr>
        <w:spacing w:after="0" w:line="240" w:lineRule="auto"/>
        <w:rPr>
          <w:rFonts w:ascii="Times New Roman" w:hAnsi="Times New Roman"/>
          <w:sz w:val="28"/>
          <w:szCs w:val="28"/>
        </w:rPr>
      </w:pPr>
      <w:r w:rsidRPr="009E4B6F">
        <w:rPr>
          <w:rFonts w:ascii="Times New Roman" w:hAnsi="Times New Roman"/>
          <w:sz w:val="28"/>
          <w:szCs w:val="28"/>
        </w:rPr>
        <w:t>целевые: к, с, за, для…</w:t>
      </w:r>
    </w:p>
    <w:p w:rsidR="00AD2563" w:rsidRPr="009E4B6F" w:rsidRDefault="00AD2563" w:rsidP="009E4B6F">
      <w:pPr>
        <w:numPr>
          <w:ilvl w:val="0"/>
          <w:numId w:val="3"/>
        </w:numPr>
        <w:spacing w:after="0" w:line="240" w:lineRule="auto"/>
        <w:rPr>
          <w:rFonts w:ascii="Times New Roman" w:hAnsi="Times New Roman"/>
          <w:sz w:val="28"/>
          <w:szCs w:val="28"/>
        </w:rPr>
      </w:pPr>
      <w:r w:rsidRPr="009E4B6F">
        <w:rPr>
          <w:rFonts w:ascii="Times New Roman" w:hAnsi="Times New Roman"/>
          <w:sz w:val="28"/>
          <w:szCs w:val="28"/>
        </w:rPr>
        <w:t>причинные: из-за, по, из, вследствие, благодаря…</w:t>
      </w:r>
    </w:p>
    <w:p w:rsidR="00AD2563" w:rsidRPr="009E4B6F" w:rsidRDefault="00AD2563" w:rsidP="009E4B6F">
      <w:pPr>
        <w:numPr>
          <w:ilvl w:val="0"/>
          <w:numId w:val="3"/>
        </w:numPr>
        <w:spacing w:after="0" w:line="240" w:lineRule="auto"/>
        <w:rPr>
          <w:rFonts w:ascii="Times New Roman" w:hAnsi="Times New Roman"/>
          <w:sz w:val="28"/>
          <w:szCs w:val="28"/>
        </w:rPr>
      </w:pPr>
      <w:r w:rsidRPr="009E4B6F">
        <w:rPr>
          <w:rFonts w:ascii="Times New Roman" w:hAnsi="Times New Roman"/>
          <w:sz w:val="28"/>
          <w:szCs w:val="28"/>
        </w:rPr>
        <w:t>сравнительные: с, наподобие…</w:t>
      </w:r>
    </w:p>
    <w:p w:rsidR="00AD2563" w:rsidRPr="009E4B6F" w:rsidRDefault="00AD2563" w:rsidP="009E4B6F">
      <w:pPr>
        <w:numPr>
          <w:ilvl w:val="0"/>
          <w:numId w:val="3"/>
        </w:numPr>
        <w:spacing w:after="0" w:line="240" w:lineRule="auto"/>
        <w:rPr>
          <w:rFonts w:ascii="Times New Roman" w:hAnsi="Times New Roman"/>
          <w:sz w:val="28"/>
          <w:szCs w:val="28"/>
        </w:rPr>
      </w:pPr>
      <w:r w:rsidRPr="009E4B6F">
        <w:rPr>
          <w:rFonts w:ascii="Times New Roman" w:hAnsi="Times New Roman"/>
          <w:sz w:val="28"/>
          <w:szCs w:val="28"/>
        </w:rPr>
        <w:t xml:space="preserve">лишения, удаления: кроме, за исключением , в отличие от …                     </w:t>
      </w:r>
      <w:r w:rsidRPr="009E4B6F">
        <w:rPr>
          <w:rFonts w:ascii="Times New Roman" w:hAnsi="Times New Roman"/>
          <w:b/>
          <w:sz w:val="28"/>
          <w:szCs w:val="28"/>
        </w:rPr>
        <w:t>§ 43, стр. 236</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Что такое союзы? (служебные слова, выражающие синтаксические отношения между отдельными членами предложения, между частями сложного предложения и между отдельными предложениями)</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На какие группы делятся союзы по характеру выражаемых отношений (сочинительные и подчинительные)</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Какая роль у сочинительных союзов? (они связывают однородные предложения и части сложно-сочинительного предложения)</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xml:space="preserve">- Назовите разряды </w:t>
      </w:r>
      <w:r w:rsidRPr="009E4B6F">
        <w:rPr>
          <w:rFonts w:ascii="Times New Roman" w:hAnsi="Times New Roman"/>
          <w:sz w:val="28"/>
          <w:szCs w:val="28"/>
          <w:lang w:val="kk-KZ"/>
        </w:rPr>
        <w:t>п</w:t>
      </w:r>
      <w:r w:rsidRPr="009E4B6F">
        <w:rPr>
          <w:rFonts w:ascii="Times New Roman" w:hAnsi="Times New Roman"/>
          <w:sz w:val="28"/>
          <w:szCs w:val="28"/>
        </w:rPr>
        <w:t>о</w:t>
      </w:r>
      <w:r w:rsidRPr="009E4B6F">
        <w:rPr>
          <w:rFonts w:ascii="Times New Roman" w:hAnsi="Times New Roman"/>
          <w:sz w:val="28"/>
          <w:szCs w:val="28"/>
          <w:lang w:val="kk-KZ"/>
        </w:rPr>
        <w:t>д</w:t>
      </w:r>
      <w:r w:rsidRPr="009E4B6F">
        <w:rPr>
          <w:rFonts w:ascii="Times New Roman" w:hAnsi="Times New Roman"/>
          <w:sz w:val="28"/>
          <w:szCs w:val="28"/>
        </w:rPr>
        <w:t>чинительных союзов:</w:t>
      </w:r>
    </w:p>
    <w:p w:rsidR="00AD2563" w:rsidRPr="009E4B6F" w:rsidRDefault="00AD2563" w:rsidP="009E4B6F">
      <w:pPr>
        <w:numPr>
          <w:ilvl w:val="0"/>
          <w:numId w:val="4"/>
        </w:numPr>
        <w:spacing w:after="0" w:line="240" w:lineRule="auto"/>
        <w:rPr>
          <w:rFonts w:ascii="Times New Roman" w:hAnsi="Times New Roman"/>
          <w:sz w:val="28"/>
          <w:szCs w:val="28"/>
        </w:rPr>
      </w:pPr>
      <w:r w:rsidRPr="009E4B6F">
        <w:rPr>
          <w:rFonts w:ascii="Times New Roman" w:hAnsi="Times New Roman"/>
          <w:sz w:val="28"/>
          <w:szCs w:val="28"/>
        </w:rPr>
        <w:t>временные: пока, едва, когда, покуда…</w:t>
      </w:r>
    </w:p>
    <w:p w:rsidR="00AD2563" w:rsidRPr="009E4B6F" w:rsidRDefault="00AD2563" w:rsidP="009E4B6F">
      <w:pPr>
        <w:numPr>
          <w:ilvl w:val="0"/>
          <w:numId w:val="4"/>
        </w:numPr>
        <w:spacing w:after="0" w:line="240" w:lineRule="auto"/>
        <w:rPr>
          <w:rFonts w:ascii="Times New Roman" w:hAnsi="Times New Roman"/>
          <w:sz w:val="28"/>
          <w:szCs w:val="28"/>
        </w:rPr>
      </w:pPr>
      <w:r w:rsidRPr="009E4B6F">
        <w:rPr>
          <w:rFonts w:ascii="Times New Roman" w:hAnsi="Times New Roman"/>
          <w:sz w:val="28"/>
          <w:szCs w:val="28"/>
        </w:rPr>
        <w:t>условные: если, ежели, раз…</w:t>
      </w:r>
    </w:p>
    <w:p w:rsidR="00AD2563" w:rsidRPr="009E4B6F" w:rsidRDefault="00AD2563" w:rsidP="009E4B6F">
      <w:pPr>
        <w:numPr>
          <w:ilvl w:val="0"/>
          <w:numId w:val="4"/>
        </w:numPr>
        <w:spacing w:after="0" w:line="240" w:lineRule="auto"/>
        <w:rPr>
          <w:rFonts w:ascii="Times New Roman" w:hAnsi="Times New Roman"/>
          <w:sz w:val="28"/>
          <w:szCs w:val="28"/>
        </w:rPr>
      </w:pPr>
      <w:r w:rsidRPr="009E4B6F">
        <w:rPr>
          <w:rFonts w:ascii="Times New Roman" w:hAnsi="Times New Roman"/>
          <w:sz w:val="28"/>
          <w:szCs w:val="28"/>
        </w:rPr>
        <w:t>уступительные: хотя, пусть, несмотря на то, что…</w:t>
      </w:r>
    </w:p>
    <w:p w:rsidR="00AD2563" w:rsidRPr="009E4B6F" w:rsidRDefault="00AD2563" w:rsidP="009E4B6F">
      <w:pPr>
        <w:numPr>
          <w:ilvl w:val="0"/>
          <w:numId w:val="4"/>
        </w:numPr>
        <w:spacing w:after="0" w:line="240" w:lineRule="auto"/>
        <w:rPr>
          <w:rFonts w:ascii="Times New Roman" w:hAnsi="Times New Roman"/>
          <w:sz w:val="28"/>
          <w:szCs w:val="28"/>
        </w:rPr>
      </w:pPr>
      <w:r w:rsidRPr="009E4B6F">
        <w:rPr>
          <w:rFonts w:ascii="Times New Roman" w:hAnsi="Times New Roman"/>
          <w:sz w:val="28"/>
          <w:szCs w:val="28"/>
        </w:rPr>
        <w:t>причинные: потому что, так как, ибо, благодаря тому что</w:t>
      </w:r>
    </w:p>
    <w:p w:rsidR="00AD2563" w:rsidRPr="009E4B6F" w:rsidRDefault="00AD2563" w:rsidP="009E4B6F">
      <w:pPr>
        <w:numPr>
          <w:ilvl w:val="0"/>
          <w:numId w:val="4"/>
        </w:numPr>
        <w:spacing w:after="0" w:line="240" w:lineRule="auto"/>
        <w:rPr>
          <w:rFonts w:ascii="Times New Roman" w:hAnsi="Times New Roman"/>
          <w:sz w:val="28"/>
          <w:szCs w:val="28"/>
        </w:rPr>
      </w:pPr>
      <w:r w:rsidRPr="009E4B6F">
        <w:rPr>
          <w:rFonts w:ascii="Times New Roman" w:hAnsi="Times New Roman"/>
          <w:sz w:val="28"/>
          <w:szCs w:val="28"/>
        </w:rPr>
        <w:t>следствия: так что</w:t>
      </w:r>
    </w:p>
    <w:p w:rsidR="00AD2563" w:rsidRPr="009E4B6F" w:rsidRDefault="00AD2563" w:rsidP="009E4B6F">
      <w:pPr>
        <w:numPr>
          <w:ilvl w:val="0"/>
          <w:numId w:val="4"/>
        </w:numPr>
        <w:spacing w:after="0" w:line="240" w:lineRule="auto"/>
        <w:rPr>
          <w:rFonts w:ascii="Times New Roman" w:hAnsi="Times New Roman"/>
          <w:sz w:val="28"/>
          <w:szCs w:val="28"/>
        </w:rPr>
      </w:pPr>
      <w:r w:rsidRPr="009E4B6F">
        <w:rPr>
          <w:rFonts w:ascii="Times New Roman" w:hAnsi="Times New Roman"/>
          <w:sz w:val="28"/>
          <w:szCs w:val="28"/>
        </w:rPr>
        <w:t>целевые: чтобы, для того чтобы, дабы</w:t>
      </w:r>
    </w:p>
    <w:p w:rsidR="00AD2563" w:rsidRPr="009E4B6F" w:rsidRDefault="00AD2563" w:rsidP="009E4B6F">
      <w:pPr>
        <w:numPr>
          <w:ilvl w:val="0"/>
          <w:numId w:val="4"/>
        </w:numPr>
        <w:spacing w:after="0" w:line="240" w:lineRule="auto"/>
        <w:rPr>
          <w:rFonts w:ascii="Times New Roman" w:hAnsi="Times New Roman"/>
          <w:sz w:val="28"/>
          <w:szCs w:val="28"/>
        </w:rPr>
      </w:pPr>
      <w:r w:rsidRPr="009E4B6F">
        <w:rPr>
          <w:rFonts w:ascii="Times New Roman" w:hAnsi="Times New Roman"/>
          <w:sz w:val="28"/>
          <w:szCs w:val="28"/>
        </w:rPr>
        <w:t>сравнительные: как, будто, словно, точно</w:t>
      </w:r>
    </w:p>
    <w:p w:rsidR="00AD2563" w:rsidRPr="009E4B6F" w:rsidRDefault="00AD2563" w:rsidP="009E4B6F">
      <w:pPr>
        <w:numPr>
          <w:ilvl w:val="0"/>
          <w:numId w:val="4"/>
        </w:numPr>
        <w:spacing w:after="0" w:line="240" w:lineRule="auto"/>
        <w:rPr>
          <w:rFonts w:ascii="Times New Roman" w:hAnsi="Times New Roman"/>
          <w:sz w:val="28"/>
          <w:szCs w:val="28"/>
        </w:rPr>
      </w:pPr>
      <w:r w:rsidRPr="009E4B6F">
        <w:rPr>
          <w:rFonts w:ascii="Times New Roman" w:hAnsi="Times New Roman"/>
          <w:sz w:val="28"/>
          <w:szCs w:val="28"/>
        </w:rPr>
        <w:t>изъяснительные: что, чтобы</w:t>
      </w: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r w:rsidRPr="009E4B6F">
        <w:rPr>
          <w:rFonts w:ascii="Times New Roman" w:hAnsi="Times New Roman"/>
          <w:b/>
          <w:sz w:val="28"/>
          <w:szCs w:val="28"/>
          <w:lang w:val="en-US"/>
        </w:rPr>
        <w:t xml:space="preserve">III. </w:t>
      </w:r>
      <w:r w:rsidRPr="009E4B6F">
        <w:rPr>
          <w:rFonts w:ascii="Times New Roman" w:hAnsi="Times New Roman"/>
          <w:b/>
          <w:sz w:val="28"/>
          <w:szCs w:val="28"/>
        </w:rPr>
        <w:t>Новый материал.</w:t>
      </w:r>
    </w:p>
    <w:p w:rsidR="00AD2563" w:rsidRPr="009E4B6F" w:rsidRDefault="00AD2563" w:rsidP="009E4B6F">
      <w:pPr>
        <w:numPr>
          <w:ilvl w:val="0"/>
          <w:numId w:val="5"/>
        </w:numPr>
        <w:spacing w:after="0" w:line="240" w:lineRule="auto"/>
        <w:rPr>
          <w:rFonts w:ascii="Times New Roman" w:hAnsi="Times New Roman"/>
          <w:sz w:val="28"/>
          <w:szCs w:val="28"/>
        </w:rPr>
      </w:pPr>
      <w:r w:rsidRPr="009E4B6F">
        <w:rPr>
          <w:rFonts w:ascii="Times New Roman" w:hAnsi="Times New Roman"/>
          <w:sz w:val="28"/>
          <w:szCs w:val="28"/>
        </w:rPr>
        <w:t>Запись темы;</w:t>
      </w:r>
    </w:p>
    <w:p w:rsidR="00AD2563" w:rsidRPr="009E4B6F" w:rsidRDefault="00AD2563" w:rsidP="009E4B6F">
      <w:pPr>
        <w:numPr>
          <w:ilvl w:val="0"/>
          <w:numId w:val="5"/>
        </w:numPr>
        <w:tabs>
          <w:tab w:val="clear" w:pos="720"/>
          <w:tab w:val="num" w:pos="0"/>
        </w:tabs>
        <w:spacing w:after="0" w:line="240" w:lineRule="auto"/>
        <w:ind w:left="0" w:firstLine="360"/>
        <w:rPr>
          <w:rFonts w:ascii="Times New Roman" w:hAnsi="Times New Roman"/>
          <w:sz w:val="28"/>
          <w:szCs w:val="28"/>
        </w:rPr>
      </w:pPr>
      <w:r w:rsidRPr="009E4B6F">
        <w:rPr>
          <w:rFonts w:ascii="Times New Roman" w:hAnsi="Times New Roman"/>
          <w:sz w:val="28"/>
          <w:szCs w:val="28"/>
        </w:rPr>
        <w:t xml:space="preserve">А что такое частицы? </w:t>
      </w:r>
      <w:r w:rsidRPr="009E4B6F">
        <w:rPr>
          <w:rFonts w:ascii="Times New Roman" w:hAnsi="Times New Roman"/>
          <w:b/>
          <w:sz w:val="28"/>
          <w:szCs w:val="28"/>
        </w:rPr>
        <w:t xml:space="preserve">§44. </w:t>
      </w:r>
      <w:r w:rsidRPr="009E4B6F">
        <w:rPr>
          <w:rFonts w:ascii="Times New Roman" w:hAnsi="Times New Roman"/>
          <w:sz w:val="28"/>
          <w:szCs w:val="28"/>
        </w:rPr>
        <w:t>(служебные слова, которые придают дополнительные смысловые, модальные (от слова «модальность» - категория, выражающая отношение говорящего к содержанию высказывания), эмоционально-экспрессивные оттенки значения словам, словосочетаниям и предложениям, а также употребляются для образования новых слов или иных форм самостоятельных слов)</w:t>
      </w:r>
    </w:p>
    <w:p w:rsidR="00AD2563" w:rsidRPr="009E4B6F" w:rsidRDefault="00AD2563" w:rsidP="009E4B6F">
      <w:pPr>
        <w:numPr>
          <w:ilvl w:val="0"/>
          <w:numId w:val="5"/>
        </w:numPr>
        <w:spacing w:after="0" w:line="240" w:lineRule="auto"/>
        <w:rPr>
          <w:rFonts w:ascii="Times New Roman" w:hAnsi="Times New Roman"/>
          <w:sz w:val="28"/>
          <w:szCs w:val="28"/>
        </w:rPr>
      </w:pPr>
      <w:r w:rsidRPr="009E4B6F">
        <w:rPr>
          <w:rFonts w:ascii="Times New Roman" w:hAnsi="Times New Roman"/>
          <w:sz w:val="28"/>
          <w:szCs w:val="28"/>
        </w:rPr>
        <w:t xml:space="preserve">Работа по таблице (с.241) </w:t>
      </w:r>
    </w:p>
    <w:p w:rsidR="00AD2563" w:rsidRPr="009E4B6F" w:rsidRDefault="00AD2563" w:rsidP="009E4B6F">
      <w:pPr>
        <w:jc w:val="center"/>
        <w:rPr>
          <w:rFonts w:ascii="Times New Roman" w:hAnsi="Times New Roman"/>
          <w:sz w:val="28"/>
          <w:szCs w:val="28"/>
          <w:u w:val="wave"/>
        </w:rPr>
      </w:pPr>
      <w:r>
        <w:rPr>
          <w:noProof/>
          <w:lang w:eastAsia="ru-RU"/>
        </w:rPr>
        <w:pict>
          <v:line id="_x0000_s1026" style="position:absolute;left:0;text-align:left;flip:x;z-index:251656704" from="36pt,8.6pt" to="2in,71.6pt"/>
        </w:pict>
      </w:r>
      <w:r>
        <w:rPr>
          <w:noProof/>
          <w:lang w:eastAsia="ru-RU"/>
        </w:rPr>
        <w:pict>
          <v:line id="_x0000_s1027" style="position:absolute;left:0;text-align:left;flip:x;z-index:251658752" from="9pt,8.6pt" to="2in,62.6pt"/>
        </w:pict>
      </w:r>
      <w:r>
        <w:rPr>
          <w:noProof/>
          <w:lang w:eastAsia="ru-RU"/>
        </w:rPr>
        <w:pict>
          <v:line id="_x0000_s1028" style="position:absolute;left:0;text-align:left;flip:x;z-index:251655680" from="117pt,8.6pt" to="2in,35.6pt">
            <v:stroke endarrow="block"/>
          </v:line>
        </w:pict>
      </w:r>
      <w:r w:rsidRPr="009E4B6F">
        <w:rPr>
          <w:rFonts w:ascii="Times New Roman" w:hAnsi="Times New Roman"/>
          <w:sz w:val="28"/>
          <w:szCs w:val="28"/>
          <w:u w:val="wave"/>
        </w:rPr>
        <w:t xml:space="preserve">Разряды частиц по значению </w:t>
      </w:r>
    </w:p>
    <w:p w:rsidR="00AD2563" w:rsidRPr="009E4B6F" w:rsidRDefault="00AD2563" w:rsidP="009E4B6F">
      <w:pPr>
        <w:rPr>
          <w:rFonts w:ascii="Times New Roman" w:hAnsi="Times New Roman"/>
          <w:sz w:val="28"/>
          <w:szCs w:val="28"/>
          <w:u w:val="wave"/>
        </w:rPr>
      </w:pP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ab/>
      </w:r>
      <w:r w:rsidRPr="009E4B6F">
        <w:rPr>
          <w:rFonts w:ascii="Times New Roman" w:hAnsi="Times New Roman"/>
          <w:sz w:val="28"/>
          <w:szCs w:val="28"/>
        </w:rPr>
        <w:tab/>
      </w:r>
      <w:r w:rsidRPr="009E4B6F">
        <w:rPr>
          <w:rFonts w:ascii="Times New Roman" w:hAnsi="Times New Roman"/>
          <w:sz w:val="28"/>
          <w:szCs w:val="28"/>
        </w:rPr>
        <w:tab/>
      </w:r>
      <w:smartTag w:uri="urn:schemas-microsoft-com:office:smarttags" w:element="place">
        <w:r w:rsidRPr="009E4B6F">
          <w:rPr>
            <w:rFonts w:ascii="Times New Roman" w:hAnsi="Times New Roman"/>
            <w:b/>
            <w:sz w:val="28"/>
            <w:szCs w:val="28"/>
            <w:lang w:val="en-US"/>
          </w:rPr>
          <w:t>I</w:t>
        </w:r>
        <w:r w:rsidRPr="009E4B6F">
          <w:rPr>
            <w:rFonts w:ascii="Times New Roman" w:hAnsi="Times New Roman"/>
            <w:b/>
            <w:sz w:val="28"/>
            <w:szCs w:val="28"/>
          </w:rPr>
          <w:t>.</w:t>
        </w:r>
      </w:smartTag>
      <w:r w:rsidRPr="009E4B6F">
        <w:rPr>
          <w:rFonts w:ascii="Times New Roman" w:hAnsi="Times New Roman"/>
          <w:b/>
          <w:sz w:val="28"/>
          <w:szCs w:val="28"/>
        </w:rPr>
        <w:t xml:space="preserve"> </w:t>
      </w:r>
      <w:r w:rsidRPr="009E4B6F">
        <w:rPr>
          <w:rFonts w:ascii="Times New Roman" w:hAnsi="Times New Roman"/>
          <w:sz w:val="28"/>
          <w:szCs w:val="28"/>
        </w:rPr>
        <w:t>Частицы, выражающие смысловые оттенки значений</w:t>
      </w:r>
    </w:p>
    <w:p w:rsidR="00AD2563" w:rsidRPr="009E4B6F" w:rsidRDefault="00AD2563" w:rsidP="009E4B6F">
      <w:pPr>
        <w:numPr>
          <w:ilvl w:val="0"/>
          <w:numId w:val="6"/>
        </w:numPr>
        <w:spacing w:after="0" w:line="240" w:lineRule="auto"/>
        <w:rPr>
          <w:rFonts w:ascii="Times New Roman" w:hAnsi="Times New Roman"/>
          <w:sz w:val="28"/>
          <w:szCs w:val="28"/>
        </w:rPr>
      </w:pPr>
      <w:r>
        <w:rPr>
          <w:noProof/>
          <w:lang w:eastAsia="ru-RU"/>
        </w:rPr>
        <w:pict>
          <v:line id="_x0000_s1029" style="position:absolute;left:0;text-align:left;z-index:251659776" from="9pt,14.3pt" to="9pt,167.3pt">
            <v:stroke endarrow="block"/>
          </v:line>
        </w:pict>
      </w:r>
      <w:r w:rsidRPr="009E4B6F">
        <w:rPr>
          <w:rFonts w:ascii="Times New Roman" w:hAnsi="Times New Roman"/>
          <w:sz w:val="28"/>
          <w:szCs w:val="28"/>
        </w:rPr>
        <w:t>указательные: вот, вон, оно, это</w:t>
      </w:r>
    </w:p>
    <w:p w:rsidR="00AD2563" w:rsidRPr="009E4B6F" w:rsidRDefault="00AD2563" w:rsidP="009E4B6F">
      <w:pPr>
        <w:numPr>
          <w:ilvl w:val="0"/>
          <w:numId w:val="6"/>
        </w:numPr>
        <w:spacing w:after="0" w:line="240" w:lineRule="auto"/>
        <w:rPr>
          <w:rFonts w:ascii="Times New Roman" w:hAnsi="Times New Roman"/>
          <w:sz w:val="28"/>
          <w:szCs w:val="28"/>
        </w:rPr>
      </w:pPr>
      <w:r>
        <w:rPr>
          <w:noProof/>
          <w:lang w:eastAsia="ru-RU"/>
        </w:rPr>
        <w:pict>
          <v:line id="_x0000_s1030" style="position:absolute;left:0;text-align:left;z-index:251657728" from="36pt,7.2pt" to="36pt,61.2pt">
            <v:stroke endarrow="block"/>
          </v:line>
        </w:pict>
      </w:r>
      <w:r w:rsidRPr="009E4B6F">
        <w:rPr>
          <w:rFonts w:ascii="Times New Roman" w:hAnsi="Times New Roman"/>
          <w:sz w:val="28"/>
          <w:szCs w:val="28"/>
        </w:rPr>
        <w:t>уточняющие: ровно, точно, именно, как раз</w:t>
      </w:r>
    </w:p>
    <w:p w:rsidR="00AD2563" w:rsidRPr="009E4B6F" w:rsidRDefault="00AD2563" w:rsidP="009E4B6F">
      <w:pPr>
        <w:numPr>
          <w:ilvl w:val="0"/>
          <w:numId w:val="6"/>
        </w:numPr>
        <w:spacing w:after="0" w:line="240" w:lineRule="auto"/>
        <w:rPr>
          <w:rFonts w:ascii="Times New Roman" w:hAnsi="Times New Roman"/>
          <w:sz w:val="28"/>
          <w:szCs w:val="28"/>
        </w:rPr>
      </w:pPr>
      <w:r w:rsidRPr="009E4B6F">
        <w:rPr>
          <w:rFonts w:ascii="Times New Roman" w:hAnsi="Times New Roman"/>
          <w:sz w:val="28"/>
          <w:szCs w:val="28"/>
        </w:rPr>
        <w:t>выделительно-ограничительные: только, лишь, единственно, исключительно</w:t>
      </w:r>
    </w:p>
    <w:p w:rsidR="00AD2563" w:rsidRPr="009E4B6F" w:rsidRDefault="00AD2563" w:rsidP="009E4B6F">
      <w:pPr>
        <w:numPr>
          <w:ilvl w:val="0"/>
          <w:numId w:val="6"/>
        </w:numPr>
        <w:spacing w:after="0" w:line="240" w:lineRule="auto"/>
        <w:rPr>
          <w:rFonts w:ascii="Times New Roman" w:hAnsi="Times New Roman"/>
          <w:sz w:val="28"/>
          <w:szCs w:val="28"/>
        </w:rPr>
      </w:pPr>
      <w:r w:rsidRPr="009E4B6F">
        <w:rPr>
          <w:rFonts w:ascii="Times New Roman" w:hAnsi="Times New Roman"/>
          <w:sz w:val="28"/>
          <w:szCs w:val="28"/>
        </w:rPr>
        <w:t>усилительные: даже, же, уж, ведь, просто</w:t>
      </w:r>
    </w:p>
    <w:p w:rsidR="00AD2563" w:rsidRPr="009E4B6F" w:rsidRDefault="00AD2563" w:rsidP="009E4B6F">
      <w:pPr>
        <w:ind w:firstLine="708"/>
        <w:rPr>
          <w:rFonts w:ascii="Times New Roman" w:hAnsi="Times New Roman"/>
          <w:sz w:val="28"/>
          <w:szCs w:val="28"/>
        </w:rPr>
      </w:pPr>
      <w:r w:rsidRPr="009E4B6F">
        <w:rPr>
          <w:rFonts w:ascii="Times New Roman" w:hAnsi="Times New Roman"/>
          <w:b/>
          <w:sz w:val="28"/>
          <w:szCs w:val="28"/>
          <w:lang w:val="en-US"/>
        </w:rPr>
        <w:t>II</w:t>
      </w:r>
      <w:r w:rsidRPr="009E4B6F">
        <w:rPr>
          <w:rFonts w:ascii="Times New Roman" w:hAnsi="Times New Roman"/>
          <w:b/>
          <w:sz w:val="28"/>
          <w:szCs w:val="28"/>
        </w:rPr>
        <w:t xml:space="preserve">. </w:t>
      </w:r>
      <w:r w:rsidRPr="009E4B6F">
        <w:rPr>
          <w:rFonts w:ascii="Times New Roman" w:hAnsi="Times New Roman"/>
          <w:sz w:val="28"/>
          <w:szCs w:val="28"/>
        </w:rPr>
        <w:t xml:space="preserve">Частицы, выражающие модальные значения: </w:t>
      </w:r>
    </w:p>
    <w:p w:rsidR="00AD2563" w:rsidRPr="009E4B6F" w:rsidRDefault="00AD2563" w:rsidP="009E4B6F">
      <w:pPr>
        <w:numPr>
          <w:ilvl w:val="0"/>
          <w:numId w:val="7"/>
        </w:numPr>
        <w:spacing w:after="0" w:line="240" w:lineRule="auto"/>
        <w:rPr>
          <w:rFonts w:ascii="Times New Roman" w:hAnsi="Times New Roman"/>
          <w:sz w:val="28"/>
          <w:szCs w:val="28"/>
        </w:rPr>
      </w:pPr>
      <w:r w:rsidRPr="009E4B6F">
        <w:rPr>
          <w:rFonts w:ascii="Times New Roman" w:hAnsi="Times New Roman"/>
          <w:sz w:val="28"/>
          <w:szCs w:val="28"/>
        </w:rPr>
        <w:t>утвердительные: точно, да, как же</w:t>
      </w:r>
    </w:p>
    <w:p w:rsidR="00AD2563" w:rsidRPr="009E4B6F" w:rsidRDefault="00AD2563" w:rsidP="009E4B6F">
      <w:pPr>
        <w:numPr>
          <w:ilvl w:val="0"/>
          <w:numId w:val="7"/>
        </w:numPr>
        <w:spacing w:after="0" w:line="240" w:lineRule="auto"/>
        <w:rPr>
          <w:rFonts w:ascii="Times New Roman" w:hAnsi="Times New Roman"/>
          <w:sz w:val="28"/>
          <w:szCs w:val="28"/>
        </w:rPr>
      </w:pPr>
      <w:r w:rsidRPr="009E4B6F">
        <w:rPr>
          <w:rFonts w:ascii="Times New Roman" w:hAnsi="Times New Roman"/>
          <w:sz w:val="28"/>
          <w:szCs w:val="28"/>
        </w:rPr>
        <w:t>отрицательные: не, ни, вовсе не</w:t>
      </w:r>
    </w:p>
    <w:p w:rsidR="00AD2563" w:rsidRPr="009E4B6F" w:rsidRDefault="00AD2563" w:rsidP="009E4B6F">
      <w:pPr>
        <w:numPr>
          <w:ilvl w:val="0"/>
          <w:numId w:val="7"/>
        </w:numPr>
        <w:spacing w:after="0" w:line="240" w:lineRule="auto"/>
        <w:rPr>
          <w:rFonts w:ascii="Times New Roman" w:hAnsi="Times New Roman"/>
          <w:sz w:val="28"/>
          <w:szCs w:val="28"/>
        </w:rPr>
      </w:pPr>
      <w:r w:rsidRPr="009E4B6F">
        <w:rPr>
          <w:rFonts w:ascii="Times New Roman" w:hAnsi="Times New Roman"/>
          <w:sz w:val="28"/>
          <w:szCs w:val="28"/>
        </w:rPr>
        <w:t xml:space="preserve">вопросительные: разве, неужели, ли </w:t>
      </w:r>
    </w:p>
    <w:p w:rsidR="00AD2563" w:rsidRPr="009E4B6F" w:rsidRDefault="00AD2563" w:rsidP="009E4B6F">
      <w:pPr>
        <w:numPr>
          <w:ilvl w:val="0"/>
          <w:numId w:val="7"/>
        </w:numPr>
        <w:spacing w:after="0" w:line="240" w:lineRule="auto"/>
        <w:rPr>
          <w:rFonts w:ascii="Times New Roman" w:hAnsi="Times New Roman"/>
          <w:sz w:val="28"/>
          <w:szCs w:val="28"/>
        </w:rPr>
      </w:pPr>
      <w:r w:rsidRPr="009E4B6F">
        <w:rPr>
          <w:rFonts w:ascii="Times New Roman" w:hAnsi="Times New Roman"/>
          <w:sz w:val="28"/>
          <w:szCs w:val="28"/>
        </w:rPr>
        <w:t>сравнительные: как, будто, как будто</w:t>
      </w:r>
    </w:p>
    <w:p w:rsidR="00AD2563" w:rsidRPr="009E4B6F" w:rsidRDefault="00AD2563" w:rsidP="009E4B6F">
      <w:pPr>
        <w:numPr>
          <w:ilvl w:val="0"/>
          <w:numId w:val="7"/>
        </w:numPr>
        <w:spacing w:after="0" w:line="240" w:lineRule="auto"/>
        <w:rPr>
          <w:rFonts w:ascii="Times New Roman" w:hAnsi="Times New Roman"/>
          <w:sz w:val="28"/>
          <w:szCs w:val="28"/>
        </w:rPr>
      </w:pPr>
      <w:r w:rsidRPr="009E4B6F">
        <w:rPr>
          <w:rFonts w:ascii="Times New Roman" w:hAnsi="Times New Roman"/>
          <w:sz w:val="28"/>
          <w:szCs w:val="28"/>
        </w:rPr>
        <w:t>указывающие на чужую речь: мол, якобы, дескать</w:t>
      </w:r>
    </w:p>
    <w:p w:rsidR="00AD2563" w:rsidRPr="009E4B6F" w:rsidRDefault="00AD2563" w:rsidP="009E4B6F">
      <w:pPr>
        <w:rPr>
          <w:rFonts w:ascii="Times New Roman" w:hAnsi="Times New Roman"/>
          <w:sz w:val="28"/>
          <w:szCs w:val="28"/>
        </w:rPr>
      </w:pPr>
      <w:r w:rsidRPr="009E4B6F">
        <w:rPr>
          <w:rFonts w:ascii="Times New Roman" w:hAnsi="Times New Roman"/>
          <w:b/>
          <w:sz w:val="28"/>
          <w:szCs w:val="28"/>
          <w:lang w:val="en-US"/>
        </w:rPr>
        <w:t>III</w:t>
      </w:r>
      <w:r w:rsidRPr="009E4B6F">
        <w:rPr>
          <w:rFonts w:ascii="Times New Roman" w:hAnsi="Times New Roman"/>
          <w:b/>
          <w:sz w:val="28"/>
          <w:szCs w:val="28"/>
        </w:rPr>
        <w:t xml:space="preserve">. </w:t>
      </w:r>
      <w:r w:rsidRPr="009E4B6F">
        <w:rPr>
          <w:rFonts w:ascii="Times New Roman" w:hAnsi="Times New Roman"/>
          <w:sz w:val="28"/>
          <w:szCs w:val="28"/>
        </w:rPr>
        <w:t>Частицы, выражающие эмоционально-экспрессивные значения, усиливают выразительность, эмоциональность высказывания: ишь, что за, куда там, то-то</w:t>
      </w:r>
    </w:p>
    <w:p w:rsidR="00AD2563" w:rsidRPr="009E4B6F" w:rsidRDefault="00AD2563" w:rsidP="009E4B6F">
      <w:pPr>
        <w:numPr>
          <w:ilvl w:val="0"/>
          <w:numId w:val="5"/>
        </w:numPr>
        <w:spacing w:after="0" w:line="240" w:lineRule="auto"/>
        <w:rPr>
          <w:rFonts w:ascii="Times New Roman" w:hAnsi="Times New Roman"/>
          <w:sz w:val="28"/>
          <w:szCs w:val="28"/>
        </w:rPr>
      </w:pPr>
      <w:r w:rsidRPr="009E4B6F">
        <w:rPr>
          <w:rFonts w:ascii="Times New Roman" w:hAnsi="Times New Roman"/>
          <w:sz w:val="28"/>
          <w:szCs w:val="28"/>
        </w:rPr>
        <w:t>устное выполнение упражнений 452 на стр. 243</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Задание: найти словообразующие и формообразующие частицы.</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Какие формы образуют формообразующие частицы?</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№1. формообразующая частица «бы» образует условные наклонение глагола.</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№2. «что-то» - словообразующая частица – «то» служит для образования неопределенного местоимения.</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№3. «кое-кто» - словообразующая частица «кое» - служит для образования неопределенного местоимения.</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№4. «кое-где» - словообразующая частица «кое» - служит для образования неопределенного местоимения.</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№5. «пускай» - формообразующая частица служит для образования формы повелительного наклонения.</w:t>
      </w:r>
    </w:p>
    <w:p w:rsidR="00AD2563" w:rsidRPr="009E4B6F" w:rsidRDefault="00AD2563" w:rsidP="009E4B6F">
      <w:pPr>
        <w:numPr>
          <w:ilvl w:val="0"/>
          <w:numId w:val="5"/>
        </w:numPr>
        <w:tabs>
          <w:tab w:val="clear" w:pos="720"/>
          <w:tab w:val="num" w:pos="0"/>
        </w:tabs>
        <w:spacing w:after="0" w:line="240" w:lineRule="auto"/>
        <w:ind w:left="0" w:firstLine="360"/>
        <w:rPr>
          <w:rFonts w:ascii="Times New Roman" w:hAnsi="Times New Roman"/>
          <w:sz w:val="28"/>
          <w:szCs w:val="28"/>
        </w:rPr>
      </w:pPr>
      <w:r w:rsidRPr="009E4B6F">
        <w:rPr>
          <w:rFonts w:ascii="Times New Roman" w:hAnsi="Times New Roman"/>
          <w:sz w:val="28"/>
          <w:szCs w:val="28"/>
        </w:rPr>
        <w:t xml:space="preserve">Работа по таблице (из учебника на стр. 244, внесенной на интерактивную доску «Правописание НЕ и НИ») </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Когда же пишется частица «НЕ» слитно? Приведите примеры.</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1) если слово без «не» не употребляется: недоросль, негодовать, ненавидеть, невдомёк, неряха, нелепо, невыносимый, невзлюбить;</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2) если можно пообобрать синоним без «не» («не» - приставка):             недруг – враг, несерьезный – легкомысленный, немедленно – тотчас, невесел – грустен;</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xml:space="preserve">3) с неопределенными и отрицательными местоимениями без предлогов:                       </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некто, нечто, некоторый, некому, некогда;</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4) с полными причастиями без пояснительных слов: нерешенная задача, некрашеные полы;</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5) с глаголами, имеющими приставку недо: - недоедать, недовыполнить (значение «ниже» нормы);</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6) с наречиями негде, некуда, нехотя.</w:t>
      </w: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А когда частица «не» пишется раздельно?</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1) с существительными, прилагательными и наречиями на –о, если противопоставление, или подразумевается;</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2) с глаголами, краткими причастиями и деепричастиями: не читал, не думая, не подумав, вопрос не изучен;</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3) с отрицательными местоимениями с предлогом, с другими разрядами местоимений: не с кем, не с чем, не от кого, не у кого;</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4) с полными причастиями при наличии пояснительных слов: еще не вспаханное поле;</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5)с краткими прилагательными и наречиями в роли сказуемого: не рад, не готов, не слышно, не видно;</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6) в сочетаниях «далеко не», вовсе не, отнюдь не: никому не известные причины, ничуть не интересная книга, никогда не замерзающее озеро, далеко не легкое решение, отнюдь не весело.</w:t>
      </w:r>
    </w:p>
    <w:p w:rsidR="00AD2563" w:rsidRPr="009E4B6F" w:rsidRDefault="00AD2563" w:rsidP="009E4B6F">
      <w:pPr>
        <w:rPr>
          <w:rFonts w:ascii="Times New Roman" w:hAnsi="Times New Roman"/>
          <w:sz w:val="28"/>
          <w:szCs w:val="28"/>
        </w:rPr>
      </w:pPr>
      <w:r w:rsidRPr="009E4B6F">
        <w:rPr>
          <w:rFonts w:ascii="Times New Roman" w:hAnsi="Times New Roman"/>
          <w:b/>
          <w:sz w:val="28"/>
          <w:szCs w:val="28"/>
        </w:rPr>
        <w:t xml:space="preserve">    6. </w:t>
      </w:r>
      <w:r w:rsidRPr="009E4B6F">
        <w:rPr>
          <w:rFonts w:ascii="Times New Roman" w:hAnsi="Times New Roman"/>
          <w:sz w:val="28"/>
          <w:szCs w:val="28"/>
        </w:rPr>
        <w:t>Закреплению изученного  - упр. 460, стр. 246</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Задание: Прочитать текст. Передать основную мысль текста одним сложным предложением. Как вы понимаете выделенное словосочетание? Перепишите, вставляя пропущенные буквы и раскрывая скобки.</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1) выразительное чтение текста;</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2) назовите автора этой статьи (Иван Сергеевич Тургенев, (показывается портрет) который отличался удивительной добротой, сердечностью, искренностью, любящий природу и ненавидящий рабство);</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xml:space="preserve">3) – Какова основная мысль текста? </w:t>
      </w:r>
      <w:r w:rsidRPr="009E4B6F">
        <w:rPr>
          <w:rFonts w:ascii="Times New Roman" w:hAnsi="Times New Roman"/>
          <w:sz w:val="28"/>
          <w:szCs w:val="28"/>
          <w:u w:val="single"/>
        </w:rPr>
        <w:t>Эгоизм</w:t>
      </w:r>
      <w:r w:rsidRPr="009E4B6F">
        <w:rPr>
          <w:rFonts w:ascii="Times New Roman" w:hAnsi="Times New Roman"/>
          <w:sz w:val="28"/>
          <w:szCs w:val="28"/>
        </w:rPr>
        <w:t xml:space="preserve"> – это чудо, это изверг добродетели;</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4) передайте основную мысль текста одним сложным предложением.</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ab/>
      </w:r>
      <w:r w:rsidRPr="009E4B6F">
        <w:rPr>
          <w:rFonts w:ascii="Times New Roman" w:hAnsi="Times New Roman"/>
          <w:sz w:val="28"/>
          <w:szCs w:val="28"/>
          <w:u w:val="single"/>
        </w:rPr>
        <w:t>Эгоист</w:t>
      </w:r>
      <w:r w:rsidRPr="009E4B6F">
        <w:rPr>
          <w:rFonts w:ascii="Times New Roman" w:hAnsi="Times New Roman"/>
          <w:sz w:val="28"/>
          <w:szCs w:val="28"/>
        </w:rPr>
        <w:t xml:space="preserve"> – это </w:t>
      </w:r>
      <w:r w:rsidRPr="009E4B6F">
        <w:rPr>
          <w:rFonts w:ascii="Times New Roman" w:hAnsi="Times New Roman"/>
          <w:sz w:val="28"/>
          <w:szCs w:val="28"/>
          <w:u w:val="double"/>
        </w:rPr>
        <w:t xml:space="preserve">безобразие </w:t>
      </w:r>
      <w:r w:rsidRPr="009E4B6F">
        <w:rPr>
          <w:rFonts w:ascii="Times New Roman" w:hAnsi="Times New Roman"/>
          <w:sz w:val="28"/>
          <w:szCs w:val="28"/>
        </w:rPr>
        <w:t xml:space="preserve">самодовольной, не – преклонной, дешево доставшейся добродетели, </w:t>
      </w:r>
      <w:r w:rsidRPr="009E4B6F">
        <w:rPr>
          <w:rFonts w:ascii="Times New Roman" w:hAnsi="Times New Roman"/>
          <w:sz w:val="28"/>
          <w:szCs w:val="28"/>
          <w:u w:val="single"/>
        </w:rPr>
        <w:t>ты</w:t>
      </w:r>
      <w:r w:rsidRPr="009E4B6F">
        <w:rPr>
          <w:rFonts w:ascii="Times New Roman" w:hAnsi="Times New Roman"/>
          <w:sz w:val="28"/>
          <w:szCs w:val="28"/>
        </w:rPr>
        <w:t xml:space="preserve"> едва ли </w:t>
      </w:r>
      <w:r w:rsidRPr="009E4B6F">
        <w:rPr>
          <w:rFonts w:ascii="Times New Roman" w:hAnsi="Times New Roman"/>
          <w:sz w:val="28"/>
          <w:szCs w:val="28"/>
          <w:u w:val="double"/>
        </w:rPr>
        <w:t>не противней</w:t>
      </w:r>
      <w:r w:rsidRPr="009E4B6F">
        <w:rPr>
          <w:rFonts w:ascii="Times New Roman" w:hAnsi="Times New Roman"/>
          <w:sz w:val="28"/>
          <w:szCs w:val="28"/>
        </w:rPr>
        <w:t xml:space="preserve"> открове</w:t>
      </w:r>
      <w:r w:rsidRPr="009E4B6F">
        <w:rPr>
          <w:rFonts w:ascii="Times New Roman" w:hAnsi="Times New Roman"/>
          <w:sz w:val="28"/>
          <w:szCs w:val="28"/>
          <w:u w:val="double"/>
        </w:rPr>
        <w:t>нн</w:t>
      </w:r>
      <w:r w:rsidRPr="009E4B6F">
        <w:rPr>
          <w:rFonts w:ascii="Times New Roman" w:hAnsi="Times New Roman"/>
          <w:sz w:val="28"/>
          <w:szCs w:val="28"/>
        </w:rPr>
        <w:t>ого безобразия порока!</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5) Запись предложения у доски. Разбор, объяснение правописания «не»</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Что такое «эгоизм» по словарю Ожегова? (ответы учеников)</w:t>
      </w: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Эгоизм – предпочтение личных интересов общественным, пренебрежение ими, себялюбие;</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6) Воспитательный момент!</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xml:space="preserve">- Зачитывание из «Азбуки нравственности» на стр. 237 отрывка об эгоизме. Эгоизм в той или иной степени свойствен каждому живому существу. Говорят даже, что без него человек бы не мог добиться чего-то большого, не смог бы защищать себя в биологической среде. Ученый Ганс Селье считает даже: если ты хочешь, чтоб тебя любили (а это нужно!), то ты из своих же эгоистических соображений должен добиться этого, то есть делать что-то хорошее для других, порой отказываясь от того, что нравится тебе. Вот почему даже самые большие эгоисты способны отказываться от своего эгоизма во имя своего «я», во имя того, кто их любит, оберегает, заботится, чтобы не потерять этого человека. </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xml:space="preserve">- Чтение поучительной статьи «Твоя совесть» из сборника диктантов и изложений за 10 класс ЕМН на стр. 5. В жизни все начинается с малого. Совесть в человеке надо пробуждать с детства. </w:t>
      </w:r>
    </w:p>
    <w:p w:rsidR="00AD2563" w:rsidRPr="009E4B6F" w:rsidRDefault="00AD2563" w:rsidP="009E4B6F">
      <w:pPr>
        <w:ind w:firstLine="708"/>
        <w:rPr>
          <w:rFonts w:ascii="Times New Roman" w:hAnsi="Times New Roman"/>
          <w:sz w:val="28"/>
          <w:szCs w:val="28"/>
        </w:rPr>
      </w:pPr>
      <w:r w:rsidRPr="009E4B6F">
        <w:rPr>
          <w:rFonts w:ascii="Times New Roman" w:hAnsi="Times New Roman"/>
          <w:sz w:val="28"/>
          <w:szCs w:val="28"/>
        </w:rPr>
        <w:t>Изначальные уроки совести, так сказать, азбуки великой науки жизни, следующие: внушать ребенку говорить правду, не грубить старшим, не обижать младших, не брать тайком, без спросу то, что не положено.</w:t>
      </w:r>
    </w:p>
    <w:p w:rsidR="00AD2563" w:rsidRPr="009E4B6F" w:rsidRDefault="00AD2563" w:rsidP="009E4B6F">
      <w:pPr>
        <w:ind w:firstLine="708"/>
        <w:rPr>
          <w:rFonts w:ascii="Times New Roman" w:hAnsi="Times New Roman"/>
          <w:sz w:val="28"/>
          <w:szCs w:val="28"/>
        </w:rPr>
      </w:pPr>
      <w:r w:rsidRPr="009E4B6F">
        <w:rPr>
          <w:rFonts w:ascii="Times New Roman" w:hAnsi="Times New Roman"/>
          <w:sz w:val="28"/>
          <w:szCs w:val="28"/>
        </w:rPr>
        <w:t xml:space="preserve">То, что не усвоено с ранних лет, может быть приобретено позже, но уже ценой личного горького опыта, иными словами, ценой ошибок, нравственных потерь и запоздалого раскаяния. </w:t>
      </w:r>
    </w:p>
    <w:p w:rsidR="00AD2563" w:rsidRPr="009E4B6F" w:rsidRDefault="00AD2563" w:rsidP="009E4B6F">
      <w:pPr>
        <w:ind w:firstLine="708"/>
        <w:rPr>
          <w:rFonts w:ascii="Times New Roman" w:hAnsi="Times New Roman"/>
          <w:sz w:val="28"/>
          <w:szCs w:val="28"/>
        </w:rPr>
      </w:pPr>
      <w:r w:rsidRPr="009E4B6F">
        <w:rPr>
          <w:rFonts w:ascii="Times New Roman" w:hAnsi="Times New Roman"/>
          <w:sz w:val="28"/>
          <w:szCs w:val="28"/>
        </w:rPr>
        <w:t xml:space="preserve">Совесть – судья наших поступков, советчик и друг, неусыпный страж всех деяний, утешитель и безжалостный палач. </w:t>
      </w:r>
    </w:p>
    <w:p w:rsidR="00AD2563" w:rsidRPr="009E4B6F" w:rsidRDefault="00AD2563" w:rsidP="009E4B6F">
      <w:pPr>
        <w:ind w:firstLine="708"/>
        <w:rPr>
          <w:rFonts w:ascii="Times New Roman" w:hAnsi="Times New Roman"/>
          <w:sz w:val="28"/>
          <w:szCs w:val="28"/>
        </w:rPr>
      </w:pPr>
      <w:r w:rsidRPr="009E4B6F">
        <w:rPr>
          <w:rFonts w:ascii="Times New Roman" w:hAnsi="Times New Roman"/>
          <w:sz w:val="28"/>
          <w:szCs w:val="28"/>
        </w:rPr>
        <w:t>Спокоен и счастлив тот, кто живет в ладу со своей совестью. Незавидна участь того, кто разминулся с нею, поступился совестью ради маленькой выгоды или отрекся от нее из личного эгоизма. «Да, жалок тот, в ком совесть нечиста», - сказал в свое время  Пушкин.</w:t>
      </w:r>
    </w:p>
    <w:p w:rsidR="00AD2563" w:rsidRPr="009E4B6F" w:rsidRDefault="00AD2563" w:rsidP="009E4B6F">
      <w:pPr>
        <w:ind w:firstLine="708"/>
        <w:rPr>
          <w:rFonts w:ascii="Times New Roman" w:hAnsi="Times New Roman"/>
          <w:sz w:val="28"/>
          <w:szCs w:val="28"/>
        </w:rPr>
      </w:pPr>
      <w:r w:rsidRPr="009E4B6F">
        <w:rPr>
          <w:rFonts w:ascii="Times New Roman" w:hAnsi="Times New Roman"/>
          <w:sz w:val="28"/>
          <w:szCs w:val="28"/>
        </w:rPr>
        <w:t>Совестный человек не обманет, не украдет, не сподличает, не продаст, он не схалтурит, втихую не выпустит из своих рук брак. Совестный человек – значит, порядочный. Он наделен чувством достоинства, справедливостью и добротой. Такой человек живет по неписаным законам совести. Это дает самой личности спокойное удовлетворение духа, а всем окружающим дарит свет и теплоту человечности (во время чтения показать портрет Пушкина).</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7) Выполнение упражнения 455 на стр. 245</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А выполнить упражнение вам поможет «Алгоритм различения частиц НЕ и НИ» на стр. 244, внесенный на интерактивную доску.</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А для этого устно разберем предложение №7. Увы, ни камни ожерелья, ни сарафан, ни перлов ряд, ни песни лести и веселья ее (Людмилы) души не веселят. № 12. Ни лесу, ни реки близко не было; ни глубокие овраги, заросшие кустарником, точно длинные, зеленые змеи, прорезали там и сям ровную степь. №13. Этот уголок (сада) вырезался как-то удобно, что никому и ни на что не был нужен, поэтому мы чувствовали себя полными его обладателями.</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8) Самостоятельная работа – упр. 455, стр. 245, кроме предложений №7, №12, №13</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9) Индивидуальная работа по карточкам с разно уровневыми заданиями и текстам по изученной теме.</w:t>
      </w:r>
    </w:p>
    <w:p w:rsidR="00AD2563" w:rsidRPr="009E4B6F" w:rsidRDefault="00AD2563" w:rsidP="009E4B6F">
      <w:pPr>
        <w:rPr>
          <w:rFonts w:ascii="Times New Roman" w:hAnsi="Times New Roman"/>
          <w:sz w:val="28"/>
          <w:szCs w:val="28"/>
        </w:rPr>
      </w:pPr>
      <w:r w:rsidRPr="009E4B6F">
        <w:rPr>
          <w:rFonts w:ascii="Times New Roman" w:hAnsi="Times New Roman"/>
          <w:b/>
          <w:sz w:val="28"/>
          <w:szCs w:val="28"/>
          <w:lang w:val="en-US"/>
        </w:rPr>
        <w:t>IV</w:t>
      </w:r>
      <w:r w:rsidRPr="009E4B6F">
        <w:rPr>
          <w:rFonts w:ascii="Times New Roman" w:hAnsi="Times New Roman"/>
          <w:b/>
          <w:sz w:val="28"/>
          <w:szCs w:val="28"/>
        </w:rPr>
        <w:t>. Рефлексия.</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Что узнали нового на уроке?</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Какая таблица помогает в правописании частиц НЕ и НИ (Алгоритм различения частиц НЕ и НИ.</w:t>
      </w:r>
    </w:p>
    <w:p w:rsidR="00AD2563" w:rsidRPr="009E4B6F" w:rsidRDefault="00AD2563" w:rsidP="009E4B6F">
      <w:pPr>
        <w:rPr>
          <w:rFonts w:ascii="Times New Roman" w:hAnsi="Times New Roman"/>
          <w:b/>
          <w:sz w:val="28"/>
          <w:szCs w:val="28"/>
        </w:rPr>
      </w:pPr>
      <w:r w:rsidRPr="009E4B6F">
        <w:rPr>
          <w:rFonts w:ascii="Times New Roman" w:hAnsi="Times New Roman"/>
          <w:b/>
          <w:sz w:val="28"/>
          <w:szCs w:val="28"/>
          <w:lang w:val="en-US"/>
        </w:rPr>
        <w:t>V</w:t>
      </w:r>
      <w:r w:rsidRPr="009E4B6F">
        <w:rPr>
          <w:rFonts w:ascii="Times New Roman" w:hAnsi="Times New Roman"/>
          <w:b/>
          <w:sz w:val="28"/>
          <w:szCs w:val="28"/>
        </w:rPr>
        <w:t>. итог урока</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Комментирование оценок</w:t>
      </w:r>
    </w:p>
    <w:p w:rsidR="00AD2563" w:rsidRPr="009E4B6F" w:rsidRDefault="00AD2563" w:rsidP="009E4B6F">
      <w:pPr>
        <w:rPr>
          <w:rFonts w:ascii="Times New Roman" w:hAnsi="Times New Roman"/>
          <w:b/>
          <w:sz w:val="28"/>
          <w:szCs w:val="28"/>
        </w:rPr>
      </w:pPr>
      <w:r w:rsidRPr="009E4B6F">
        <w:rPr>
          <w:rFonts w:ascii="Times New Roman" w:hAnsi="Times New Roman"/>
          <w:b/>
          <w:sz w:val="28"/>
          <w:szCs w:val="28"/>
        </w:rPr>
        <w:t>Опережающее задание</w:t>
      </w:r>
    </w:p>
    <w:p w:rsidR="00AD2563" w:rsidRPr="009E4B6F" w:rsidRDefault="00AD2563" w:rsidP="009E4B6F">
      <w:pPr>
        <w:numPr>
          <w:ilvl w:val="0"/>
          <w:numId w:val="8"/>
        </w:numPr>
        <w:spacing w:after="0" w:line="240" w:lineRule="auto"/>
        <w:rPr>
          <w:rFonts w:ascii="Times New Roman" w:hAnsi="Times New Roman"/>
          <w:sz w:val="28"/>
          <w:szCs w:val="28"/>
        </w:rPr>
      </w:pPr>
      <w:r w:rsidRPr="009E4B6F">
        <w:rPr>
          <w:rFonts w:ascii="Times New Roman" w:hAnsi="Times New Roman"/>
          <w:sz w:val="28"/>
          <w:szCs w:val="28"/>
        </w:rPr>
        <w:t>составить таблицу по § 46 «Междометия и звукоподражательные слова» на стр. 248 для интерактивной доски</w:t>
      </w:r>
    </w:p>
    <w:p w:rsidR="00AD2563" w:rsidRPr="009E4B6F" w:rsidRDefault="00AD2563" w:rsidP="009E4B6F">
      <w:pPr>
        <w:numPr>
          <w:ilvl w:val="0"/>
          <w:numId w:val="8"/>
        </w:numPr>
        <w:spacing w:after="0" w:line="240" w:lineRule="auto"/>
        <w:rPr>
          <w:rFonts w:ascii="Times New Roman" w:hAnsi="Times New Roman"/>
          <w:sz w:val="28"/>
          <w:szCs w:val="28"/>
        </w:rPr>
      </w:pPr>
      <w:r w:rsidRPr="009E4B6F">
        <w:rPr>
          <w:rFonts w:ascii="Times New Roman" w:hAnsi="Times New Roman"/>
          <w:sz w:val="28"/>
          <w:szCs w:val="28"/>
        </w:rPr>
        <w:t>подготовить с соответствующей интонацией устно упр. 462 на стр. 250</w:t>
      </w: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r w:rsidRPr="009E4B6F">
        <w:rPr>
          <w:rFonts w:ascii="Times New Roman" w:hAnsi="Times New Roman"/>
          <w:b/>
          <w:sz w:val="28"/>
          <w:szCs w:val="28"/>
        </w:rPr>
        <w:t xml:space="preserve">Д/з </w:t>
      </w:r>
      <w:r w:rsidRPr="009E4B6F">
        <w:rPr>
          <w:rFonts w:ascii="Times New Roman" w:hAnsi="Times New Roman"/>
          <w:sz w:val="28"/>
          <w:szCs w:val="28"/>
        </w:rPr>
        <w:t xml:space="preserve"> §45, упр. 461.</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 Прочитать. Переписать, раскрывая скобки и вставляя пропущенные буквы.</w:t>
      </w:r>
    </w:p>
    <w:p w:rsidR="00AD2563" w:rsidRPr="009E4B6F" w:rsidRDefault="00AD2563" w:rsidP="009E4B6F">
      <w:pPr>
        <w:rPr>
          <w:rFonts w:ascii="Times New Roman" w:hAnsi="Times New Roman"/>
          <w:sz w:val="28"/>
          <w:szCs w:val="28"/>
        </w:rPr>
      </w:pPr>
      <w:r w:rsidRPr="009E4B6F">
        <w:rPr>
          <w:rFonts w:ascii="Times New Roman" w:hAnsi="Times New Roman"/>
          <w:sz w:val="28"/>
          <w:szCs w:val="28"/>
        </w:rPr>
        <w:t>Расставьте знаки препинания.</w:t>
      </w:r>
    </w:p>
    <w:p w:rsidR="00AD2563" w:rsidRPr="009E4B6F" w:rsidRDefault="00AD2563" w:rsidP="009E4B6F">
      <w:pPr>
        <w:rPr>
          <w:rFonts w:ascii="Times New Roman" w:hAnsi="Times New Roman"/>
          <w:b/>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E4B6F">
      <w:pPr>
        <w:rPr>
          <w:rFonts w:ascii="Times New Roman" w:hAnsi="Times New Roman"/>
          <w:sz w:val="28"/>
          <w:szCs w:val="28"/>
        </w:rPr>
      </w:pPr>
    </w:p>
    <w:p w:rsidR="00AD2563" w:rsidRPr="009E4B6F" w:rsidRDefault="00AD2563" w:rsidP="00976DE7">
      <w:pPr>
        <w:ind w:left="2268"/>
        <w:rPr>
          <w:rFonts w:ascii="Times New Roman" w:hAnsi="Times New Roman"/>
          <w:noProof/>
          <w:sz w:val="28"/>
          <w:szCs w:val="28"/>
          <w:lang w:val="en-US" w:eastAsia="ru-RU"/>
        </w:rPr>
      </w:pPr>
      <w:r w:rsidRPr="009E4B6F">
        <w:rPr>
          <w:rFonts w:ascii="Times New Roman" w:hAnsi="Times New Roman"/>
          <w:noProof/>
          <w:sz w:val="28"/>
          <w:szCs w:val="28"/>
          <w:lang w:val="en-US" w:eastAsia="ru-RU"/>
        </w:rPr>
        <w:t xml:space="preserve"> </w:t>
      </w:r>
    </w:p>
    <w:p w:rsidR="00AD2563" w:rsidRPr="009E4B6F" w:rsidRDefault="00AD2563" w:rsidP="009E4B6F">
      <w:pPr>
        <w:rPr>
          <w:sz w:val="28"/>
          <w:szCs w:val="28"/>
          <w:lang w:eastAsia="ru-RU"/>
        </w:rPr>
      </w:pPr>
    </w:p>
    <w:sectPr w:rsidR="00AD2563" w:rsidRPr="009E4B6F" w:rsidSect="00175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90F"/>
    <w:multiLevelType w:val="hybridMultilevel"/>
    <w:tmpl w:val="4D485B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7151881"/>
    <w:multiLevelType w:val="hybridMultilevel"/>
    <w:tmpl w:val="69CC2E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994646"/>
    <w:multiLevelType w:val="hybridMultilevel"/>
    <w:tmpl w:val="0B26EA4A"/>
    <w:lvl w:ilvl="0" w:tplc="1FDA64E8">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FA4C64"/>
    <w:multiLevelType w:val="hybridMultilevel"/>
    <w:tmpl w:val="B134B264"/>
    <w:lvl w:ilvl="0" w:tplc="0419000F">
      <w:start w:val="1"/>
      <w:numFmt w:val="decimal"/>
      <w:lvlText w:val="%1."/>
      <w:lvlJc w:val="left"/>
      <w:pPr>
        <w:tabs>
          <w:tab w:val="num" w:pos="2850"/>
        </w:tabs>
        <w:ind w:left="2850" w:hanging="360"/>
      </w:pPr>
      <w:rPr>
        <w:rFonts w:cs="Times New Roman"/>
      </w:rPr>
    </w:lvl>
    <w:lvl w:ilvl="1" w:tplc="04190019" w:tentative="1">
      <w:start w:val="1"/>
      <w:numFmt w:val="lowerLetter"/>
      <w:lvlText w:val="%2."/>
      <w:lvlJc w:val="left"/>
      <w:pPr>
        <w:tabs>
          <w:tab w:val="num" w:pos="3570"/>
        </w:tabs>
        <w:ind w:left="3570" w:hanging="360"/>
      </w:pPr>
      <w:rPr>
        <w:rFonts w:cs="Times New Roman"/>
      </w:rPr>
    </w:lvl>
    <w:lvl w:ilvl="2" w:tplc="0419001B" w:tentative="1">
      <w:start w:val="1"/>
      <w:numFmt w:val="lowerRoman"/>
      <w:lvlText w:val="%3."/>
      <w:lvlJc w:val="right"/>
      <w:pPr>
        <w:tabs>
          <w:tab w:val="num" w:pos="4290"/>
        </w:tabs>
        <w:ind w:left="4290" w:hanging="180"/>
      </w:pPr>
      <w:rPr>
        <w:rFonts w:cs="Times New Roman"/>
      </w:rPr>
    </w:lvl>
    <w:lvl w:ilvl="3" w:tplc="0419000F" w:tentative="1">
      <w:start w:val="1"/>
      <w:numFmt w:val="decimal"/>
      <w:lvlText w:val="%4."/>
      <w:lvlJc w:val="left"/>
      <w:pPr>
        <w:tabs>
          <w:tab w:val="num" w:pos="5010"/>
        </w:tabs>
        <w:ind w:left="5010" w:hanging="360"/>
      </w:pPr>
      <w:rPr>
        <w:rFonts w:cs="Times New Roman"/>
      </w:rPr>
    </w:lvl>
    <w:lvl w:ilvl="4" w:tplc="04190019" w:tentative="1">
      <w:start w:val="1"/>
      <w:numFmt w:val="lowerLetter"/>
      <w:lvlText w:val="%5."/>
      <w:lvlJc w:val="left"/>
      <w:pPr>
        <w:tabs>
          <w:tab w:val="num" w:pos="5730"/>
        </w:tabs>
        <w:ind w:left="5730" w:hanging="360"/>
      </w:pPr>
      <w:rPr>
        <w:rFonts w:cs="Times New Roman"/>
      </w:rPr>
    </w:lvl>
    <w:lvl w:ilvl="5" w:tplc="0419001B" w:tentative="1">
      <w:start w:val="1"/>
      <w:numFmt w:val="lowerRoman"/>
      <w:lvlText w:val="%6."/>
      <w:lvlJc w:val="right"/>
      <w:pPr>
        <w:tabs>
          <w:tab w:val="num" w:pos="6450"/>
        </w:tabs>
        <w:ind w:left="6450" w:hanging="180"/>
      </w:pPr>
      <w:rPr>
        <w:rFonts w:cs="Times New Roman"/>
      </w:rPr>
    </w:lvl>
    <w:lvl w:ilvl="6" w:tplc="0419000F" w:tentative="1">
      <w:start w:val="1"/>
      <w:numFmt w:val="decimal"/>
      <w:lvlText w:val="%7."/>
      <w:lvlJc w:val="left"/>
      <w:pPr>
        <w:tabs>
          <w:tab w:val="num" w:pos="7170"/>
        </w:tabs>
        <w:ind w:left="7170" w:hanging="360"/>
      </w:pPr>
      <w:rPr>
        <w:rFonts w:cs="Times New Roman"/>
      </w:rPr>
    </w:lvl>
    <w:lvl w:ilvl="7" w:tplc="04190019" w:tentative="1">
      <w:start w:val="1"/>
      <w:numFmt w:val="lowerLetter"/>
      <w:lvlText w:val="%8."/>
      <w:lvlJc w:val="left"/>
      <w:pPr>
        <w:tabs>
          <w:tab w:val="num" w:pos="7890"/>
        </w:tabs>
        <w:ind w:left="7890" w:hanging="360"/>
      </w:pPr>
      <w:rPr>
        <w:rFonts w:cs="Times New Roman"/>
      </w:rPr>
    </w:lvl>
    <w:lvl w:ilvl="8" w:tplc="0419001B" w:tentative="1">
      <w:start w:val="1"/>
      <w:numFmt w:val="lowerRoman"/>
      <w:lvlText w:val="%9."/>
      <w:lvlJc w:val="right"/>
      <w:pPr>
        <w:tabs>
          <w:tab w:val="num" w:pos="8610"/>
        </w:tabs>
        <w:ind w:left="8610" w:hanging="180"/>
      </w:pPr>
      <w:rPr>
        <w:rFonts w:cs="Times New Roman"/>
      </w:rPr>
    </w:lvl>
  </w:abstractNum>
  <w:abstractNum w:abstractNumId="4">
    <w:nsid w:val="2B6C0A62"/>
    <w:multiLevelType w:val="hybridMultilevel"/>
    <w:tmpl w:val="248EA002"/>
    <w:lvl w:ilvl="0" w:tplc="0419000F">
      <w:start w:val="1"/>
      <w:numFmt w:val="decimal"/>
      <w:lvlText w:val="%1."/>
      <w:lvlJc w:val="left"/>
      <w:pPr>
        <w:tabs>
          <w:tab w:val="num" w:pos="2136"/>
        </w:tabs>
        <w:ind w:left="2136" w:hanging="360"/>
      </w:pPr>
      <w:rPr>
        <w:rFonts w:cs="Times New Roman"/>
      </w:rPr>
    </w:lvl>
    <w:lvl w:ilvl="1" w:tplc="04190019" w:tentative="1">
      <w:start w:val="1"/>
      <w:numFmt w:val="lowerLetter"/>
      <w:lvlText w:val="%2."/>
      <w:lvlJc w:val="left"/>
      <w:pPr>
        <w:tabs>
          <w:tab w:val="num" w:pos="2856"/>
        </w:tabs>
        <w:ind w:left="2856" w:hanging="360"/>
      </w:pPr>
      <w:rPr>
        <w:rFonts w:cs="Times New Roman"/>
      </w:rPr>
    </w:lvl>
    <w:lvl w:ilvl="2" w:tplc="0419001B" w:tentative="1">
      <w:start w:val="1"/>
      <w:numFmt w:val="lowerRoman"/>
      <w:lvlText w:val="%3."/>
      <w:lvlJc w:val="right"/>
      <w:pPr>
        <w:tabs>
          <w:tab w:val="num" w:pos="3576"/>
        </w:tabs>
        <w:ind w:left="3576" w:hanging="180"/>
      </w:pPr>
      <w:rPr>
        <w:rFonts w:cs="Times New Roman"/>
      </w:rPr>
    </w:lvl>
    <w:lvl w:ilvl="3" w:tplc="0419000F" w:tentative="1">
      <w:start w:val="1"/>
      <w:numFmt w:val="decimal"/>
      <w:lvlText w:val="%4."/>
      <w:lvlJc w:val="left"/>
      <w:pPr>
        <w:tabs>
          <w:tab w:val="num" w:pos="4296"/>
        </w:tabs>
        <w:ind w:left="4296" w:hanging="360"/>
      </w:pPr>
      <w:rPr>
        <w:rFonts w:cs="Times New Roman"/>
      </w:rPr>
    </w:lvl>
    <w:lvl w:ilvl="4" w:tplc="04190019" w:tentative="1">
      <w:start w:val="1"/>
      <w:numFmt w:val="lowerLetter"/>
      <w:lvlText w:val="%5."/>
      <w:lvlJc w:val="left"/>
      <w:pPr>
        <w:tabs>
          <w:tab w:val="num" w:pos="5016"/>
        </w:tabs>
        <w:ind w:left="5016" w:hanging="360"/>
      </w:pPr>
      <w:rPr>
        <w:rFonts w:cs="Times New Roman"/>
      </w:rPr>
    </w:lvl>
    <w:lvl w:ilvl="5" w:tplc="0419001B" w:tentative="1">
      <w:start w:val="1"/>
      <w:numFmt w:val="lowerRoman"/>
      <w:lvlText w:val="%6."/>
      <w:lvlJc w:val="right"/>
      <w:pPr>
        <w:tabs>
          <w:tab w:val="num" w:pos="5736"/>
        </w:tabs>
        <w:ind w:left="5736" w:hanging="180"/>
      </w:pPr>
      <w:rPr>
        <w:rFonts w:cs="Times New Roman"/>
      </w:rPr>
    </w:lvl>
    <w:lvl w:ilvl="6" w:tplc="0419000F" w:tentative="1">
      <w:start w:val="1"/>
      <w:numFmt w:val="decimal"/>
      <w:lvlText w:val="%7."/>
      <w:lvlJc w:val="left"/>
      <w:pPr>
        <w:tabs>
          <w:tab w:val="num" w:pos="6456"/>
        </w:tabs>
        <w:ind w:left="6456" w:hanging="360"/>
      </w:pPr>
      <w:rPr>
        <w:rFonts w:cs="Times New Roman"/>
      </w:rPr>
    </w:lvl>
    <w:lvl w:ilvl="7" w:tplc="04190019" w:tentative="1">
      <w:start w:val="1"/>
      <w:numFmt w:val="lowerLetter"/>
      <w:lvlText w:val="%8."/>
      <w:lvlJc w:val="left"/>
      <w:pPr>
        <w:tabs>
          <w:tab w:val="num" w:pos="7176"/>
        </w:tabs>
        <w:ind w:left="7176" w:hanging="360"/>
      </w:pPr>
      <w:rPr>
        <w:rFonts w:cs="Times New Roman"/>
      </w:rPr>
    </w:lvl>
    <w:lvl w:ilvl="8" w:tplc="0419001B" w:tentative="1">
      <w:start w:val="1"/>
      <w:numFmt w:val="lowerRoman"/>
      <w:lvlText w:val="%9."/>
      <w:lvlJc w:val="right"/>
      <w:pPr>
        <w:tabs>
          <w:tab w:val="num" w:pos="7896"/>
        </w:tabs>
        <w:ind w:left="7896" w:hanging="180"/>
      </w:pPr>
      <w:rPr>
        <w:rFonts w:cs="Times New Roman"/>
      </w:rPr>
    </w:lvl>
  </w:abstractNum>
  <w:abstractNum w:abstractNumId="5">
    <w:nsid w:val="3632667B"/>
    <w:multiLevelType w:val="hybridMultilevel"/>
    <w:tmpl w:val="277040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8601FDE"/>
    <w:multiLevelType w:val="hybridMultilevel"/>
    <w:tmpl w:val="96468E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90A5FFD"/>
    <w:multiLevelType w:val="hybridMultilevel"/>
    <w:tmpl w:val="7BAE4B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4EE"/>
    <w:rsid w:val="00134BC1"/>
    <w:rsid w:val="00175B70"/>
    <w:rsid w:val="001E0BDC"/>
    <w:rsid w:val="003C642D"/>
    <w:rsid w:val="006E14EE"/>
    <w:rsid w:val="00976DE7"/>
    <w:rsid w:val="009E4B6F"/>
    <w:rsid w:val="00AA2C4F"/>
    <w:rsid w:val="00AD2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1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7</Pages>
  <Words>1441</Words>
  <Characters>8215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2010-02-25T17:01:00Z</dcterms:created>
  <dcterms:modified xsi:type="dcterms:W3CDTF">2012-03-28T17:54:00Z</dcterms:modified>
</cp:coreProperties>
</file>