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8F" w:rsidRPr="00C9618F" w:rsidRDefault="00C9618F" w:rsidP="00C9618F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общеобразовательное учреждение Республики Коми специальная (коррекционная) школа № 40 г. Сыктывкара</w:t>
      </w:r>
    </w:p>
    <w:p w:rsidR="00C9618F" w:rsidRDefault="00C9618F" w:rsidP="00C9618F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ул. Интернациональная, 95, 167000</w:t>
      </w:r>
    </w:p>
    <w:p w:rsidR="00717B64" w:rsidRDefault="00717B64" w:rsidP="00C9618F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B64" w:rsidRDefault="00717B64" w:rsidP="00C9618F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B64" w:rsidRDefault="00717B64" w:rsidP="00C9618F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B64" w:rsidRPr="00C9618F" w:rsidRDefault="00717B64" w:rsidP="00C9618F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9A3" w:rsidRDefault="007E49A3" w:rsidP="00C9618F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18F" w:rsidRPr="00C9618F" w:rsidRDefault="00DE324D" w:rsidP="00C9618F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по направлению «Энергосбережение»</w:t>
      </w:r>
    </w:p>
    <w:p w:rsidR="00C9618F" w:rsidRPr="00C9618F" w:rsidRDefault="0081026D" w:rsidP="00C9618F">
      <w:pPr>
        <w:spacing w:line="256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>
        <w:rPr>
          <w:rFonts w:ascii="Times New Roman" w:eastAsia="Calibri" w:hAnsi="Times New Roman" w:cs="Times New Roman"/>
          <w:sz w:val="52"/>
          <w:szCs w:val="52"/>
        </w:rPr>
        <w:t>Тема «Привычка</w:t>
      </w:r>
      <w:r w:rsidR="000935AD">
        <w:rPr>
          <w:rFonts w:ascii="Times New Roman" w:eastAsia="Calibri" w:hAnsi="Times New Roman" w:cs="Times New Roman"/>
          <w:sz w:val="52"/>
          <w:szCs w:val="52"/>
        </w:rPr>
        <w:t xml:space="preserve"> Фрекен Бок!</w:t>
      </w:r>
      <w:r w:rsidR="00C9618F" w:rsidRPr="00C9618F">
        <w:rPr>
          <w:rFonts w:ascii="Times New Roman" w:eastAsia="Calibri" w:hAnsi="Times New Roman" w:cs="Times New Roman"/>
          <w:sz w:val="52"/>
          <w:szCs w:val="52"/>
        </w:rPr>
        <w:t>»</w:t>
      </w:r>
    </w:p>
    <w:p w:rsidR="00C9618F" w:rsidRPr="00C9618F" w:rsidRDefault="00C9618F" w:rsidP="00C9618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618F">
        <w:rPr>
          <w:rFonts w:ascii="Times New Roman" w:eastAsia="Calibri" w:hAnsi="Times New Roman" w:cs="Times New Roman"/>
          <w:sz w:val="28"/>
          <w:szCs w:val="28"/>
        </w:rPr>
        <w:t xml:space="preserve">вид реализуемой АООП НОО </w:t>
      </w:r>
    </w:p>
    <w:p w:rsidR="00C9618F" w:rsidRPr="00C9618F" w:rsidRDefault="00C9618F" w:rsidP="00C9618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618F">
        <w:rPr>
          <w:rFonts w:ascii="Times New Roman" w:eastAsia="Calibri" w:hAnsi="Times New Roman" w:cs="Times New Roman"/>
          <w:sz w:val="28"/>
          <w:szCs w:val="28"/>
        </w:rPr>
        <w:t>для обучающихся с ЗПР 7.1</w:t>
      </w:r>
    </w:p>
    <w:p w:rsidR="00C9618F" w:rsidRPr="00C9618F" w:rsidRDefault="00C9618F" w:rsidP="00C9618F">
      <w:pPr>
        <w:spacing w:line="256" w:lineRule="auto"/>
        <w:rPr>
          <w:rFonts w:ascii="Calibri" w:eastAsia="Calibri" w:hAnsi="Calibri" w:cs="Times New Roman"/>
        </w:rPr>
      </w:pPr>
    </w:p>
    <w:p w:rsidR="00C9618F" w:rsidRPr="00C9618F" w:rsidRDefault="00C9618F" w:rsidP="00C9618F">
      <w:pPr>
        <w:spacing w:line="256" w:lineRule="auto"/>
        <w:rPr>
          <w:rFonts w:ascii="Calibri" w:eastAsia="Calibri" w:hAnsi="Calibri" w:cs="Times New Roman"/>
        </w:rPr>
      </w:pPr>
    </w:p>
    <w:p w:rsidR="00C9618F" w:rsidRPr="00C9618F" w:rsidRDefault="00C9618F" w:rsidP="00C9618F">
      <w:pPr>
        <w:spacing w:line="256" w:lineRule="auto"/>
        <w:rPr>
          <w:rFonts w:ascii="Calibri" w:eastAsia="Calibri" w:hAnsi="Calibri" w:cs="Times New Roman"/>
        </w:rPr>
      </w:pPr>
    </w:p>
    <w:p w:rsidR="00C9618F" w:rsidRPr="00C9618F" w:rsidRDefault="00C9618F" w:rsidP="00C9618F">
      <w:pPr>
        <w:spacing w:line="256" w:lineRule="auto"/>
        <w:rPr>
          <w:rFonts w:ascii="Calibri" w:eastAsia="Calibri" w:hAnsi="Calibri" w:cs="Times New Roman"/>
        </w:rPr>
      </w:pPr>
    </w:p>
    <w:p w:rsidR="00C9618F" w:rsidRPr="00C9618F" w:rsidRDefault="00C9618F" w:rsidP="00C9618F">
      <w:pPr>
        <w:spacing w:line="256" w:lineRule="auto"/>
        <w:rPr>
          <w:rFonts w:ascii="Times New Roman" w:eastAsia="Calibri" w:hAnsi="Times New Roman" w:cs="Times New Roman"/>
        </w:rPr>
      </w:pPr>
    </w:p>
    <w:p w:rsidR="00C9618F" w:rsidRPr="00C9618F" w:rsidRDefault="000935AD" w:rsidP="00C9618F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Численность обучающихся </w:t>
      </w:r>
      <w:r w:rsidR="0066616D">
        <w:rPr>
          <w:rFonts w:ascii="Times New Roman" w:eastAsia="Calibri" w:hAnsi="Times New Roman" w:cs="Times New Roman"/>
          <w:sz w:val="28"/>
          <w:szCs w:val="28"/>
        </w:rPr>
        <w:t>12</w:t>
      </w:r>
      <w:r w:rsidR="00C9618F" w:rsidRPr="00C9618F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C9618F" w:rsidRPr="00C9618F" w:rsidRDefault="00C9618F" w:rsidP="00C9618F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618F">
        <w:rPr>
          <w:rFonts w:ascii="Times New Roman" w:eastAsia="Calibri" w:hAnsi="Times New Roman" w:cs="Times New Roman"/>
          <w:sz w:val="28"/>
          <w:szCs w:val="28"/>
        </w:rPr>
        <w:t>Руководитель:</w:t>
      </w:r>
    </w:p>
    <w:p w:rsidR="00C9618F" w:rsidRPr="00C9618F" w:rsidRDefault="00C9618F" w:rsidP="00C9618F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618F">
        <w:rPr>
          <w:rFonts w:ascii="Times New Roman" w:eastAsia="Calibri" w:hAnsi="Times New Roman" w:cs="Times New Roman"/>
          <w:sz w:val="28"/>
          <w:szCs w:val="28"/>
        </w:rPr>
        <w:t xml:space="preserve"> учитель биологии Оборина Светлана Станиславовна</w:t>
      </w:r>
    </w:p>
    <w:p w:rsidR="00C9618F" w:rsidRPr="00C9618F" w:rsidRDefault="00C9618F" w:rsidP="00C9618F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618F">
        <w:rPr>
          <w:rFonts w:ascii="Times New Roman" w:eastAsia="Calibri" w:hAnsi="Times New Roman" w:cs="Times New Roman"/>
          <w:sz w:val="28"/>
          <w:szCs w:val="28"/>
        </w:rPr>
        <w:t>контактный телефон 89042049012</w:t>
      </w:r>
    </w:p>
    <w:p w:rsidR="00C9618F" w:rsidRPr="00C9618F" w:rsidRDefault="00C9618F" w:rsidP="00C9618F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618F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C9618F">
        <w:rPr>
          <w:rFonts w:ascii="Times New Roman" w:eastAsia="Calibri" w:hAnsi="Times New Roman" w:cs="Times New Roman"/>
          <w:sz w:val="28"/>
          <w:szCs w:val="28"/>
        </w:rPr>
        <w:t>-</w:t>
      </w:r>
      <w:r w:rsidRPr="00C9618F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C961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C9618F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svetlanaobr</w:t>
        </w:r>
        <w:r w:rsidRPr="00C9618F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55@</w:t>
        </w:r>
        <w:r w:rsidRPr="00C9618F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bk</w:t>
        </w:r>
        <w:r w:rsidRPr="00C9618F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C9618F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C9618F" w:rsidRPr="00C9618F" w:rsidRDefault="00C9618F" w:rsidP="00C9618F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618F" w:rsidRPr="00C9618F" w:rsidRDefault="00C9618F" w:rsidP="00C9618F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618F" w:rsidRPr="00C9618F" w:rsidRDefault="00C9618F" w:rsidP="00C9618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618F">
        <w:rPr>
          <w:rFonts w:ascii="Times New Roman" w:eastAsia="Calibri" w:hAnsi="Times New Roman" w:cs="Times New Roman"/>
          <w:sz w:val="28"/>
          <w:szCs w:val="28"/>
        </w:rPr>
        <w:t>Сыктывкар, 2019</w:t>
      </w:r>
    </w:p>
    <w:p w:rsidR="00C9618F" w:rsidRPr="00C9618F" w:rsidRDefault="00C9618F" w:rsidP="00C9618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303B" w:rsidRDefault="00C9618F" w:rsidP="007B303B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2E7E61" wp14:editId="4FB337B0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2360930" cy="2076450"/>
                <wp:effectExtent l="0" t="0" r="2413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76592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Государственное общеобразовательное учреждение Республики Коми специальная (коррекционная) школа № 40 г. Сыктывкара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76592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адрес: ул. Интернациональная, 95, 167000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Руководитель: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 xml:space="preserve"> учитель биологии Оборина Светлана Станиславовна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контактный телефон 89042049012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mail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8" w:history="1"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svetlanaobr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</w:rPr>
                                <w:t>55@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bk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</w:rPr>
                                <w:t>.</w:t>
                              </w:r>
                              <w:proofErr w:type="spellStart"/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174E1E" w:rsidRPr="0076592C" w:rsidRDefault="00174E1E" w:rsidP="00C9618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74E1E" w:rsidRDefault="00174E1E" w:rsidP="00C96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E7E6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4.7pt;margin-top:0;width:185.9pt;height:163.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">
                <v:textbox>
                  <w:txbxContent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76592C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Государственное общеобразовательное учреждение Республики Коми специальная (коррекционная) школа № 40 г. Сыктывкара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76592C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адрес: ул. Интернациональная, 95, 167000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6592C">
                        <w:rPr>
                          <w:rFonts w:ascii="Times New Roman" w:hAnsi="Times New Roman" w:cs="Times New Roman"/>
                        </w:rPr>
                        <w:t>Руководитель: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6592C">
                        <w:rPr>
                          <w:rFonts w:ascii="Times New Roman" w:hAnsi="Times New Roman" w:cs="Times New Roman"/>
                        </w:rPr>
                        <w:t xml:space="preserve"> учитель биологии Оборина Светлана Станиславовна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6592C">
                        <w:rPr>
                          <w:rFonts w:ascii="Times New Roman" w:hAnsi="Times New Roman" w:cs="Times New Roman"/>
                        </w:rPr>
                        <w:t>контактный телефон 89042049012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6592C">
                        <w:rPr>
                          <w:rFonts w:ascii="Times New Roman" w:hAnsi="Times New Roman" w:cs="Times New Roman"/>
                          <w:lang w:val="en-US"/>
                        </w:rPr>
                        <w:t>E</w:t>
                      </w:r>
                      <w:r w:rsidRPr="0076592C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76592C">
                        <w:rPr>
                          <w:rFonts w:ascii="Times New Roman" w:hAnsi="Times New Roman" w:cs="Times New Roman"/>
                          <w:lang w:val="en-US"/>
                        </w:rPr>
                        <w:t>mail</w:t>
                      </w:r>
                      <w:r w:rsidRPr="0076592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9" w:history="1"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  <w:lang w:val="en-US"/>
                          </w:rPr>
                          <w:t>svetlanaobr</w:t>
                        </w:r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</w:rPr>
                          <w:t>55@</w:t>
                        </w:r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  <w:lang w:val="en-US"/>
                          </w:rPr>
                          <w:t>bk</w:t>
                        </w:r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</w:rPr>
                          <w:t>.</w:t>
                        </w:r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  <w:lang w:val="en-US"/>
                          </w:rPr>
                          <w:t>ru</w:t>
                        </w:r>
                      </w:hyperlink>
                    </w:p>
                    <w:p w:rsidR="00174E1E" w:rsidRPr="0076592C" w:rsidRDefault="00174E1E" w:rsidP="00C9618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74E1E" w:rsidRDefault="00174E1E" w:rsidP="00C9618F"/>
                  </w:txbxContent>
                </v:textbox>
                <w10:wrap type="square" anchorx="page"/>
              </v:shape>
            </w:pict>
          </mc:Fallback>
        </mc:AlternateContent>
      </w:r>
      <w:r w:rsidR="00DE3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урока</w:t>
      </w:r>
      <w:r w:rsidR="00093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энергосбережению</w:t>
      </w:r>
      <w:r w:rsidRPr="00C96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шестом</w:t>
      </w:r>
      <w:r w:rsidR="00DE3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«б»</w:t>
      </w:r>
      <w:r w:rsidR="007B3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седьмом «а» </w:t>
      </w:r>
      <w:r w:rsidR="007B3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r w:rsidR="0017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</w:t>
      </w:r>
    </w:p>
    <w:p w:rsidR="0039752C" w:rsidRPr="0039752C" w:rsidRDefault="0039752C" w:rsidP="007B303B">
      <w:pPr>
        <w:spacing w:line="25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Бережливость – главный источник благосостояния.</w:t>
      </w:r>
    </w:p>
    <w:p w:rsidR="0039752C" w:rsidRPr="0039752C" w:rsidRDefault="00F412F0" w:rsidP="0039752C">
      <w:pPr>
        <w:spacing w:line="25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39752C" w:rsidRPr="00397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 Туллий Цицерон, древнеримский философ и оратор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9752C" w:rsidRPr="00397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B303B" w:rsidRPr="00F67400" w:rsidRDefault="007B303B" w:rsidP="007B303B">
      <w:pPr>
        <w:pStyle w:val="a6"/>
        <w:rPr>
          <w:sz w:val="28"/>
          <w:szCs w:val="28"/>
        </w:rPr>
      </w:pPr>
      <w:r w:rsidRPr="00F67400">
        <w:rPr>
          <w:sz w:val="28"/>
          <w:szCs w:val="28"/>
        </w:rPr>
        <w:t>Пояснения к уроку: в своём уроке я решила рассмотреть проблему энергосбережения с финансовой точки зрения. Я считаю, что для обучающихся будут более понятны реальные цифры, расчеты. Если на практике им показать, что, например, если закрывать форточки, утеплять окна, родители будут экономить</w:t>
      </w:r>
      <w:r w:rsidR="00F67400" w:rsidRPr="00F67400">
        <w:rPr>
          <w:sz w:val="28"/>
          <w:szCs w:val="28"/>
        </w:rPr>
        <w:t xml:space="preserve"> на квартплате, следовательно, </w:t>
      </w:r>
      <w:r w:rsidRPr="00F67400">
        <w:rPr>
          <w:sz w:val="28"/>
          <w:szCs w:val="28"/>
        </w:rPr>
        <w:t>будет больше оставаться денег на потребности детей, то обучающиеся будут соблюдать разработанные на уроке правила энергосбережения.</w:t>
      </w:r>
    </w:p>
    <w:p w:rsidR="00C9618F" w:rsidRPr="00C9618F" w:rsidRDefault="007B303B" w:rsidP="00C961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</w:t>
      </w:r>
      <w:r w:rsidR="00C9618F" w:rsidRPr="00C96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9618F"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E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«Привычка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Фрекен Бок</w:t>
      </w:r>
      <w:r w:rsidR="00C9618F" w:rsidRPr="00C961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».</w:t>
      </w:r>
    </w:p>
    <w:p w:rsidR="000D06B7" w:rsidRDefault="00C9618F" w:rsidP="007B303B">
      <w:pPr>
        <w:pStyle w:val="a6"/>
        <w:rPr>
          <w:sz w:val="28"/>
          <w:szCs w:val="28"/>
        </w:rPr>
      </w:pPr>
      <w:r w:rsidRPr="00C9618F">
        <w:rPr>
          <w:b/>
          <w:bCs/>
          <w:i/>
          <w:iCs/>
          <w:sz w:val="28"/>
          <w:szCs w:val="28"/>
        </w:rPr>
        <w:t>Почему выбрана именно эта тема</w:t>
      </w:r>
      <w:r w:rsidRPr="00C9618F">
        <w:rPr>
          <w:sz w:val="28"/>
          <w:szCs w:val="28"/>
        </w:rPr>
        <w:t xml:space="preserve">, </w:t>
      </w:r>
      <w:r w:rsidR="007B303B">
        <w:rPr>
          <w:sz w:val="28"/>
          <w:szCs w:val="28"/>
        </w:rPr>
        <w:t>потому что актуальность энерго</w:t>
      </w:r>
      <w:r w:rsidRPr="00C9618F">
        <w:rPr>
          <w:sz w:val="28"/>
          <w:szCs w:val="28"/>
        </w:rPr>
        <w:t>сбережения напр</w:t>
      </w:r>
      <w:r w:rsidR="007B303B">
        <w:rPr>
          <w:sz w:val="28"/>
          <w:szCs w:val="28"/>
        </w:rPr>
        <w:t>ямую связана с охраной природы и сбережением природных ресурсов земли</w:t>
      </w:r>
      <w:r w:rsidRPr="00C9618F">
        <w:rPr>
          <w:sz w:val="28"/>
          <w:szCs w:val="28"/>
        </w:rPr>
        <w:t>. Данн</w:t>
      </w:r>
      <w:r w:rsidR="007B303B">
        <w:rPr>
          <w:sz w:val="28"/>
          <w:szCs w:val="28"/>
        </w:rPr>
        <w:t>ая тема урока</w:t>
      </w:r>
      <w:r w:rsidRPr="00C9618F">
        <w:rPr>
          <w:sz w:val="28"/>
          <w:szCs w:val="28"/>
        </w:rPr>
        <w:t xml:space="preserve"> соответствует возрасту учащихся и основным требованиям: развивает кругозор учащихся, способствует нравственному развитию ребят, формированию их интересов и способности к саморазвитию и самовыражению, ум</w:t>
      </w:r>
      <w:r w:rsidR="007B303B">
        <w:rPr>
          <w:sz w:val="28"/>
          <w:szCs w:val="28"/>
        </w:rPr>
        <w:t>ению сделать выбор по сохранению электроэнергии в своих домах</w:t>
      </w:r>
      <w:r w:rsidRPr="00C9618F">
        <w:rPr>
          <w:sz w:val="28"/>
          <w:szCs w:val="28"/>
        </w:rPr>
        <w:t xml:space="preserve">. </w:t>
      </w:r>
    </w:p>
    <w:p w:rsidR="000D06B7" w:rsidRDefault="007B303B" w:rsidP="000D06B7">
      <w:pPr>
        <w:pStyle w:val="a6"/>
        <w:rPr>
          <w:sz w:val="28"/>
          <w:szCs w:val="28"/>
        </w:rPr>
      </w:pPr>
      <w:r w:rsidRPr="000D06B7">
        <w:rPr>
          <w:sz w:val="28"/>
          <w:szCs w:val="28"/>
        </w:rPr>
        <w:t>Целевая аудитория: учащиеся 6-7 классов.</w:t>
      </w:r>
    </w:p>
    <w:p w:rsidR="000D06B7" w:rsidRDefault="00C9618F" w:rsidP="000D06B7">
      <w:pPr>
        <w:pStyle w:val="a6"/>
        <w:rPr>
          <w:sz w:val="28"/>
          <w:szCs w:val="28"/>
        </w:rPr>
      </w:pPr>
      <w:r w:rsidRPr="00C9618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6C3CB8" wp14:editId="38623A42">
                <wp:simplePos x="0" y="0"/>
                <wp:positionH relativeFrom="page">
                  <wp:align>right</wp:align>
                </wp:positionH>
                <wp:positionV relativeFrom="paragraph">
                  <wp:posOffset>13970</wp:posOffset>
                </wp:positionV>
                <wp:extent cx="2360930" cy="2076450"/>
                <wp:effectExtent l="0" t="0" r="24130" b="1905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76592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Государственное общеобразовательное учреждение Республики Коми специальная (коррекционная) школа № 40 г. Сыктывкара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76592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адрес: ул. Интернациональная, 95, 167000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Руководитель: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 xml:space="preserve"> учитель биологии Оборина Светлана Станиславовна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контактный телефон 89042049012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mail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10" w:history="1"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svetlanaobr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</w:rPr>
                                <w:t>55@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bk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</w:rPr>
                                <w:t>.</w:t>
                              </w:r>
                              <w:proofErr w:type="spellStart"/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174E1E" w:rsidRPr="0076592C" w:rsidRDefault="00174E1E" w:rsidP="00C9618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74E1E" w:rsidRDefault="00174E1E" w:rsidP="00C96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C3CB8" id="_x0000_s1027" type="#_x0000_t202" style="position:absolute;margin-left:134.7pt;margin-top:1.1pt;width:185.9pt;height:163.5pt;z-index:251660288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">
                <v:textbox>
                  <w:txbxContent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76592C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Государственное общеобразовательное учреждение Республики Коми специальная (коррекционная) школа № 40 г. Сыктывкара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76592C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адрес: ул. Интернациональная, 95, 167000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6592C">
                        <w:rPr>
                          <w:rFonts w:ascii="Times New Roman" w:hAnsi="Times New Roman" w:cs="Times New Roman"/>
                        </w:rPr>
                        <w:t>Руководитель: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6592C">
                        <w:rPr>
                          <w:rFonts w:ascii="Times New Roman" w:hAnsi="Times New Roman" w:cs="Times New Roman"/>
                        </w:rPr>
                        <w:t xml:space="preserve"> учитель биологии Оборина Светлана Станиславовна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6592C">
                        <w:rPr>
                          <w:rFonts w:ascii="Times New Roman" w:hAnsi="Times New Roman" w:cs="Times New Roman"/>
                        </w:rPr>
                        <w:t>контактный телефон 89042049012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6592C">
                        <w:rPr>
                          <w:rFonts w:ascii="Times New Roman" w:hAnsi="Times New Roman" w:cs="Times New Roman"/>
                          <w:lang w:val="en-US"/>
                        </w:rPr>
                        <w:t>E</w:t>
                      </w:r>
                      <w:r w:rsidRPr="0076592C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76592C">
                        <w:rPr>
                          <w:rFonts w:ascii="Times New Roman" w:hAnsi="Times New Roman" w:cs="Times New Roman"/>
                          <w:lang w:val="en-US"/>
                        </w:rPr>
                        <w:t>mail</w:t>
                      </w:r>
                      <w:r w:rsidRPr="0076592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11" w:history="1"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  <w:lang w:val="en-US"/>
                          </w:rPr>
                          <w:t>svetlanaobr</w:t>
                        </w:r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</w:rPr>
                          <w:t>55@</w:t>
                        </w:r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  <w:lang w:val="en-US"/>
                          </w:rPr>
                          <w:t>bk</w:t>
                        </w:r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</w:rPr>
                          <w:t>.</w:t>
                        </w:r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  <w:lang w:val="en-US"/>
                          </w:rPr>
                          <w:t>ru</w:t>
                        </w:r>
                      </w:hyperlink>
                    </w:p>
                    <w:p w:rsidR="00174E1E" w:rsidRPr="0076592C" w:rsidRDefault="00174E1E" w:rsidP="00C9618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74E1E" w:rsidRDefault="00174E1E" w:rsidP="00C9618F"/>
                  </w:txbxContent>
                </v:textbox>
                <w10:wrap type="square" anchorx="page"/>
              </v:shape>
            </w:pict>
          </mc:Fallback>
        </mc:AlternateContent>
      </w:r>
      <w:r w:rsidRPr="00C9618F">
        <w:rPr>
          <w:b/>
          <w:sz w:val="28"/>
          <w:szCs w:val="28"/>
        </w:rPr>
        <w:t>Ключевые слова</w:t>
      </w:r>
      <w:r w:rsidR="007B303B">
        <w:rPr>
          <w:sz w:val="28"/>
          <w:szCs w:val="28"/>
        </w:rPr>
        <w:t>: ресурсы земли</w:t>
      </w:r>
      <w:r w:rsidR="0039752C">
        <w:rPr>
          <w:sz w:val="28"/>
          <w:szCs w:val="28"/>
        </w:rPr>
        <w:t>, источник энергии</w:t>
      </w:r>
      <w:r w:rsidR="000D06B7">
        <w:rPr>
          <w:sz w:val="28"/>
          <w:szCs w:val="28"/>
        </w:rPr>
        <w:t>, электроэнергия, средние расчеты в киловаттах бы</w:t>
      </w:r>
      <w:r w:rsidR="0039752C">
        <w:rPr>
          <w:sz w:val="28"/>
          <w:szCs w:val="28"/>
        </w:rPr>
        <w:t>товых приборов, техника безопасности</w:t>
      </w:r>
      <w:r w:rsidR="000D06B7">
        <w:rPr>
          <w:sz w:val="28"/>
          <w:szCs w:val="28"/>
        </w:rPr>
        <w:t>.</w:t>
      </w:r>
    </w:p>
    <w:p w:rsidR="007B303B" w:rsidRPr="00F67400" w:rsidRDefault="00C9618F" w:rsidP="00F67400">
      <w:pPr>
        <w:pStyle w:val="c20"/>
        <w:rPr>
          <w:sz w:val="28"/>
          <w:szCs w:val="28"/>
        </w:rPr>
      </w:pPr>
      <w:r w:rsidRPr="00C9618F">
        <w:rPr>
          <w:sz w:val="28"/>
          <w:szCs w:val="28"/>
        </w:rPr>
        <w:br/>
      </w:r>
      <w:r w:rsidR="000935AD" w:rsidRPr="00F67400">
        <w:rPr>
          <w:rStyle w:val="c19"/>
          <w:b/>
          <w:sz w:val="28"/>
          <w:szCs w:val="28"/>
        </w:rPr>
        <w:t>Цель</w:t>
      </w:r>
      <w:r w:rsidR="000935AD" w:rsidRPr="000D06B7">
        <w:rPr>
          <w:rStyle w:val="c19"/>
          <w:sz w:val="28"/>
          <w:szCs w:val="28"/>
        </w:rPr>
        <w:t>:</w:t>
      </w:r>
      <w:r w:rsidR="000D06B7">
        <w:rPr>
          <w:rStyle w:val="c19"/>
          <w:sz w:val="28"/>
          <w:szCs w:val="28"/>
        </w:rPr>
        <w:t xml:space="preserve"> </w:t>
      </w:r>
      <w:r w:rsidR="000935AD" w:rsidRPr="000D06B7">
        <w:rPr>
          <w:rStyle w:val="c15"/>
          <w:sz w:val="28"/>
          <w:szCs w:val="28"/>
        </w:rPr>
        <w:t>создать условия для</w:t>
      </w:r>
      <w:r w:rsidR="000D06B7">
        <w:rPr>
          <w:rStyle w:val="c15"/>
          <w:sz w:val="28"/>
          <w:szCs w:val="28"/>
        </w:rPr>
        <w:t xml:space="preserve"> привлечения внимания </w:t>
      </w:r>
      <w:r w:rsidR="000935AD" w:rsidRPr="000D06B7">
        <w:rPr>
          <w:rStyle w:val="c15"/>
          <w:sz w:val="28"/>
          <w:szCs w:val="28"/>
        </w:rPr>
        <w:t>учащихся к проблемам использования энергии, экономии энергии и энергоресурсов, охране окружающей среды.</w:t>
      </w:r>
    </w:p>
    <w:p w:rsidR="007B303B" w:rsidRDefault="007B303B" w:rsidP="007B303B">
      <w:pPr>
        <w:pStyle w:val="a6"/>
        <w:shd w:val="clear" w:color="auto" w:fill="FFFFFF"/>
        <w:spacing w:before="144" w:beforeAutospacing="0" w:after="144" w:afterAutospacing="0"/>
        <w:rPr>
          <w:lang w:val="be-BY"/>
        </w:rPr>
      </w:pPr>
      <w:r>
        <w:rPr>
          <w:rStyle w:val="a8"/>
          <w:b/>
          <w:bCs/>
          <w:sz w:val="28"/>
          <w:szCs w:val="28"/>
          <w:lang w:val="be-BY"/>
        </w:rPr>
        <w:t>Задачи:</w:t>
      </w:r>
    </w:p>
    <w:p w:rsidR="007B303B" w:rsidRDefault="007B303B" w:rsidP="007B303B">
      <w:pPr>
        <w:pStyle w:val="a6"/>
        <w:shd w:val="clear" w:color="auto" w:fill="FFFFFF"/>
        <w:spacing w:before="144" w:beforeAutospacing="0" w:after="144" w:afterAutospacing="0"/>
        <w:rPr>
          <w:lang w:val="be-BY"/>
        </w:rPr>
      </w:pPr>
      <w:r>
        <w:rPr>
          <w:lang w:val="be-BY"/>
        </w:rPr>
        <w:t>•</w:t>
      </w:r>
      <w:r w:rsidR="00EC27B9">
        <w:rPr>
          <w:lang w:val="be-BY"/>
        </w:rPr>
        <w:t xml:space="preserve"> </w:t>
      </w:r>
      <w:r>
        <w:rPr>
          <w:sz w:val="28"/>
          <w:szCs w:val="28"/>
          <w:lang w:val="be-BY"/>
        </w:rPr>
        <w:t>пропагандировать идеи энергосбережения в каждой семье;</w:t>
      </w:r>
    </w:p>
    <w:p w:rsidR="007B303B" w:rsidRDefault="007B303B" w:rsidP="007B303B">
      <w:pPr>
        <w:pStyle w:val="a6"/>
        <w:shd w:val="clear" w:color="auto" w:fill="FFFFFF"/>
        <w:spacing w:before="144" w:beforeAutospacing="0" w:after="144" w:afterAutospacing="0"/>
        <w:rPr>
          <w:lang w:val="be-BY"/>
        </w:rPr>
      </w:pPr>
      <w:r>
        <w:rPr>
          <w:lang w:val="be-BY"/>
        </w:rPr>
        <w:t>•</w:t>
      </w:r>
      <w:r w:rsidR="00EC27B9">
        <w:rPr>
          <w:lang w:val="be-BY"/>
        </w:rPr>
        <w:t xml:space="preserve"> </w:t>
      </w:r>
      <w:r>
        <w:rPr>
          <w:sz w:val="28"/>
          <w:szCs w:val="28"/>
          <w:lang w:val="be-BY"/>
        </w:rPr>
        <w:t>развивать творческую деятельность обучающихся в области энергосбережения.</w:t>
      </w:r>
    </w:p>
    <w:p w:rsidR="007B303B" w:rsidRDefault="007B303B" w:rsidP="007B303B">
      <w:pPr>
        <w:pStyle w:val="a6"/>
        <w:shd w:val="clear" w:color="auto" w:fill="FFFFFF"/>
        <w:spacing w:before="144" w:beforeAutospacing="0" w:after="144" w:afterAutospacing="0"/>
        <w:rPr>
          <w:lang w:val="be-BY"/>
        </w:rPr>
      </w:pPr>
      <w:r>
        <w:rPr>
          <w:lang w:val="be-BY"/>
        </w:rPr>
        <w:lastRenderedPageBreak/>
        <w:t>•</w:t>
      </w:r>
      <w:r w:rsidR="00EC27B9">
        <w:rPr>
          <w:lang w:val="be-BY"/>
        </w:rPr>
        <w:t xml:space="preserve"> </w:t>
      </w:r>
      <w:r>
        <w:rPr>
          <w:sz w:val="28"/>
          <w:szCs w:val="28"/>
          <w:lang w:val="be-BY"/>
        </w:rPr>
        <w:t>привлечение внимания к проблемам использования энергии, экономии энергии и энергоресурсов, охране окружающей среды;</w:t>
      </w:r>
    </w:p>
    <w:p w:rsidR="007B303B" w:rsidRDefault="007B303B" w:rsidP="007B303B">
      <w:pPr>
        <w:pStyle w:val="a6"/>
        <w:shd w:val="clear" w:color="auto" w:fill="FFFFFF"/>
        <w:spacing w:before="144" w:beforeAutospacing="0" w:after="144" w:afterAutospacing="0"/>
        <w:rPr>
          <w:lang w:val="be-BY"/>
        </w:rPr>
      </w:pPr>
      <w:r>
        <w:rPr>
          <w:lang w:val="be-BY"/>
        </w:rPr>
        <w:t>•</w:t>
      </w:r>
      <w:r w:rsidR="00EC27B9">
        <w:rPr>
          <w:lang w:val="be-BY"/>
        </w:rPr>
        <w:t xml:space="preserve"> </w:t>
      </w:r>
      <w:r w:rsidR="00F67400">
        <w:rPr>
          <w:rStyle w:val="c1"/>
          <w:sz w:val="28"/>
          <w:szCs w:val="28"/>
        </w:rPr>
        <w:t>с</w:t>
      </w:r>
      <w:r w:rsidR="00F67400" w:rsidRPr="00F67400">
        <w:rPr>
          <w:rStyle w:val="c1"/>
          <w:sz w:val="28"/>
          <w:szCs w:val="28"/>
        </w:rPr>
        <w:t>пособствовать развитию чувства ответственности  за свои действия; воспитывать экономное и бе</w:t>
      </w:r>
      <w:r w:rsidR="0081026D">
        <w:rPr>
          <w:rStyle w:val="c1"/>
          <w:sz w:val="28"/>
          <w:szCs w:val="28"/>
        </w:rPr>
        <w:t>режное отношение к электричеству</w:t>
      </w:r>
      <w:r>
        <w:rPr>
          <w:sz w:val="28"/>
          <w:szCs w:val="28"/>
          <w:lang w:val="be-BY"/>
        </w:rPr>
        <w:t>;</w:t>
      </w:r>
    </w:p>
    <w:p w:rsidR="00EC27B9" w:rsidRPr="00EC27B9" w:rsidRDefault="007B303B" w:rsidP="00EC27B9">
      <w:pPr>
        <w:pStyle w:val="a6"/>
        <w:shd w:val="clear" w:color="auto" w:fill="FFFFFF"/>
        <w:spacing w:before="144" w:beforeAutospacing="0" w:after="144" w:afterAutospacing="0"/>
        <w:rPr>
          <w:sz w:val="28"/>
          <w:szCs w:val="28"/>
          <w:lang w:val="be-BY"/>
        </w:rPr>
      </w:pPr>
      <w:r>
        <w:rPr>
          <w:lang w:val="be-BY"/>
        </w:rPr>
        <w:t>•</w:t>
      </w:r>
      <w:r w:rsidR="00EC27B9">
        <w:rPr>
          <w:lang w:val="be-BY"/>
        </w:rPr>
        <w:t xml:space="preserve"> </w:t>
      </w:r>
      <w:r w:rsidR="00EC27B9">
        <w:rPr>
          <w:rStyle w:val="c1"/>
          <w:sz w:val="28"/>
          <w:szCs w:val="28"/>
        </w:rPr>
        <w:t>с</w:t>
      </w:r>
      <w:r w:rsidR="00EC27B9" w:rsidRPr="000D06B7">
        <w:rPr>
          <w:rStyle w:val="c1"/>
          <w:sz w:val="28"/>
          <w:szCs w:val="28"/>
        </w:rPr>
        <w:t>пособствовать получению учащимися объективной, соответствующей их возрасту информации об энергии, источниках энергии и их роли в жизни человека, правилах эффективного  и экономного использования энергоресурсов.</w:t>
      </w:r>
    </w:p>
    <w:p w:rsidR="007B303B" w:rsidRDefault="007B303B" w:rsidP="007B303B">
      <w:pPr>
        <w:pStyle w:val="a6"/>
        <w:shd w:val="clear" w:color="auto" w:fill="FFFFFF"/>
        <w:spacing w:before="144" w:beforeAutospacing="0" w:after="144" w:afterAutospacing="0"/>
        <w:rPr>
          <w:lang w:val="be-BY"/>
        </w:rPr>
      </w:pPr>
      <w:r>
        <w:rPr>
          <w:sz w:val="28"/>
          <w:szCs w:val="28"/>
          <w:lang w:val="be-BY"/>
        </w:rPr>
        <w:t xml:space="preserve">Оборудование: </w:t>
      </w:r>
      <w:r>
        <w:rPr>
          <w:sz w:val="28"/>
          <w:szCs w:val="28"/>
        </w:rPr>
        <w:t>презентация</w:t>
      </w:r>
      <w:r>
        <w:rPr>
          <w:sz w:val="28"/>
          <w:szCs w:val="28"/>
          <w:lang w:val="be-BY"/>
        </w:rPr>
        <w:t>, ноутбук, рисунки-схемы квартиры, маркеры, цветные карандаши</w:t>
      </w:r>
      <w:r w:rsidR="00F67400">
        <w:rPr>
          <w:sz w:val="28"/>
          <w:szCs w:val="28"/>
          <w:lang w:val="be-BY"/>
        </w:rPr>
        <w:t>.</w:t>
      </w:r>
    </w:p>
    <w:p w:rsidR="00C9618F" w:rsidRPr="00C9618F" w:rsidRDefault="00C9618F" w:rsidP="00C9618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618F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9618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Учебно</w:t>
      </w:r>
      <w:proofErr w:type="spellEnd"/>
      <w:r w:rsidRPr="00C9618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– профессиональные задачи, направленные на достижение личностных результатов обучения:</w:t>
      </w:r>
    </w:p>
    <w:p w:rsidR="00C9618F" w:rsidRPr="00C9618F" w:rsidRDefault="00C9618F" w:rsidP="00C9618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коммуникативной компетентности в общении и сотрудничестве со сверстниками и взрослыми;</w:t>
      </w:r>
    </w:p>
    <w:p w:rsidR="00C9618F" w:rsidRPr="00C9618F" w:rsidRDefault="00C9618F" w:rsidP="00C9618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воспитание морально – нравственных качеств личности;</w:t>
      </w:r>
    </w:p>
    <w:p w:rsidR="00C9618F" w:rsidRPr="00C9618F" w:rsidRDefault="00C9618F" w:rsidP="00C9618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самостоятельности;</w:t>
      </w:r>
    </w:p>
    <w:p w:rsidR="00C9618F" w:rsidRPr="00C9618F" w:rsidRDefault="00C9618F" w:rsidP="00C9618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</w:t>
      </w:r>
      <w:r w:rsidR="00EC27B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знаний и навыков по энерго</w:t>
      </w: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сбережению.</w:t>
      </w:r>
    </w:p>
    <w:p w:rsidR="00C9618F" w:rsidRPr="00C9618F" w:rsidRDefault="00C9618F" w:rsidP="00C9618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Учебные задачи, направленные на достижение </w:t>
      </w:r>
      <w:proofErr w:type="spellStart"/>
      <w:r w:rsidRPr="00C961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метапредметных</w:t>
      </w:r>
      <w:proofErr w:type="spellEnd"/>
      <w:r w:rsidRPr="00C961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результатов обучения:</w:t>
      </w:r>
    </w:p>
    <w:p w:rsidR="00C9618F" w:rsidRPr="00C9618F" w:rsidRDefault="00C9618F" w:rsidP="00C9618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умения работать с информацией (сбор, хранение, использование);</w:t>
      </w:r>
    </w:p>
    <w:p w:rsidR="00C9618F" w:rsidRPr="00C9618F" w:rsidRDefault="00C9618F" w:rsidP="00C9618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сформировать знания, умения и </w:t>
      </w:r>
      <w:r w:rsidR="00EC2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по энергосбережению</w:t>
      </w: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618F" w:rsidRPr="00C9618F" w:rsidRDefault="00C9618F" w:rsidP="00C9618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творческого подхода к знаниям;</w:t>
      </w:r>
    </w:p>
    <w:p w:rsidR="00C9618F" w:rsidRPr="00C9618F" w:rsidRDefault="00C9618F" w:rsidP="00C9618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знаний в новой ситуации.</w:t>
      </w:r>
    </w:p>
    <w:p w:rsidR="00C9618F" w:rsidRPr="00C9618F" w:rsidRDefault="000D06B7" w:rsidP="00C9618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="00EC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развивающего контроля</w:t>
      </w:r>
      <w:r w:rsidR="00C9618F"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биология</w:t>
      </w:r>
    </w:p>
    <w:p w:rsidR="00C9618F" w:rsidRPr="00C9618F" w:rsidRDefault="00C9618F" w:rsidP="00C961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занятия</w:t>
      </w:r>
      <w:r w:rsidR="000D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74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игра</w:t>
      </w:r>
    </w:p>
    <w:p w:rsidR="00C9618F" w:rsidRPr="00C9618F" w:rsidRDefault="00C9618F" w:rsidP="00C961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Педагогическая цель:</w:t>
      </w: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опред</w:t>
      </w:r>
      <w:r w:rsidR="00F674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учащимися местонахождение</w:t>
      </w: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и использования вычисл</w:t>
      </w:r>
      <w:r w:rsidR="000D150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ительных навыков для сравнения средних показателей</w:t>
      </w: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618F" w:rsidRPr="00C9618F" w:rsidRDefault="00C9618F" w:rsidP="00C961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 (предметные): </w:t>
      </w:r>
      <w:r w:rsidRPr="00C9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</w:t>
      </w:r>
      <w:r w:rsidRPr="00C96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06B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узнают новые термины «ресурсы» и «киловатт в час»</w:t>
      </w: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</w:t>
      </w:r>
      <w:r w:rsidR="000D06B7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расходуемую эл</w:t>
      </w:r>
      <w:r w:rsidR="0047440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ектроэнергию дома, люминесцентные</w:t>
      </w:r>
      <w:r w:rsidR="00174E1E">
        <w:rPr>
          <w:rFonts w:ascii="Times New Roman" w:eastAsia="Times New Roman" w:hAnsi="Times New Roman" w:cs="Times New Roman"/>
          <w:sz w:val="28"/>
          <w:szCs w:val="28"/>
          <w:lang w:eastAsia="ru-RU"/>
        </w:rPr>
        <w:t>, энергосберегающие</w:t>
      </w:r>
      <w:r w:rsidR="00474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светильники</w:t>
      </w: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18F" w:rsidRPr="00C9618F" w:rsidRDefault="00C9618F" w:rsidP="00C961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61C088" wp14:editId="6023F0FA">
                <wp:simplePos x="0" y="0"/>
                <wp:positionH relativeFrom="page">
                  <wp:align>right</wp:align>
                </wp:positionH>
                <wp:positionV relativeFrom="paragraph">
                  <wp:posOffset>38100</wp:posOffset>
                </wp:positionV>
                <wp:extent cx="2360930" cy="2076450"/>
                <wp:effectExtent l="0" t="0" r="24130" b="1905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76592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Государственное общеобразовательное учреждение Республики Коми специальная (коррекционная) школа № 40 г. Сыктывкара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76592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адрес: ул. Интернациональная, 95, 167000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Руководитель: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 xml:space="preserve"> учитель биологии Оборина Светлана Станиславовна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контактный телефон 89042049012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mail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12" w:history="1"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svetlanaobr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</w:rPr>
                                <w:t>55@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bk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</w:rPr>
                                <w:t>.</w:t>
                              </w:r>
                              <w:proofErr w:type="spellStart"/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174E1E" w:rsidRPr="0076592C" w:rsidRDefault="00174E1E" w:rsidP="00C9618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74E1E" w:rsidRDefault="00174E1E" w:rsidP="00C96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1C088" id="_x0000_s1028" type="#_x0000_t202" style="position:absolute;margin-left:134.7pt;margin-top:3pt;width:185.9pt;height:163.5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">
                <v:textbox>
                  <w:txbxContent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76592C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Государственное общеобразовательное учреждение Республики Коми специальная (коррекционная) школа № 40 г. Сыктывкара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76592C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адрес: ул. Интернациональная, 95, 167000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6592C">
                        <w:rPr>
                          <w:rFonts w:ascii="Times New Roman" w:hAnsi="Times New Roman" w:cs="Times New Roman"/>
                        </w:rPr>
                        <w:t>Руководитель: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6592C">
                        <w:rPr>
                          <w:rFonts w:ascii="Times New Roman" w:hAnsi="Times New Roman" w:cs="Times New Roman"/>
                        </w:rPr>
                        <w:t xml:space="preserve"> учитель биологии Оборина Светлана Станиславовна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6592C">
                        <w:rPr>
                          <w:rFonts w:ascii="Times New Roman" w:hAnsi="Times New Roman" w:cs="Times New Roman"/>
                        </w:rPr>
                        <w:t>контактный телефон 89042049012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6592C">
                        <w:rPr>
                          <w:rFonts w:ascii="Times New Roman" w:hAnsi="Times New Roman" w:cs="Times New Roman"/>
                          <w:lang w:val="en-US"/>
                        </w:rPr>
                        <w:t>E</w:t>
                      </w:r>
                      <w:r w:rsidRPr="0076592C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76592C">
                        <w:rPr>
                          <w:rFonts w:ascii="Times New Roman" w:hAnsi="Times New Roman" w:cs="Times New Roman"/>
                          <w:lang w:val="en-US"/>
                        </w:rPr>
                        <w:t>mail</w:t>
                      </w:r>
                      <w:r w:rsidRPr="0076592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13" w:history="1"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  <w:lang w:val="en-US"/>
                          </w:rPr>
                          <w:t>svetlanaobr</w:t>
                        </w:r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</w:rPr>
                          <w:t>55@</w:t>
                        </w:r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  <w:lang w:val="en-US"/>
                          </w:rPr>
                          <w:t>bk</w:t>
                        </w:r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</w:rPr>
                          <w:t>.</w:t>
                        </w:r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  <w:lang w:val="en-US"/>
                          </w:rPr>
                          <w:t>ru</w:t>
                        </w:r>
                      </w:hyperlink>
                    </w:p>
                    <w:p w:rsidR="00174E1E" w:rsidRPr="0076592C" w:rsidRDefault="00174E1E" w:rsidP="00C9618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74E1E" w:rsidRDefault="00174E1E" w:rsidP="00C9618F"/>
                  </w:txbxContent>
                </v:textbox>
                <w10:wrap type="square" anchorx="page"/>
              </v:shape>
            </w:pict>
          </mc:Fallback>
        </mc:AlternateContent>
      </w:r>
      <w:r w:rsidRPr="00C96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Базовые учебные действия (</w:t>
      </w:r>
      <w:proofErr w:type="spellStart"/>
      <w:r w:rsidRPr="00C96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C96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): </w:t>
      </w:r>
      <w:r w:rsidRPr="00C9618F">
        <w:rPr>
          <w:rFonts w:ascii="Times New Roman" w:hAnsi="Times New Roman" w:cs="Times New Roman"/>
          <w:sz w:val="28"/>
          <w:szCs w:val="28"/>
        </w:rPr>
        <w:t>активизация интереса и мотивации обучения учащихся путём привлечения к предмету занятия при помощи УД, использование элементов образовательных технологий.</w:t>
      </w:r>
    </w:p>
    <w:p w:rsidR="00C9618F" w:rsidRPr="00C9618F" w:rsidRDefault="00C9618F" w:rsidP="00C9618F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Познавательные:</w:t>
      </w: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добывают новые знания, осуществляют чтение, наблюдение, извлекают информацию, представленную в разных формах (текст, иллюстрация и др.), расширяют и обобщают словарь читателя.</w:t>
      </w:r>
    </w:p>
    <w:p w:rsidR="00C9618F" w:rsidRPr="00C9618F" w:rsidRDefault="00C9618F" w:rsidP="00C9618F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Регулятивные: </w:t>
      </w: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контроль выполнения учебной задачи.</w:t>
      </w:r>
    </w:p>
    <w:p w:rsidR="00C9618F" w:rsidRPr="00C9618F" w:rsidRDefault="00C9618F" w:rsidP="00C9618F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Коммуникативные:</w:t>
      </w: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владеют правилами учебного диалога: оформляют свои мысли в устной форме, учатся слушать и понимать речь других, признавать возможность существования различных точек зрения, организовывать и осуществлять сотрудничество, договариваться о процедуре работы в группе.</w:t>
      </w:r>
    </w:p>
    <w:p w:rsidR="00C9618F" w:rsidRPr="00C9618F" w:rsidRDefault="00C9618F" w:rsidP="00C9618F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осознают целостность окружающего мира, принимают и осознают социальную роль свою как гражданина общества, определяют личностный смысл учения.</w:t>
      </w:r>
    </w:p>
    <w:p w:rsidR="00C9618F" w:rsidRPr="00C9618F" w:rsidRDefault="00C9618F" w:rsidP="00C961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технологии:</w:t>
      </w:r>
    </w:p>
    <w:p w:rsidR="00C9618F" w:rsidRPr="00C9618F" w:rsidRDefault="00174E1E" w:rsidP="00C961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9618F"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едагогика сотрудничества</w:t>
      </w:r>
    </w:p>
    <w:p w:rsidR="00C9618F" w:rsidRPr="00C9618F" w:rsidRDefault="00F67400" w:rsidP="00C961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энерго</w:t>
      </w:r>
      <w:r w:rsidR="00C9618F"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сберегающие технологии</w:t>
      </w:r>
    </w:p>
    <w:p w:rsidR="00C9618F" w:rsidRPr="00C9618F" w:rsidRDefault="00C9618F" w:rsidP="00C961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Методы и приёмы обучения:</w:t>
      </w: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диалогические и исследовательские, прием «вопросы к тексту», «в своем темпе».</w:t>
      </w:r>
    </w:p>
    <w:p w:rsidR="00C9618F" w:rsidRPr="00C9618F" w:rsidRDefault="00C9618F" w:rsidP="00C961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«вопросы к тексту»</w:t>
      </w:r>
    </w:p>
    <w:p w:rsidR="00C9618F" w:rsidRPr="00C9618F" w:rsidRDefault="00C9618F" w:rsidP="00C961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изучаемому тексту предлагается за определенное время составить определенное количество вопросов - суждений:</w:t>
      </w:r>
    </w:p>
    <w:p w:rsidR="00C9618F" w:rsidRPr="00C9618F" w:rsidRDefault="00C9618F" w:rsidP="00C961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Почему?</w:t>
      </w:r>
    </w:p>
    <w:p w:rsidR="00C9618F" w:rsidRPr="00C9618F" w:rsidRDefault="00F67400" w:rsidP="00C961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расчеты представлены</w:t>
      </w:r>
      <w:r w:rsidR="00C9618F"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9618F" w:rsidRPr="00C9618F" w:rsidRDefault="00C9618F" w:rsidP="00C961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E0A346" wp14:editId="0DE4A952">
                <wp:simplePos x="0" y="0"/>
                <wp:positionH relativeFrom="page">
                  <wp:align>right</wp:align>
                </wp:positionH>
                <wp:positionV relativeFrom="paragraph">
                  <wp:posOffset>7620</wp:posOffset>
                </wp:positionV>
                <wp:extent cx="2360930" cy="2076450"/>
                <wp:effectExtent l="0" t="0" r="24130" b="1905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76592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Государственное общеобразовательное учреждение Республики Коми специальная (коррекционная) школа № 40 г. Сыктывкара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76592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адрес: ул. Интернациональная, 95, 167000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Руководитель: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 xml:space="preserve"> учитель биологии Оборина Светлана Станиславовна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контактный телефон 89042049012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mail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14" w:history="1"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svetlanaobr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</w:rPr>
                                <w:t>55@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bk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</w:rPr>
                                <w:t>.</w:t>
                              </w:r>
                              <w:proofErr w:type="spellStart"/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174E1E" w:rsidRPr="0076592C" w:rsidRDefault="00174E1E" w:rsidP="00C9618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74E1E" w:rsidRDefault="00174E1E" w:rsidP="00C96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0A346" id="_x0000_s1029" type="#_x0000_t202" style="position:absolute;margin-left:134.7pt;margin-top:.6pt;width:185.9pt;height:163.5pt;z-index:251662336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">
                <v:textbox>
                  <w:txbxContent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76592C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Государственное общеобразовательное учреждение Республики Коми специальная (коррекционная) школа № 40 г. Сыктывкара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76592C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адрес: ул. Интернациональная, 95, 167000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6592C">
                        <w:rPr>
                          <w:rFonts w:ascii="Times New Roman" w:hAnsi="Times New Roman" w:cs="Times New Roman"/>
                        </w:rPr>
                        <w:t>Руководитель: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6592C">
                        <w:rPr>
                          <w:rFonts w:ascii="Times New Roman" w:hAnsi="Times New Roman" w:cs="Times New Roman"/>
                        </w:rPr>
                        <w:t xml:space="preserve"> учитель биологии Оборина Светлана Станиславовна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6592C">
                        <w:rPr>
                          <w:rFonts w:ascii="Times New Roman" w:hAnsi="Times New Roman" w:cs="Times New Roman"/>
                        </w:rPr>
                        <w:t>контактный телефон 89042049012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6592C">
                        <w:rPr>
                          <w:rFonts w:ascii="Times New Roman" w:hAnsi="Times New Roman" w:cs="Times New Roman"/>
                          <w:lang w:val="en-US"/>
                        </w:rPr>
                        <w:t>E</w:t>
                      </w:r>
                      <w:r w:rsidRPr="0076592C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76592C">
                        <w:rPr>
                          <w:rFonts w:ascii="Times New Roman" w:hAnsi="Times New Roman" w:cs="Times New Roman"/>
                          <w:lang w:val="en-US"/>
                        </w:rPr>
                        <w:t>mail</w:t>
                      </w:r>
                      <w:r w:rsidRPr="0076592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15" w:history="1"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  <w:lang w:val="en-US"/>
                          </w:rPr>
                          <w:t>svetlanaobr</w:t>
                        </w:r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</w:rPr>
                          <w:t>55@</w:t>
                        </w:r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  <w:lang w:val="en-US"/>
                          </w:rPr>
                          <w:t>bk</w:t>
                        </w:r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</w:rPr>
                          <w:t>.</w:t>
                        </w:r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  <w:lang w:val="en-US"/>
                          </w:rPr>
                          <w:t>ru</w:t>
                        </w:r>
                      </w:hyperlink>
                    </w:p>
                    <w:p w:rsidR="00174E1E" w:rsidRPr="0076592C" w:rsidRDefault="00174E1E" w:rsidP="00C9618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74E1E" w:rsidRDefault="00174E1E" w:rsidP="00C9618F"/>
                  </w:txbxContent>
                </v:textbox>
                <w10:wrap type="square" anchorx="page"/>
              </v:shape>
            </w:pict>
          </mc:Fallback>
        </mc:AlternateContent>
      </w: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каком месте?</w:t>
      </w:r>
      <w:r w:rsidRPr="00C9618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C9618F" w:rsidRPr="00C9618F" w:rsidRDefault="00F67400" w:rsidP="00C961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находитс</w:t>
      </w:r>
      <w:r w:rsidR="008F029B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объект для сбора бытовых отход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9618F"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9618F" w:rsidRPr="00C9618F" w:rsidRDefault="00C9618F" w:rsidP="00C961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с перечнем вопросов-суждений вывешивается на доске и оговаривается что, кто составил 3 вопроса за 3 минуты, получает отметку “5”; 2 вопроса – “4”. Прочитав абзац, учащиеся выстраивают суждения, составляют вопрос и записывают его в тетрадь. Этот прием развивает познавательную деятельность учащихся, их письменную речь.</w:t>
      </w:r>
    </w:p>
    <w:p w:rsidR="00C9618F" w:rsidRPr="00C9618F" w:rsidRDefault="00C9618F" w:rsidP="00C961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 своём темпе»</w:t>
      </w:r>
    </w:p>
    <w:p w:rsidR="00C9618F" w:rsidRPr="00C9618F" w:rsidRDefault="00C9618F" w:rsidP="00C961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учебных задач каждый учащийся работает в темпе, определяемом им самим.</w:t>
      </w:r>
    </w:p>
    <w:p w:rsidR="00C9618F" w:rsidRPr="00C9618F" w:rsidRDefault="00C9618F" w:rsidP="00C961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="008F0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плакаты, ноутбук</w:t>
      </w: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</w:t>
      </w:r>
      <w:r w:rsidR="008F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ция, карточки с текстом, </w:t>
      </w:r>
      <w:r w:rsidR="00F4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</w:t>
      </w:r>
      <w:r w:rsidR="008F02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1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плюшки</w:t>
      </w:r>
      <w:r w:rsidR="008F02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выражает настроение,</w:t>
      </w:r>
      <w:r w:rsidR="008F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цветов</w:t>
      </w: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18F" w:rsidRPr="00C9618F" w:rsidRDefault="00C9618F" w:rsidP="00C9618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Контроль за процессом и результат учебной деятельности учащихся</w:t>
      </w:r>
    </w:p>
    <w:p w:rsidR="00C9618F" w:rsidRPr="00C9618F" w:rsidRDefault="00C9618F" w:rsidP="00C961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F0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- ответ</w:t>
      </w:r>
      <w:r w:rsidRPr="00C96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C9618F" w:rsidRPr="00C9618F" w:rsidRDefault="00C9618F" w:rsidP="00C961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одним или несколькими учащимися происходит полушепотом, в то время как группа занята другим делом.</w:t>
      </w:r>
    </w:p>
    <w:p w:rsidR="00C9618F" w:rsidRPr="00C9618F" w:rsidRDefault="00C9618F" w:rsidP="00C961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9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идеальный опрос</w:t>
      </w:r>
      <w:r w:rsidRPr="00C96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C9618F" w:rsidRPr="00C9618F" w:rsidRDefault="00C9618F" w:rsidP="00C961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Учащиеся сами оценивают степень своей подготовки и сообщают об этом учителю</w:t>
      </w:r>
      <w:r w:rsidRPr="00C96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кто сегодня чувствует себя готовым на «5»? (Учащиеся поднимают руки.) На «4»? На «3»? Спасибо...</w:t>
      </w:r>
    </w:p>
    <w:p w:rsidR="00C9618F" w:rsidRPr="00C9618F" w:rsidRDefault="00C9618F" w:rsidP="00C961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Рефлексия деятельности</w:t>
      </w:r>
      <w:r w:rsidRPr="00C96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«Выбери верное утверждение»</w:t>
      </w:r>
    </w:p>
    <w:p w:rsidR="00C9618F" w:rsidRPr="00C9618F" w:rsidRDefault="00C9618F" w:rsidP="00C961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предлагается выбрать подходящее утверждение</w:t>
      </w:r>
    </w:p>
    <w:p w:rsidR="00C9618F" w:rsidRPr="00C9618F" w:rsidRDefault="00C9618F" w:rsidP="00C961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1) Я сам не смог справиться с затруднением;</w:t>
      </w:r>
    </w:p>
    <w:p w:rsidR="00C9618F" w:rsidRPr="00C9618F" w:rsidRDefault="00C9618F" w:rsidP="00C961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2) У меня не было затруднений;</w:t>
      </w:r>
    </w:p>
    <w:p w:rsidR="00C9618F" w:rsidRPr="00C9618F" w:rsidRDefault="00C9618F" w:rsidP="00C961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3) Я только слушал предложения других;</w:t>
      </w:r>
    </w:p>
    <w:p w:rsidR="00C9618F" w:rsidRPr="00C9618F" w:rsidRDefault="00C9618F" w:rsidP="00C961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40700E" wp14:editId="7B178493">
                <wp:simplePos x="0" y="0"/>
                <wp:positionH relativeFrom="page">
                  <wp:posOffset>4940300</wp:posOffset>
                </wp:positionH>
                <wp:positionV relativeFrom="paragraph">
                  <wp:posOffset>9525</wp:posOffset>
                </wp:positionV>
                <wp:extent cx="2360930" cy="2076450"/>
                <wp:effectExtent l="0" t="0" r="24130" b="1905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76592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Государственное общеобразовательное учреждение Республики Коми специальная (коррекционная) школа № 40 г. Сыктывкара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76592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адрес: ул. Интернациональная, 95, 167000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Руководитель: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 xml:space="preserve"> учитель биологии Оборина Светлана Станиславовна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контактный телефон 89042049012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mail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16" w:history="1"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svetlanaobr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</w:rPr>
                                <w:t>55@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bk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</w:rPr>
                                <w:t>.</w:t>
                              </w:r>
                              <w:proofErr w:type="spellStart"/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174E1E" w:rsidRPr="0076592C" w:rsidRDefault="00174E1E" w:rsidP="00C9618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74E1E" w:rsidRDefault="00174E1E" w:rsidP="00C96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0700E" id="_x0000_s1030" type="#_x0000_t202" style="position:absolute;margin-left:389pt;margin-top:.75pt;width:185.9pt;height:163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">
                <v:textbox>
                  <w:txbxContent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76592C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Государственное общеобразовательное учреждение Республики Коми специальная (коррекционная) школа № 40 г. Сыктывкара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76592C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адрес: ул. Интернациональная, 95, 167000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6592C">
                        <w:rPr>
                          <w:rFonts w:ascii="Times New Roman" w:hAnsi="Times New Roman" w:cs="Times New Roman"/>
                        </w:rPr>
                        <w:t>Руководитель: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6592C">
                        <w:rPr>
                          <w:rFonts w:ascii="Times New Roman" w:hAnsi="Times New Roman" w:cs="Times New Roman"/>
                        </w:rPr>
                        <w:t xml:space="preserve"> учитель биологии Оборина Светлана Станиславовна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6592C">
                        <w:rPr>
                          <w:rFonts w:ascii="Times New Roman" w:hAnsi="Times New Roman" w:cs="Times New Roman"/>
                        </w:rPr>
                        <w:t>контактный телефон 89042049012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6592C">
                        <w:rPr>
                          <w:rFonts w:ascii="Times New Roman" w:hAnsi="Times New Roman" w:cs="Times New Roman"/>
                          <w:lang w:val="en-US"/>
                        </w:rPr>
                        <w:t>E</w:t>
                      </w:r>
                      <w:r w:rsidRPr="0076592C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76592C">
                        <w:rPr>
                          <w:rFonts w:ascii="Times New Roman" w:hAnsi="Times New Roman" w:cs="Times New Roman"/>
                          <w:lang w:val="en-US"/>
                        </w:rPr>
                        <w:t>mail</w:t>
                      </w:r>
                      <w:r w:rsidRPr="0076592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17" w:history="1"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  <w:lang w:val="en-US"/>
                          </w:rPr>
                          <w:t>svetlanaobr</w:t>
                        </w:r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</w:rPr>
                          <w:t>55@</w:t>
                        </w:r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  <w:lang w:val="en-US"/>
                          </w:rPr>
                          <w:t>bk</w:t>
                        </w:r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</w:rPr>
                          <w:t>.</w:t>
                        </w:r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  <w:lang w:val="en-US"/>
                          </w:rPr>
                          <w:t>ru</w:t>
                        </w:r>
                      </w:hyperlink>
                    </w:p>
                    <w:p w:rsidR="00174E1E" w:rsidRPr="0076592C" w:rsidRDefault="00174E1E" w:rsidP="00C9618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74E1E" w:rsidRDefault="00174E1E" w:rsidP="00C9618F"/>
                  </w:txbxContent>
                </v:textbox>
                <w10:wrap type="square" anchorx="page"/>
              </v:shape>
            </w:pict>
          </mc:Fallback>
        </mc:AlternateContent>
      </w: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4) Я выдвигал идеи….</w:t>
      </w:r>
    </w:p>
    <w:p w:rsidR="00C9618F" w:rsidRPr="00C9618F" w:rsidRDefault="00C9618F" w:rsidP="00C961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«Продолжи фразу»</w:t>
      </w:r>
      <w:r w:rsidRPr="00C9618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C9618F" w:rsidRPr="00C9618F" w:rsidRDefault="00C9618F" w:rsidP="00C961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с заданием «Продолжить фразу»:</w:t>
      </w:r>
    </w:p>
    <w:p w:rsidR="00C9618F" w:rsidRPr="00C9618F" w:rsidRDefault="00C9618F" w:rsidP="00C9618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было интересно…</w:t>
      </w:r>
    </w:p>
    <w:p w:rsidR="00C9618F" w:rsidRPr="00C9618F" w:rsidRDefault="00C9618F" w:rsidP="00C9618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разобрались….</w:t>
      </w:r>
    </w:p>
    <w:p w:rsidR="00C9618F" w:rsidRPr="00C9618F" w:rsidRDefault="00C9618F" w:rsidP="00C9618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сегодня понял, что…</w:t>
      </w:r>
    </w:p>
    <w:p w:rsidR="00C9618F" w:rsidRPr="00C9618F" w:rsidRDefault="00C9618F" w:rsidP="00C9618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было трудно…</w:t>
      </w:r>
    </w:p>
    <w:p w:rsidR="00C9618F" w:rsidRPr="00C9618F" w:rsidRDefault="00C9618F" w:rsidP="00C9618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я хочу на уроке…</w:t>
      </w:r>
    </w:p>
    <w:p w:rsidR="00C9618F" w:rsidRPr="00C9618F" w:rsidRDefault="00C9618F" w:rsidP="00C961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Корректируемые факторы: необходимо корректировать работу в группах.</w:t>
      </w:r>
    </w:p>
    <w:p w:rsidR="00C9618F" w:rsidRPr="00C9618F" w:rsidRDefault="00C9618F" w:rsidP="00C961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Устранимые факторы: негативные можно снизить.</w:t>
      </w:r>
    </w:p>
    <w:p w:rsidR="00C9618F" w:rsidRPr="00C9618F" w:rsidRDefault="00C9618F" w:rsidP="00C961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Компетентностный</w:t>
      </w:r>
      <w:proofErr w:type="spellEnd"/>
      <w:r w:rsidRPr="00C9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подход</w:t>
      </w: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научить обучающихся формулировать цели занятия, формировать потребность в знаниях, использовать «ключевые» понятия.</w:t>
      </w:r>
    </w:p>
    <w:p w:rsidR="00C9618F" w:rsidRPr="00C9618F" w:rsidRDefault="00C9618F" w:rsidP="00C9618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базовых учебных действий на каждом этапе занятия</w:t>
      </w:r>
    </w:p>
    <w:p w:rsidR="00C9618F" w:rsidRPr="00C9618F" w:rsidRDefault="00C9618F" w:rsidP="00C9618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18F" w:rsidRPr="00C9618F" w:rsidRDefault="00C9618F" w:rsidP="00C9618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18F" w:rsidRPr="00C9618F" w:rsidRDefault="00C9618F" w:rsidP="00C9618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18F" w:rsidRPr="00C9618F" w:rsidRDefault="00C9618F" w:rsidP="00C9618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9618F" w:rsidRPr="00C9618F" w:rsidSect="00C9618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1701" w:bottom="1134" w:left="850" w:header="708" w:footer="708" w:gutter="0"/>
          <w:cols w:space="708"/>
          <w:titlePg/>
          <w:docGrid w:linePitch="360"/>
        </w:sectPr>
      </w:pPr>
    </w:p>
    <w:p w:rsidR="00C9618F" w:rsidRPr="00C9618F" w:rsidRDefault="00C9618F" w:rsidP="00C9618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460425" wp14:editId="2919EC50">
                <wp:simplePos x="0" y="0"/>
                <wp:positionH relativeFrom="page">
                  <wp:posOffset>8596630</wp:posOffset>
                </wp:positionH>
                <wp:positionV relativeFrom="paragraph">
                  <wp:posOffset>3225164</wp:posOffset>
                </wp:positionV>
                <wp:extent cx="2067560" cy="2333625"/>
                <wp:effectExtent l="0" t="0" r="27940" b="2857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76592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Государственное общеобразовательное учреждение Республики Коми специальная (коррекционная) школа № 40 г. Сыктывкара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76592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адрес: ул. Интернациональная, 95, 167000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Руководитель: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 xml:space="preserve"> учитель биологии Оборина Светлана Станиславовна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контактный телефон 89042049012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mail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24" w:history="1"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svetlanaobr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</w:rPr>
                                <w:t>55@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bk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</w:rPr>
                                <w:t>.</w:t>
                              </w:r>
                              <w:proofErr w:type="spellStart"/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174E1E" w:rsidRPr="0076592C" w:rsidRDefault="00174E1E" w:rsidP="00C9618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74E1E" w:rsidRDefault="00174E1E" w:rsidP="00C96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0425" id="_x0000_s1031" type="#_x0000_t202" style="position:absolute;left:0;text-align:left;margin-left:676.9pt;margin-top:253.95pt;width:162.8pt;height:18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">
                <v:textbox>
                  <w:txbxContent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76592C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Государственное общеобразовательное учреждение Республики Коми специальная (коррекционная) школа № 40 г. Сыктывкара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76592C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адрес: ул. Интернациональная, 95, 167000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6592C">
                        <w:rPr>
                          <w:rFonts w:ascii="Times New Roman" w:hAnsi="Times New Roman" w:cs="Times New Roman"/>
                        </w:rPr>
                        <w:t>Руководитель: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6592C">
                        <w:rPr>
                          <w:rFonts w:ascii="Times New Roman" w:hAnsi="Times New Roman" w:cs="Times New Roman"/>
                        </w:rPr>
                        <w:t xml:space="preserve"> учитель биологии Оборина Светлана Станиславовна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6592C">
                        <w:rPr>
                          <w:rFonts w:ascii="Times New Roman" w:hAnsi="Times New Roman" w:cs="Times New Roman"/>
                        </w:rPr>
                        <w:t>контактный телефон 89042049012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6592C">
                        <w:rPr>
                          <w:rFonts w:ascii="Times New Roman" w:hAnsi="Times New Roman" w:cs="Times New Roman"/>
                          <w:lang w:val="en-US"/>
                        </w:rPr>
                        <w:t>E</w:t>
                      </w:r>
                      <w:r w:rsidRPr="0076592C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76592C">
                        <w:rPr>
                          <w:rFonts w:ascii="Times New Roman" w:hAnsi="Times New Roman" w:cs="Times New Roman"/>
                          <w:lang w:val="en-US"/>
                        </w:rPr>
                        <w:t>mail</w:t>
                      </w:r>
                      <w:r w:rsidRPr="0076592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25" w:history="1"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  <w:lang w:val="en-US"/>
                          </w:rPr>
                          <w:t>svetlanaobr</w:t>
                        </w:r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</w:rPr>
                          <w:t>55@</w:t>
                        </w:r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  <w:lang w:val="en-US"/>
                          </w:rPr>
                          <w:t>bk</w:t>
                        </w:r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</w:rPr>
                          <w:t>.</w:t>
                        </w:r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  <w:lang w:val="en-US"/>
                          </w:rPr>
                          <w:t>ru</w:t>
                        </w:r>
                      </w:hyperlink>
                    </w:p>
                    <w:p w:rsidR="00174E1E" w:rsidRPr="0076592C" w:rsidRDefault="00174E1E" w:rsidP="00C9618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74E1E" w:rsidRDefault="00174E1E" w:rsidP="00C9618F"/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8"/>
        <w:gridCol w:w="2494"/>
        <w:gridCol w:w="3686"/>
        <w:gridCol w:w="2409"/>
        <w:gridCol w:w="2268"/>
        <w:gridCol w:w="3225"/>
      </w:tblGrid>
      <w:tr w:rsidR="00C9618F" w:rsidRPr="00C9618F" w:rsidTr="00C9618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sz w:val="28"/>
                <w:szCs w:val="28"/>
              </w:rPr>
              <w:t>Этап занятия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sz w:val="28"/>
                <w:szCs w:val="28"/>
              </w:rPr>
              <w:t xml:space="preserve">Формируемые </w:t>
            </w:r>
            <w:proofErr w:type="spellStart"/>
            <w:r w:rsidRPr="00C9618F">
              <w:rPr>
                <w:rFonts w:ascii="Times New Roman" w:hAnsi="Times New Roman"/>
                <w:sz w:val="28"/>
                <w:szCs w:val="28"/>
              </w:rPr>
              <w:t>БУДы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sz w:val="28"/>
                <w:szCs w:val="28"/>
              </w:rPr>
              <w:t>Прогнозируемые результаты</w:t>
            </w:r>
          </w:p>
        </w:tc>
      </w:tr>
      <w:tr w:rsidR="00C9618F" w:rsidRPr="00C9618F" w:rsidTr="00C9618F">
        <w:trPr>
          <w:trHeight w:val="112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b/>
                <w:sz w:val="28"/>
                <w:szCs w:val="28"/>
              </w:rPr>
              <w:t>Самоопределение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 xml:space="preserve"> к деятельности – рас</w:t>
            </w:r>
            <w:r w:rsidR="008F029B">
              <w:rPr>
                <w:rFonts w:ascii="Times New Roman" w:hAnsi="Times New Roman"/>
                <w:sz w:val="28"/>
                <w:szCs w:val="28"/>
              </w:rPr>
              <w:t>пределение команд по «звездочкам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9618F" w:rsidRPr="00C9618F" w:rsidRDefault="008F029B" w:rsidP="00C9618F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Элементы энерго</w:t>
            </w:r>
            <w:r w:rsidR="00C9618F" w:rsidRPr="00C9618F">
              <w:rPr>
                <w:rFonts w:ascii="Times New Roman" w:hAnsi="Times New Roman"/>
                <w:i/>
                <w:sz w:val="28"/>
                <w:szCs w:val="28"/>
              </w:rPr>
              <w:t>сберегающи</w:t>
            </w:r>
            <w:r w:rsidR="00C9618F" w:rsidRPr="00C9618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х технологий: </w:t>
            </w:r>
            <w:r w:rsidR="00C9618F" w:rsidRPr="00C9618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технологии</w:t>
            </w:r>
            <w:r w:rsidR="00C9618F" w:rsidRPr="00C9618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C9618F" w:rsidRPr="00C9618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к</w:t>
            </w:r>
            <w:r w:rsidR="006F77B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оторые обеспечивают</w:t>
            </w:r>
            <w:r w:rsidR="00C9618F" w:rsidRPr="00C9618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оптимальные условия для обучения</w:t>
            </w:r>
            <w:r w:rsidR="00C9618F" w:rsidRPr="00C9618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8F029B">
              <w:rPr>
                <w:rFonts w:ascii="Times New Roman" w:hAnsi="Times New Roman"/>
                <w:sz w:val="28"/>
                <w:szCs w:val="28"/>
              </w:rPr>
              <w:t xml:space="preserve">риветствие «Добрый день, </w:t>
            </w:r>
            <w:r w:rsidR="006F77BF">
              <w:rPr>
                <w:rFonts w:ascii="Times New Roman" w:hAnsi="Times New Roman"/>
                <w:sz w:val="28"/>
                <w:szCs w:val="28"/>
              </w:rPr>
              <w:t>Малыши</w:t>
            </w:r>
            <w:r w:rsidR="006644D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6644D8">
              <w:rPr>
                <w:rFonts w:ascii="Times New Roman" w:hAnsi="Times New Roman"/>
                <w:sz w:val="28"/>
                <w:szCs w:val="28"/>
              </w:rPr>
              <w:t>Карлсоны</w:t>
            </w:r>
            <w:proofErr w:type="spellEnd"/>
            <w:r w:rsidR="008F029B">
              <w:rPr>
                <w:rFonts w:ascii="Times New Roman" w:hAnsi="Times New Roman"/>
                <w:sz w:val="28"/>
                <w:szCs w:val="28"/>
              </w:rPr>
              <w:t>!», о</w:t>
            </w:r>
            <w:r w:rsidR="0081026D">
              <w:rPr>
                <w:rFonts w:ascii="Times New Roman" w:hAnsi="Times New Roman"/>
                <w:sz w:val="28"/>
                <w:szCs w:val="28"/>
              </w:rPr>
              <w:t>бъясните, почему прозвучало такое обращение,</w:t>
            </w:r>
            <w:r w:rsidR="006F77BF">
              <w:rPr>
                <w:rFonts w:ascii="Times New Roman" w:hAnsi="Times New Roman"/>
                <w:sz w:val="28"/>
                <w:szCs w:val="28"/>
              </w:rPr>
              <w:t xml:space="preserve"> из мультфильма «Малыш и </w:t>
            </w:r>
            <w:proofErr w:type="spellStart"/>
            <w:r w:rsidR="006F77BF">
              <w:rPr>
                <w:rFonts w:ascii="Times New Roman" w:hAnsi="Times New Roman"/>
                <w:sz w:val="28"/>
                <w:szCs w:val="28"/>
              </w:rPr>
              <w:t>Карлсон</w:t>
            </w:r>
            <w:proofErr w:type="spellEnd"/>
            <w:r w:rsidR="006F77BF">
              <w:rPr>
                <w:rFonts w:ascii="Times New Roman" w:hAnsi="Times New Roman"/>
                <w:sz w:val="28"/>
                <w:szCs w:val="28"/>
              </w:rPr>
              <w:t>»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618F" w:rsidRPr="00C9618F" w:rsidRDefault="00F412F0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 вас имеются «плюшки</w:t>
            </w:r>
            <w:r w:rsidR="00C9618F" w:rsidRPr="00C9618F">
              <w:rPr>
                <w:rFonts w:ascii="Times New Roman" w:hAnsi="Times New Roman"/>
                <w:sz w:val="28"/>
                <w:szCs w:val="28"/>
              </w:rPr>
              <w:t>», желтого цвета</w:t>
            </w:r>
            <w:r w:rsidR="008F029B">
              <w:rPr>
                <w:rFonts w:ascii="Times New Roman" w:hAnsi="Times New Roman"/>
                <w:sz w:val="28"/>
                <w:szCs w:val="28"/>
              </w:rPr>
              <w:t xml:space="preserve"> и оранжевого, создайте 2 команды</w:t>
            </w:r>
            <w:r w:rsidR="00C9618F" w:rsidRPr="00C9618F">
              <w:rPr>
                <w:rFonts w:ascii="Times New Roman" w:hAnsi="Times New Roman"/>
                <w:sz w:val="28"/>
                <w:szCs w:val="28"/>
              </w:rPr>
              <w:t xml:space="preserve"> по цвету.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sz w:val="28"/>
                <w:szCs w:val="28"/>
              </w:rPr>
              <w:t xml:space="preserve"> Выберите наз</w:t>
            </w:r>
            <w:r w:rsidR="006F77BF">
              <w:rPr>
                <w:rFonts w:ascii="Times New Roman" w:hAnsi="Times New Roman"/>
                <w:sz w:val="28"/>
                <w:szCs w:val="28"/>
              </w:rPr>
              <w:t>вание команды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>, поприветствуйте друг друга.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F" w:rsidRPr="00C9618F" w:rsidRDefault="00FE6A5D" w:rsidP="00C9618F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Объясняют обращение</w:t>
            </w:r>
            <w:r w:rsidR="006644D8">
              <w:rPr>
                <w:rFonts w:ascii="Times New Roman" w:hAnsi="Times New Roman"/>
                <w:iCs/>
                <w:sz w:val="28"/>
                <w:szCs w:val="28"/>
              </w:rPr>
              <w:t xml:space="preserve"> «Малыш и </w:t>
            </w:r>
            <w:proofErr w:type="spellStart"/>
            <w:r w:rsidR="006644D8">
              <w:rPr>
                <w:rFonts w:ascii="Times New Roman" w:hAnsi="Times New Roman"/>
                <w:iCs/>
                <w:sz w:val="28"/>
                <w:szCs w:val="28"/>
              </w:rPr>
              <w:t>Карлсон</w:t>
            </w:r>
            <w:proofErr w:type="spellEnd"/>
            <w:r w:rsidR="006644D8">
              <w:rPr>
                <w:rFonts w:ascii="Times New Roman" w:hAnsi="Times New Roman"/>
                <w:iCs/>
                <w:sz w:val="28"/>
                <w:szCs w:val="28"/>
              </w:rPr>
              <w:t xml:space="preserve">» - это герои мультфильма – </w:t>
            </w:r>
            <w:r w:rsidR="006644D8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участник</w:t>
            </w:r>
            <w:r w:rsidR="00965225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="006644D8">
              <w:rPr>
                <w:rFonts w:ascii="Times New Roman" w:hAnsi="Times New Roman"/>
                <w:iCs/>
                <w:sz w:val="28"/>
                <w:szCs w:val="28"/>
              </w:rPr>
              <w:t xml:space="preserve"> приключений</w:t>
            </w:r>
            <w:r w:rsidR="00C9618F" w:rsidRPr="00C9618F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9618F">
              <w:rPr>
                <w:rFonts w:ascii="Times New Roman" w:hAnsi="Times New Roman"/>
                <w:iCs/>
                <w:sz w:val="28"/>
                <w:szCs w:val="28"/>
              </w:rPr>
              <w:t>Приветствие «привет», «салют».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Коммуникативные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9618F">
              <w:rPr>
                <w:rFonts w:ascii="Times New Roman" w:hAnsi="Times New Roman"/>
                <w:iCs/>
                <w:sz w:val="28"/>
                <w:szCs w:val="28"/>
              </w:rPr>
              <w:t>обсуждение в группах.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Регулятивные 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>самоопределени</w:t>
            </w:r>
            <w:r w:rsidRPr="00C9618F">
              <w:rPr>
                <w:rFonts w:ascii="Times New Roman" w:hAnsi="Times New Roman"/>
                <w:sz w:val="28"/>
                <w:szCs w:val="28"/>
              </w:rPr>
              <w:lastRenderedPageBreak/>
              <w:t>е к деятельности.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Создать </w:t>
            </w:r>
            <w:r w:rsidRPr="00C9618F">
              <w:rPr>
                <w:rFonts w:ascii="Times New Roman" w:hAnsi="Times New Roman"/>
                <w:b/>
                <w:sz w:val="28"/>
                <w:szCs w:val="28"/>
              </w:rPr>
              <w:t>эмоциональный настрой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 xml:space="preserve"> на занятии, мотивировать уча-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18F">
              <w:rPr>
                <w:rFonts w:ascii="Times New Roman" w:hAnsi="Times New Roman"/>
                <w:sz w:val="28"/>
                <w:szCs w:val="28"/>
              </w:rPr>
              <w:t>щихся</w:t>
            </w:r>
            <w:proofErr w:type="spellEnd"/>
            <w:r w:rsidRPr="00C9618F">
              <w:rPr>
                <w:rFonts w:ascii="Times New Roman" w:hAnsi="Times New Roman"/>
                <w:sz w:val="28"/>
                <w:szCs w:val="28"/>
              </w:rPr>
              <w:t xml:space="preserve"> на работу.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28B8FFA" wp14:editId="1F1F5EA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37465</wp:posOffset>
                      </wp:positionV>
                      <wp:extent cx="3620135" cy="1771650"/>
                      <wp:effectExtent l="0" t="0" r="18415" b="19050"/>
                      <wp:wrapSquare wrapText="bothSides"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0135" cy="177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4E1E" w:rsidRPr="0076592C" w:rsidRDefault="00174E1E" w:rsidP="00C9618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  <w:r w:rsidRPr="0076592C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>Государственное общеобразовательное учреждение Республики Коми специальная (коррекционная) школа № 40 г. Сыктывкара</w:t>
                                  </w:r>
                                </w:p>
                                <w:p w:rsidR="00174E1E" w:rsidRPr="0076592C" w:rsidRDefault="00174E1E" w:rsidP="00C9618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  <w:r w:rsidRPr="0076592C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>адрес: ул. Интернациональная, 95, 167000</w:t>
                                  </w:r>
                                </w:p>
                                <w:p w:rsidR="00174E1E" w:rsidRPr="0076592C" w:rsidRDefault="00174E1E" w:rsidP="00C9618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592C">
                                    <w:rPr>
                                      <w:rFonts w:ascii="Times New Roman" w:hAnsi="Times New Roman" w:cs="Times New Roman"/>
                                    </w:rPr>
                                    <w:t>Руководитель:</w:t>
                                  </w:r>
                                </w:p>
                                <w:p w:rsidR="00174E1E" w:rsidRPr="0076592C" w:rsidRDefault="00174E1E" w:rsidP="00C9618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592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учитель биологии Оборина Светлана Станиславовна</w:t>
                                  </w:r>
                                </w:p>
                                <w:p w:rsidR="00174E1E" w:rsidRPr="0076592C" w:rsidRDefault="00174E1E" w:rsidP="00C9618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592C">
                                    <w:rPr>
                                      <w:rFonts w:ascii="Times New Roman" w:hAnsi="Times New Roman" w:cs="Times New Roman"/>
                                    </w:rPr>
                                    <w:t>контактный телефон 89042049012</w:t>
                                  </w:r>
                                </w:p>
                                <w:p w:rsidR="00174E1E" w:rsidRPr="0076592C" w:rsidRDefault="00174E1E" w:rsidP="00C9618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592C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E</w:t>
                                  </w:r>
                                  <w:r w:rsidRPr="0076592C">
                                    <w:rPr>
                                      <w:rFonts w:ascii="Times New Roman" w:hAnsi="Times New Roman" w:cs="Times New Roman"/>
                                    </w:rPr>
                                    <w:t>-</w:t>
                                  </w:r>
                                  <w:r w:rsidRPr="0076592C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mail</w:t>
                                  </w:r>
                                  <w:r w:rsidRPr="0076592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hyperlink r:id="rId26" w:history="1">
                                    <w:r w:rsidRPr="0076592C">
                                      <w:rPr>
                                        <w:rFonts w:ascii="Times New Roman" w:hAnsi="Times New Roman" w:cs="Times New Roman"/>
                                        <w:color w:val="0563C1" w:themeColor="hyperlink"/>
                                        <w:u w:val="single"/>
                                        <w:lang w:val="en-US"/>
                                      </w:rPr>
                                      <w:t>svetlanaobr</w:t>
                                    </w:r>
                                    <w:r w:rsidRPr="0076592C">
                                      <w:rPr>
                                        <w:rFonts w:ascii="Times New Roman" w:hAnsi="Times New Roman" w:cs="Times New Roman"/>
                                        <w:color w:val="0563C1" w:themeColor="hyperlink"/>
                                        <w:u w:val="single"/>
                                      </w:rPr>
                                      <w:t>55@</w:t>
                                    </w:r>
                                    <w:r w:rsidRPr="0076592C">
                                      <w:rPr>
                                        <w:rFonts w:ascii="Times New Roman" w:hAnsi="Times New Roman" w:cs="Times New Roman"/>
                                        <w:color w:val="0563C1" w:themeColor="hyperlink"/>
                                        <w:u w:val="single"/>
                                        <w:lang w:val="en-US"/>
                                      </w:rPr>
                                      <w:t>bk</w:t>
                                    </w:r>
                                    <w:r w:rsidRPr="0076592C">
                                      <w:rPr>
                                        <w:rFonts w:ascii="Times New Roman" w:hAnsi="Times New Roman" w:cs="Times New Roman"/>
                                        <w:color w:val="0563C1" w:themeColor="hyperlink"/>
                                        <w:u w:val="single"/>
                                      </w:rPr>
                                      <w:t>.</w:t>
                                    </w:r>
                                    <w:proofErr w:type="spellStart"/>
                                    <w:r w:rsidRPr="0076592C">
                                      <w:rPr>
                                        <w:rFonts w:ascii="Times New Roman" w:hAnsi="Times New Roman" w:cs="Times New Roman"/>
                                        <w:color w:val="0563C1" w:themeColor="hyperlink"/>
                                        <w:u w:val="single"/>
                                        <w:lang w:val="en-US"/>
                                      </w:rPr>
                                      <w:t>ru</w:t>
                                    </w:r>
                                    <w:proofErr w:type="spellEnd"/>
                                  </w:hyperlink>
                                </w:p>
                                <w:p w:rsidR="00174E1E" w:rsidRPr="0076592C" w:rsidRDefault="00174E1E" w:rsidP="00C9618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74E1E" w:rsidRDefault="00174E1E" w:rsidP="00C961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B8FFA" id="_x0000_s1032" type="#_x0000_t202" style="position:absolute;margin-left:0;margin-top:2.95pt;width:285.05pt;height:13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">
                      <v:textbox>
                        <w:txbxContent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76592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Государственное общеобразовательное учреждение Республики Коми специальная (коррекционная) школа № 40 г. Сыктывкара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76592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адрес: ул. Интернациональная, 95, 167000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Руководитель: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 xml:space="preserve"> учитель биологии Оборина Светлана Станиславовна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контактный телефон 89042049012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mail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27" w:history="1"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svetlanaobr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</w:rPr>
                                <w:t>55@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bk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</w:rPr>
                                <w:t>.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174E1E" w:rsidRPr="0076592C" w:rsidRDefault="00174E1E" w:rsidP="00C9618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74E1E" w:rsidRDefault="00174E1E" w:rsidP="00C9618F"/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18F" w:rsidRPr="00C9618F" w:rsidTr="00C9618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b/>
                <w:sz w:val="28"/>
                <w:szCs w:val="28"/>
              </w:rPr>
              <w:t>Актуализация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 xml:space="preserve"> вопроса, рассматриваемого на занятии - объявление темы 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Подводит к теме занятия: назовите свои </w:t>
            </w:r>
            <w:r w:rsidRPr="00C9618F">
              <w:rPr>
                <w:rFonts w:ascii="Times New Roman" w:hAnsi="Times New Roman"/>
                <w:b/>
                <w:sz w:val="28"/>
                <w:szCs w:val="28"/>
              </w:rPr>
              <w:t>ассоциации</w:t>
            </w:r>
            <w:r w:rsidR="006F77BF">
              <w:rPr>
                <w:rFonts w:ascii="Times New Roman" w:hAnsi="Times New Roman"/>
                <w:sz w:val="28"/>
                <w:szCs w:val="28"/>
              </w:rPr>
              <w:t xml:space="preserve"> со словосочетанием «электричество в доме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sz w:val="28"/>
                <w:szCs w:val="28"/>
              </w:rPr>
              <w:lastRenderedPageBreak/>
              <w:t>Вопрос учащимся</w:t>
            </w:r>
            <w:r w:rsidR="006F77BF">
              <w:rPr>
                <w:rFonts w:ascii="Times New Roman" w:hAnsi="Times New Roman"/>
                <w:sz w:val="28"/>
                <w:szCs w:val="28"/>
              </w:rPr>
              <w:t>:</w:t>
            </w:r>
            <w:r w:rsidR="00FE6A5D">
              <w:rPr>
                <w:rFonts w:ascii="Times New Roman" w:hAnsi="Times New Roman"/>
                <w:sz w:val="28"/>
                <w:szCs w:val="28"/>
              </w:rPr>
              <w:t xml:space="preserve"> почему выбрана тема «Привычка</w:t>
            </w:r>
            <w:r w:rsidR="006F77BF">
              <w:rPr>
                <w:rFonts w:ascii="Times New Roman" w:hAnsi="Times New Roman"/>
                <w:sz w:val="28"/>
                <w:szCs w:val="28"/>
              </w:rPr>
              <w:t xml:space="preserve"> Фрекен Бок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>»?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sz w:val="28"/>
                <w:szCs w:val="28"/>
              </w:rPr>
              <w:t>Запись на доске:</w:t>
            </w:r>
            <w:r w:rsidR="00FE6A5D">
              <w:rPr>
                <w:rFonts w:ascii="Times New Roman" w:hAnsi="Times New Roman"/>
                <w:sz w:val="28"/>
                <w:szCs w:val="28"/>
              </w:rPr>
              <w:t xml:space="preserve"> как обращается с электробытовым прибором Фрекен Бок в доме Малыша</w:t>
            </w:r>
            <w:r w:rsidR="00174E1E">
              <w:rPr>
                <w:rFonts w:ascii="Times New Roman" w:hAnsi="Times New Roman"/>
                <w:sz w:val="28"/>
                <w:szCs w:val="28"/>
              </w:rPr>
              <w:t xml:space="preserve">, а Малыш с </w:t>
            </w:r>
            <w:proofErr w:type="spellStart"/>
            <w:r w:rsidR="00174E1E">
              <w:rPr>
                <w:rFonts w:ascii="Times New Roman" w:hAnsi="Times New Roman"/>
                <w:sz w:val="28"/>
                <w:szCs w:val="28"/>
              </w:rPr>
              <w:t>Карлсоном</w:t>
            </w:r>
            <w:proofErr w:type="spellEnd"/>
            <w:r w:rsidR="00174E1E">
              <w:rPr>
                <w:rFonts w:ascii="Times New Roman" w:hAnsi="Times New Roman"/>
                <w:sz w:val="28"/>
                <w:szCs w:val="28"/>
              </w:rPr>
              <w:t xml:space="preserve"> пытаются ее проучить</w:t>
            </w:r>
            <w:r w:rsidR="00FE6A5D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C9618F" w:rsidRPr="00C9618F" w:rsidRDefault="00965225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«мой дом – частный, квартира», «большой или маленький дом», «моя семья – это я и …</w:t>
            </w:r>
            <w:r w:rsidR="00C9618F" w:rsidRPr="00C9618F">
              <w:rPr>
                <w:rFonts w:ascii="Times New Roman" w:hAnsi="Times New Roman"/>
                <w:i/>
                <w:iCs/>
                <w:sz w:val="28"/>
                <w:szCs w:val="28"/>
              </w:rPr>
              <w:t>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9618F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Учащиеся обмениваются мнениями с учителем, одноклассниками.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Формулируют ассоциации:</w:t>
            </w:r>
            <w:r w:rsidR="00FE6A5D">
              <w:rPr>
                <w:rFonts w:ascii="Times New Roman" w:hAnsi="Times New Roman"/>
                <w:iCs/>
                <w:sz w:val="28"/>
                <w:szCs w:val="28"/>
              </w:rPr>
              <w:t xml:space="preserve"> Фрекен Бок часто исп</w:t>
            </w:r>
            <w:r w:rsidR="00174E1E">
              <w:rPr>
                <w:rFonts w:ascii="Times New Roman" w:hAnsi="Times New Roman"/>
                <w:iCs/>
                <w:sz w:val="28"/>
                <w:szCs w:val="28"/>
              </w:rPr>
              <w:t>ользует пылесос не по назначению</w:t>
            </w:r>
            <w:r w:rsidR="00FE6A5D">
              <w:rPr>
                <w:rFonts w:ascii="Times New Roman" w:hAnsi="Times New Roman"/>
                <w:iCs/>
                <w:sz w:val="28"/>
                <w:szCs w:val="28"/>
              </w:rPr>
              <w:t>, не задумываясь о трате электроэнергии;</w:t>
            </w:r>
            <w:r w:rsidRPr="00C9618F">
              <w:rPr>
                <w:rFonts w:ascii="Times New Roman" w:hAnsi="Times New Roman"/>
                <w:iCs/>
                <w:sz w:val="28"/>
                <w:szCs w:val="28"/>
              </w:rPr>
              <w:t xml:space="preserve"> есть с</w:t>
            </w:r>
            <w:r w:rsidR="006F77BF">
              <w:rPr>
                <w:rFonts w:ascii="Times New Roman" w:hAnsi="Times New Roman"/>
                <w:iCs/>
                <w:sz w:val="28"/>
                <w:szCs w:val="28"/>
              </w:rPr>
              <w:t>вои особенности у каждого дома</w:t>
            </w:r>
            <w:r w:rsidR="00965225">
              <w:rPr>
                <w:rFonts w:ascii="Times New Roman" w:hAnsi="Times New Roman"/>
                <w:iCs/>
                <w:sz w:val="28"/>
                <w:szCs w:val="28"/>
              </w:rPr>
              <w:t>, квартиры, даже своей комнаты</w:t>
            </w:r>
            <w:r w:rsidRPr="00C9618F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Личностные </w:t>
            </w:r>
            <w:r w:rsidRPr="00C9618F">
              <w:rPr>
                <w:rFonts w:ascii="Times New Roman" w:hAnsi="Times New Roman"/>
                <w:iCs/>
                <w:sz w:val="28"/>
                <w:szCs w:val="28"/>
              </w:rPr>
              <w:t xml:space="preserve">каждый учащийся принял участие в </w:t>
            </w:r>
            <w:r w:rsidRPr="00C9618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предварительной подготовке.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Коммуникативные 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>формулировка собственного мнения</w:t>
            </w:r>
            <w:r w:rsidRPr="00C9618F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Заинтересованность учащихся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 xml:space="preserve"> в том, кто ближе к истине темы занятия. 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участвовать в </w:t>
            </w:r>
            <w:r w:rsidRPr="00C9618F">
              <w:rPr>
                <w:rFonts w:ascii="Times New Roman" w:hAnsi="Times New Roman"/>
                <w:b/>
                <w:sz w:val="28"/>
                <w:szCs w:val="28"/>
              </w:rPr>
              <w:t>диалоге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 xml:space="preserve"> при обсуждении темы и целей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17E4D83" wp14:editId="35705A34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361315</wp:posOffset>
                      </wp:positionV>
                      <wp:extent cx="3486150" cy="1466850"/>
                      <wp:effectExtent l="0" t="0" r="19050" b="19050"/>
                      <wp:wrapSquare wrapText="bothSides"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4E1E" w:rsidRPr="0076592C" w:rsidRDefault="00174E1E" w:rsidP="00C9618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  <w:r w:rsidRPr="0076592C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>Государственное общеобразовательное учреждение Республики Коми специальная (коррекционная) школа № 40 г. Сыктывкара</w:t>
                                  </w:r>
                                </w:p>
                                <w:p w:rsidR="00174E1E" w:rsidRPr="0076592C" w:rsidRDefault="00174E1E" w:rsidP="00C9618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  <w:r w:rsidRPr="0076592C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>адрес: ул. Интернациональная, 95, 167000</w:t>
                                  </w:r>
                                </w:p>
                                <w:p w:rsidR="00174E1E" w:rsidRPr="0076592C" w:rsidRDefault="00174E1E" w:rsidP="00C9618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592C">
                                    <w:rPr>
                                      <w:rFonts w:ascii="Times New Roman" w:hAnsi="Times New Roman" w:cs="Times New Roman"/>
                                    </w:rPr>
                                    <w:t>Руководитель:</w:t>
                                  </w:r>
                                </w:p>
                                <w:p w:rsidR="00174E1E" w:rsidRPr="0076592C" w:rsidRDefault="00174E1E" w:rsidP="00C9618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592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учитель биологии Оборина Светлана Станиславовна</w:t>
                                  </w:r>
                                </w:p>
                                <w:p w:rsidR="00174E1E" w:rsidRPr="0076592C" w:rsidRDefault="00174E1E" w:rsidP="00C9618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592C">
                                    <w:rPr>
                                      <w:rFonts w:ascii="Times New Roman" w:hAnsi="Times New Roman" w:cs="Times New Roman"/>
                                    </w:rPr>
                                    <w:t>контактный телефон 89042049012</w:t>
                                  </w:r>
                                </w:p>
                                <w:p w:rsidR="00174E1E" w:rsidRPr="0076592C" w:rsidRDefault="00174E1E" w:rsidP="00C9618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592C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E</w:t>
                                  </w:r>
                                  <w:r w:rsidRPr="0076592C">
                                    <w:rPr>
                                      <w:rFonts w:ascii="Times New Roman" w:hAnsi="Times New Roman" w:cs="Times New Roman"/>
                                    </w:rPr>
                                    <w:t>-</w:t>
                                  </w:r>
                                  <w:r w:rsidRPr="0076592C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mail</w:t>
                                  </w:r>
                                  <w:r w:rsidRPr="0076592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hyperlink r:id="rId28" w:history="1">
                                    <w:r w:rsidRPr="0076592C">
                                      <w:rPr>
                                        <w:rFonts w:ascii="Times New Roman" w:hAnsi="Times New Roman" w:cs="Times New Roman"/>
                                        <w:color w:val="0563C1" w:themeColor="hyperlink"/>
                                        <w:u w:val="single"/>
                                        <w:lang w:val="en-US"/>
                                      </w:rPr>
                                      <w:t>svetlanaobr</w:t>
                                    </w:r>
                                    <w:r w:rsidRPr="0076592C">
                                      <w:rPr>
                                        <w:rFonts w:ascii="Times New Roman" w:hAnsi="Times New Roman" w:cs="Times New Roman"/>
                                        <w:color w:val="0563C1" w:themeColor="hyperlink"/>
                                        <w:u w:val="single"/>
                                      </w:rPr>
                                      <w:t>55@</w:t>
                                    </w:r>
                                    <w:r w:rsidRPr="0076592C">
                                      <w:rPr>
                                        <w:rFonts w:ascii="Times New Roman" w:hAnsi="Times New Roman" w:cs="Times New Roman"/>
                                        <w:color w:val="0563C1" w:themeColor="hyperlink"/>
                                        <w:u w:val="single"/>
                                        <w:lang w:val="en-US"/>
                                      </w:rPr>
                                      <w:t>bk</w:t>
                                    </w:r>
                                    <w:r w:rsidRPr="0076592C">
                                      <w:rPr>
                                        <w:rFonts w:ascii="Times New Roman" w:hAnsi="Times New Roman" w:cs="Times New Roman"/>
                                        <w:color w:val="0563C1" w:themeColor="hyperlink"/>
                                        <w:u w:val="single"/>
                                      </w:rPr>
                                      <w:t>.</w:t>
                                    </w:r>
                                    <w:proofErr w:type="spellStart"/>
                                    <w:r w:rsidRPr="0076592C">
                                      <w:rPr>
                                        <w:rFonts w:ascii="Times New Roman" w:hAnsi="Times New Roman" w:cs="Times New Roman"/>
                                        <w:color w:val="0563C1" w:themeColor="hyperlink"/>
                                        <w:u w:val="single"/>
                                        <w:lang w:val="en-US"/>
                                      </w:rPr>
                                      <w:t>ru</w:t>
                                    </w:r>
                                    <w:proofErr w:type="spellEnd"/>
                                  </w:hyperlink>
                                </w:p>
                                <w:p w:rsidR="00174E1E" w:rsidRPr="0076592C" w:rsidRDefault="00174E1E" w:rsidP="00C9618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74E1E" w:rsidRDefault="00174E1E" w:rsidP="00C961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E4D83" id="_x0000_s1033" type="#_x0000_t202" style="position:absolute;margin-left:0;margin-top:28.45pt;width:274.5pt;height:11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">
                      <v:textbox>
                        <w:txbxContent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76592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Государственное общеобразовательное учреждение Республики Коми специальная (коррекционная) школа № 40 г. Сыктывкара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76592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адрес: ул. Интернациональная, 95, 167000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Руководитель: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 xml:space="preserve"> учитель биологии Оборина Светлана Станиславовна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контактный телефон 89042049012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mail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29" w:history="1"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svetlanaobr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</w:rPr>
                                <w:t>55@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bk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</w:rPr>
                                <w:t>.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174E1E" w:rsidRPr="0076592C" w:rsidRDefault="00174E1E" w:rsidP="00C9618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74E1E" w:rsidRDefault="00174E1E" w:rsidP="00C9618F"/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18F" w:rsidRPr="00C9618F" w:rsidTr="00C9618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618F">
              <w:rPr>
                <w:rFonts w:ascii="Times New Roman" w:hAnsi="Times New Roman"/>
                <w:sz w:val="28"/>
                <w:szCs w:val="28"/>
              </w:rPr>
              <w:t xml:space="preserve">Постановка </w:t>
            </w:r>
            <w:r w:rsidRPr="00C9618F">
              <w:rPr>
                <w:rFonts w:ascii="Times New Roman" w:hAnsi="Times New Roman"/>
                <w:b/>
                <w:sz w:val="28"/>
                <w:szCs w:val="28"/>
              </w:rPr>
              <w:t>мотивационных задач</w:t>
            </w:r>
          </w:p>
          <w:p w:rsidR="00C9618F" w:rsidRPr="00C9618F" w:rsidRDefault="00965225" w:rsidP="00C9618F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Элементы энерго</w:t>
            </w:r>
            <w:r w:rsidR="00C9618F" w:rsidRPr="00C9618F">
              <w:rPr>
                <w:rFonts w:ascii="Times New Roman" w:hAnsi="Times New Roman"/>
                <w:i/>
                <w:sz w:val="28"/>
                <w:szCs w:val="28"/>
              </w:rPr>
              <w:t>сберегающи</w:t>
            </w:r>
            <w:r w:rsidR="00C9618F" w:rsidRPr="00C9618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х технологий: </w:t>
            </w:r>
            <w:r w:rsidR="00C9618F" w:rsidRPr="00C9618F">
              <w:rPr>
                <w:rFonts w:ascii="Times New Roman" w:hAnsi="Times New Roman"/>
                <w:b/>
                <w:i/>
                <w:sz w:val="28"/>
                <w:szCs w:val="28"/>
              </w:rPr>
              <w:t>коррекционные</w:t>
            </w:r>
            <w:r w:rsidR="00C9618F" w:rsidRPr="00C9618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9618F" w:rsidRPr="00C9618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технологии</w:t>
            </w:r>
            <w:r w:rsidR="00C9618F" w:rsidRPr="00C9618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sz w:val="28"/>
                <w:szCs w:val="28"/>
              </w:rPr>
              <w:lastRenderedPageBreak/>
              <w:t>Учитель в позиции консультанта побуждает учащихся к принятию задач</w:t>
            </w:r>
          </w:p>
          <w:p w:rsidR="00C9618F" w:rsidRPr="00C9618F" w:rsidRDefault="00F412F0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Цель: Определить расход электроэнергии</w:t>
            </w:r>
            <w:r w:rsidR="00C9618F" w:rsidRPr="00C9618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каждого</w:t>
            </w:r>
            <w:r w:rsidR="009652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6522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учащегося,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</w:t>
            </w:r>
            <w:r w:rsidR="00965225">
              <w:rPr>
                <w:rFonts w:ascii="Times New Roman" w:hAnsi="Times New Roman"/>
                <w:b/>
                <w:bCs/>
                <w:sz w:val="28"/>
                <w:szCs w:val="28"/>
              </w:rPr>
              <w:t>дом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 или квартире</w:t>
            </w:r>
            <w:r w:rsidR="00C9618F" w:rsidRPr="00C9618F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C9618F" w:rsidRPr="00C9618F" w:rsidRDefault="00965225" w:rsidP="00C9618F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Узнать какие бытовые приборы используются постоянно, какие иногда</w:t>
            </w:r>
            <w:r w:rsidR="00C9618F" w:rsidRPr="00C9618F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b/>
                <w:bCs/>
                <w:sz w:val="28"/>
                <w:szCs w:val="28"/>
              </w:rPr>
              <w:t>Что нужно, чтобы достичь данной цели?</w:t>
            </w:r>
          </w:p>
          <w:p w:rsidR="00C9618F" w:rsidRPr="00C9618F" w:rsidRDefault="00C9618F" w:rsidP="00C9618F">
            <w:pPr>
              <w:spacing w:line="360" w:lineRule="auto"/>
              <w:ind w:left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8F">
              <w:rPr>
                <w:rFonts w:ascii="Times New Roman" w:hAnsi="Times New Roman"/>
                <w:b/>
                <w:bCs/>
                <w:sz w:val="28"/>
                <w:szCs w:val="28"/>
              </w:rPr>
              <w:t>План:</w:t>
            </w:r>
          </w:p>
          <w:p w:rsidR="00C9618F" w:rsidRPr="00C9618F" w:rsidRDefault="001303CE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Дом (квартира, частный дом)</w:t>
            </w:r>
            <w:r w:rsidR="00C9618F" w:rsidRPr="00C961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618F" w:rsidRPr="00C9618F" w:rsidRDefault="001303CE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 Старый или новый дом</w:t>
            </w:r>
            <w:r w:rsidR="00C9618F" w:rsidRPr="00C9618F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C9618F" w:rsidRPr="00C9618F" w:rsidRDefault="001303CE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 примере: проживание в новостройке</w:t>
            </w:r>
            <w:r w:rsidR="00C9618F" w:rsidRPr="00C9618F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1303CE">
              <w:rPr>
                <w:rFonts w:ascii="Times New Roman" w:hAnsi="Times New Roman"/>
                <w:sz w:val="28"/>
                <w:szCs w:val="28"/>
              </w:rPr>
              <w:t>Большой или маленький дом (квартира)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9618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Учащиеся используют записи в тетрадях – это было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9618F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 xml:space="preserve">домашним заданием </w:t>
            </w:r>
            <w:r w:rsidRPr="00C9618F">
              <w:rPr>
                <w:rFonts w:ascii="Times New Roman" w:hAnsi="Times New Roman"/>
                <w:iCs/>
                <w:sz w:val="28"/>
                <w:szCs w:val="28"/>
              </w:rPr>
              <w:t>(Приложение 1).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618F">
              <w:rPr>
                <w:rFonts w:ascii="Times New Roman" w:hAnsi="Times New Roman"/>
                <w:b/>
                <w:iCs/>
                <w:sz w:val="28"/>
                <w:szCs w:val="28"/>
              </w:rPr>
              <w:t>Прим</w:t>
            </w:r>
            <w:r w:rsidR="00965225">
              <w:rPr>
                <w:rFonts w:ascii="Times New Roman" w:hAnsi="Times New Roman"/>
                <w:b/>
                <w:iCs/>
                <w:sz w:val="28"/>
                <w:szCs w:val="28"/>
              </w:rPr>
              <w:t>ер: 2 – х комнатная квартира, есть холодильник</w:t>
            </w:r>
            <w:r w:rsidRPr="00C9618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, </w:t>
            </w:r>
            <w:r w:rsidR="00965225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пылесос, микроволновая печь, </w:t>
            </w:r>
            <w:r w:rsidR="001303CE">
              <w:rPr>
                <w:rFonts w:ascii="Times New Roman" w:hAnsi="Times New Roman"/>
                <w:b/>
                <w:iCs/>
                <w:sz w:val="28"/>
                <w:szCs w:val="28"/>
              </w:rPr>
              <w:t>семья состоит из 4 человек</w:t>
            </w:r>
            <w:r w:rsidRPr="00C9618F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Личностные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 xml:space="preserve"> (самоопределение к познавательной деятельности), 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регулятивные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 xml:space="preserve"> (целеполагание), </w:t>
            </w:r>
            <w:r w:rsidRPr="00C9618F">
              <w:rPr>
                <w:rFonts w:ascii="Times New Roman" w:hAnsi="Times New Roman"/>
                <w:i/>
                <w:iCs/>
                <w:sz w:val="28"/>
                <w:szCs w:val="28"/>
              </w:rPr>
              <w:t>коммуникативные: каждый читает свои записи – домашние заготовки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описать свое место проживания </w:t>
            </w:r>
            <w:r w:rsidRPr="00C9618F">
              <w:rPr>
                <w:rFonts w:ascii="Times New Roman" w:hAnsi="Times New Roman"/>
                <w:b/>
                <w:sz w:val="28"/>
                <w:szCs w:val="28"/>
              </w:rPr>
              <w:t>«обсуждение по кругу», помощь друг другу.</w:t>
            </w:r>
            <w:r w:rsidRPr="00C9618F">
              <w:rPr>
                <w:rFonts w:ascii="Times New Roman" w:hAnsi="Times New Roman"/>
                <w:i/>
                <w:sz w:val="28"/>
                <w:szCs w:val="28"/>
              </w:rPr>
              <w:t xml:space="preserve"> Коммуникативная </w:t>
            </w:r>
            <w:r w:rsidRPr="00C9618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компетенция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 xml:space="preserve">: умение </w:t>
            </w:r>
            <w:r w:rsidRPr="00C9618F">
              <w:rPr>
                <w:rFonts w:ascii="Times New Roman" w:hAnsi="Times New Roman"/>
                <w:b/>
                <w:sz w:val="28"/>
                <w:szCs w:val="28"/>
              </w:rPr>
              <w:t>устанавливать контакт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 xml:space="preserve">, максимально полно и точно передавать информацию, </w:t>
            </w:r>
            <w:r w:rsidRPr="00C9618F">
              <w:rPr>
                <w:rFonts w:ascii="Times New Roman" w:hAnsi="Times New Roman"/>
                <w:b/>
                <w:sz w:val="28"/>
                <w:szCs w:val="28"/>
              </w:rPr>
              <w:t>обмениваться информацией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2415EE6" wp14:editId="10E2678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355600</wp:posOffset>
                      </wp:positionV>
                      <wp:extent cx="2360930" cy="1447800"/>
                      <wp:effectExtent l="0" t="0" r="13970" b="19050"/>
                      <wp:wrapSquare wrapText="bothSides"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4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4E1E" w:rsidRPr="0076592C" w:rsidRDefault="00174E1E" w:rsidP="00C9618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  <w:r w:rsidRPr="0076592C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>Государственное общеобразовательное учреждение Республики Коми специальная (коррекционная) школа № 40 г. Сыктывкара</w:t>
                                  </w:r>
                                </w:p>
                                <w:p w:rsidR="00174E1E" w:rsidRPr="0076592C" w:rsidRDefault="00174E1E" w:rsidP="00C9618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  <w:r w:rsidRPr="0076592C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>адрес: ул. Интернациональная, 95, 167000</w:t>
                                  </w:r>
                                </w:p>
                                <w:p w:rsidR="00174E1E" w:rsidRPr="0076592C" w:rsidRDefault="00174E1E" w:rsidP="00C9618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592C">
                                    <w:rPr>
                                      <w:rFonts w:ascii="Times New Roman" w:hAnsi="Times New Roman" w:cs="Times New Roman"/>
                                    </w:rPr>
                                    <w:t>Руководитель:</w:t>
                                  </w:r>
                                </w:p>
                                <w:p w:rsidR="00174E1E" w:rsidRPr="0076592C" w:rsidRDefault="00174E1E" w:rsidP="00C9618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592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учитель биологии Оборина Светлана Станиславовна</w:t>
                                  </w:r>
                                </w:p>
                                <w:p w:rsidR="00174E1E" w:rsidRPr="0076592C" w:rsidRDefault="00174E1E" w:rsidP="00C9618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592C">
                                    <w:rPr>
                                      <w:rFonts w:ascii="Times New Roman" w:hAnsi="Times New Roman" w:cs="Times New Roman"/>
                                    </w:rPr>
                                    <w:t>контактный телефон 89042049012</w:t>
                                  </w:r>
                                </w:p>
                                <w:p w:rsidR="00174E1E" w:rsidRPr="0076592C" w:rsidRDefault="00174E1E" w:rsidP="00C9618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592C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E</w:t>
                                  </w:r>
                                  <w:r w:rsidRPr="0076592C">
                                    <w:rPr>
                                      <w:rFonts w:ascii="Times New Roman" w:hAnsi="Times New Roman" w:cs="Times New Roman"/>
                                    </w:rPr>
                                    <w:t>-</w:t>
                                  </w:r>
                                  <w:r w:rsidRPr="0076592C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mail</w:t>
                                  </w:r>
                                  <w:r w:rsidRPr="0076592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hyperlink r:id="rId30" w:history="1">
                                    <w:r w:rsidRPr="0076592C">
                                      <w:rPr>
                                        <w:rFonts w:ascii="Times New Roman" w:hAnsi="Times New Roman" w:cs="Times New Roman"/>
                                        <w:color w:val="0563C1" w:themeColor="hyperlink"/>
                                        <w:u w:val="single"/>
                                        <w:lang w:val="en-US"/>
                                      </w:rPr>
                                      <w:t>svetlanaobr</w:t>
                                    </w:r>
                                    <w:r w:rsidRPr="0076592C">
                                      <w:rPr>
                                        <w:rFonts w:ascii="Times New Roman" w:hAnsi="Times New Roman" w:cs="Times New Roman"/>
                                        <w:color w:val="0563C1" w:themeColor="hyperlink"/>
                                        <w:u w:val="single"/>
                                      </w:rPr>
                                      <w:t>55@</w:t>
                                    </w:r>
                                    <w:r w:rsidRPr="0076592C">
                                      <w:rPr>
                                        <w:rFonts w:ascii="Times New Roman" w:hAnsi="Times New Roman" w:cs="Times New Roman"/>
                                        <w:color w:val="0563C1" w:themeColor="hyperlink"/>
                                        <w:u w:val="single"/>
                                        <w:lang w:val="en-US"/>
                                      </w:rPr>
                                      <w:t>bk</w:t>
                                    </w:r>
                                    <w:r w:rsidRPr="0076592C">
                                      <w:rPr>
                                        <w:rFonts w:ascii="Times New Roman" w:hAnsi="Times New Roman" w:cs="Times New Roman"/>
                                        <w:color w:val="0563C1" w:themeColor="hyperlink"/>
                                        <w:u w:val="single"/>
                                      </w:rPr>
                                      <w:t>.</w:t>
                                    </w:r>
                                    <w:proofErr w:type="spellStart"/>
                                    <w:r w:rsidRPr="0076592C">
                                      <w:rPr>
                                        <w:rFonts w:ascii="Times New Roman" w:hAnsi="Times New Roman" w:cs="Times New Roman"/>
                                        <w:color w:val="0563C1" w:themeColor="hyperlink"/>
                                        <w:u w:val="single"/>
                                        <w:lang w:val="en-US"/>
                                      </w:rPr>
                                      <w:t>ru</w:t>
                                    </w:r>
                                    <w:proofErr w:type="spellEnd"/>
                                  </w:hyperlink>
                                </w:p>
                                <w:p w:rsidR="00174E1E" w:rsidRPr="0076592C" w:rsidRDefault="00174E1E" w:rsidP="00C9618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74E1E" w:rsidRDefault="00174E1E" w:rsidP="00C961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15EE6" id="_x0000_s1034" type="#_x0000_t202" style="position:absolute;margin-left:0;margin-top:28pt;width:185.9pt;height:114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">
                      <v:textbox>
                        <w:txbxContent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76592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Государственное общеобразовательное учреждение Республики Коми специальная (коррекционная) школа № 40 г. Сыктывкара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76592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адрес: ул. Интернациональная, 95, 167000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Руководитель: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 xml:space="preserve"> учитель биологии Оборина Светлана Станиславовна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контактный телефон 89042049012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mail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31" w:history="1"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svetlanaobr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</w:rPr>
                                <w:t>55@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bk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</w:rPr>
                                <w:t>.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174E1E" w:rsidRPr="0076592C" w:rsidRDefault="00174E1E" w:rsidP="00C9618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74E1E" w:rsidRDefault="00174E1E" w:rsidP="00C9618F"/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</w:p>
        </w:tc>
      </w:tr>
      <w:tr w:rsidR="00C9618F" w:rsidRPr="00C9618F" w:rsidTr="00C9618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C9618F">
              <w:rPr>
                <w:rFonts w:ascii="Times New Roman" w:hAnsi="Times New Roman"/>
                <w:b/>
                <w:sz w:val="28"/>
                <w:szCs w:val="28"/>
              </w:rPr>
              <w:t>взаимодействия учителя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C9618F">
              <w:rPr>
                <w:rFonts w:ascii="Times New Roman" w:hAnsi="Times New Roman"/>
                <w:sz w:val="28"/>
                <w:szCs w:val="28"/>
              </w:rPr>
              <w:lastRenderedPageBreak/>
              <w:t>учащимися по овладению темы занятия.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Учащиеся называют критерии, по которым определяют место </w:t>
            </w:r>
            <w:r w:rsidRPr="00C961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проживания: 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>новостройки, частный</w:t>
            </w:r>
            <w:r w:rsidR="00F412F0">
              <w:rPr>
                <w:rFonts w:ascii="Times New Roman" w:hAnsi="Times New Roman"/>
                <w:sz w:val="28"/>
                <w:szCs w:val="28"/>
              </w:rPr>
              <w:t xml:space="preserve"> сектор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sz w:val="28"/>
                <w:szCs w:val="28"/>
              </w:rPr>
              <w:t xml:space="preserve"> - Теперь проверим домашнее задание, как вы с родителями о</w:t>
            </w:r>
            <w:r w:rsidR="001303CE">
              <w:rPr>
                <w:rFonts w:ascii="Times New Roman" w:hAnsi="Times New Roman"/>
                <w:sz w:val="28"/>
                <w:szCs w:val="28"/>
              </w:rPr>
              <w:t>бсудили и определили св</w:t>
            </w:r>
            <w:r w:rsidR="00DF1B43">
              <w:rPr>
                <w:rFonts w:ascii="Times New Roman" w:hAnsi="Times New Roman"/>
                <w:sz w:val="28"/>
                <w:szCs w:val="28"/>
              </w:rPr>
              <w:t>ой дом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618F" w:rsidRPr="00C9618F" w:rsidRDefault="00174E1E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r w:rsidR="00DF1B43">
              <w:rPr>
                <w:rFonts w:ascii="Times New Roman" w:hAnsi="Times New Roman"/>
                <w:sz w:val="28"/>
                <w:szCs w:val="28"/>
              </w:rPr>
              <w:t xml:space="preserve"> пытаются определить дом </w:t>
            </w:r>
            <w:r w:rsidR="00C9618F" w:rsidRPr="00C9618F">
              <w:rPr>
                <w:rFonts w:ascii="Times New Roman" w:hAnsi="Times New Roman"/>
                <w:sz w:val="28"/>
                <w:szCs w:val="28"/>
              </w:rPr>
              <w:t>одн</w:t>
            </w:r>
            <w:r w:rsidR="00DF1B43">
              <w:rPr>
                <w:rFonts w:ascii="Times New Roman" w:hAnsi="Times New Roman"/>
                <w:sz w:val="28"/>
                <w:szCs w:val="28"/>
              </w:rPr>
              <w:t>оклассников, проявляя помощь</w:t>
            </w:r>
            <w:r w:rsidR="00C9618F" w:rsidRPr="00C961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sz w:val="28"/>
                <w:szCs w:val="28"/>
              </w:rPr>
              <w:t>В презентации учащиеся знако</w:t>
            </w:r>
            <w:r w:rsidR="00DF1B43">
              <w:rPr>
                <w:rFonts w:ascii="Times New Roman" w:hAnsi="Times New Roman"/>
                <w:sz w:val="28"/>
                <w:szCs w:val="28"/>
              </w:rPr>
              <w:t>мятся с содержанием школьных электроприборов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>, опре</w:t>
            </w:r>
            <w:r w:rsidR="00DF1B43">
              <w:rPr>
                <w:rFonts w:ascii="Times New Roman" w:hAnsi="Times New Roman"/>
                <w:sz w:val="28"/>
                <w:szCs w:val="28"/>
              </w:rPr>
              <w:t>деляя их количество (пример: в классе используется люминесцентные светильники, 12 штук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9618F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Учащиеся обмениваются мнениями с </w:t>
            </w:r>
            <w:r w:rsidRPr="00C9618F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учителем, одноклассниками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i/>
                <w:iCs/>
                <w:sz w:val="28"/>
                <w:szCs w:val="28"/>
              </w:rPr>
              <w:t>Учащиеся с интересом выслушивают однок</w:t>
            </w:r>
            <w:r w:rsidR="00DF1B43">
              <w:rPr>
                <w:rFonts w:ascii="Times New Roman" w:hAnsi="Times New Roman"/>
                <w:i/>
                <w:iCs/>
                <w:sz w:val="28"/>
                <w:szCs w:val="28"/>
              </w:rPr>
              <w:t>лассников,</w:t>
            </w:r>
            <w:r w:rsidRPr="00C9618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выражают свое мнение о соответствие </w:t>
            </w:r>
            <w:r w:rsidRPr="00C9618F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действительности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Личностные: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 xml:space="preserve"> определять </w:t>
            </w:r>
            <w:r w:rsidRPr="00C9618F">
              <w:rPr>
                <w:rFonts w:ascii="Times New Roman" w:hAnsi="Times New Roman"/>
                <w:sz w:val="28"/>
                <w:szCs w:val="28"/>
              </w:rPr>
              <w:lastRenderedPageBreak/>
              <w:t>правила работы в группах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 xml:space="preserve">: определять промежуточные цели с учётом конечного результата; 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sz w:val="28"/>
                <w:szCs w:val="28"/>
              </w:rPr>
              <w:t>определять и формулировать цель деятельности;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b/>
                <w:sz w:val="28"/>
                <w:szCs w:val="28"/>
              </w:rPr>
              <w:t>высказывать своё мнение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 xml:space="preserve"> находить ответы, на вопросы, используя свой </w:t>
            </w:r>
            <w:r w:rsidRPr="00C9618F">
              <w:rPr>
                <w:rFonts w:ascii="Times New Roman" w:hAnsi="Times New Roman"/>
                <w:sz w:val="28"/>
                <w:szCs w:val="28"/>
              </w:rPr>
              <w:lastRenderedPageBreak/>
              <w:t>жизненный опыт.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>: слушать и понимать речь других.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 xml:space="preserve">: совместно с учителем и </w:t>
            </w:r>
            <w:r w:rsidRPr="00C9618F">
              <w:rPr>
                <w:rFonts w:ascii="Times New Roman" w:hAnsi="Times New Roman"/>
                <w:b/>
                <w:sz w:val="28"/>
                <w:szCs w:val="28"/>
              </w:rPr>
              <w:t>одноклассниками давать оценку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 xml:space="preserve"> деятельности на мероприятии.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Информационная компетенция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 xml:space="preserve">: умение анализировать </w:t>
            </w:r>
            <w:r w:rsidRPr="00C9618F">
              <w:rPr>
                <w:rFonts w:ascii="Times New Roman" w:hAnsi="Times New Roman"/>
                <w:sz w:val="28"/>
                <w:szCs w:val="28"/>
              </w:rPr>
              <w:lastRenderedPageBreak/>
              <w:t>информацию и делать выводы.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i/>
                <w:sz w:val="28"/>
                <w:szCs w:val="28"/>
              </w:rPr>
              <w:t>Учебно-познавательная компетенция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>: умение устанавливать связи между отдельными объектами.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i/>
                <w:sz w:val="28"/>
                <w:szCs w:val="28"/>
              </w:rPr>
              <w:t>Компетенция личностного самосовершенствования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 xml:space="preserve">: умение </w:t>
            </w:r>
            <w:r w:rsidRPr="00C9618F">
              <w:rPr>
                <w:rFonts w:ascii="Times New Roman" w:hAnsi="Times New Roman"/>
                <w:b/>
                <w:sz w:val="28"/>
                <w:szCs w:val="28"/>
              </w:rPr>
              <w:t>анализировать свои достижения и ошибки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9618F">
              <w:rPr>
                <w:rFonts w:ascii="Times New Roman" w:hAnsi="Times New Roman"/>
                <w:b/>
                <w:sz w:val="28"/>
                <w:szCs w:val="28"/>
              </w:rPr>
              <w:t>воспитание экологической культуры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8A9CAC7" wp14:editId="04D52B5C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361315</wp:posOffset>
                      </wp:positionV>
                      <wp:extent cx="3657600" cy="1371600"/>
                      <wp:effectExtent l="0" t="0" r="19050" b="19050"/>
                      <wp:wrapSquare wrapText="bothSides"/>
                      <wp:docPr id="1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4E1E" w:rsidRPr="0076592C" w:rsidRDefault="00174E1E" w:rsidP="00C9618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  <w:r w:rsidRPr="0076592C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>Государственное общеобразовательное учреждение Республики Коми специальная (коррекционная) школа № 40 г. Сыктывкара</w:t>
                                  </w:r>
                                </w:p>
                                <w:p w:rsidR="00174E1E" w:rsidRPr="0076592C" w:rsidRDefault="00174E1E" w:rsidP="00C9618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  <w:r w:rsidRPr="0076592C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>адрес: ул. Интернациональная, 95, 167000</w:t>
                                  </w:r>
                                </w:p>
                                <w:p w:rsidR="00174E1E" w:rsidRPr="0076592C" w:rsidRDefault="00174E1E" w:rsidP="00C9618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592C">
                                    <w:rPr>
                                      <w:rFonts w:ascii="Times New Roman" w:hAnsi="Times New Roman" w:cs="Times New Roman"/>
                                    </w:rPr>
                                    <w:t>Руководитель:</w:t>
                                  </w:r>
                                </w:p>
                                <w:p w:rsidR="00174E1E" w:rsidRPr="0076592C" w:rsidRDefault="00174E1E" w:rsidP="00C9618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592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учитель биологии Оборина Светлана Станиславовна</w:t>
                                  </w:r>
                                </w:p>
                                <w:p w:rsidR="00174E1E" w:rsidRPr="0076592C" w:rsidRDefault="00174E1E" w:rsidP="00C9618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592C">
                                    <w:rPr>
                                      <w:rFonts w:ascii="Times New Roman" w:hAnsi="Times New Roman" w:cs="Times New Roman"/>
                                    </w:rPr>
                                    <w:t>контактный телефон 89042049012</w:t>
                                  </w:r>
                                </w:p>
                                <w:p w:rsidR="00174E1E" w:rsidRPr="0076592C" w:rsidRDefault="00174E1E" w:rsidP="00C9618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592C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E</w:t>
                                  </w:r>
                                  <w:r w:rsidRPr="0076592C">
                                    <w:rPr>
                                      <w:rFonts w:ascii="Times New Roman" w:hAnsi="Times New Roman" w:cs="Times New Roman"/>
                                    </w:rPr>
                                    <w:t>-</w:t>
                                  </w:r>
                                  <w:r w:rsidRPr="0076592C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mail</w:t>
                                  </w:r>
                                  <w:r w:rsidRPr="0076592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hyperlink r:id="rId32" w:history="1">
                                    <w:r w:rsidRPr="0076592C">
                                      <w:rPr>
                                        <w:rFonts w:ascii="Times New Roman" w:hAnsi="Times New Roman" w:cs="Times New Roman"/>
                                        <w:color w:val="0563C1" w:themeColor="hyperlink"/>
                                        <w:u w:val="single"/>
                                        <w:lang w:val="en-US"/>
                                      </w:rPr>
                                      <w:t>svetlanaobr</w:t>
                                    </w:r>
                                    <w:r w:rsidRPr="0076592C">
                                      <w:rPr>
                                        <w:rFonts w:ascii="Times New Roman" w:hAnsi="Times New Roman" w:cs="Times New Roman"/>
                                        <w:color w:val="0563C1" w:themeColor="hyperlink"/>
                                        <w:u w:val="single"/>
                                      </w:rPr>
                                      <w:t>55@</w:t>
                                    </w:r>
                                    <w:r w:rsidRPr="0076592C">
                                      <w:rPr>
                                        <w:rFonts w:ascii="Times New Roman" w:hAnsi="Times New Roman" w:cs="Times New Roman"/>
                                        <w:color w:val="0563C1" w:themeColor="hyperlink"/>
                                        <w:u w:val="single"/>
                                        <w:lang w:val="en-US"/>
                                      </w:rPr>
                                      <w:t>bk</w:t>
                                    </w:r>
                                    <w:r w:rsidRPr="0076592C">
                                      <w:rPr>
                                        <w:rFonts w:ascii="Times New Roman" w:hAnsi="Times New Roman" w:cs="Times New Roman"/>
                                        <w:color w:val="0563C1" w:themeColor="hyperlink"/>
                                        <w:u w:val="single"/>
                                      </w:rPr>
                                      <w:t>.</w:t>
                                    </w:r>
                                    <w:proofErr w:type="spellStart"/>
                                    <w:r w:rsidRPr="0076592C">
                                      <w:rPr>
                                        <w:rFonts w:ascii="Times New Roman" w:hAnsi="Times New Roman" w:cs="Times New Roman"/>
                                        <w:color w:val="0563C1" w:themeColor="hyperlink"/>
                                        <w:u w:val="single"/>
                                        <w:lang w:val="en-US"/>
                                      </w:rPr>
                                      <w:t>ru</w:t>
                                    </w:r>
                                    <w:proofErr w:type="spellEnd"/>
                                  </w:hyperlink>
                                </w:p>
                                <w:p w:rsidR="00174E1E" w:rsidRPr="0076592C" w:rsidRDefault="00174E1E" w:rsidP="00C9618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74E1E" w:rsidRDefault="00174E1E" w:rsidP="00C961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9CAC7" id="_x0000_s1035" type="#_x0000_t202" style="position:absolute;margin-left:0;margin-top:28.45pt;width:4in;height:10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">
                      <v:textbox>
                        <w:txbxContent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76592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Государственное общеобразовательное учреждение Республики Коми специальная (коррекционная) школа № 40 г. Сыктывкара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76592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адрес: ул. Интернациональная, 95, 167000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Руководитель: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 xml:space="preserve"> учитель биологии Оборина Светлана Станиславовна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контактный телефон 89042049012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mail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33" w:history="1"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svetlanaobr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</w:rPr>
                                <w:t>55@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bk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</w:rPr>
                                <w:t>.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174E1E" w:rsidRPr="0076592C" w:rsidRDefault="00174E1E" w:rsidP="00C9618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74E1E" w:rsidRDefault="00174E1E" w:rsidP="00C9618F"/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</w:p>
        </w:tc>
      </w:tr>
      <w:tr w:rsidR="00C9618F" w:rsidRPr="00C9618F" w:rsidTr="00C9618F">
        <w:trPr>
          <w:trHeight w:val="282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18F">
              <w:rPr>
                <w:rFonts w:ascii="Times New Roman" w:hAnsi="Times New Roman"/>
                <w:bCs/>
                <w:sz w:val="28"/>
                <w:szCs w:val="28"/>
              </w:rPr>
              <w:t xml:space="preserve">Составление общей картины 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9618F">
              <w:rPr>
                <w:rFonts w:ascii="Times New Roman" w:hAnsi="Times New Roman"/>
                <w:i/>
                <w:sz w:val="28"/>
                <w:szCs w:val="28"/>
              </w:rPr>
              <w:t xml:space="preserve">Элементы </w:t>
            </w:r>
            <w:proofErr w:type="spellStart"/>
            <w:r w:rsidRPr="00C9618F">
              <w:rPr>
                <w:rFonts w:ascii="Times New Roman" w:hAnsi="Times New Roman"/>
                <w:i/>
                <w:sz w:val="28"/>
                <w:szCs w:val="28"/>
              </w:rPr>
              <w:t>здоровьесберегающих</w:t>
            </w:r>
            <w:proofErr w:type="spellEnd"/>
            <w:r w:rsidRPr="00C9618F">
              <w:rPr>
                <w:rFonts w:ascii="Times New Roman" w:hAnsi="Times New Roman"/>
                <w:i/>
                <w:sz w:val="28"/>
                <w:szCs w:val="28"/>
              </w:rPr>
              <w:t xml:space="preserve"> технологий: </w:t>
            </w:r>
            <w:r w:rsidRPr="00C9618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технологии обучения здоровому образу жизни</w:t>
            </w:r>
            <w:r w:rsidRPr="00C9618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sz w:val="28"/>
                <w:szCs w:val="28"/>
              </w:rPr>
              <w:t xml:space="preserve">- Давайте составим модель </w:t>
            </w:r>
            <w:r w:rsidR="00DF1B43">
              <w:rPr>
                <w:rFonts w:ascii="Times New Roman" w:hAnsi="Times New Roman"/>
                <w:sz w:val="28"/>
                <w:szCs w:val="28"/>
              </w:rPr>
              <w:t xml:space="preserve">«Малыша - 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>ученик</w:t>
            </w:r>
            <w:r w:rsidR="00716BAB">
              <w:rPr>
                <w:rFonts w:ascii="Times New Roman" w:hAnsi="Times New Roman"/>
                <w:sz w:val="28"/>
                <w:szCs w:val="28"/>
              </w:rPr>
              <w:t>а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>» по критериям.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618F">
              <w:rPr>
                <w:rFonts w:ascii="Times New Roman" w:hAnsi="Times New Roman"/>
                <w:b/>
                <w:sz w:val="28"/>
                <w:szCs w:val="28"/>
              </w:rPr>
              <w:t>Критерии:</w:t>
            </w:r>
          </w:p>
          <w:p w:rsidR="00C9618F" w:rsidRPr="00C9618F" w:rsidRDefault="00716BAB" w:rsidP="00C9618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Знание всех бытовых приборов дома и в школе</w:t>
            </w:r>
            <w:r w:rsidR="00C9618F" w:rsidRPr="00C9618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9618F" w:rsidRPr="00C9618F" w:rsidRDefault="00716BAB" w:rsidP="00C9618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Знания и умения по использованию электроприборов</w:t>
            </w:r>
            <w:r w:rsidR="00C9618F" w:rsidRPr="00C9618F">
              <w:rPr>
                <w:rFonts w:ascii="Times New Roman" w:hAnsi="Times New Roman"/>
                <w:b/>
                <w:sz w:val="28"/>
                <w:szCs w:val="28"/>
              </w:rPr>
              <w:t xml:space="preserve"> во благо своего здоровья – комфортность пребывания в школьной обстановке.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618F">
              <w:rPr>
                <w:rFonts w:ascii="Times New Roman" w:hAnsi="Times New Roman"/>
                <w:b/>
                <w:sz w:val="28"/>
                <w:szCs w:val="28"/>
              </w:rPr>
              <w:t>3. Желание стать экологически грамотным граждани</w:t>
            </w:r>
            <w:r w:rsidR="00716BAB">
              <w:rPr>
                <w:rFonts w:ascii="Times New Roman" w:hAnsi="Times New Roman"/>
                <w:b/>
                <w:sz w:val="28"/>
                <w:szCs w:val="28"/>
              </w:rPr>
              <w:t>ном, владеть знаниями об использовании ресурсов земли</w:t>
            </w:r>
            <w:r w:rsidRPr="00C9618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9618F" w:rsidRPr="00C9618F" w:rsidRDefault="00716BAB" w:rsidP="00C9618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 Умение экономно использовать электроэнергию дома и в школе</w:t>
            </w:r>
            <w:r w:rsidR="00C9618F" w:rsidRPr="00C9618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618F">
              <w:rPr>
                <w:rFonts w:ascii="Times New Roman" w:hAnsi="Times New Roman"/>
                <w:b/>
                <w:sz w:val="28"/>
                <w:szCs w:val="28"/>
              </w:rPr>
              <w:t xml:space="preserve">5. Развитие творческих способностей школьника </w:t>
            </w:r>
            <w:r w:rsidR="00716BAB">
              <w:rPr>
                <w:rFonts w:ascii="Times New Roman" w:hAnsi="Times New Roman"/>
                <w:b/>
                <w:sz w:val="28"/>
                <w:szCs w:val="28"/>
              </w:rPr>
              <w:t>как самовыражение</w:t>
            </w:r>
            <w:r w:rsidRPr="00C9618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sz w:val="28"/>
                <w:szCs w:val="28"/>
              </w:rPr>
              <w:t xml:space="preserve">«Каждому человеку соответствует определенный род деятельности, который делает его полезным для общества и одновременно приносит ему счастье…» 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b/>
                <w:sz w:val="28"/>
                <w:szCs w:val="28"/>
              </w:rPr>
              <w:t xml:space="preserve">(Морис </w:t>
            </w:r>
            <w:proofErr w:type="spellStart"/>
            <w:r w:rsidRPr="00C9618F">
              <w:rPr>
                <w:rFonts w:ascii="Times New Roman" w:hAnsi="Times New Roman"/>
                <w:b/>
                <w:sz w:val="28"/>
                <w:szCs w:val="28"/>
              </w:rPr>
              <w:t>Баррес</w:t>
            </w:r>
            <w:proofErr w:type="spellEnd"/>
            <w:r w:rsidRPr="00C9618F">
              <w:rPr>
                <w:rFonts w:ascii="Times New Roman" w:hAnsi="Times New Roman"/>
                <w:b/>
                <w:sz w:val="28"/>
                <w:szCs w:val="28"/>
              </w:rPr>
              <w:t xml:space="preserve"> французский писатель)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9618F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Объясняют, что значит</w:t>
            </w:r>
            <w:r w:rsidRPr="00C9618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модель школьника на примере «здоровый ученик» </w:t>
            </w:r>
            <w:r w:rsidRPr="00C9618F">
              <w:rPr>
                <w:rFonts w:ascii="Times New Roman" w:hAnsi="Times New Roman"/>
                <w:iCs/>
                <w:sz w:val="28"/>
                <w:szCs w:val="28"/>
              </w:rPr>
              <w:t>(Приложение 2).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9618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Используют предложенные критерии. 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Учащиеся самостоятельно договариваются с родителями, затем сообщают результат договора педагогу</w:t>
            </w:r>
          </w:p>
          <w:p w:rsidR="00C9618F" w:rsidRPr="00C9618F" w:rsidRDefault="00565811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(Приложение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Личностные: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 xml:space="preserve"> умение вести </w:t>
            </w:r>
            <w:r w:rsidRPr="00C9618F">
              <w:rPr>
                <w:rFonts w:ascii="Times New Roman" w:hAnsi="Times New Roman"/>
                <w:b/>
                <w:sz w:val="28"/>
                <w:szCs w:val="28"/>
              </w:rPr>
              <w:t>переговоры с родителями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>: самостоятельность выбора аргументов.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 xml:space="preserve"> выразить свою точку зрения по определению критериев.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 xml:space="preserve">: умение с достаточной полнотой и точностью выражать свои </w:t>
            </w:r>
            <w:r w:rsidRPr="00C9618F">
              <w:rPr>
                <w:rFonts w:ascii="Times New Roman" w:hAnsi="Times New Roman"/>
                <w:sz w:val="28"/>
                <w:szCs w:val="28"/>
              </w:rPr>
              <w:lastRenderedPageBreak/>
              <w:t>мысли, участие в дискуссии.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>: совместное определение модели «здоровый ученик» по критериям.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Коммуникативная компетенция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>: умение осуществлять поиск информации, определений; обосновывать свое решение.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i/>
                <w:sz w:val="28"/>
                <w:szCs w:val="28"/>
              </w:rPr>
              <w:t>Информационная компетенция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>: умение использовать информацию по своему предпочтению, обобщать и делать выводы.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i/>
                <w:sz w:val="28"/>
                <w:szCs w:val="28"/>
              </w:rPr>
              <w:t>Компетенция личностного самосовершенствования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 xml:space="preserve">: умение признавать свои слабые и сильные </w:t>
            </w:r>
            <w:r w:rsidRPr="00C9618F">
              <w:rPr>
                <w:rFonts w:ascii="Times New Roman" w:hAnsi="Times New Roman"/>
                <w:sz w:val="28"/>
                <w:szCs w:val="28"/>
              </w:rPr>
              <w:lastRenderedPageBreak/>
              <w:t>стороны, вырабатывать привычки для самосовершенствования.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0ED0D97" wp14:editId="212F10EE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360930" cy="1428750"/>
                      <wp:effectExtent l="0" t="0" r="13970" b="19050"/>
                      <wp:wrapSquare wrapText="bothSides"/>
                      <wp:docPr id="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2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4E1E" w:rsidRPr="0076592C" w:rsidRDefault="00174E1E" w:rsidP="00C9618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  <w:r w:rsidRPr="0076592C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>Государственное общеобразовательное учреждение Республики Коми специальная (коррекционная) школа № 40 г. Сыктывкара</w:t>
                                  </w:r>
                                </w:p>
                                <w:p w:rsidR="00174E1E" w:rsidRPr="0076592C" w:rsidRDefault="00174E1E" w:rsidP="00C9618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  <w:r w:rsidRPr="0076592C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>адрес: ул. Интернациональная, 95, 167000</w:t>
                                  </w:r>
                                </w:p>
                                <w:p w:rsidR="00174E1E" w:rsidRPr="0076592C" w:rsidRDefault="00174E1E" w:rsidP="00C9618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592C">
                                    <w:rPr>
                                      <w:rFonts w:ascii="Times New Roman" w:hAnsi="Times New Roman" w:cs="Times New Roman"/>
                                    </w:rPr>
                                    <w:t>Руководитель:</w:t>
                                  </w:r>
                                </w:p>
                                <w:p w:rsidR="00174E1E" w:rsidRPr="0076592C" w:rsidRDefault="00174E1E" w:rsidP="00C9618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592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учитель биологии Оборина Светлана Станиславовна</w:t>
                                  </w:r>
                                </w:p>
                                <w:p w:rsidR="00174E1E" w:rsidRPr="0076592C" w:rsidRDefault="00174E1E" w:rsidP="00C9618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592C">
                                    <w:rPr>
                                      <w:rFonts w:ascii="Times New Roman" w:hAnsi="Times New Roman" w:cs="Times New Roman"/>
                                    </w:rPr>
                                    <w:t>контактный телефон 89042049012</w:t>
                                  </w:r>
                                </w:p>
                                <w:p w:rsidR="00174E1E" w:rsidRPr="0076592C" w:rsidRDefault="00174E1E" w:rsidP="00C9618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592C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E</w:t>
                                  </w:r>
                                  <w:r w:rsidRPr="0076592C">
                                    <w:rPr>
                                      <w:rFonts w:ascii="Times New Roman" w:hAnsi="Times New Roman" w:cs="Times New Roman"/>
                                    </w:rPr>
                                    <w:t>-</w:t>
                                  </w:r>
                                  <w:r w:rsidRPr="0076592C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mail</w:t>
                                  </w:r>
                                  <w:r w:rsidRPr="0076592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hyperlink r:id="rId34" w:history="1">
                                    <w:r w:rsidRPr="0076592C">
                                      <w:rPr>
                                        <w:rFonts w:ascii="Times New Roman" w:hAnsi="Times New Roman" w:cs="Times New Roman"/>
                                        <w:color w:val="0563C1" w:themeColor="hyperlink"/>
                                        <w:u w:val="single"/>
                                        <w:lang w:val="en-US"/>
                                      </w:rPr>
                                      <w:t>svetlanaobr</w:t>
                                    </w:r>
                                    <w:r w:rsidRPr="0076592C">
                                      <w:rPr>
                                        <w:rFonts w:ascii="Times New Roman" w:hAnsi="Times New Roman" w:cs="Times New Roman"/>
                                        <w:color w:val="0563C1" w:themeColor="hyperlink"/>
                                        <w:u w:val="single"/>
                                      </w:rPr>
                                      <w:t>55@</w:t>
                                    </w:r>
                                    <w:r w:rsidRPr="0076592C">
                                      <w:rPr>
                                        <w:rFonts w:ascii="Times New Roman" w:hAnsi="Times New Roman" w:cs="Times New Roman"/>
                                        <w:color w:val="0563C1" w:themeColor="hyperlink"/>
                                        <w:u w:val="single"/>
                                        <w:lang w:val="en-US"/>
                                      </w:rPr>
                                      <w:t>bk</w:t>
                                    </w:r>
                                    <w:r w:rsidRPr="0076592C">
                                      <w:rPr>
                                        <w:rFonts w:ascii="Times New Roman" w:hAnsi="Times New Roman" w:cs="Times New Roman"/>
                                        <w:color w:val="0563C1" w:themeColor="hyperlink"/>
                                        <w:u w:val="single"/>
                                      </w:rPr>
                                      <w:t>.</w:t>
                                    </w:r>
                                    <w:proofErr w:type="spellStart"/>
                                    <w:r w:rsidRPr="0076592C">
                                      <w:rPr>
                                        <w:rFonts w:ascii="Times New Roman" w:hAnsi="Times New Roman" w:cs="Times New Roman"/>
                                        <w:color w:val="0563C1" w:themeColor="hyperlink"/>
                                        <w:u w:val="single"/>
                                        <w:lang w:val="en-US"/>
                                      </w:rPr>
                                      <w:t>ru</w:t>
                                    </w:r>
                                    <w:proofErr w:type="spellEnd"/>
                                  </w:hyperlink>
                                </w:p>
                                <w:p w:rsidR="00174E1E" w:rsidRPr="0076592C" w:rsidRDefault="00174E1E" w:rsidP="00C9618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74E1E" w:rsidRDefault="00174E1E" w:rsidP="00C961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D0D97" id="_x0000_s1036" type="#_x0000_t202" style="position:absolute;margin-left:0;margin-top:0;width:185.9pt;height:112.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">
                      <v:textbox>
                        <w:txbxContent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76592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Государственное общеобразовательное учреждение Республики Коми специальная (коррекционная) школа № 40 г. Сыктывкара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76592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адрес: ул. Интернациональная, 95, 167000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Руководитель: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 xml:space="preserve"> учитель биологии Оборина Светлана Станиславовна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контактный телефон 89042049012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mail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35" w:history="1"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svetlanaobr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</w:rPr>
                                <w:t>55@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bk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</w:rPr>
                                <w:t>.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174E1E" w:rsidRPr="0076592C" w:rsidRDefault="00174E1E" w:rsidP="00C9618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74E1E" w:rsidRDefault="00174E1E" w:rsidP="00C9618F"/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18F" w:rsidRPr="00C9618F" w:rsidTr="00C9618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18F">
              <w:rPr>
                <w:rFonts w:ascii="Times New Roman" w:hAnsi="Times New Roman"/>
                <w:bCs/>
                <w:sz w:val="28"/>
                <w:szCs w:val="28"/>
              </w:rPr>
              <w:t>Работа с презентацией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F" w:rsidRPr="00C9618F" w:rsidRDefault="0047440C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1.Проводим деловую игру</w:t>
            </w:r>
            <w:r w:rsidR="00C9618F" w:rsidRPr="00C9618F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предмету биология</w:t>
            </w:r>
            <w:r w:rsidR="00C9618F" w:rsidRPr="00C9618F">
              <w:rPr>
                <w:rFonts w:ascii="Times New Roman" w:hAnsi="Times New Roman"/>
                <w:sz w:val="28"/>
                <w:szCs w:val="28"/>
              </w:rPr>
              <w:t>. Как вы это понимаете?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sz w:val="28"/>
                <w:szCs w:val="28"/>
              </w:rPr>
              <w:lastRenderedPageBreak/>
              <w:t>2. Каждый слайд содержит вопрос, оценивается быстрота и полнота ответа.</w:t>
            </w:r>
          </w:p>
          <w:p w:rsidR="00C9618F" w:rsidRPr="00C9618F" w:rsidRDefault="0047440C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Дружные команды «</w:t>
            </w:r>
            <w:r w:rsidR="00F412F0">
              <w:rPr>
                <w:rFonts w:ascii="Times New Roman" w:hAnsi="Times New Roman"/>
                <w:sz w:val="28"/>
                <w:szCs w:val="28"/>
              </w:rPr>
              <w:t>плюшки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C9618F" w:rsidRPr="00C9618F">
              <w:rPr>
                <w:rFonts w:ascii="Times New Roman" w:hAnsi="Times New Roman"/>
                <w:sz w:val="28"/>
                <w:szCs w:val="28"/>
              </w:rPr>
              <w:t xml:space="preserve"> накапливают очки верных ответов и дополнитель</w:t>
            </w:r>
            <w:r w:rsidR="00F412F0">
              <w:rPr>
                <w:rFonts w:ascii="Times New Roman" w:hAnsi="Times New Roman"/>
                <w:sz w:val="28"/>
                <w:szCs w:val="28"/>
              </w:rPr>
              <w:t>ные бонусы помощи другой команде</w:t>
            </w:r>
            <w:r w:rsidR="00C9618F" w:rsidRPr="00C961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F" w:rsidRPr="00C9618F" w:rsidRDefault="0047440C" w:rsidP="00C9618F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Выводят правило деловой игры: из пары картинок выбрать верную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(на</w:t>
            </w:r>
            <w:r w:rsidR="00F412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пример: две картинки с разными светильниками</w:t>
            </w:r>
            <w:r w:rsidR="00C9618F" w:rsidRPr="00C961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домашними и предприятия, выбрать домашнюю)</w:t>
            </w:r>
            <w:r w:rsidR="00C9618F" w:rsidRPr="00C961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Коммуникативные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 xml:space="preserve">: умение слаженно действовать в </w:t>
            </w:r>
            <w:r w:rsidRPr="00C9618F">
              <w:rPr>
                <w:rFonts w:ascii="Times New Roman" w:hAnsi="Times New Roman"/>
                <w:sz w:val="28"/>
                <w:szCs w:val="28"/>
              </w:rPr>
              <w:lastRenderedPageBreak/>
              <w:t>поиске ответов и решений.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Коммуникативная компетенция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>: умение обосновывать свое решение.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Информационная компетенция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>: получение новой информации с интересом.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18F" w:rsidRPr="00C9618F" w:rsidTr="00C9618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sz w:val="28"/>
                <w:szCs w:val="28"/>
              </w:rPr>
              <w:t>Рефлексия деятельности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618F" w:rsidRPr="00C9618F" w:rsidRDefault="0047440C" w:rsidP="00C9618F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Работа по принципу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здоровь</w:t>
            </w:r>
            <w:r w:rsidR="00C9618F" w:rsidRPr="00C9618F">
              <w:rPr>
                <w:rFonts w:ascii="Times New Roman" w:hAnsi="Times New Roman"/>
                <w:i/>
                <w:sz w:val="28"/>
                <w:szCs w:val="28"/>
              </w:rPr>
              <w:t>есберегающей</w:t>
            </w:r>
            <w:proofErr w:type="spellEnd"/>
            <w:r w:rsidR="00C9618F" w:rsidRPr="00C9618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 энергосберегающей технологии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sz w:val="28"/>
                <w:szCs w:val="28"/>
              </w:rPr>
              <w:t>-Мы достигли поставленной цели?     (да)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sz w:val="28"/>
                <w:szCs w:val="28"/>
              </w:rPr>
              <w:t>-Занятие не зря прошло? (нет)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sz w:val="28"/>
                <w:szCs w:val="28"/>
              </w:rPr>
              <w:t>-Какие универсальные действия развивали: личностные, коммуникативные, познавательные.</w:t>
            </w:r>
          </w:p>
          <w:p w:rsidR="00C9618F" w:rsidRPr="0039752C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sz w:val="28"/>
                <w:szCs w:val="28"/>
              </w:rPr>
              <w:t xml:space="preserve">Закончить тему занятия: </w:t>
            </w:r>
            <w:r w:rsidRPr="00C9618F">
              <w:rPr>
                <w:rFonts w:ascii="Times New Roman" w:hAnsi="Times New Roman"/>
                <w:b/>
                <w:sz w:val="28"/>
                <w:szCs w:val="28"/>
              </w:rPr>
              <w:t xml:space="preserve">«Привычку посеешь, </w:t>
            </w:r>
            <w:r w:rsidRPr="00C961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здоровым жизнь проживешь</w:t>
            </w:r>
            <w:r w:rsidR="009C3AD9">
              <w:rPr>
                <w:rFonts w:ascii="Times New Roman" w:hAnsi="Times New Roman"/>
                <w:b/>
                <w:sz w:val="28"/>
                <w:szCs w:val="28"/>
              </w:rPr>
              <w:t>, будем выполнять простые правила в быту и в школе</w:t>
            </w:r>
            <w:r w:rsidRPr="00C9618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9C3AD9">
              <w:rPr>
                <w:rFonts w:ascii="Times New Roman" w:hAnsi="Times New Roman"/>
                <w:b/>
                <w:sz w:val="28"/>
                <w:szCs w:val="28"/>
              </w:rPr>
              <w:t xml:space="preserve"> (Приложение 3)</w:t>
            </w:r>
            <w:r w:rsidRPr="00C9618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9618F" w:rsidRPr="00C9618F" w:rsidRDefault="002450E9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Команды «плюшек</w:t>
            </w:r>
            <w:r w:rsidR="00C9618F" w:rsidRPr="00C9618F">
              <w:rPr>
                <w:rFonts w:ascii="Times New Roman" w:hAnsi="Times New Roman"/>
                <w:b/>
                <w:sz w:val="28"/>
                <w:szCs w:val="28"/>
              </w:rPr>
              <w:t>» показали слаж</w:t>
            </w:r>
            <w:r w:rsidR="00027F97">
              <w:rPr>
                <w:rFonts w:ascii="Times New Roman" w:hAnsi="Times New Roman"/>
                <w:b/>
                <w:sz w:val="28"/>
                <w:szCs w:val="28"/>
              </w:rPr>
              <w:t>енную работу и разделили победу.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F" w:rsidRPr="00C9618F" w:rsidRDefault="00027F97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Вступают в диалог с учителем: Фрекен Бок должна была использовать пылесос для уборки 1 раз, </w:t>
            </w:r>
            <w:r w:rsidR="00174E1E">
              <w:rPr>
                <w:rFonts w:ascii="Times New Roman" w:hAnsi="Times New Roman"/>
                <w:sz w:val="28"/>
                <w:szCs w:val="28"/>
              </w:rPr>
              <w:t xml:space="preserve">а Малыш и </w:t>
            </w:r>
            <w:proofErr w:type="spellStart"/>
            <w:r w:rsidR="00174E1E">
              <w:rPr>
                <w:rFonts w:ascii="Times New Roman" w:hAnsi="Times New Roman"/>
                <w:sz w:val="28"/>
                <w:szCs w:val="28"/>
              </w:rPr>
              <w:t>Карлсон</w:t>
            </w:r>
            <w:proofErr w:type="spellEnd"/>
            <w:r w:rsidR="00174E1E">
              <w:rPr>
                <w:rFonts w:ascii="Times New Roman" w:hAnsi="Times New Roman"/>
                <w:sz w:val="28"/>
                <w:szCs w:val="28"/>
              </w:rPr>
              <w:t xml:space="preserve"> договорились бы с </w:t>
            </w:r>
            <w:proofErr w:type="gramStart"/>
            <w:r w:rsidR="00174E1E">
              <w:rPr>
                <w:rFonts w:ascii="Times New Roman" w:hAnsi="Times New Roman"/>
                <w:sz w:val="28"/>
                <w:szCs w:val="28"/>
              </w:rPr>
              <w:t>ней.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Высказывают своё мнение. 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618F">
              <w:rPr>
                <w:rFonts w:ascii="Times New Roman" w:hAnsi="Times New Roman"/>
                <w:sz w:val="28"/>
                <w:szCs w:val="28"/>
              </w:rPr>
              <w:t xml:space="preserve">Рефлексия как краткое мнение каждого из учащихся, к примеру, </w:t>
            </w:r>
            <w:r w:rsidRPr="00C9618F">
              <w:rPr>
                <w:rFonts w:ascii="Times New Roman" w:hAnsi="Times New Roman"/>
                <w:b/>
                <w:sz w:val="28"/>
                <w:szCs w:val="28"/>
              </w:rPr>
              <w:t>совпадают ли ваше «хочу» со словом «надо».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b/>
                <w:sz w:val="28"/>
                <w:szCs w:val="28"/>
              </w:rPr>
              <w:t xml:space="preserve">Выбор интересных вопросов и ответов: про </w:t>
            </w:r>
            <w:r w:rsidR="0039752C">
              <w:rPr>
                <w:rFonts w:ascii="Times New Roman" w:hAnsi="Times New Roman"/>
                <w:b/>
                <w:sz w:val="28"/>
                <w:szCs w:val="28"/>
              </w:rPr>
              <w:t>частный дом, где имеется мастерская по изготовлению кирпичей</w:t>
            </w:r>
            <w:r w:rsidRPr="00C9618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Коммуникативные 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 xml:space="preserve">формулирование и аргументация своего мнения в коммуникации, </w:t>
            </w:r>
            <w:r w:rsidRPr="00C9618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регулятивные 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>оценка своей деятельности.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25A94159" wp14:editId="693CABDD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361315</wp:posOffset>
                      </wp:positionV>
                      <wp:extent cx="3629025" cy="1371600"/>
                      <wp:effectExtent l="0" t="0" r="28575" b="19050"/>
                      <wp:wrapSquare wrapText="bothSides"/>
                      <wp:docPr id="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9025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4E1E" w:rsidRPr="0076592C" w:rsidRDefault="00174E1E" w:rsidP="00C9618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  <w:r w:rsidRPr="0076592C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>Государственное общеобразовательное учреждение Республики Коми специальная (коррекционная) школа № 40 г. Сыктывкара</w:t>
                                  </w:r>
                                </w:p>
                                <w:p w:rsidR="00174E1E" w:rsidRPr="0076592C" w:rsidRDefault="00174E1E" w:rsidP="00C9618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  <w:r w:rsidRPr="0076592C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>адрес: ул. Интернациональная, 95, 167000</w:t>
                                  </w:r>
                                </w:p>
                                <w:p w:rsidR="00174E1E" w:rsidRPr="0076592C" w:rsidRDefault="00174E1E" w:rsidP="00C9618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592C">
                                    <w:rPr>
                                      <w:rFonts w:ascii="Times New Roman" w:hAnsi="Times New Roman" w:cs="Times New Roman"/>
                                    </w:rPr>
                                    <w:t>Руководитель:</w:t>
                                  </w:r>
                                </w:p>
                                <w:p w:rsidR="00174E1E" w:rsidRPr="0076592C" w:rsidRDefault="00174E1E" w:rsidP="00C9618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592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учитель биологии Оборина Светлана Станиславовна</w:t>
                                  </w:r>
                                </w:p>
                                <w:p w:rsidR="00174E1E" w:rsidRPr="0076592C" w:rsidRDefault="00174E1E" w:rsidP="00C9618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592C">
                                    <w:rPr>
                                      <w:rFonts w:ascii="Times New Roman" w:hAnsi="Times New Roman" w:cs="Times New Roman"/>
                                    </w:rPr>
                                    <w:t>контактный телефон 89042049012</w:t>
                                  </w:r>
                                </w:p>
                                <w:p w:rsidR="00174E1E" w:rsidRPr="0076592C" w:rsidRDefault="00174E1E" w:rsidP="00C9618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592C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E</w:t>
                                  </w:r>
                                  <w:r w:rsidRPr="0076592C">
                                    <w:rPr>
                                      <w:rFonts w:ascii="Times New Roman" w:hAnsi="Times New Roman" w:cs="Times New Roman"/>
                                    </w:rPr>
                                    <w:t>-</w:t>
                                  </w:r>
                                  <w:r w:rsidRPr="0076592C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mail</w:t>
                                  </w:r>
                                  <w:r w:rsidRPr="0076592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hyperlink r:id="rId36" w:history="1">
                                    <w:r w:rsidRPr="0076592C">
                                      <w:rPr>
                                        <w:rFonts w:ascii="Times New Roman" w:hAnsi="Times New Roman" w:cs="Times New Roman"/>
                                        <w:color w:val="0563C1" w:themeColor="hyperlink"/>
                                        <w:u w:val="single"/>
                                        <w:lang w:val="en-US"/>
                                      </w:rPr>
                                      <w:t>svetlanaobr</w:t>
                                    </w:r>
                                    <w:r w:rsidRPr="0076592C">
                                      <w:rPr>
                                        <w:rFonts w:ascii="Times New Roman" w:hAnsi="Times New Roman" w:cs="Times New Roman"/>
                                        <w:color w:val="0563C1" w:themeColor="hyperlink"/>
                                        <w:u w:val="single"/>
                                      </w:rPr>
                                      <w:t>55@</w:t>
                                    </w:r>
                                    <w:r w:rsidRPr="0076592C">
                                      <w:rPr>
                                        <w:rFonts w:ascii="Times New Roman" w:hAnsi="Times New Roman" w:cs="Times New Roman"/>
                                        <w:color w:val="0563C1" w:themeColor="hyperlink"/>
                                        <w:u w:val="single"/>
                                        <w:lang w:val="en-US"/>
                                      </w:rPr>
                                      <w:t>bk</w:t>
                                    </w:r>
                                    <w:r w:rsidRPr="0076592C">
                                      <w:rPr>
                                        <w:rFonts w:ascii="Times New Roman" w:hAnsi="Times New Roman" w:cs="Times New Roman"/>
                                        <w:color w:val="0563C1" w:themeColor="hyperlink"/>
                                        <w:u w:val="single"/>
                                      </w:rPr>
                                      <w:t>.</w:t>
                                    </w:r>
                                    <w:proofErr w:type="spellStart"/>
                                    <w:r w:rsidRPr="0076592C">
                                      <w:rPr>
                                        <w:rFonts w:ascii="Times New Roman" w:hAnsi="Times New Roman" w:cs="Times New Roman"/>
                                        <w:color w:val="0563C1" w:themeColor="hyperlink"/>
                                        <w:u w:val="single"/>
                                        <w:lang w:val="en-US"/>
                                      </w:rPr>
                                      <w:t>ru</w:t>
                                    </w:r>
                                    <w:proofErr w:type="spellEnd"/>
                                  </w:hyperlink>
                                </w:p>
                                <w:p w:rsidR="00174E1E" w:rsidRPr="0076592C" w:rsidRDefault="00174E1E" w:rsidP="00C9618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74E1E" w:rsidRDefault="00174E1E" w:rsidP="00C961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94159" id="_x0000_s1037" type="#_x0000_t202" style="position:absolute;margin-left:0;margin-top:28.45pt;width:285.75pt;height:10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">
                      <v:textbox>
                        <w:txbxContent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76592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Государственное общеобразовательное учреждение Республики Коми специальная (коррекционная) школа № 40 г. Сыктывкара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76592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адрес: ул. Интернациональная, 95, 167000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Руководитель: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 xml:space="preserve"> учитель биологии Оборина Светлана Станиславовна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контактный телефон 89042049012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mail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37" w:history="1"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svetlanaobr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</w:rPr>
                                <w:t>55@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bk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</w:rPr>
                                <w:t>.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174E1E" w:rsidRPr="0076592C" w:rsidRDefault="00174E1E" w:rsidP="00C9618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74E1E" w:rsidRDefault="00174E1E" w:rsidP="00C9618F"/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C9618F">
              <w:rPr>
                <w:rFonts w:ascii="Times New Roman" w:hAnsi="Times New Roman"/>
                <w:i/>
                <w:sz w:val="28"/>
                <w:szCs w:val="28"/>
              </w:rPr>
              <w:t>Информационная компетенция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>: обобщать и делать выводы.</w:t>
            </w:r>
          </w:p>
          <w:p w:rsidR="00C9618F" w:rsidRPr="00C9618F" w:rsidRDefault="00C9618F" w:rsidP="00C961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618F">
              <w:rPr>
                <w:rFonts w:ascii="Times New Roman" w:hAnsi="Times New Roman"/>
                <w:i/>
                <w:sz w:val="28"/>
                <w:szCs w:val="28"/>
              </w:rPr>
              <w:t>Компетенция личностного самосовершенствования</w:t>
            </w:r>
            <w:r w:rsidR="0047440C">
              <w:rPr>
                <w:rFonts w:ascii="Times New Roman" w:hAnsi="Times New Roman"/>
                <w:sz w:val="28"/>
                <w:szCs w:val="28"/>
              </w:rPr>
              <w:lastRenderedPageBreak/>
              <w:t>: мнение участников деловой игры</w:t>
            </w:r>
            <w:r w:rsidRPr="00C9618F">
              <w:rPr>
                <w:rFonts w:ascii="Times New Roman" w:hAnsi="Times New Roman"/>
                <w:sz w:val="28"/>
                <w:szCs w:val="28"/>
              </w:rPr>
              <w:t xml:space="preserve"> – успех каждого обеспечен благодаря слаженной работе отряда.</w:t>
            </w:r>
          </w:p>
        </w:tc>
      </w:tr>
    </w:tbl>
    <w:p w:rsidR="00C9618F" w:rsidRPr="00174E1E" w:rsidRDefault="00C9618F" w:rsidP="009C3A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8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9A2C24" wp14:editId="509C43FC">
                <wp:simplePos x="0" y="0"/>
                <wp:positionH relativeFrom="page">
                  <wp:posOffset>8724900</wp:posOffset>
                </wp:positionH>
                <wp:positionV relativeFrom="paragraph">
                  <wp:posOffset>248285</wp:posOffset>
                </wp:positionV>
                <wp:extent cx="1905000" cy="2486025"/>
                <wp:effectExtent l="0" t="0" r="19050" b="28575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76592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Государственное общеобразовательное учреждение Республики Коми специальная (коррекционная) школа № 40 г. Сыктывкара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76592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адрес: ул. Интернациональная, 95, 167000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Руководитель: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 xml:space="preserve"> учитель биологии Оборина Светлана Станиславовна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контактный телефон 89042049012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mail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38" w:history="1"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svetlanaobr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</w:rPr>
                                <w:t>55@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bk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</w:rPr>
                                <w:t>.</w:t>
                              </w:r>
                              <w:proofErr w:type="spellStart"/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174E1E" w:rsidRPr="0076592C" w:rsidRDefault="00174E1E" w:rsidP="00C9618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74E1E" w:rsidRDefault="00174E1E" w:rsidP="00C96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A2C24" id="_x0000_s1038" type="#_x0000_t202" style="position:absolute;left:0;text-align:left;margin-left:687pt;margin-top:19.55pt;width:150pt;height:19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">
                <v:textbox>
                  <w:txbxContent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76592C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Государственное общеобразовательное учреждение Республики Коми специальная (коррекционная) школа № 40 г. Сыктывкара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76592C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адрес: ул. Интернациональная, 95, 167000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6592C">
                        <w:rPr>
                          <w:rFonts w:ascii="Times New Roman" w:hAnsi="Times New Roman" w:cs="Times New Roman"/>
                        </w:rPr>
                        <w:t>Руководитель: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6592C">
                        <w:rPr>
                          <w:rFonts w:ascii="Times New Roman" w:hAnsi="Times New Roman" w:cs="Times New Roman"/>
                        </w:rPr>
                        <w:t xml:space="preserve"> учитель биологии Оборина Светлана Станиславовна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6592C">
                        <w:rPr>
                          <w:rFonts w:ascii="Times New Roman" w:hAnsi="Times New Roman" w:cs="Times New Roman"/>
                        </w:rPr>
                        <w:t>контактный телефон 89042049012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6592C">
                        <w:rPr>
                          <w:rFonts w:ascii="Times New Roman" w:hAnsi="Times New Roman" w:cs="Times New Roman"/>
                          <w:lang w:val="en-US"/>
                        </w:rPr>
                        <w:t>E</w:t>
                      </w:r>
                      <w:r w:rsidRPr="0076592C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76592C">
                        <w:rPr>
                          <w:rFonts w:ascii="Times New Roman" w:hAnsi="Times New Roman" w:cs="Times New Roman"/>
                          <w:lang w:val="en-US"/>
                        </w:rPr>
                        <w:t>mail</w:t>
                      </w:r>
                      <w:r w:rsidRPr="0076592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39" w:history="1"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  <w:lang w:val="en-US"/>
                          </w:rPr>
                          <w:t>svetlanaobr</w:t>
                        </w:r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</w:rPr>
                          <w:t>55@</w:t>
                        </w:r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  <w:lang w:val="en-US"/>
                          </w:rPr>
                          <w:t>bk</w:t>
                        </w:r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</w:rPr>
                          <w:t>.</w:t>
                        </w:r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  <w:lang w:val="en-US"/>
                          </w:rPr>
                          <w:t>ru</w:t>
                        </w:r>
                      </w:hyperlink>
                    </w:p>
                    <w:p w:rsidR="00174E1E" w:rsidRPr="0076592C" w:rsidRDefault="00174E1E" w:rsidP="00C9618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74E1E" w:rsidRDefault="00174E1E" w:rsidP="00C9618F"/>
                  </w:txbxContent>
                </v:textbox>
                <w10:wrap type="square" anchorx="page"/>
              </v:shape>
            </w:pict>
          </mc:Fallback>
        </mc:AlternateContent>
      </w: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литературы:</w:t>
      </w:r>
    </w:p>
    <w:p w:rsidR="00C9618F" w:rsidRPr="00C9618F" w:rsidRDefault="00C9618F" w:rsidP="00C9618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61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Гин</w:t>
      </w:r>
      <w:proofErr w:type="spellEnd"/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Приемы педагогической техники. Свобода выбора. Открытость. Деятельность. Обратная Связь. Идеальность/ М.: </w:t>
      </w:r>
      <w:r w:rsidRPr="00C961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Вита-Пресс</w:t>
      </w: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 г.</w:t>
      </w:r>
    </w:p>
    <w:p w:rsidR="00C9618F" w:rsidRPr="00C9618F" w:rsidRDefault="00C9618F" w:rsidP="00C9618F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 Современные образовательные технологии: Учебное пособие/М.: Народное образование, 2010 г. Смирнов Н. К. </w:t>
      </w:r>
    </w:p>
    <w:p w:rsidR="00717B64" w:rsidRDefault="00C9618F" w:rsidP="00717B64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C9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 в современной школе», Москва, Издательство «АПК и ПРО», 2002 г.</w:t>
      </w:r>
    </w:p>
    <w:p w:rsidR="00717B64" w:rsidRPr="00A65EBC" w:rsidRDefault="00A65EBC" w:rsidP="00A65EBC">
      <w:pPr>
        <w:pStyle w:val="a9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B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 и окружающая среда. Учебное пособие для средней школы. — СПб. 2008.</w:t>
      </w:r>
    </w:p>
    <w:p w:rsidR="00717B64" w:rsidRDefault="00717B64" w:rsidP="00717B64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B64" w:rsidRDefault="00717B64" w:rsidP="00717B64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B64" w:rsidRDefault="00717B64" w:rsidP="00717B64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B64" w:rsidRDefault="00717B64" w:rsidP="00717B64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B64" w:rsidRDefault="00717B64" w:rsidP="00717B64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18F" w:rsidRPr="00717B64" w:rsidRDefault="00C9618F" w:rsidP="00717B6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8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5E8EB66" wp14:editId="239B5B28">
                <wp:simplePos x="0" y="0"/>
                <wp:positionH relativeFrom="page">
                  <wp:align>right</wp:align>
                </wp:positionH>
                <wp:positionV relativeFrom="paragraph">
                  <wp:posOffset>5715</wp:posOffset>
                </wp:positionV>
                <wp:extent cx="2305685" cy="2095500"/>
                <wp:effectExtent l="0" t="0" r="18415" b="1905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76592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Государственное общеобразовательное учреждение Республики Коми специальная (коррекционная) школа № 40 г. Сыктывкара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76592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адрес: ул. Интернациональная, 95, 167000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Руководитель: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 xml:space="preserve"> учитель биологии Оборина Светлана Станиславовна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контактный телефон 89042049012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mail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40" w:history="1"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svetlanaobr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</w:rPr>
                                <w:t>55@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bk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</w:rPr>
                                <w:t>.</w:t>
                              </w:r>
                              <w:proofErr w:type="spellStart"/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174E1E" w:rsidRPr="0076592C" w:rsidRDefault="00174E1E" w:rsidP="00C9618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74E1E" w:rsidRDefault="00174E1E" w:rsidP="00C96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8EB66" id="_x0000_s1039" type="#_x0000_t202" style="position:absolute;margin-left:130.35pt;margin-top:.45pt;width:181.55pt;height:16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">
                <v:textbox>
                  <w:txbxContent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76592C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Государственное общеобразовательное учреждение Республики Коми специальная (коррекционная) школа № 40 г. Сыктывкара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76592C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адрес: ул. Интернациональная, 95, 167000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6592C">
                        <w:rPr>
                          <w:rFonts w:ascii="Times New Roman" w:hAnsi="Times New Roman" w:cs="Times New Roman"/>
                        </w:rPr>
                        <w:t>Руководитель: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6592C">
                        <w:rPr>
                          <w:rFonts w:ascii="Times New Roman" w:hAnsi="Times New Roman" w:cs="Times New Roman"/>
                        </w:rPr>
                        <w:t xml:space="preserve"> учитель биологии Оборина Светлана Станиславовна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6592C">
                        <w:rPr>
                          <w:rFonts w:ascii="Times New Roman" w:hAnsi="Times New Roman" w:cs="Times New Roman"/>
                        </w:rPr>
                        <w:t>контактный телефон 89042049012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6592C">
                        <w:rPr>
                          <w:rFonts w:ascii="Times New Roman" w:hAnsi="Times New Roman" w:cs="Times New Roman"/>
                          <w:lang w:val="en-US"/>
                        </w:rPr>
                        <w:t>E</w:t>
                      </w:r>
                      <w:r w:rsidRPr="0076592C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76592C">
                        <w:rPr>
                          <w:rFonts w:ascii="Times New Roman" w:hAnsi="Times New Roman" w:cs="Times New Roman"/>
                          <w:lang w:val="en-US"/>
                        </w:rPr>
                        <w:t>mail</w:t>
                      </w:r>
                      <w:r w:rsidRPr="0076592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41" w:history="1"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  <w:lang w:val="en-US"/>
                          </w:rPr>
                          <w:t>svetlanaobr</w:t>
                        </w:r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</w:rPr>
                          <w:t>55@</w:t>
                        </w:r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  <w:lang w:val="en-US"/>
                          </w:rPr>
                          <w:t>bk</w:t>
                        </w:r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</w:rPr>
                          <w:t>.</w:t>
                        </w:r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  <w:lang w:val="en-US"/>
                          </w:rPr>
                          <w:t>ru</w:t>
                        </w:r>
                      </w:hyperlink>
                    </w:p>
                    <w:p w:rsidR="00174E1E" w:rsidRPr="0076592C" w:rsidRDefault="00174E1E" w:rsidP="00C9618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74E1E" w:rsidRDefault="00174E1E" w:rsidP="00C9618F"/>
                  </w:txbxContent>
                </v:textbox>
                <w10:wrap type="square" anchorx="page"/>
              </v:shape>
            </w:pict>
          </mc:Fallback>
        </mc:AlternateContent>
      </w:r>
    </w:p>
    <w:p w:rsidR="00717B64" w:rsidRPr="00717B64" w:rsidRDefault="00C9618F" w:rsidP="00717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18F">
        <w:rPr>
          <w:rFonts w:ascii="Times New Roman" w:hAnsi="Times New Roman" w:cs="Times New Roman"/>
          <w:sz w:val="28"/>
          <w:szCs w:val="28"/>
        </w:rPr>
        <w:t>Приложение 1</w:t>
      </w:r>
      <w:r w:rsidR="00717B64" w:rsidRPr="00717B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B64" w:rsidRPr="00717B64" w:rsidRDefault="00717B64" w:rsidP="00717B64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7B64">
        <w:rPr>
          <w:rFonts w:ascii="Times New Roman" w:hAnsi="Times New Roman" w:cs="Times New Roman"/>
          <w:b/>
          <w:sz w:val="24"/>
          <w:szCs w:val="24"/>
        </w:rPr>
        <w:t>План учащимся по сбору информации</w:t>
      </w:r>
    </w:p>
    <w:p w:rsidR="00717B64" w:rsidRPr="00717B64" w:rsidRDefault="00717B64" w:rsidP="00717B64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17B64">
        <w:rPr>
          <w:rFonts w:ascii="Times New Roman" w:hAnsi="Times New Roman" w:cs="Times New Roman"/>
          <w:sz w:val="24"/>
          <w:szCs w:val="24"/>
        </w:rPr>
        <w:t xml:space="preserve">Расход электроэнергии дома включает: </w:t>
      </w:r>
    </w:p>
    <w:p w:rsidR="00717B64" w:rsidRPr="00717B64" w:rsidRDefault="00717B64" w:rsidP="00717B64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717B64">
        <w:rPr>
          <w:rFonts w:ascii="Times New Roman" w:hAnsi="Times New Roman" w:cs="Times New Roman"/>
          <w:sz w:val="24"/>
          <w:szCs w:val="24"/>
        </w:rPr>
        <w:t>-  пользование энергосберегающими светильниками;</w:t>
      </w:r>
    </w:p>
    <w:p w:rsidR="00717B64" w:rsidRPr="00717B64" w:rsidRDefault="00717B64" w:rsidP="00717B64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717B64">
        <w:rPr>
          <w:rFonts w:ascii="Times New Roman" w:hAnsi="Times New Roman" w:cs="Times New Roman"/>
          <w:sz w:val="24"/>
          <w:szCs w:val="24"/>
        </w:rPr>
        <w:t>- пользование электробытовыми приборами (ежедневно, раз в неделю, раз в месяц);</w:t>
      </w:r>
    </w:p>
    <w:p w:rsidR="00717B64" w:rsidRPr="00717B64" w:rsidRDefault="00717B64" w:rsidP="00717B64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717B64">
        <w:rPr>
          <w:rFonts w:ascii="Times New Roman" w:hAnsi="Times New Roman" w:cs="Times New Roman"/>
          <w:sz w:val="24"/>
          <w:szCs w:val="24"/>
        </w:rPr>
        <w:t>- наблюдение за расходом электроэнергии по домашнему электросчетчику;</w:t>
      </w:r>
    </w:p>
    <w:p w:rsidR="00717B64" w:rsidRPr="00717B64" w:rsidRDefault="00717B64" w:rsidP="00717B64">
      <w:pPr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B64">
        <w:rPr>
          <w:rFonts w:ascii="Times New Roman" w:hAnsi="Times New Roman" w:cs="Times New Roman"/>
          <w:b/>
          <w:sz w:val="24"/>
          <w:szCs w:val="24"/>
        </w:rPr>
        <w:t>Среднемесячное потребление электроэнергии бытовыми приборами (на семью из 4 человек)</w:t>
      </w:r>
    </w:p>
    <w:tbl>
      <w:tblPr>
        <w:tblStyle w:val="2"/>
        <w:tblW w:w="0" w:type="auto"/>
        <w:tblInd w:w="1080" w:type="dxa"/>
        <w:tblLook w:val="04A0" w:firstRow="1" w:lastRow="0" w:firstColumn="1" w:lastColumn="0" w:noHBand="0" w:noVBand="1"/>
      </w:tblPr>
      <w:tblGrid>
        <w:gridCol w:w="2117"/>
        <w:gridCol w:w="1901"/>
        <w:gridCol w:w="1843"/>
        <w:gridCol w:w="2126"/>
      </w:tblGrid>
      <w:tr w:rsidR="00717B64" w:rsidRPr="00717B64" w:rsidTr="0081026D">
        <w:trPr>
          <w:trHeight w:val="209"/>
        </w:trPr>
        <w:tc>
          <w:tcPr>
            <w:tcW w:w="2117" w:type="dxa"/>
            <w:vMerge w:val="restart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электроприбор</w:t>
            </w:r>
          </w:p>
        </w:tc>
        <w:tc>
          <w:tcPr>
            <w:tcW w:w="3744" w:type="dxa"/>
            <w:gridSpan w:val="2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2126" w:type="dxa"/>
            <w:vMerge w:val="restart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</w:p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 xml:space="preserve"> (кВт в месяц)</w:t>
            </w:r>
          </w:p>
        </w:tc>
      </w:tr>
      <w:tr w:rsidR="00717B64" w:rsidRPr="00717B64" w:rsidTr="0081026D">
        <w:trPr>
          <w:trHeight w:val="209"/>
        </w:trPr>
        <w:tc>
          <w:tcPr>
            <w:tcW w:w="2117" w:type="dxa"/>
            <w:vMerge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ватт /час</w:t>
            </w:r>
          </w:p>
        </w:tc>
        <w:tc>
          <w:tcPr>
            <w:tcW w:w="1843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 xml:space="preserve"> месяц (часов)</w:t>
            </w:r>
          </w:p>
        </w:tc>
        <w:tc>
          <w:tcPr>
            <w:tcW w:w="2126" w:type="dxa"/>
            <w:vMerge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4" w:rsidRPr="00717B64" w:rsidTr="0081026D">
        <w:tc>
          <w:tcPr>
            <w:tcW w:w="2117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901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17B64" w:rsidRPr="00717B64" w:rsidTr="0081026D">
        <w:tc>
          <w:tcPr>
            <w:tcW w:w="2117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901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B64" w:rsidRPr="00717B64" w:rsidTr="0081026D">
        <w:tc>
          <w:tcPr>
            <w:tcW w:w="2117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1901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7B64" w:rsidRPr="00717B64" w:rsidTr="0081026D">
        <w:tc>
          <w:tcPr>
            <w:tcW w:w="2117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микроволновка</w:t>
            </w:r>
          </w:p>
        </w:tc>
        <w:tc>
          <w:tcPr>
            <w:tcW w:w="1901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843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7B64" w:rsidRPr="00717B64" w:rsidTr="0081026D">
        <w:tc>
          <w:tcPr>
            <w:tcW w:w="2117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духовка</w:t>
            </w:r>
          </w:p>
        </w:tc>
        <w:tc>
          <w:tcPr>
            <w:tcW w:w="1901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843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7B64" w:rsidRPr="00717B64" w:rsidTr="0081026D">
        <w:tc>
          <w:tcPr>
            <w:tcW w:w="2117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пылесос</w:t>
            </w:r>
          </w:p>
        </w:tc>
        <w:tc>
          <w:tcPr>
            <w:tcW w:w="1901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843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7B64" w:rsidRPr="00717B64" w:rsidTr="0081026D">
        <w:tc>
          <w:tcPr>
            <w:tcW w:w="2117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стиральная машина</w:t>
            </w:r>
          </w:p>
        </w:tc>
        <w:tc>
          <w:tcPr>
            <w:tcW w:w="1901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843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17B64" w:rsidRPr="00717B64" w:rsidTr="0081026D">
        <w:tc>
          <w:tcPr>
            <w:tcW w:w="2117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901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126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B64" w:rsidRPr="00717B64" w:rsidTr="0081026D">
        <w:tc>
          <w:tcPr>
            <w:tcW w:w="2117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электрочайник</w:t>
            </w:r>
          </w:p>
        </w:tc>
        <w:tc>
          <w:tcPr>
            <w:tcW w:w="1901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17B64" w:rsidRPr="00717B64" w:rsidTr="0081026D">
        <w:tc>
          <w:tcPr>
            <w:tcW w:w="2117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(10 штук)</w:t>
            </w:r>
          </w:p>
        </w:tc>
        <w:tc>
          <w:tcPr>
            <w:tcW w:w="1901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17B64" w:rsidRPr="00717B64" w:rsidTr="0081026D">
        <w:tc>
          <w:tcPr>
            <w:tcW w:w="2117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01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7B64" w:rsidRPr="00717B64" w:rsidRDefault="00717B64" w:rsidP="0071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248 кВт</w:t>
            </w:r>
          </w:p>
        </w:tc>
      </w:tr>
    </w:tbl>
    <w:p w:rsidR="00717B64" w:rsidRPr="00717B64" w:rsidRDefault="00717B64" w:rsidP="00717B64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717B64" w:rsidRPr="00717B64" w:rsidRDefault="00717B64" w:rsidP="00717B64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17B64">
        <w:rPr>
          <w:rFonts w:ascii="Times New Roman" w:hAnsi="Times New Roman" w:cs="Times New Roman"/>
          <w:sz w:val="24"/>
          <w:szCs w:val="24"/>
        </w:rPr>
        <w:t>Сбор использованных батареек, бумаги, пластика. Сортировка бытовых отходов.</w:t>
      </w:r>
    </w:p>
    <w:p w:rsidR="00717B64" w:rsidRPr="00717B64" w:rsidRDefault="00717B64" w:rsidP="00717B64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17B64">
        <w:rPr>
          <w:rFonts w:ascii="Times New Roman" w:hAnsi="Times New Roman" w:cs="Times New Roman"/>
          <w:sz w:val="24"/>
          <w:szCs w:val="24"/>
        </w:rPr>
        <w:t>Участие в уборке парковой зоны школьного двора, территории проживания.</w:t>
      </w:r>
    </w:p>
    <w:p w:rsidR="00717B64" w:rsidRPr="00717B64" w:rsidRDefault="00717B64" w:rsidP="00717B64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17B64">
        <w:rPr>
          <w:rFonts w:ascii="Times New Roman" w:hAnsi="Times New Roman" w:cs="Times New Roman"/>
          <w:sz w:val="24"/>
          <w:szCs w:val="24"/>
        </w:rPr>
        <w:t>Как родители уничтожают мусор после ремонта квартиры, дачи, гаража, машины?</w:t>
      </w:r>
    </w:p>
    <w:p w:rsidR="00C9618F" w:rsidRPr="00717B64" w:rsidRDefault="00C9618F" w:rsidP="00C9618F">
      <w:pPr>
        <w:rPr>
          <w:rFonts w:ascii="Times New Roman" w:hAnsi="Times New Roman" w:cs="Times New Roman"/>
          <w:sz w:val="24"/>
          <w:szCs w:val="24"/>
        </w:rPr>
      </w:pPr>
    </w:p>
    <w:p w:rsidR="00717B64" w:rsidRPr="00717B64" w:rsidRDefault="00717B64" w:rsidP="00C9618F">
      <w:pPr>
        <w:rPr>
          <w:rFonts w:ascii="Times New Roman" w:hAnsi="Times New Roman" w:cs="Times New Roman"/>
          <w:sz w:val="24"/>
          <w:szCs w:val="24"/>
        </w:rPr>
      </w:pPr>
    </w:p>
    <w:p w:rsidR="00717B64" w:rsidRDefault="00717B64" w:rsidP="00717B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18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A04E2BA" wp14:editId="487AC134">
                <wp:simplePos x="0" y="0"/>
                <wp:positionH relativeFrom="page">
                  <wp:posOffset>8620125</wp:posOffset>
                </wp:positionH>
                <wp:positionV relativeFrom="paragraph">
                  <wp:posOffset>136525</wp:posOffset>
                </wp:positionV>
                <wp:extent cx="1590675" cy="3209925"/>
                <wp:effectExtent l="0" t="0" r="28575" b="28575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76592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Государственное общеобразовательное учреждение Республики Коми специальная (коррекционная) школа № 40 г. Сыктывкара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76592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адрес: ул. Интернациональная, 95, 167000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Руководитель: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 xml:space="preserve"> учитель биологии Оборина Светлана Станиславовна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контактный телефон 89042049012</w:t>
                            </w:r>
                          </w:p>
                          <w:p w:rsidR="00174E1E" w:rsidRPr="0076592C" w:rsidRDefault="00174E1E" w:rsidP="00C9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2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mail</w:t>
                            </w:r>
                            <w:r w:rsidRPr="0076592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42" w:history="1"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svetlanaobr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</w:rPr>
                                <w:t>55@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bk</w:t>
                              </w:r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</w:rPr>
                                <w:t>.</w:t>
                              </w:r>
                              <w:proofErr w:type="spellStart"/>
                              <w:r w:rsidRPr="0076592C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174E1E" w:rsidRPr="0076592C" w:rsidRDefault="00174E1E" w:rsidP="00C9618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74E1E" w:rsidRDefault="00174E1E" w:rsidP="00C96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4E2BA" id="_x0000_s1040" type="#_x0000_t202" style="position:absolute;left:0;text-align:left;margin-left:678.75pt;margin-top:10.75pt;width:125.25pt;height:25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">
                <v:textbox>
                  <w:txbxContent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76592C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Государственное общеобразовательное учреждение Республики Коми специальная (коррекционная) школа № 40 г. Сыктывкара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76592C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адрес: ул. Интернациональная, 95, 167000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6592C">
                        <w:rPr>
                          <w:rFonts w:ascii="Times New Roman" w:hAnsi="Times New Roman" w:cs="Times New Roman"/>
                        </w:rPr>
                        <w:t>Руководитель: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6592C">
                        <w:rPr>
                          <w:rFonts w:ascii="Times New Roman" w:hAnsi="Times New Roman" w:cs="Times New Roman"/>
                        </w:rPr>
                        <w:t xml:space="preserve"> учитель биологии Оборина Светлана Станиславовна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6592C">
                        <w:rPr>
                          <w:rFonts w:ascii="Times New Roman" w:hAnsi="Times New Roman" w:cs="Times New Roman"/>
                        </w:rPr>
                        <w:t>контактный телефон 89042049012</w:t>
                      </w:r>
                    </w:p>
                    <w:p w:rsidR="00174E1E" w:rsidRPr="0076592C" w:rsidRDefault="00174E1E" w:rsidP="00C961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6592C">
                        <w:rPr>
                          <w:rFonts w:ascii="Times New Roman" w:hAnsi="Times New Roman" w:cs="Times New Roman"/>
                          <w:lang w:val="en-US"/>
                        </w:rPr>
                        <w:t>E</w:t>
                      </w:r>
                      <w:r w:rsidRPr="0076592C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76592C">
                        <w:rPr>
                          <w:rFonts w:ascii="Times New Roman" w:hAnsi="Times New Roman" w:cs="Times New Roman"/>
                          <w:lang w:val="en-US"/>
                        </w:rPr>
                        <w:t>mail</w:t>
                      </w:r>
                      <w:r w:rsidRPr="0076592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43" w:history="1"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  <w:lang w:val="en-US"/>
                          </w:rPr>
                          <w:t>svetlanaobr</w:t>
                        </w:r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</w:rPr>
                          <w:t>55@</w:t>
                        </w:r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  <w:lang w:val="en-US"/>
                          </w:rPr>
                          <w:t>bk</w:t>
                        </w:r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</w:rPr>
                          <w:t>.</w:t>
                        </w:r>
                        <w:r w:rsidRPr="0076592C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  <w:lang w:val="en-US"/>
                          </w:rPr>
                          <w:t>ru</w:t>
                        </w:r>
                      </w:hyperlink>
                    </w:p>
                    <w:p w:rsidR="00174E1E" w:rsidRPr="0076592C" w:rsidRDefault="00174E1E" w:rsidP="00C9618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74E1E" w:rsidRDefault="00174E1E" w:rsidP="00C9618F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717B64" w:rsidRPr="00717B64" w:rsidRDefault="00717B64" w:rsidP="00717B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B64">
        <w:rPr>
          <w:rFonts w:ascii="Times New Roman" w:hAnsi="Times New Roman" w:cs="Times New Roman"/>
          <w:b/>
          <w:sz w:val="24"/>
          <w:szCs w:val="24"/>
        </w:rPr>
        <w:t xml:space="preserve">Итог наблюдений учащимися за расходом электроэнергии дома </w:t>
      </w:r>
    </w:p>
    <w:p w:rsidR="00717B64" w:rsidRPr="00717B64" w:rsidRDefault="00717B64" w:rsidP="00717B6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B64">
        <w:rPr>
          <w:rFonts w:ascii="Times New Roman" w:hAnsi="Times New Roman" w:cs="Times New Roman"/>
          <w:sz w:val="24"/>
          <w:szCs w:val="24"/>
        </w:rPr>
        <w:t>(месячное потребление)</w:t>
      </w:r>
    </w:p>
    <w:p w:rsidR="00717B64" w:rsidRPr="00717B64" w:rsidRDefault="00717B64" w:rsidP="00717B64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17B64">
        <w:rPr>
          <w:rFonts w:ascii="Times New Roman" w:hAnsi="Times New Roman" w:cs="Times New Roman"/>
          <w:sz w:val="24"/>
          <w:szCs w:val="24"/>
        </w:rPr>
        <w:t>Квартиры 2 – х комнатные, состав семьи 4 – 5 человек – 158 кВт/ч.</w:t>
      </w:r>
    </w:p>
    <w:p w:rsidR="00717B64" w:rsidRPr="00717B64" w:rsidRDefault="00717B64" w:rsidP="00717B64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17B64">
        <w:rPr>
          <w:rFonts w:ascii="Times New Roman" w:hAnsi="Times New Roman" w:cs="Times New Roman"/>
          <w:sz w:val="24"/>
          <w:szCs w:val="24"/>
        </w:rPr>
        <w:t>Частный дом, с автономным отоплением – 210 кВт/ч.</w:t>
      </w:r>
    </w:p>
    <w:p w:rsidR="00717B64" w:rsidRPr="00717B64" w:rsidRDefault="00717B64" w:rsidP="00717B64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17B64">
        <w:rPr>
          <w:rFonts w:ascii="Times New Roman" w:hAnsi="Times New Roman" w:cs="Times New Roman"/>
          <w:sz w:val="24"/>
          <w:szCs w:val="24"/>
        </w:rPr>
        <w:t>Предпочтительность использования бытовой техники: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17B64" w:rsidRPr="00717B64" w:rsidTr="0081026D">
        <w:tc>
          <w:tcPr>
            <w:tcW w:w="3115" w:type="dxa"/>
          </w:tcPr>
          <w:p w:rsidR="00717B64" w:rsidRPr="00717B64" w:rsidRDefault="00717B64" w:rsidP="0071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Бытовые приборы</w:t>
            </w:r>
          </w:p>
        </w:tc>
        <w:tc>
          <w:tcPr>
            <w:tcW w:w="3115" w:type="dxa"/>
          </w:tcPr>
          <w:p w:rsidR="00717B64" w:rsidRPr="00717B64" w:rsidRDefault="00717B64" w:rsidP="0071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Как часто используется</w:t>
            </w:r>
          </w:p>
        </w:tc>
        <w:tc>
          <w:tcPr>
            <w:tcW w:w="3115" w:type="dxa"/>
          </w:tcPr>
          <w:p w:rsidR="00717B64" w:rsidRPr="00717B64" w:rsidRDefault="00717B64" w:rsidP="0071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Потребление электроэнергии</w:t>
            </w:r>
          </w:p>
        </w:tc>
      </w:tr>
      <w:tr w:rsidR="00717B64" w:rsidRPr="00717B64" w:rsidTr="0081026D">
        <w:tc>
          <w:tcPr>
            <w:tcW w:w="3115" w:type="dxa"/>
          </w:tcPr>
          <w:p w:rsidR="00717B64" w:rsidRPr="00717B64" w:rsidRDefault="00717B64" w:rsidP="0071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Посудомоечная машина</w:t>
            </w:r>
          </w:p>
        </w:tc>
        <w:tc>
          <w:tcPr>
            <w:tcW w:w="3115" w:type="dxa"/>
          </w:tcPr>
          <w:p w:rsidR="00717B64" w:rsidRPr="00717B64" w:rsidRDefault="00717B64" w:rsidP="0071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115" w:type="dxa"/>
          </w:tcPr>
          <w:p w:rsidR="00717B64" w:rsidRPr="00717B64" w:rsidRDefault="00717B64" w:rsidP="0071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15 кВт/ч</w:t>
            </w:r>
          </w:p>
        </w:tc>
      </w:tr>
      <w:tr w:rsidR="00717B64" w:rsidRPr="00717B64" w:rsidTr="0081026D">
        <w:tc>
          <w:tcPr>
            <w:tcW w:w="3115" w:type="dxa"/>
          </w:tcPr>
          <w:p w:rsidR="00717B64" w:rsidRPr="00717B64" w:rsidRDefault="00717B64" w:rsidP="0071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Фен для сушки волос</w:t>
            </w:r>
          </w:p>
        </w:tc>
        <w:tc>
          <w:tcPr>
            <w:tcW w:w="3115" w:type="dxa"/>
          </w:tcPr>
          <w:p w:rsidR="00717B64" w:rsidRPr="00717B64" w:rsidRDefault="00717B64" w:rsidP="0071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115" w:type="dxa"/>
          </w:tcPr>
          <w:p w:rsidR="00717B64" w:rsidRPr="00717B64" w:rsidRDefault="00717B64" w:rsidP="0071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7 кВт/ч</w:t>
            </w:r>
          </w:p>
        </w:tc>
      </w:tr>
      <w:tr w:rsidR="00717B64" w:rsidRPr="00717B64" w:rsidTr="0081026D">
        <w:tc>
          <w:tcPr>
            <w:tcW w:w="3115" w:type="dxa"/>
          </w:tcPr>
          <w:p w:rsidR="00717B64" w:rsidRPr="00717B64" w:rsidRDefault="00717B64" w:rsidP="0071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пылесос</w:t>
            </w:r>
          </w:p>
        </w:tc>
        <w:tc>
          <w:tcPr>
            <w:tcW w:w="3115" w:type="dxa"/>
          </w:tcPr>
          <w:p w:rsidR="00717B64" w:rsidRPr="00717B64" w:rsidRDefault="00717B64" w:rsidP="0071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115" w:type="dxa"/>
          </w:tcPr>
          <w:p w:rsidR="00717B64" w:rsidRPr="00717B64" w:rsidRDefault="00717B64" w:rsidP="0071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4 кВт/ч</w:t>
            </w:r>
          </w:p>
        </w:tc>
      </w:tr>
      <w:tr w:rsidR="00717B64" w:rsidRPr="00717B64" w:rsidTr="0081026D">
        <w:tc>
          <w:tcPr>
            <w:tcW w:w="3115" w:type="dxa"/>
          </w:tcPr>
          <w:p w:rsidR="00717B64" w:rsidRPr="00717B64" w:rsidRDefault="00717B64" w:rsidP="0071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электроплита</w:t>
            </w:r>
          </w:p>
        </w:tc>
        <w:tc>
          <w:tcPr>
            <w:tcW w:w="3115" w:type="dxa"/>
          </w:tcPr>
          <w:p w:rsidR="00717B64" w:rsidRPr="00717B64" w:rsidRDefault="00717B64" w:rsidP="0071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15" w:type="dxa"/>
          </w:tcPr>
          <w:p w:rsidR="00717B64" w:rsidRPr="00717B64" w:rsidRDefault="00717B64" w:rsidP="0071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46 кВт/ч</w:t>
            </w:r>
          </w:p>
        </w:tc>
      </w:tr>
      <w:tr w:rsidR="00717B64" w:rsidRPr="00717B64" w:rsidTr="0081026D">
        <w:tc>
          <w:tcPr>
            <w:tcW w:w="3115" w:type="dxa"/>
          </w:tcPr>
          <w:p w:rsidR="00717B64" w:rsidRPr="00717B64" w:rsidRDefault="00717B64" w:rsidP="0071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3115" w:type="dxa"/>
          </w:tcPr>
          <w:p w:rsidR="00717B64" w:rsidRPr="00717B64" w:rsidRDefault="00717B64" w:rsidP="0071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  <w:tc>
          <w:tcPr>
            <w:tcW w:w="3115" w:type="dxa"/>
          </w:tcPr>
          <w:p w:rsidR="00717B64" w:rsidRPr="00717B64" w:rsidRDefault="00717B64" w:rsidP="0071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64">
              <w:rPr>
                <w:rFonts w:ascii="Times New Roman" w:hAnsi="Times New Roman" w:cs="Times New Roman"/>
                <w:sz w:val="24"/>
                <w:szCs w:val="24"/>
              </w:rPr>
              <w:t>35 кВт/ч</w:t>
            </w:r>
          </w:p>
        </w:tc>
      </w:tr>
    </w:tbl>
    <w:p w:rsidR="00717B64" w:rsidRPr="00717B64" w:rsidRDefault="00717B64" w:rsidP="00717B64">
      <w:pPr>
        <w:rPr>
          <w:rFonts w:ascii="Times New Roman" w:hAnsi="Times New Roman" w:cs="Times New Roman"/>
          <w:sz w:val="24"/>
          <w:szCs w:val="24"/>
        </w:rPr>
      </w:pPr>
    </w:p>
    <w:p w:rsidR="00717B64" w:rsidRPr="00717B64" w:rsidRDefault="00717B64" w:rsidP="00717B6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B64">
        <w:rPr>
          <w:rFonts w:ascii="Times New Roman" w:hAnsi="Times New Roman" w:cs="Times New Roman"/>
          <w:sz w:val="24"/>
          <w:szCs w:val="24"/>
        </w:rPr>
        <w:t>Меры по устранению мусора, а значит скопления пыли в доме – экономия электроэнергии.</w:t>
      </w:r>
    </w:p>
    <w:p w:rsidR="00717B64" w:rsidRPr="00717B64" w:rsidRDefault="00717B64" w:rsidP="00717B64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17B64">
        <w:rPr>
          <w:rFonts w:ascii="Times New Roman" w:hAnsi="Times New Roman" w:cs="Times New Roman"/>
          <w:sz w:val="24"/>
          <w:szCs w:val="24"/>
        </w:rPr>
        <w:t xml:space="preserve">Использование энергосберегающих ламп для освещения дома: </w:t>
      </w:r>
    </w:p>
    <w:p w:rsidR="00717B64" w:rsidRPr="00717B64" w:rsidRDefault="00717B64" w:rsidP="00717B6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B64">
        <w:rPr>
          <w:rFonts w:ascii="Times New Roman" w:hAnsi="Times New Roman" w:cs="Times New Roman"/>
          <w:sz w:val="24"/>
          <w:szCs w:val="24"/>
        </w:rPr>
        <w:t>65% семей.</w:t>
      </w:r>
    </w:p>
    <w:p w:rsidR="00717B64" w:rsidRPr="00717B64" w:rsidRDefault="00717B64" w:rsidP="00717B64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17B64">
        <w:rPr>
          <w:rFonts w:ascii="Times New Roman" w:hAnsi="Times New Roman" w:cs="Times New Roman"/>
          <w:sz w:val="24"/>
          <w:szCs w:val="24"/>
        </w:rPr>
        <w:t xml:space="preserve">Своевременная уборка с протиранием плафонов светильников – </w:t>
      </w:r>
    </w:p>
    <w:p w:rsidR="00717B64" w:rsidRPr="00717B64" w:rsidRDefault="00717B64" w:rsidP="00717B6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B64">
        <w:rPr>
          <w:rFonts w:ascii="Times New Roman" w:hAnsi="Times New Roman" w:cs="Times New Roman"/>
          <w:sz w:val="24"/>
          <w:szCs w:val="24"/>
        </w:rPr>
        <w:t>45% семей.</w:t>
      </w:r>
    </w:p>
    <w:p w:rsidR="00717B64" w:rsidRPr="00717B64" w:rsidRDefault="00717B64" w:rsidP="00717B64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17B64">
        <w:rPr>
          <w:rFonts w:ascii="Times New Roman" w:hAnsi="Times New Roman" w:cs="Times New Roman"/>
          <w:sz w:val="24"/>
          <w:szCs w:val="24"/>
        </w:rPr>
        <w:t>Соблюдение режима экономии электроэнергии – выключать неиспользуемый свет, электроприбор (соблюдают 45% семей).</w:t>
      </w:r>
    </w:p>
    <w:p w:rsidR="00717B64" w:rsidRPr="00717B64" w:rsidRDefault="00717B64" w:rsidP="00717B64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17B64">
        <w:rPr>
          <w:rFonts w:ascii="Times New Roman" w:hAnsi="Times New Roman" w:cs="Times New Roman"/>
          <w:sz w:val="24"/>
          <w:szCs w:val="24"/>
        </w:rPr>
        <w:t>Утилизация мусора – вынос в общедомовые контейнеры, сортировка по материалам (если предусмотрена) в отдельные контейнеры – 100%.</w:t>
      </w:r>
    </w:p>
    <w:p w:rsidR="00717B64" w:rsidRPr="00717B64" w:rsidRDefault="00717B64" w:rsidP="00717B64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17B64">
        <w:rPr>
          <w:rFonts w:ascii="Times New Roman" w:hAnsi="Times New Roman" w:cs="Times New Roman"/>
          <w:sz w:val="24"/>
          <w:szCs w:val="24"/>
        </w:rPr>
        <w:t>Участие семей учащихся в очистке придомовых территорий недостаточно эффективна, так как дворы прилегают к дорожным стоянкам или парковой зоне, поэтому мусор приносится извне.</w:t>
      </w:r>
    </w:p>
    <w:p w:rsidR="00717B64" w:rsidRPr="00717B64" w:rsidRDefault="00717B64" w:rsidP="00717B64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17B64">
        <w:rPr>
          <w:rFonts w:ascii="Times New Roman" w:hAnsi="Times New Roman" w:cs="Times New Roman"/>
          <w:sz w:val="24"/>
          <w:szCs w:val="24"/>
        </w:rPr>
        <w:t>Утилизация батареек: 50% - семей поступают грамотно (сбор за определенный период и сброс в урны для утилизации).</w:t>
      </w:r>
    </w:p>
    <w:p w:rsidR="00565811" w:rsidRPr="00565811" w:rsidRDefault="00717B64" w:rsidP="00C9618F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17B64">
        <w:rPr>
          <w:rFonts w:ascii="Times New Roman" w:hAnsi="Times New Roman" w:cs="Times New Roman"/>
          <w:sz w:val="24"/>
          <w:szCs w:val="24"/>
        </w:rPr>
        <w:t>Уничтожение мусора после ремонта – вывоз в общедомовые контейнеры – 100% семей</w:t>
      </w:r>
    </w:p>
    <w:p w:rsidR="00565811" w:rsidRPr="00717B64" w:rsidRDefault="00565811" w:rsidP="005658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18F" w:rsidRDefault="00C9618F" w:rsidP="00C9618F">
      <w:pPr>
        <w:rPr>
          <w:rFonts w:ascii="Times New Roman" w:hAnsi="Times New Roman" w:cs="Times New Roman"/>
          <w:sz w:val="24"/>
          <w:szCs w:val="24"/>
        </w:rPr>
      </w:pPr>
    </w:p>
    <w:p w:rsidR="00565811" w:rsidRPr="009C3AD9" w:rsidRDefault="009C3AD9" w:rsidP="00C9618F">
      <w:pPr>
        <w:rPr>
          <w:rFonts w:ascii="Times New Roman" w:hAnsi="Times New Roman" w:cs="Times New Roman"/>
          <w:b/>
          <w:sz w:val="24"/>
          <w:szCs w:val="24"/>
        </w:rPr>
      </w:pPr>
      <w:r w:rsidRPr="009C3AD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9C3AD9" w:rsidRPr="009C3AD9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Советы по энергосбережению в школе.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№1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Следите, чтобы свет не горел понапрасну в кабинетах на переменах, когда на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улице достаточно светло. Иногда не требуется включать все осветительные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приборы в помещении, достаточно включить только их часть.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№2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забывайте максимально использовать естественное освещение, раздвигая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жалюзи.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№3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 не должен гореть понапрасну в коридорах, туалетах, столовой и других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помещениях.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№4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Закрывайте краны, если вода течет понапрасну. При этом мы экономим не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воду, но и электроэнергию.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№5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 выключайте компьютеры, принте</w:t>
      </w: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 и другую технику. Оставаясь в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режиме ожидания, техника потребляет достаточное количество энергии.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№6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Сохраняйте тепло в помещении. 70% материальных средств школы тратится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на тепло. Зимой утепляйте окна и входные двери.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№7.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проветривайте помещение. Лучше один раз широко открыть окно,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весь день держать его приоткрытым.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№8.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занятий отопление целесообразно сделать минимальным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утра.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№9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Окна в школьных помещениях необходимо мыть регулярно. Грязное стекло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задерживает прохождение солнечного света на 30%.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чистый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воздух – это наше здоровье.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№10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Зеленые насаждения не должны затенять помещения первого этажа здания.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Советы по энергосбережению в быту.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№ 1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 ещё не стоит электросчётчик и счетчики на горячую и холодную воду?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Поставьте! Это полезно для вашего кошелька и экономии электроэнергии.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№ 2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Уходя, гасите свет!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Выключать нужно не только свет, но все ненужные электроприборы,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бытовую технику (в крайнем случае, убавлять её громкость или яркость) и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воду - на её перекачку расходуется масса электричества. Ваши лампочки и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яя техника имеет </w:t>
      </w: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ограниченный ресурс использования. И если они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работать впустую меньше, то дольше вам прослужат.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№ 3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Берегите тепло, не тратьте на это электричество!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Электричество лучше использовать там, где без него никак не обойтись: для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освещения, питания бытовой техники или приготовления пищи. А для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обогрева лучше использовать тепло батарей центрального отопления или, </w:t>
      </w:r>
    </w:p>
    <w:p w:rsidR="009C3AD9" w:rsidRPr="008B4D2E" w:rsidRDefault="009C3AD9" w:rsidP="009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их отсутствии, тепло печного отопления. </w:t>
      </w:r>
    </w:p>
    <w:p w:rsidR="009C3AD9" w:rsidRDefault="009C3AD9" w:rsidP="00C9618F">
      <w:pPr>
        <w:rPr>
          <w:rFonts w:ascii="Times New Roman" w:hAnsi="Times New Roman" w:cs="Times New Roman"/>
          <w:sz w:val="24"/>
          <w:szCs w:val="24"/>
        </w:rPr>
      </w:pPr>
    </w:p>
    <w:p w:rsidR="009C3AD9" w:rsidRDefault="009C3AD9" w:rsidP="00C9618F">
      <w:pPr>
        <w:rPr>
          <w:rFonts w:ascii="Times New Roman" w:hAnsi="Times New Roman" w:cs="Times New Roman"/>
          <w:sz w:val="24"/>
          <w:szCs w:val="24"/>
        </w:rPr>
      </w:pPr>
    </w:p>
    <w:p w:rsidR="00565811" w:rsidRPr="00717B64" w:rsidRDefault="00565811" w:rsidP="00C9618F">
      <w:pPr>
        <w:rPr>
          <w:rFonts w:ascii="Times New Roman" w:hAnsi="Times New Roman" w:cs="Times New Roman"/>
          <w:sz w:val="24"/>
          <w:szCs w:val="24"/>
        </w:rPr>
      </w:pPr>
    </w:p>
    <w:p w:rsidR="00C9618F" w:rsidRPr="00717B64" w:rsidRDefault="00C9618F" w:rsidP="00C9618F">
      <w:pPr>
        <w:rPr>
          <w:rFonts w:ascii="Times New Roman" w:hAnsi="Times New Roman" w:cs="Times New Roman"/>
          <w:sz w:val="24"/>
          <w:szCs w:val="24"/>
        </w:rPr>
      </w:pPr>
    </w:p>
    <w:p w:rsidR="00C9618F" w:rsidRDefault="00C9618F" w:rsidP="00C9618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9618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9618F" w:rsidRDefault="00C9618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56C43" w:rsidRDefault="00A56C43"/>
    <w:sectPr w:rsidR="00A56C43" w:rsidSect="00C961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232" w:rsidRDefault="00FA7232">
      <w:pPr>
        <w:spacing w:after="0" w:line="240" w:lineRule="auto"/>
      </w:pPr>
      <w:r>
        <w:separator/>
      </w:r>
    </w:p>
  </w:endnote>
  <w:endnote w:type="continuationSeparator" w:id="0">
    <w:p w:rsidR="00FA7232" w:rsidRDefault="00FA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E1E" w:rsidRDefault="00174E1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E1E" w:rsidRDefault="00174E1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E1E" w:rsidRDefault="00174E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232" w:rsidRDefault="00FA7232">
      <w:pPr>
        <w:spacing w:after="0" w:line="240" w:lineRule="auto"/>
      </w:pPr>
      <w:r>
        <w:separator/>
      </w:r>
    </w:p>
  </w:footnote>
  <w:footnote w:type="continuationSeparator" w:id="0">
    <w:p w:rsidR="00FA7232" w:rsidRDefault="00FA7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E1E" w:rsidRDefault="00174E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619101"/>
      <w:docPartObj>
        <w:docPartGallery w:val="Page Numbers (Top of Page)"/>
        <w:docPartUnique/>
      </w:docPartObj>
    </w:sdtPr>
    <w:sdtEndPr/>
    <w:sdtContent>
      <w:p w:rsidR="00174E1E" w:rsidRDefault="00174E1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9A3">
          <w:rPr>
            <w:noProof/>
          </w:rPr>
          <w:t>20</w:t>
        </w:r>
        <w:r>
          <w:fldChar w:fldCharType="end"/>
        </w:r>
      </w:p>
    </w:sdtContent>
  </w:sdt>
  <w:p w:rsidR="00174E1E" w:rsidRDefault="00174E1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E1E" w:rsidRDefault="00174E1E">
    <w:pPr>
      <w:pStyle w:val="a4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63D69"/>
    <w:multiLevelType w:val="hybridMultilevel"/>
    <w:tmpl w:val="4CA8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A5B7F"/>
    <w:multiLevelType w:val="hybridMultilevel"/>
    <w:tmpl w:val="8AC4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45347"/>
    <w:multiLevelType w:val="hybridMultilevel"/>
    <w:tmpl w:val="4C862E8E"/>
    <w:lvl w:ilvl="0" w:tplc="5BF2E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1B7D50"/>
    <w:multiLevelType w:val="multilevel"/>
    <w:tmpl w:val="637E6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3767EE"/>
    <w:multiLevelType w:val="multilevel"/>
    <w:tmpl w:val="DE9E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1B3840"/>
    <w:multiLevelType w:val="hybridMultilevel"/>
    <w:tmpl w:val="5164C500"/>
    <w:lvl w:ilvl="0" w:tplc="AD5E6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41AA7"/>
    <w:multiLevelType w:val="hybridMultilevel"/>
    <w:tmpl w:val="981AC23C"/>
    <w:lvl w:ilvl="0" w:tplc="AEE62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23"/>
    <w:rsid w:val="00027F97"/>
    <w:rsid w:val="000935AD"/>
    <w:rsid w:val="000D06B7"/>
    <w:rsid w:val="000D1508"/>
    <w:rsid w:val="001303CE"/>
    <w:rsid w:val="0016452D"/>
    <w:rsid w:val="00174E1E"/>
    <w:rsid w:val="002450E9"/>
    <w:rsid w:val="0039752C"/>
    <w:rsid w:val="0047440C"/>
    <w:rsid w:val="005012C9"/>
    <w:rsid w:val="00565811"/>
    <w:rsid w:val="006644D8"/>
    <w:rsid w:val="0066616D"/>
    <w:rsid w:val="006F77BF"/>
    <w:rsid w:val="00716BAB"/>
    <w:rsid w:val="00717B64"/>
    <w:rsid w:val="00783007"/>
    <w:rsid w:val="007B303B"/>
    <w:rsid w:val="007E49A3"/>
    <w:rsid w:val="0081026D"/>
    <w:rsid w:val="00873FD2"/>
    <w:rsid w:val="008C2B6F"/>
    <w:rsid w:val="008F029B"/>
    <w:rsid w:val="00965225"/>
    <w:rsid w:val="00967C80"/>
    <w:rsid w:val="009C3AD9"/>
    <w:rsid w:val="00A56C43"/>
    <w:rsid w:val="00A65EBC"/>
    <w:rsid w:val="00AE00E1"/>
    <w:rsid w:val="00B4449F"/>
    <w:rsid w:val="00C37EBB"/>
    <w:rsid w:val="00C9618F"/>
    <w:rsid w:val="00DD5DA3"/>
    <w:rsid w:val="00DE1C23"/>
    <w:rsid w:val="00DE324D"/>
    <w:rsid w:val="00DF1B43"/>
    <w:rsid w:val="00EC27B9"/>
    <w:rsid w:val="00F412F0"/>
    <w:rsid w:val="00F67400"/>
    <w:rsid w:val="00FA7232"/>
    <w:rsid w:val="00FE6A5D"/>
    <w:rsid w:val="00F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F26A7C-3CA9-48DF-B3D8-DE7AACAC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1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618F"/>
  </w:style>
  <w:style w:type="paragraph" w:customStyle="1" w:styleId="c20">
    <w:name w:val="c20"/>
    <w:basedOn w:val="a"/>
    <w:rsid w:val="0009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935AD"/>
  </w:style>
  <w:style w:type="character" w:customStyle="1" w:styleId="c15">
    <w:name w:val="c15"/>
    <w:basedOn w:val="a0"/>
    <w:rsid w:val="000935AD"/>
  </w:style>
  <w:style w:type="paragraph" w:customStyle="1" w:styleId="c24">
    <w:name w:val="c24"/>
    <w:basedOn w:val="a"/>
    <w:rsid w:val="0009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935AD"/>
  </w:style>
  <w:style w:type="character" w:customStyle="1" w:styleId="c1">
    <w:name w:val="c1"/>
    <w:basedOn w:val="a0"/>
    <w:rsid w:val="000935AD"/>
  </w:style>
  <w:style w:type="paragraph" w:styleId="a6">
    <w:name w:val="Normal (Web)"/>
    <w:basedOn w:val="a"/>
    <w:uiPriority w:val="99"/>
    <w:unhideWhenUsed/>
    <w:rsid w:val="007B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B303B"/>
    <w:rPr>
      <w:b/>
      <w:bCs/>
    </w:rPr>
  </w:style>
  <w:style w:type="character" w:styleId="a8">
    <w:name w:val="Emphasis"/>
    <w:basedOn w:val="a0"/>
    <w:uiPriority w:val="20"/>
    <w:qFormat/>
    <w:rsid w:val="007B303B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717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717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65EBC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2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vetlanaobr55@bk.ru" TargetMode="External"/><Relationship Id="rId18" Type="http://schemas.openxmlformats.org/officeDocument/2006/relationships/header" Target="header1.xml"/><Relationship Id="rId26" Type="http://schemas.openxmlformats.org/officeDocument/2006/relationships/hyperlink" Target="mailto:svetlanaobr55@bk.ru" TargetMode="External"/><Relationship Id="rId39" Type="http://schemas.openxmlformats.org/officeDocument/2006/relationships/hyperlink" Target="mailto:svetlanaobr55@bk.ru" TargetMode="External"/><Relationship Id="rId21" Type="http://schemas.openxmlformats.org/officeDocument/2006/relationships/footer" Target="footer2.xml"/><Relationship Id="rId34" Type="http://schemas.openxmlformats.org/officeDocument/2006/relationships/hyperlink" Target="mailto:svetlanaobr55@bk.ru" TargetMode="External"/><Relationship Id="rId42" Type="http://schemas.openxmlformats.org/officeDocument/2006/relationships/hyperlink" Target="mailto:svetlanaobr55@bk.ru" TargetMode="External"/><Relationship Id="rId7" Type="http://schemas.openxmlformats.org/officeDocument/2006/relationships/hyperlink" Target="mailto:svetlanaobr55@b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vetlanaobr55@bk.ru" TargetMode="External"/><Relationship Id="rId29" Type="http://schemas.openxmlformats.org/officeDocument/2006/relationships/hyperlink" Target="mailto:svetlanaobr55@b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vetlanaobr55@bk.ru" TargetMode="External"/><Relationship Id="rId24" Type="http://schemas.openxmlformats.org/officeDocument/2006/relationships/hyperlink" Target="mailto:svetlanaobr55@bk.ru" TargetMode="External"/><Relationship Id="rId32" Type="http://schemas.openxmlformats.org/officeDocument/2006/relationships/hyperlink" Target="mailto:svetlanaobr55@bk.ru" TargetMode="External"/><Relationship Id="rId37" Type="http://schemas.openxmlformats.org/officeDocument/2006/relationships/hyperlink" Target="mailto:svetlanaobr55@bk.ru" TargetMode="External"/><Relationship Id="rId40" Type="http://schemas.openxmlformats.org/officeDocument/2006/relationships/hyperlink" Target="mailto:svetlanaobr55@bk.ru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vetlanaobr55@bk.ru" TargetMode="External"/><Relationship Id="rId23" Type="http://schemas.openxmlformats.org/officeDocument/2006/relationships/footer" Target="footer3.xml"/><Relationship Id="rId28" Type="http://schemas.openxmlformats.org/officeDocument/2006/relationships/hyperlink" Target="mailto:svetlanaobr55@bk.ru" TargetMode="External"/><Relationship Id="rId36" Type="http://schemas.openxmlformats.org/officeDocument/2006/relationships/hyperlink" Target="mailto:svetlanaobr55@bk.ru" TargetMode="External"/><Relationship Id="rId10" Type="http://schemas.openxmlformats.org/officeDocument/2006/relationships/hyperlink" Target="mailto:svetlanaobr55@bk.ru" TargetMode="External"/><Relationship Id="rId19" Type="http://schemas.openxmlformats.org/officeDocument/2006/relationships/header" Target="header2.xml"/><Relationship Id="rId31" Type="http://schemas.openxmlformats.org/officeDocument/2006/relationships/hyperlink" Target="mailto:svetlanaobr55@bk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vetlanaobr55@bk.ru" TargetMode="External"/><Relationship Id="rId14" Type="http://schemas.openxmlformats.org/officeDocument/2006/relationships/hyperlink" Target="mailto:svetlanaobr55@bk.ru" TargetMode="External"/><Relationship Id="rId22" Type="http://schemas.openxmlformats.org/officeDocument/2006/relationships/header" Target="header3.xml"/><Relationship Id="rId27" Type="http://schemas.openxmlformats.org/officeDocument/2006/relationships/hyperlink" Target="mailto:svetlanaobr55@bk.ru" TargetMode="External"/><Relationship Id="rId30" Type="http://schemas.openxmlformats.org/officeDocument/2006/relationships/hyperlink" Target="mailto:svetlanaobr55@bk.ru" TargetMode="External"/><Relationship Id="rId35" Type="http://schemas.openxmlformats.org/officeDocument/2006/relationships/hyperlink" Target="mailto:svetlanaobr55@bk.ru" TargetMode="External"/><Relationship Id="rId43" Type="http://schemas.openxmlformats.org/officeDocument/2006/relationships/hyperlink" Target="mailto:svetlanaobr55@bk.ru" TargetMode="External"/><Relationship Id="rId8" Type="http://schemas.openxmlformats.org/officeDocument/2006/relationships/hyperlink" Target="mailto:svetlanaobr55@bk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vetlanaobr55@bk.ru" TargetMode="External"/><Relationship Id="rId17" Type="http://schemas.openxmlformats.org/officeDocument/2006/relationships/hyperlink" Target="mailto:svetlanaobr55@bk.ru" TargetMode="External"/><Relationship Id="rId25" Type="http://schemas.openxmlformats.org/officeDocument/2006/relationships/hyperlink" Target="mailto:svetlanaobr55@bk.ru" TargetMode="External"/><Relationship Id="rId33" Type="http://schemas.openxmlformats.org/officeDocument/2006/relationships/hyperlink" Target="mailto:svetlanaobr55@bk.ru" TargetMode="External"/><Relationship Id="rId38" Type="http://schemas.openxmlformats.org/officeDocument/2006/relationships/hyperlink" Target="mailto:svetlanaobr55@bk.ru" TargetMode="External"/><Relationship Id="rId20" Type="http://schemas.openxmlformats.org/officeDocument/2006/relationships/footer" Target="footer1.xml"/><Relationship Id="rId41" Type="http://schemas.openxmlformats.org/officeDocument/2006/relationships/hyperlink" Target="mailto:svetlanaobr55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оборина</dc:creator>
  <cp:keywords/>
  <dc:description/>
  <cp:lastModifiedBy>светлана оборина</cp:lastModifiedBy>
  <cp:revision>13</cp:revision>
  <dcterms:created xsi:type="dcterms:W3CDTF">2019-10-13T05:13:00Z</dcterms:created>
  <dcterms:modified xsi:type="dcterms:W3CDTF">2021-12-13T16:00:00Z</dcterms:modified>
</cp:coreProperties>
</file>