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8" w:rsidRPr="002A2CC8" w:rsidRDefault="002A2CC8" w:rsidP="002A2CC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Технологическая карта по физической культуре в 8 кла</w:t>
      </w: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ссе (по ФГОС)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Тема урока: Передача мяча над собой во встречных колоннах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Бягурова Елена Вячеславовна 26.12.2019.</w:t>
      </w:r>
    </w:p>
    <w:p w:rsidR="002A2CC8" w:rsidRPr="002A2CC8" w:rsidRDefault="002A2CC8" w:rsidP="002A2CC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Предмет: физическая культура</w:t>
      </w: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Класс: 8 а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Тип урока: урок предметных ЗУН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Раздел программы:  Волейбол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 урока: Совершенствовать технику верхней передачи мяча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 урока: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предметные:</w:t>
      </w:r>
    </w:p>
    <w:p w:rsidR="002A2CC8" w:rsidRPr="002A2CC8" w:rsidRDefault="002A2CC8" w:rsidP="002A2CC8">
      <w:pPr>
        <w:numPr>
          <w:ilvl w:val="0"/>
          <w:numId w:val="1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Совершенствовать технику верхней передачи мяча, сформировать навыки владения техникой волейбола;</w:t>
      </w:r>
    </w:p>
    <w:p w:rsidR="002A2CC8" w:rsidRPr="002A2CC8" w:rsidRDefault="002A2CC8" w:rsidP="002A2CC8">
      <w:pPr>
        <w:numPr>
          <w:ilvl w:val="0"/>
          <w:numId w:val="1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Совершенствовать умения в выполнении разминки;</w:t>
      </w:r>
    </w:p>
    <w:p w:rsidR="002A2CC8" w:rsidRPr="002A2CC8" w:rsidRDefault="002A2CC8" w:rsidP="002A2CC8">
      <w:pPr>
        <w:numPr>
          <w:ilvl w:val="0"/>
          <w:numId w:val="1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Развивать физические качества: быстроту, ловкость и координационные способности.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метапредметные:</w:t>
      </w:r>
    </w:p>
    <w:p w:rsidR="002A2CC8" w:rsidRPr="002A2CC8" w:rsidRDefault="002A2CC8" w:rsidP="002A2CC8">
      <w:pPr>
        <w:numPr>
          <w:ilvl w:val="0"/>
          <w:numId w:val="2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Развивать умение контролировать и давать оценку своим действиям;</w:t>
      </w:r>
    </w:p>
    <w:p w:rsidR="002A2CC8" w:rsidRPr="002A2CC8" w:rsidRDefault="002A2CC8" w:rsidP="002A2CC8">
      <w:pPr>
        <w:numPr>
          <w:ilvl w:val="0"/>
          <w:numId w:val="2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Формировать умение общаться со сверстниками в игровой деятельности.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личностные:</w:t>
      </w:r>
    </w:p>
    <w:p w:rsidR="002A2CC8" w:rsidRPr="002A2CC8" w:rsidRDefault="002A2CC8" w:rsidP="002A2CC8">
      <w:pPr>
        <w:numPr>
          <w:ilvl w:val="0"/>
          <w:numId w:val="3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Воспитывать нравственные, интеллектуальные, волевые качества;</w:t>
      </w:r>
    </w:p>
    <w:p w:rsidR="002A2CC8" w:rsidRPr="002A2CC8" w:rsidRDefault="002A2CC8" w:rsidP="002A2CC8">
      <w:pPr>
        <w:numPr>
          <w:ilvl w:val="0"/>
          <w:numId w:val="3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Формировать знания и умение выполнять самоконтроль для здоровьесбережения;</w:t>
      </w:r>
    </w:p>
    <w:p w:rsidR="002A2CC8" w:rsidRPr="002A2CC8" w:rsidRDefault="002A2CC8" w:rsidP="002A2CC8">
      <w:pPr>
        <w:numPr>
          <w:ilvl w:val="0"/>
          <w:numId w:val="3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Воспитывать дисциплинированность, самостоятельность, силу воли, дружелюбие.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Условия проведения: спортивный зал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Материально-техническое обеспечение: волейбольные мячи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Подготовительная часть (14 мин.)</w:t>
      </w:r>
    </w:p>
    <w:tbl>
      <w:tblPr>
        <w:tblW w:w="11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8"/>
        <w:gridCol w:w="2452"/>
        <w:gridCol w:w="1357"/>
        <w:gridCol w:w="2012"/>
        <w:gridCol w:w="2436"/>
      </w:tblGrid>
      <w:tr w:rsidR="002A2CC8" w:rsidRPr="002A2CC8" w:rsidTr="002A2CC8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Дозировка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ОМУ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УУД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2A2CC8" w:rsidRPr="002A2CC8" w:rsidTr="002A2CC8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Организует построение, проверяет готовность учащихся к уроку (наличие спортивной формы), Ознакомить учащихся с целью и задачами урока, настроить на урок: "Волейбол.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Передача мяча над собой во встречных колоннах "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Строятся в одну шеренгу, приветствие. Внимательно слушают, задают вопросы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1 мин.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Строевая стойка: пятки вместе, носочки врозь, подбородок приподнят, видеть грудь 4 человека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Формирование интереса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Анализировать и объективно оценивать результаты собственного труда, находить возможности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и способы их улучшения;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2A2CC8" w:rsidRPr="002A2CC8" w:rsidTr="002A2CC8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Беседа с учащимися. Вопросы по пройденным темам: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Какие типы передач мы  знаем?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Какие типы передач мяча в зависимости от длины передачи мы  знаем?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Но самая распространенная – передача двумя руками сверху.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Какие преимущества этой передачи? (Демонстрация верхней передачи учителем).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Давайте сформулируем цели  на урок?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Сегодня на уроке мы будем совершенствовать свои знания и умения в технике верхней передачи мяча.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На первом этапе урока измерим ЧСС.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Существует три типа передачи: назад, над собой и вперед. В зависимости от длины  существует три типа: укороченные, направленные в свою зону; короткие – целью которых является перенаправление мяча на соседнюю территорию; длинные, благодаря которым мяч перелетит через одну зону.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Среди главных преимуществ – надежность и высокая точность.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Отработка верхней передачи мяча.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Проводить самоконтроль своему организму.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Учащиеся  измеряют ЧСС.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3мин.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Включить в деятельность учащихся. Весь класс во фронтальном режиме слушает учителя и отвечает на поставленные вопросы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За 30 сек. и умножают на 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выполнять строевые команды, контролировать свои действия согласно инструкции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Познавательные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характеризовать роль физической культуры и ее  значение в жизнедеятельности человека.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Личностные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</w:tbl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1.2. Разминка.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Цель: обеспечение мотивации и принятие учащимися  цели учебно-познавательной деятельности, актуализация опорных знаний и умений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Задачи: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1. Всесторонняя подготовка организма учащихся (центральной нервной, сердечно-сосудистой систем, вегетативных функций, опорно-двигательного аппарата)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Подготовка группы мышц плечевого пояса, которые будут участвовать в решении двигательных задач основной части урока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Обеспечение решения специфических задач основной части урока:</w:t>
      </w:r>
    </w:p>
    <w:p w:rsidR="002A2CC8" w:rsidRPr="002A2CC8" w:rsidRDefault="002A2CC8" w:rsidP="002A2CC8">
      <w:pPr>
        <w:numPr>
          <w:ilvl w:val="0"/>
          <w:numId w:val="4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совершенствовать ЗУН в технике верхней передачи мяча на месте и в движении;</w:t>
      </w:r>
    </w:p>
    <w:p w:rsidR="002A2CC8" w:rsidRPr="002A2CC8" w:rsidRDefault="002A2CC8" w:rsidP="002A2CC8">
      <w:pPr>
        <w:numPr>
          <w:ilvl w:val="0"/>
          <w:numId w:val="4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совершенствование комплекса упражнений разминки;</w:t>
      </w:r>
    </w:p>
    <w:p w:rsidR="002A2CC8" w:rsidRPr="002A2CC8" w:rsidRDefault="002A2CC8" w:rsidP="002A2CC8">
      <w:pPr>
        <w:numPr>
          <w:ilvl w:val="0"/>
          <w:numId w:val="4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развивать физические качества: быстроту, выносливость, координационные способности;</w:t>
      </w:r>
    </w:p>
    <w:p w:rsidR="002A2CC8" w:rsidRPr="002A2CC8" w:rsidRDefault="002A2CC8" w:rsidP="002A2CC8">
      <w:pPr>
        <w:numPr>
          <w:ilvl w:val="0"/>
          <w:numId w:val="4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формирование установки учащихся на активную познавательную деятельность.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Средства:</w:t>
      </w:r>
    </w:p>
    <w:p w:rsidR="002A2CC8" w:rsidRPr="002A2CC8" w:rsidRDefault="002A2CC8" w:rsidP="002A2CC8">
      <w:pPr>
        <w:numPr>
          <w:ilvl w:val="0"/>
          <w:numId w:val="5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Строевые упражнения (построения, перестроения)</w:t>
      </w:r>
    </w:p>
    <w:p w:rsidR="002A2CC8" w:rsidRPr="002A2CC8" w:rsidRDefault="002A2CC8" w:rsidP="002A2CC8">
      <w:pPr>
        <w:numPr>
          <w:ilvl w:val="0"/>
          <w:numId w:val="5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Различного рода передвижения: на носках, пятках</w:t>
      </w:r>
    </w:p>
    <w:p w:rsidR="002A2CC8" w:rsidRPr="002A2CC8" w:rsidRDefault="002A2CC8" w:rsidP="002A2CC8">
      <w:pPr>
        <w:numPr>
          <w:ilvl w:val="0"/>
          <w:numId w:val="5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Специальные беговые упражнения</w:t>
      </w:r>
    </w:p>
    <w:p w:rsidR="002A2CC8" w:rsidRPr="002A2CC8" w:rsidRDefault="002A2CC8" w:rsidP="002A2CC8">
      <w:pPr>
        <w:numPr>
          <w:ilvl w:val="0"/>
          <w:numId w:val="5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Подготовительные упражнения</w:t>
      </w:r>
    </w:p>
    <w:p w:rsidR="002A2CC8" w:rsidRPr="002A2CC8" w:rsidRDefault="002A2CC8" w:rsidP="002A2CC8">
      <w:pPr>
        <w:numPr>
          <w:ilvl w:val="0"/>
          <w:numId w:val="5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Упражнения на развитие подвижности суставов, быстроты, выносливости и скоростно-силовых качеств</w:t>
      </w:r>
    </w:p>
    <w:p w:rsidR="002A2CC8" w:rsidRPr="002A2CC8" w:rsidRDefault="002A2CC8" w:rsidP="002A2CC8">
      <w:pPr>
        <w:numPr>
          <w:ilvl w:val="0"/>
          <w:numId w:val="5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Общеразвивающие упражнения в движении.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Критерии результатов: готовность учащихся к активной учебно-познавательной деятельности на основе опорных знаний, ЧСС</w:t>
      </w:r>
    </w:p>
    <w:tbl>
      <w:tblPr>
        <w:tblW w:w="11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5"/>
        <w:gridCol w:w="2295"/>
        <w:gridCol w:w="1347"/>
        <w:gridCol w:w="2114"/>
        <w:gridCol w:w="2724"/>
      </w:tblGrid>
      <w:tr w:rsidR="002A2CC8" w:rsidRPr="002A2CC8" w:rsidTr="002A2CC8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Дозировка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ОМУ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УУД</w:t>
            </w:r>
          </w:p>
        </w:tc>
      </w:tr>
      <w:tr w:rsidR="002A2CC8" w:rsidRPr="002A2CC8" w:rsidTr="002A2CC8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Разновидности ходьбы: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на носках (пятках);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Построение в шеренгу.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Перестроение в две шеренги.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Общеразвивающие упражнения: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наклоны головы вверх-вниз-вправо-влево;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- вращение плечевыми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суставами;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руки в замок, рывки руками вверх-вниз;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рывки руками перед грудью;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разминка суставов пальцев: кисти в замок, вращение;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руки на поясе, наклоны вправо- влево-вперед;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разминка голеностопа, коленных суставов: вращение по часовой стрелке и против;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ноги на ширине плеч, наклоны;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и.п. упор лежа: стойка на пальцах, спина прямая.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Выполняют команды.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Следить за правильной осанкой и постановкой стоп.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Выполняем ходьбу по залу на носках (на пятках) по команде учителя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Легкий бег в колонне по залу; последний в колонне, по команде учителя, выполняет обгон колонны справа, и занимает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место первого в колонне; и так каждый учащийся по команде учителя обгоняет колонну, выполняя ускорение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3 мин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7 мин.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Команды: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"становись!", "равняйсь!", "смирно!", "вольно!", "налево!", "направо", "кругом!", "шагом марш!"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Команда: «Стой!»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«На первый –второй рассчитайся!»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«В две шеренги стройся!» «Разомкнись!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Личностные УУД: - формирование интереса;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установить роль разминки при подготовке работы с волейбольными мячами;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умение выполнять физические упражнения для развития мышц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правильное выполнение задания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- безопасное поведение во время выполнения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задания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Регулятивные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Выполнять строевые команды, контролировать свои действия согласно инструкции.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Познавательные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представлять физическую культуру как средство укрепления и сохранения здоровья,  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</w:t>
            </w:r>
          </w:p>
        </w:tc>
      </w:tr>
    </w:tbl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2. Основная часть (25 мин.)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Цель: обеспечение активной учебной работы учащихся для получения теоретических и практических знаний на основе учебной программы  В.И. Ляха "Физическая культура для 8 классов" в процессе урока.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Задачи: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Совершенствовать ЗУН в технике верхней передачи мяча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Совершенствовать ЗУН в осуществлении самоконтроля ЧСС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Развивать физические качества: быстроту, ловкость и координационные способности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Воспитывать чувство товарищества, коллективизма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Средства:</w:t>
      </w:r>
    </w:p>
    <w:p w:rsidR="002A2CC8" w:rsidRPr="002A2CC8" w:rsidRDefault="002A2CC8" w:rsidP="002A2CC8">
      <w:pPr>
        <w:numPr>
          <w:ilvl w:val="0"/>
          <w:numId w:val="6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Верхняя подача мяча на месте и в движении во встречных колоннах;</w:t>
      </w:r>
    </w:p>
    <w:p w:rsidR="002A2CC8" w:rsidRPr="002A2CC8" w:rsidRDefault="002A2CC8" w:rsidP="002A2CC8">
      <w:pPr>
        <w:numPr>
          <w:ilvl w:val="0"/>
          <w:numId w:val="6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разнообразные виды физических упражнений, которые обеспечивают эффективное решение поставленных задач;</w:t>
      </w:r>
    </w:p>
    <w:p w:rsidR="002A2CC8" w:rsidRPr="002A2CC8" w:rsidRDefault="002A2CC8" w:rsidP="002A2CC8">
      <w:pPr>
        <w:numPr>
          <w:ilvl w:val="0"/>
          <w:numId w:val="6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основные, подводящие и подготовительные упражнения общей и специальной физической подготовки;</w:t>
      </w:r>
    </w:p>
    <w:p w:rsidR="002A2CC8" w:rsidRPr="002A2CC8" w:rsidRDefault="002A2CC8" w:rsidP="002A2CC8">
      <w:pPr>
        <w:numPr>
          <w:ilvl w:val="0"/>
          <w:numId w:val="6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lastRenderedPageBreak/>
        <w:t>подвижная игра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Критерии результативности:</w:t>
      </w:r>
    </w:p>
    <w:p w:rsidR="002A2CC8" w:rsidRPr="002A2CC8" w:rsidRDefault="002A2CC8" w:rsidP="002A2CC8">
      <w:pPr>
        <w:numPr>
          <w:ilvl w:val="0"/>
          <w:numId w:val="7"/>
        </w:numPr>
        <w:shd w:val="clear" w:color="auto" w:fill="FFFFFF"/>
        <w:spacing w:after="316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активные действия учащихся и овладения способами действий;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правильность и точность описания выполнения упражнения, умение выполнять верхнюю передачу мяча в движении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5"/>
        <w:gridCol w:w="2866"/>
        <w:gridCol w:w="1329"/>
        <w:gridCol w:w="1921"/>
        <w:gridCol w:w="2589"/>
      </w:tblGrid>
      <w:tr w:rsidR="002A2CC8" w:rsidRPr="002A2CC8" w:rsidTr="002A2CC8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Дозировка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ОМУ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УУД</w:t>
            </w:r>
          </w:p>
        </w:tc>
      </w:tr>
      <w:tr w:rsidR="002A2CC8" w:rsidRPr="002A2CC8" w:rsidTr="002A2CC8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Рассказ учителя: приём начинается с разгибания ног, затем начинают движения руки.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 момент соприкосновения рук с мячом ноги разгибаются быстро, заключительным движением кистей рук мячу придаётся необходимое направление.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При верхней передачи основная нагрузка приходится на указательные и частично средние пальцы, большие пальцы смягчают воздействие мяча на руки, а безымянные и мизинцы поддерживают мяч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Индивидуальная работа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 с мячом: отрабатывают верхнюю передачу мяча, стоя на одном месте,  подбрасывая мяч над головой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4 мин.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Следить за правильной стойкой волейболиста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Обратить внимание учащихся на стойку и расположение рук и пальцев на мяче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Личностные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постоянно совершенствовать приемы, улучшая общую согласованность их выполнения;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-активное включение в выполнение двигательного действия;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взаимодействие со сверстниками;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развитие внимания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развитие доброжелательного отношения к учителю и товарищам;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Познавательные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представлять физическую культуру как средство укрепления и сохранения здоровья,  физического развития и физической подготовки человека</w:t>
            </w:r>
          </w:p>
        </w:tc>
      </w:tr>
      <w:tr w:rsidR="002A2CC8" w:rsidRPr="002A2CC8" w:rsidTr="002A2CC8"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Организует построение учащихся, образование пар.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Построение в две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колонны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И.П. две шеренги.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Помогает и поправляет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У вас все получилось, вы молодцы!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Разбиться на две команды. Проведение краткого инструктажа, руководство работой, коррекция действий (по мере необходимости)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Смена водящего происходит, когда мяч возвращается от последнего игрока команды. Выигрывает команда с минимальным количеством падений мяча.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Организует построение учащихся, деление на три команды; объясняет эстафеты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Помогает и поправляет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У вас все получилось, вы молодцы!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Но нам есть, к чему стремится, чтобы быть сильными, здоровыми, ловкими.</w:t>
            </w:r>
          </w:p>
        </w:tc>
        <w:tc>
          <w:tcPr>
            <w:tcW w:w="2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Работа в парах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Построение. Расчёт на 1-2. Деление на две шеренги. Образование пар.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Отрабатывают верхнюю передачу мяча в парах После каждых 10 передач меняются ролями.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Движение колонн вдоль зала и одновременная передача мяча в движении. Колонны по команде учителя меняются местами и продолжается отработка верхней передачи мяча в движении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Образовывают  полукруг, с ведущим в центре. Учебная игра "Верни мяч". Верхняя передача мяча  водящему и обратно - мяч по очереди подается каждому игроку  и возвращается водящему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Какая из команд сделает больше волейбольных передач и не уронит мяч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Класс делится на три команды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Эстафета с элементами волейбола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1. Капитан</w:t>
            </w:r>
            <w:r w:rsidRPr="002A2CC8">
              <w:rPr>
                <w:rFonts w:ascii="OpenSans" w:eastAsia="Times New Roman" w:hAnsi="OpenSans" w:cs="Times New Roman"/>
                <w:i/>
                <w:iCs/>
                <w:color w:val="000000"/>
                <w:lang w:eastAsia="ru-RU"/>
              </w:rPr>
              <w:t> 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держит мяч в руках перед лицом (кисти в «ковшик»). Сгибая ноги и, выпрямляя их, бросает мяч партнеру через сетку игрок тоже стоит в позе волейболиста, ловит и бросает мяч обратно. После этого становится в конец строя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i/>
                <w:iCs/>
                <w:color w:val="000000"/>
                <w:lang w:eastAsia="ru-RU"/>
              </w:rPr>
              <w:t>2.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 «Одна верхняя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передача». Капитан накидывает волейбольный мяч через сетку, игрок выполняет передачу сверху и становится в конец строя. Игра завершается, когда все побывают в роли капитана, команда, закончившая игру раньше других - выигрывает.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i/>
                <w:iCs/>
                <w:color w:val="000000"/>
                <w:lang w:eastAsia="ru-RU"/>
              </w:rPr>
              <w:t>3. 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Добежать до сетки, подкинуть мяч, пройти под сеткой, поймать мяч с обратной стороны. Оббежать стойку, вернуться обратно в строй команды, передав мяч следующему.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5 мин.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7 мин.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6 мин.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 xml:space="preserve">Расстояние между обучающимися 4 метра. Набрасывать мяч партнеру точно на подготовленные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руки.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Обратить внимание на стойку и готовность рук к передаче: выпрямляемся и мяч подбрасываем своему игроку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плавно.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При передаче руки сопровождают полет мяча и после передачи почти полностью выпрямляются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Обсудить ход предстоящей игры.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Правильное выполнение техники верхней передачи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Регулятивные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- анализировать и объективно оценивать результаты собственного труда,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находить возможности и способы их улучшения;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выполнять строевые команды, - контролировать свои действия согласно командам учителя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Коммуникативные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формировать умения слушать и понимать других;  умения работать в паре и группе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Деятельность направлена на продуктивное взаимодействие при проведении игры как со сверстниками, так и с учителем</w:t>
            </w:r>
          </w:p>
        </w:tc>
      </w:tr>
      <w:tr w:rsidR="002A2CC8" w:rsidRPr="002A2CC8" w:rsidTr="002A2CC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3 мин.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</w:tbl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3. Заключительная часть.(6 мин.)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Цель: 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Задачи: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снижение физиологического возбуждения и излишнего напряжения отдельных групп мышц;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снижение активности сердечно-сосудистой, дыхательной и нервной системы до нормы;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подведение итогов учебной деятельности, с оценкой учителя и самооценкой результатов деятельности учащихся;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организованное завершение занятия.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Средства: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Строевые упражнения.</w:t>
      </w:r>
    </w:p>
    <w:p w:rsidR="002A2CC8" w:rsidRPr="002A2CC8" w:rsidRDefault="002A2CC8" w:rsidP="002A2CC8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Упражнения на расслабление мышц</w:t>
      </w:r>
    </w:p>
    <w:tbl>
      <w:tblPr>
        <w:tblW w:w="11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1"/>
        <w:gridCol w:w="2656"/>
        <w:gridCol w:w="1319"/>
        <w:gridCol w:w="2214"/>
        <w:gridCol w:w="2505"/>
      </w:tblGrid>
      <w:tr w:rsidR="002A2CC8" w:rsidRPr="002A2CC8" w:rsidTr="002A2CC8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Дозировка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ОМУ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CC8" w:rsidRPr="002A2CC8" w:rsidRDefault="002A2CC8" w:rsidP="002A2CC8">
            <w:pPr>
              <w:spacing w:after="316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УУД</w:t>
            </w:r>
          </w:p>
        </w:tc>
      </w:tr>
      <w:tr w:rsidR="002A2CC8" w:rsidRPr="002A2CC8" w:rsidTr="002A2CC8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Организует построение учащихся Измерение  ЧСС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Проводит упражнения на восстановление и расслабление организма. Измерение ЧСС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Рефлексия.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Вспомните тему нашего урока.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Какие упражнения вы сегодня выполняли на уроке?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Удалось ли достичь поставленных целей?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Что удалось на уроке, что не удалось?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Оцените свою работу на уроке.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Подведение итогов урока, оценивание работы класса в целом (над чем ещё необходимо работать)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Благодарит учащихся  за урок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Строятся в одну шеренгу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Проводить самоконтроль своему организму.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Учащиеся  измеряют </w:t>
            </w: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ЧСС.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Выполнение упражнений на восстановление дыхания: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1. И.П. - о.с., руки в стороны - вверх.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1-3 - полунаклон вперед, спина круглая, руки вперед - вниз - выдох;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4-5 пауза;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6-8 вдох. вернуться в и.п.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2. И.П. - о.с, руки на пояс.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1-2 - голову вниз, локти вперед - выдох;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3-4 - поднять голову, отвести локти назад - вдох.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Выполнить 3-4 раза.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3. И.П. - о.с, руки вверх.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1 - наклон вправо, выдох;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2 - и.п., вдох;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3-4 - то же влево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Учащиеся  измеряют ЧСС.</w:t>
            </w:r>
          </w:p>
          <w:tbl>
            <w:tblPr>
              <w:tblW w:w="22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53"/>
              <w:gridCol w:w="53"/>
            </w:tblGrid>
            <w:tr w:rsidR="002A2CC8" w:rsidRPr="002A2CC8"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2CC8" w:rsidRPr="002A2CC8" w:rsidRDefault="002A2CC8" w:rsidP="002A2CC8">
                  <w:pPr>
                    <w:spacing w:after="316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Учащиеся анализируют свою работу</w:t>
                  </w:r>
                </w:p>
                <w:p w:rsidR="002A2CC8" w:rsidRPr="002A2CC8" w:rsidRDefault="002A2CC8" w:rsidP="002A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  <w:p w:rsidR="002A2CC8" w:rsidRPr="002A2CC8" w:rsidRDefault="002A2CC8" w:rsidP="002A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  <w:p w:rsidR="002A2CC8" w:rsidRPr="002A2CC8" w:rsidRDefault="002A2CC8" w:rsidP="002A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  <w:p w:rsidR="002A2CC8" w:rsidRPr="002A2CC8" w:rsidRDefault="002A2CC8" w:rsidP="002A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  <w:p w:rsidR="002A2CC8" w:rsidRPr="002A2CC8" w:rsidRDefault="002A2CC8" w:rsidP="002A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  <w:p w:rsidR="002A2CC8" w:rsidRPr="002A2CC8" w:rsidRDefault="002A2CC8" w:rsidP="002A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  <w:p w:rsidR="002A2CC8" w:rsidRPr="002A2CC8" w:rsidRDefault="002A2CC8" w:rsidP="002A2CC8">
                  <w:pPr>
                    <w:spacing w:after="316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Организованно покидают спортивный зал.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2CC8" w:rsidRPr="002A2CC8" w:rsidRDefault="002A2CC8" w:rsidP="002A2CC8">
                  <w:pPr>
                    <w:spacing w:after="316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2CC8" w:rsidRPr="002A2CC8" w:rsidRDefault="002A2CC8" w:rsidP="002A2CC8">
                  <w:pPr>
                    <w:spacing w:after="316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2CC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</w:tbl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30 сек.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30 сек.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br/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3 мин.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2 мин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 шеренгу по одному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Строго соблюдать методические рекомендации по выполнению упражнений на восстановление дыхания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Отметить лучших учеников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В колонну по 1-му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Личностные УУД: -определять собственные ощущения при освоении учебной задачи на уроке.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Познавательные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представлять физическую культуру как средство укрепления и сохранения здоровья,  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Регулятивные УУД : -оценивать свою работу на уроке, слушать оценку учителя.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вычленять новые знания</w:t>
            </w:r>
          </w:p>
          <w:p w:rsidR="002A2CC8" w:rsidRPr="002A2CC8" w:rsidRDefault="002A2CC8" w:rsidP="002A2CC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Коммуникативные УУД: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взаимодействие со сверстниками на принципах взаимоуважения и взаимопомощи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формировать умения слушать и понимать других;  </w:t>
            </w:r>
          </w:p>
          <w:p w:rsidR="002A2CC8" w:rsidRPr="002A2CC8" w:rsidRDefault="002A2CC8" w:rsidP="002A2CC8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2A2CC8">
              <w:rPr>
                <w:rFonts w:ascii="OpenSans" w:eastAsia="Times New Roman" w:hAnsi="OpenSans" w:cs="Times New Roman"/>
                <w:color w:val="000000"/>
                <w:lang w:eastAsia="ru-RU"/>
              </w:rPr>
              <w:t>- внимательно относиться к собственным переживаниям и переживаниям сверстников</w:t>
            </w:r>
          </w:p>
        </w:tc>
      </w:tr>
    </w:tbl>
    <w:p w:rsidR="002A2CC8" w:rsidRPr="002A2CC8" w:rsidRDefault="002A2CC8" w:rsidP="002A2CC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A2CC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34F"/>
    <w:multiLevelType w:val="multilevel"/>
    <w:tmpl w:val="15C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64FEB"/>
    <w:multiLevelType w:val="multilevel"/>
    <w:tmpl w:val="5B84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2994"/>
    <w:multiLevelType w:val="multilevel"/>
    <w:tmpl w:val="B5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300E3"/>
    <w:multiLevelType w:val="multilevel"/>
    <w:tmpl w:val="5E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60064"/>
    <w:multiLevelType w:val="multilevel"/>
    <w:tmpl w:val="543C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B683A"/>
    <w:multiLevelType w:val="multilevel"/>
    <w:tmpl w:val="9F3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625FE"/>
    <w:multiLevelType w:val="multilevel"/>
    <w:tmpl w:val="5836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A2CC8"/>
    <w:rsid w:val="000411FC"/>
    <w:rsid w:val="002A2CC8"/>
    <w:rsid w:val="00EB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2108</Words>
  <Characters>12016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2021-04-03T13:52:00Z</dcterms:created>
  <dcterms:modified xsi:type="dcterms:W3CDTF">2021-04-03T13:53:00Z</dcterms:modified>
</cp:coreProperties>
</file>