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BB1" w:rsidRDefault="006E0BB1" w:rsidP="006E0BB1">
      <w:pPr>
        <w:pStyle w:val="Standard"/>
        <w:jc w:val="center"/>
        <w:rPr>
          <w:rFonts w:cs="Times New Roman"/>
          <w:b/>
          <w:i/>
          <w:sz w:val="36"/>
          <w:szCs w:val="36"/>
        </w:rPr>
      </w:pPr>
    </w:p>
    <w:p w:rsidR="006E0BB1" w:rsidRDefault="006E0BB1" w:rsidP="006E0BB1">
      <w:pPr>
        <w:pStyle w:val="Standard"/>
        <w:jc w:val="center"/>
        <w:rPr>
          <w:rFonts w:cs="Times New Roman"/>
          <w:b/>
          <w:i/>
          <w:sz w:val="36"/>
          <w:szCs w:val="36"/>
        </w:rPr>
      </w:pPr>
    </w:p>
    <w:p w:rsidR="006E0BB1" w:rsidRPr="006E0BB1" w:rsidRDefault="006E0BB1" w:rsidP="006E0BB1">
      <w:pPr>
        <w:pStyle w:val="Standard"/>
        <w:jc w:val="center"/>
        <w:rPr>
          <w:rFonts w:cs="Times New Roman"/>
          <w:b/>
          <w:i/>
          <w:sz w:val="36"/>
          <w:szCs w:val="36"/>
        </w:rPr>
      </w:pPr>
      <w:r w:rsidRPr="006E0BB1">
        <w:rPr>
          <w:rFonts w:cs="Times New Roman"/>
          <w:b/>
          <w:i/>
          <w:sz w:val="36"/>
          <w:szCs w:val="36"/>
        </w:rPr>
        <w:t>МКОУ</w:t>
      </w:r>
    </w:p>
    <w:p w:rsidR="006E0BB1" w:rsidRPr="006E0BB1" w:rsidRDefault="006E0BB1" w:rsidP="006E0BB1">
      <w:pPr>
        <w:pStyle w:val="Standard"/>
        <w:jc w:val="center"/>
        <w:rPr>
          <w:rFonts w:cs="Times New Roman"/>
          <w:b/>
          <w:i/>
          <w:sz w:val="36"/>
          <w:szCs w:val="36"/>
        </w:rPr>
      </w:pPr>
      <w:r w:rsidRPr="006E0BB1">
        <w:rPr>
          <w:rFonts w:cs="Times New Roman"/>
          <w:b/>
          <w:i/>
          <w:sz w:val="36"/>
          <w:szCs w:val="36"/>
        </w:rPr>
        <w:t>«</w:t>
      </w:r>
      <w:proofErr w:type="spellStart"/>
      <w:r w:rsidRPr="006E0BB1">
        <w:rPr>
          <w:rFonts w:cs="Times New Roman"/>
          <w:b/>
          <w:i/>
          <w:sz w:val="36"/>
          <w:szCs w:val="36"/>
        </w:rPr>
        <w:t>Фийская</w:t>
      </w:r>
      <w:proofErr w:type="spellEnd"/>
      <w:r w:rsidRPr="006E0BB1">
        <w:rPr>
          <w:rFonts w:cs="Times New Roman"/>
          <w:b/>
          <w:i/>
          <w:sz w:val="36"/>
          <w:szCs w:val="36"/>
        </w:rPr>
        <w:t xml:space="preserve"> средняя общеобразовательная школа»</w:t>
      </w:r>
    </w:p>
    <w:p w:rsidR="006E0BB1" w:rsidRPr="006E0BB1" w:rsidRDefault="006E0BB1" w:rsidP="006E0BB1">
      <w:pPr>
        <w:pStyle w:val="Standard"/>
        <w:jc w:val="center"/>
        <w:rPr>
          <w:rFonts w:cs="Times New Roman"/>
          <w:b/>
          <w:i/>
          <w:sz w:val="36"/>
          <w:szCs w:val="36"/>
        </w:rPr>
      </w:pPr>
    </w:p>
    <w:p w:rsidR="006E0BB1" w:rsidRDefault="006E0BB1" w:rsidP="006E0BB1">
      <w:pPr>
        <w:pStyle w:val="Standard"/>
        <w:jc w:val="center"/>
        <w:rPr>
          <w:rFonts w:cs="Times New Roman"/>
          <w:b/>
          <w:sz w:val="36"/>
          <w:szCs w:val="36"/>
        </w:rPr>
      </w:pPr>
    </w:p>
    <w:p w:rsidR="006E0BB1" w:rsidRDefault="006E0BB1" w:rsidP="006E0BB1">
      <w:pPr>
        <w:pStyle w:val="Standard"/>
        <w:jc w:val="center"/>
        <w:rPr>
          <w:rFonts w:cs="Times New Roman"/>
          <w:b/>
          <w:sz w:val="36"/>
          <w:szCs w:val="36"/>
        </w:rPr>
      </w:pPr>
    </w:p>
    <w:p w:rsidR="006E0BB1" w:rsidRDefault="006E0BB1" w:rsidP="006E0BB1">
      <w:pPr>
        <w:pStyle w:val="Standard"/>
        <w:ind w:left="142" w:hanging="142"/>
        <w:jc w:val="center"/>
        <w:rPr>
          <w:rFonts w:cs="Times New Roman"/>
          <w:b/>
          <w:sz w:val="80"/>
          <w:szCs w:val="80"/>
        </w:rPr>
      </w:pPr>
      <w:r>
        <w:rPr>
          <w:rFonts w:cs="Times New Roman"/>
          <w:b/>
          <w:sz w:val="80"/>
          <w:szCs w:val="80"/>
        </w:rPr>
        <w:t>Конспект урока</w:t>
      </w:r>
    </w:p>
    <w:p w:rsidR="006E0BB1" w:rsidRDefault="006E0BB1" w:rsidP="006E0BB1">
      <w:pPr>
        <w:pStyle w:val="Standard"/>
        <w:jc w:val="center"/>
        <w:rPr>
          <w:rFonts w:cs="Times New Roman"/>
          <w:b/>
          <w:sz w:val="56"/>
          <w:szCs w:val="56"/>
        </w:rPr>
      </w:pPr>
      <w:r>
        <w:rPr>
          <w:rFonts w:cs="Times New Roman"/>
          <w:b/>
          <w:sz w:val="56"/>
          <w:szCs w:val="56"/>
        </w:rPr>
        <w:t xml:space="preserve">по ОБЖ </w:t>
      </w:r>
    </w:p>
    <w:p w:rsidR="006E0BB1" w:rsidRDefault="006E0BB1" w:rsidP="006E0BB1">
      <w:pPr>
        <w:pStyle w:val="Standard"/>
        <w:jc w:val="center"/>
      </w:pPr>
    </w:p>
    <w:p w:rsidR="006E0BB1" w:rsidRDefault="006E0BB1" w:rsidP="006E0BB1">
      <w:pPr>
        <w:pStyle w:val="Standard"/>
        <w:rPr>
          <w:rFonts w:cs="Times New Roman"/>
          <w:b/>
          <w:sz w:val="36"/>
          <w:szCs w:val="36"/>
        </w:rPr>
      </w:pPr>
    </w:p>
    <w:p w:rsidR="006E0BB1" w:rsidRPr="006E0BB1" w:rsidRDefault="006E0BB1" w:rsidP="006E0BB1">
      <w:pPr>
        <w:pStyle w:val="a3"/>
        <w:jc w:val="center"/>
        <w:rPr>
          <w:rFonts w:cs="Times New Roman"/>
          <w:i/>
          <w:color w:val="000000" w:themeColor="text1"/>
          <w:sz w:val="56"/>
          <w:szCs w:val="56"/>
        </w:rPr>
      </w:pPr>
      <w:r w:rsidRPr="006E0BB1">
        <w:rPr>
          <w:i/>
          <w:color w:val="000000" w:themeColor="text1"/>
          <w:sz w:val="56"/>
          <w:szCs w:val="56"/>
          <w:lang w:val="kk-KZ"/>
        </w:rPr>
        <w:t>Стихийные  бедствия</w:t>
      </w:r>
    </w:p>
    <w:p w:rsidR="006E0BB1" w:rsidRDefault="006E0BB1" w:rsidP="006E0BB1">
      <w:pPr>
        <w:pStyle w:val="Standard"/>
        <w:jc w:val="center"/>
        <w:rPr>
          <w:rFonts w:cs="Times New Roman"/>
          <w:sz w:val="40"/>
          <w:szCs w:val="40"/>
        </w:rPr>
      </w:pPr>
    </w:p>
    <w:p w:rsidR="006E0BB1" w:rsidRDefault="006E0BB1" w:rsidP="006E0BB1">
      <w:pPr>
        <w:pStyle w:val="Standard"/>
        <w:rPr>
          <w:rFonts w:cs="Times New Roman"/>
          <w:sz w:val="40"/>
          <w:szCs w:val="40"/>
        </w:rPr>
      </w:pPr>
    </w:p>
    <w:p w:rsidR="006E0BB1" w:rsidRDefault="006E0BB1" w:rsidP="006E0BB1">
      <w:pPr>
        <w:pStyle w:val="Standard"/>
        <w:jc w:val="center"/>
        <w:rPr>
          <w:rFonts w:cs="Times New Roman"/>
          <w:sz w:val="28"/>
          <w:szCs w:val="28"/>
        </w:rPr>
      </w:pPr>
      <w:r>
        <w:rPr>
          <w:noProof/>
          <w:lang w:eastAsia="ru-RU" w:bidi="ar-SA"/>
        </w:rPr>
        <w:drawing>
          <wp:inline distT="0" distB="0" distL="0" distR="0">
            <wp:extent cx="5177790" cy="2647772"/>
            <wp:effectExtent l="0" t="0" r="3810" b="635"/>
            <wp:docPr id="1" name="Рисунок 1" descr="https://pbs.twimg.com/media/CqT5eJgWEAAB88s.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CqT5eJgWEAAB88s.jpg:large"/>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5759" cy="2662074"/>
                    </a:xfrm>
                    <a:prstGeom prst="rect">
                      <a:avLst/>
                    </a:prstGeom>
                    <a:noFill/>
                    <a:ln>
                      <a:noFill/>
                    </a:ln>
                  </pic:spPr>
                </pic:pic>
              </a:graphicData>
            </a:graphic>
          </wp:inline>
        </w:drawing>
      </w:r>
    </w:p>
    <w:p w:rsidR="006E0BB1" w:rsidRDefault="006E0BB1" w:rsidP="006E0BB1">
      <w:pPr>
        <w:pStyle w:val="Standard"/>
        <w:jc w:val="center"/>
        <w:rPr>
          <w:rFonts w:cs="Times New Roman"/>
          <w:sz w:val="28"/>
          <w:szCs w:val="28"/>
        </w:rPr>
      </w:pPr>
    </w:p>
    <w:p w:rsidR="006E0BB1" w:rsidRDefault="006E0BB1" w:rsidP="006E0BB1">
      <w:pPr>
        <w:pStyle w:val="Standard"/>
        <w:jc w:val="center"/>
        <w:rPr>
          <w:rFonts w:cs="Times New Roman"/>
          <w:sz w:val="28"/>
          <w:szCs w:val="28"/>
        </w:rPr>
      </w:pPr>
    </w:p>
    <w:p w:rsidR="006E0BB1" w:rsidRDefault="006E0BB1" w:rsidP="006E0BB1">
      <w:pPr>
        <w:pStyle w:val="Standard"/>
        <w:jc w:val="center"/>
        <w:rPr>
          <w:rFonts w:cs="Times New Roman"/>
          <w:sz w:val="28"/>
          <w:szCs w:val="28"/>
        </w:rPr>
      </w:pPr>
    </w:p>
    <w:p w:rsidR="006E0BB1" w:rsidRDefault="006E0BB1" w:rsidP="006E0BB1">
      <w:pPr>
        <w:pStyle w:val="Standard"/>
        <w:jc w:val="center"/>
        <w:rPr>
          <w:rFonts w:cs="Times New Roman"/>
          <w:sz w:val="28"/>
          <w:szCs w:val="28"/>
        </w:rPr>
      </w:pPr>
    </w:p>
    <w:p w:rsidR="006E0BB1" w:rsidRDefault="006E0BB1" w:rsidP="006E0BB1">
      <w:pPr>
        <w:pStyle w:val="Standard"/>
        <w:jc w:val="center"/>
        <w:rPr>
          <w:rFonts w:cs="Times New Roman"/>
          <w:sz w:val="28"/>
          <w:szCs w:val="28"/>
        </w:rPr>
      </w:pPr>
    </w:p>
    <w:p w:rsidR="006E0BB1" w:rsidRDefault="006E0BB1" w:rsidP="006E0BB1">
      <w:pPr>
        <w:pStyle w:val="Standard"/>
        <w:jc w:val="center"/>
        <w:rPr>
          <w:rFonts w:cs="Times New Roman"/>
          <w:sz w:val="28"/>
          <w:szCs w:val="28"/>
        </w:rPr>
      </w:pPr>
    </w:p>
    <w:p w:rsidR="006E0BB1" w:rsidRDefault="006E0BB1" w:rsidP="006E0BB1">
      <w:pPr>
        <w:pStyle w:val="Standard"/>
        <w:jc w:val="center"/>
        <w:rPr>
          <w:rFonts w:cs="Times New Roman"/>
          <w:sz w:val="28"/>
          <w:szCs w:val="28"/>
        </w:rPr>
      </w:pPr>
    </w:p>
    <w:p w:rsidR="006E0BB1" w:rsidRDefault="006E0BB1" w:rsidP="006E0BB1">
      <w:pPr>
        <w:pStyle w:val="Standard"/>
        <w:jc w:val="center"/>
        <w:rPr>
          <w:rFonts w:cs="Times New Roman"/>
          <w:sz w:val="28"/>
          <w:szCs w:val="28"/>
        </w:rPr>
      </w:pPr>
    </w:p>
    <w:p w:rsidR="006E0BB1" w:rsidRDefault="006E0BB1" w:rsidP="006E0BB1">
      <w:pPr>
        <w:pStyle w:val="Standard"/>
        <w:rPr>
          <w:rFonts w:cs="Times New Roman"/>
          <w:sz w:val="28"/>
          <w:szCs w:val="28"/>
        </w:rPr>
      </w:pPr>
    </w:p>
    <w:p w:rsidR="006E0BB1" w:rsidRDefault="006E0BB1" w:rsidP="006E0BB1">
      <w:pPr>
        <w:pStyle w:val="Standard"/>
        <w:jc w:val="right"/>
        <w:rPr>
          <w:rFonts w:cs="Times New Roman"/>
          <w:b/>
          <w:sz w:val="28"/>
          <w:szCs w:val="28"/>
        </w:rPr>
      </w:pPr>
      <w:r>
        <w:rPr>
          <w:rFonts w:cs="Times New Roman"/>
          <w:b/>
          <w:sz w:val="28"/>
          <w:szCs w:val="28"/>
        </w:rPr>
        <w:t>Подготовил и провел:</w:t>
      </w:r>
    </w:p>
    <w:p w:rsidR="006E0BB1" w:rsidRDefault="006E0BB1" w:rsidP="006E0BB1">
      <w:pPr>
        <w:pStyle w:val="Standard"/>
        <w:jc w:val="right"/>
        <w:rPr>
          <w:rFonts w:cs="Times New Roman"/>
          <w:b/>
          <w:sz w:val="28"/>
          <w:szCs w:val="28"/>
        </w:rPr>
      </w:pPr>
      <w:r>
        <w:rPr>
          <w:rFonts w:cs="Times New Roman"/>
          <w:b/>
          <w:sz w:val="28"/>
          <w:szCs w:val="28"/>
        </w:rPr>
        <w:t>учитель ОБЖ</w:t>
      </w:r>
    </w:p>
    <w:p w:rsidR="006E0BB1" w:rsidRDefault="006E0BB1" w:rsidP="006E0BB1">
      <w:pPr>
        <w:pStyle w:val="Standard"/>
        <w:jc w:val="right"/>
        <w:rPr>
          <w:rFonts w:cs="Times New Roman"/>
          <w:b/>
          <w:sz w:val="28"/>
          <w:szCs w:val="28"/>
        </w:rPr>
      </w:pPr>
      <w:proofErr w:type="spellStart"/>
      <w:r>
        <w:rPr>
          <w:rFonts w:cs="Times New Roman"/>
          <w:b/>
          <w:sz w:val="28"/>
          <w:szCs w:val="28"/>
        </w:rPr>
        <w:t>Муталибов</w:t>
      </w:r>
      <w:proofErr w:type="spellEnd"/>
      <w:r>
        <w:rPr>
          <w:rFonts w:cs="Times New Roman"/>
          <w:b/>
          <w:sz w:val="28"/>
          <w:szCs w:val="28"/>
        </w:rPr>
        <w:t xml:space="preserve"> А.А.</w:t>
      </w:r>
    </w:p>
    <w:p w:rsidR="006E0BB1" w:rsidRPr="006E0BB1" w:rsidRDefault="006E0BB1" w:rsidP="006E0BB1">
      <w:pPr>
        <w:pStyle w:val="Standard"/>
        <w:jc w:val="center"/>
        <w:rPr>
          <w:b/>
          <w:szCs w:val="28"/>
        </w:rPr>
      </w:pPr>
      <w:r w:rsidRPr="006E0BB1">
        <w:rPr>
          <w:b/>
          <w:szCs w:val="28"/>
        </w:rPr>
        <w:t>2020г.</w:t>
      </w:r>
    </w:p>
    <w:p w:rsidR="006E0BB1" w:rsidRDefault="006E0BB1" w:rsidP="006E0BB1">
      <w:pPr>
        <w:pStyle w:val="Standard"/>
        <w:jc w:val="right"/>
        <w:rPr>
          <w:b/>
          <w:sz w:val="28"/>
          <w:szCs w:val="28"/>
        </w:rPr>
      </w:pPr>
    </w:p>
    <w:p w:rsidR="006E0BB1" w:rsidRDefault="006E0BB1" w:rsidP="006E0BB1">
      <w:pPr>
        <w:pStyle w:val="Standard"/>
        <w:jc w:val="right"/>
        <w:rPr>
          <w:b/>
          <w:sz w:val="28"/>
          <w:szCs w:val="28"/>
        </w:rPr>
      </w:pPr>
    </w:p>
    <w:p w:rsidR="006E0BB1" w:rsidRDefault="006E0BB1" w:rsidP="006E0BB1">
      <w:pPr>
        <w:pStyle w:val="Standard"/>
        <w:jc w:val="right"/>
        <w:rPr>
          <w:b/>
          <w:sz w:val="28"/>
          <w:szCs w:val="28"/>
        </w:rPr>
      </w:pPr>
    </w:p>
    <w:p w:rsidR="006E0BB1" w:rsidRPr="006E0BB1" w:rsidRDefault="006E0BB1" w:rsidP="006E0BB1">
      <w:pPr>
        <w:rPr>
          <w:sz w:val="28"/>
          <w:szCs w:val="28"/>
        </w:rPr>
      </w:pPr>
      <w:r>
        <w:rPr>
          <w:sz w:val="28"/>
          <w:szCs w:val="28"/>
        </w:rPr>
        <w:tab/>
      </w:r>
    </w:p>
    <w:p w:rsidR="00826503" w:rsidRPr="006E0BB1" w:rsidRDefault="00826503" w:rsidP="00826503">
      <w:pPr>
        <w:pStyle w:val="a3"/>
        <w:rPr>
          <w:rFonts w:ascii="Times New Roman" w:hAnsi="Times New Roman" w:cs="Times New Roman"/>
          <w:i/>
          <w:iCs/>
          <w:sz w:val="28"/>
          <w:szCs w:val="28"/>
          <w:u w:val="single"/>
          <w:shd w:val="clear" w:color="auto" w:fill="FFFFFF"/>
          <w:lang w:eastAsia="ru-RU"/>
        </w:rPr>
      </w:pPr>
      <w:r w:rsidRPr="006E0BB1">
        <w:rPr>
          <w:rFonts w:ascii="Times New Roman" w:hAnsi="Times New Roman" w:cs="Times New Roman"/>
          <w:sz w:val="28"/>
          <w:szCs w:val="28"/>
          <w:shd w:val="clear" w:color="auto" w:fill="FFFFFF"/>
          <w:lang w:eastAsia="ru-RU"/>
        </w:rPr>
        <w:t xml:space="preserve">Тема урока: </w:t>
      </w:r>
      <w:r w:rsidRPr="006E0BB1">
        <w:rPr>
          <w:rFonts w:ascii="Times New Roman" w:hAnsi="Times New Roman" w:cs="Times New Roman"/>
          <w:sz w:val="28"/>
          <w:szCs w:val="28"/>
          <w:lang w:val="kk-KZ"/>
        </w:rPr>
        <w:t xml:space="preserve">Стихийные  бедствия,  их  характеристика  и  возможные  последствия, порядок оповещения населения о стихийных бедствиях и правила поведения населения  </w:t>
      </w:r>
    </w:p>
    <w:p w:rsidR="00826503" w:rsidRPr="006E0BB1" w:rsidRDefault="00826503" w:rsidP="00826503">
      <w:pPr>
        <w:pStyle w:val="a3"/>
        <w:rPr>
          <w:rFonts w:ascii="Times New Roman" w:hAnsi="Times New Roman" w:cs="Times New Roman"/>
          <w:color w:val="26588E"/>
          <w:sz w:val="28"/>
          <w:szCs w:val="28"/>
          <w:lang w:eastAsia="ru-RU"/>
        </w:rPr>
      </w:pPr>
      <w:r w:rsidRPr="006E0BB1">
        <w:rPr>
          <w:rFonts w:ascii="Times New Roman" w:hAnsi="Times New Roman" w:cs="Times New Roman"/>
          <w:i/>
          <w:iCs/>
          <w:sz w:val="28"/>
          <w:szCs w:val="28"/>
          <w:u w:val="single"/>
          <w:shd w:val="clear" w:color="auto" w:fill="FFFFFF"/>
          <w:lang w:eastAsia="ru-RU"/>
        </w:rPr>
        <w:t>Цель урока:</w:t>
      </w:r>
      <w:r w:rsidRPr="006E0BB1">
        <w:rPr>
          <w:rFonts w:ascii="Times New Roman" w:hAnsi="Times New Roman" w:cs="Times New Roman"/>
          <w:i/>
          <w:iCs/>
          <w:sz w:val="28"/>
          <w:szCs w:val="28"/>
          <w:u w:val="single"/>
          <w:lang w:eastAsia="ru-RU"/>
        </w:rPr>
        <w:t> </w:t>
      </w:r>
      <w:r w:rsidRPr="006E0BB1">
        <w:rPr>
          <w:rFonts w:ascii="Times New Roman" w:hAnsi="Times New Roman" w:cs="Times New Roman"/>
          <w:iCs/>
          <w:sz w:val="28"/>
          <w:szCs w:val="28"/>
          <w:shd w:val="clear" w:color="auto" w:fill="FFFFFF"/>
          <w:lang w:eastAsia="ru-RU"/>
        </w:rPr>
        <w:t>Ознакомить учащихсяс</w:t>
      </w:r>
      <w:r w:rsidRPr="006E0BB1">
        <w:rPr>
          <w:rFonts w:ascii="Times New Roman" w:hAnsi="Times New Roman" w:cs="Times New Roman"/>
          <w:sz w:val="28"/>
          <w:szCs w:val="28"/>
          <w:lang w:val="kk-KZ"/>
        </w:rPr>
        <w:t xml:space="preserve">стихийные  бедствия,  их  характеристика  и  возможные  последствия, порядок оповещения населения о стихийных бедствиях и правила поведения населения  </w:t>
      </w:r>
      <w:r w:rsidRPr="006E0BB1">
        <w:rPr>
          <w:rFonts w:ascii="Times New Roman" w:hAnsi="Times New Roman" w:cs="Times New Roman"/>
          <w:sz w:val="28"/>
          <w:szCs w:val="28"/>
          <w:lang w:eastAsia="ru-RU"/>
        </w:rPr>
        <w:br/>
      </w:r>
      <w:r w:rsidRPr="006E0BB1">
        <w:rPr>
          <w:rFonts w:ascii="Times New Roman" w:hAnsi="Times New Roman" w:cs="Times New Roman"/>
          <w:i/>
          <w:iCs/>
          <w:sz w:val="28"/>
          <w:szCs w:val="28"/>
          <w:u w:val="single"/>
          <w:shd w:val="clear" w:color="auto" w:fill="FFFFFF"/>
          <w:lang w:eastAsia="ru-RU"/>
        </w:rPr>
        <w:t>Учебные вопросы:</w:t>
      </w:r>
      <w:r w:rsidRPr="006E0BB1">
        <w:rPr>
          <w:rFonts w:ascii="Times New Roman" w:hAnsi="Times New Roman" w:cs="Times New Roman"/>
          <w:sz w:val="28"/>
          <w:szCs w:val="28"/>
          <w:lang w:eastAsia="ru-RU"/>
        </w:rPr>
        <w:t> </w:t>
      </w:r>
      <w:r w:rsidRPr="006E0BB1">
        <w:rPr>
          <w:rFonts w:ascii="Times New Roman" w:hAnsi="Times New Roman" w:cs="Times New Roman"/>
          <w:sz w:val="28"/>
          <w:szCs w:val="28"/>
          <w:lang w:eastAsia="ru-RU"/>
        </w:rPr>
        <w:br/>
      </w:r>
      <w:r w:rsidRPr="006E0BB1">
        <w:rPr>
          <w:rFonts w:ascii="Times New Roman" w:hAnsi="Times New Roman" w:cs="Times New Roman"/>
          <w:iCs/>
          <w:sz w:val="28"/>
          <w:szCs w:val="28"/>
          <w:shd w:val="clear" w:color="auto" w:fill="FFFFFF"/>
          <w:lang w:eastAsia="ru-RU"/>
        </w:rPr>
        <w:t>Характеристика стихийный бедствий</w:t>
      </w:r>
      <w:r w:rsidRPr="006E0BB1">
        <w:rPr>
          <w:rFonts w:ascii="Times New Roman" w:hAnsi="Times New Roman" w:cs="Times New Roman"/>
          <w:sz w:val="28"/>
          <w:szCs w:val="28"/>
          <w:lang w:eastAsia="ru-RU"/>
        </w:rPr>
        <w:br/>
      </w:r>
      <w:r w:rsidRPr="006E0BB1">
        <w:rPr>
          <w:rFonts w:ascii="Times New Roman" w:hAnsi="Times New Roman" w:cs="Times New Roman"/>
          <w:sz w:val="28"/>
          <w:szCs w:val="28"/>
        </w:rPr>
        <w:t>Порядок оповещения населения и правила поведения населения при стихийных бедствиях</w:t>
      </w:r>
    </w:p>
    <w:p w:rsidR="00826503" w:rsidRPr="006E0BB1" w:rsidRDefault="00826503" w:rsidP="00826503">
      <w:pPr>
        <w:pStyle w:val="a3"/>
        <w:rPr>
          <w:rFonts w:ascii="Times New Roman" w:hAnsi="Times New Roman" w:cs="Times New Roman"/>
          <w:sz w:val="28"/>
          <w:szCs w:val="28"/>
          <w:lang w:eastAsia="ru-RU"/>
        </w:rPr>
      </w:pPr>
      <w:r w:rsidRPr="006E0BB1">
        <w:rPr>
          <w:rFonts w:ascii="Times New Roman" w:hAnsi="Times New Roman" w:cs="Times New Roman"/>
          <w:sz w:val="28"/>
          <w:szCs w:val="28"/>
          <w:lang w:eastAsia="ru-RU"/>
        </w:rPr>
        <w:t>Соблюдение общественного порядка и охрана общественного и государственного имущества</w:t>
      </w:r>
    </w:p>
    <w:p w:rsidR="00826503" w:rsidRPr="006E0BB1" w:rsidRDefault="00826503" w:rsidP="00826503">
      <w:pPr>
        <w:pStyle w:val="a3"/>
        <w:rPr>
          <w:rFonts w:ascii="Times New Roman" w:hAnsi="Times New Roman" w:cs="Times New Roman"/>
          <w:sz w:val="28"/>
          <w:szCs w:val="28"/>
          <w:lang w:eastAsia="ru-RU"/>
        </w:rPr>
      </w:pPr>
      <w:r w:rsidRPr="006E0BB1">
        <w:rPr>
          <w:rFonts w:ascii="Times New Roman" w:hAnsi="Times New Roman" w:cs="Times New Roman"/>
          <w:i/>
          <w:iCs/>
          <w:sz w:val="28"/>
          <w:szCs w:val="28"/>
          <w:u w:val="single"/>
          <w:shd w:val="clear" w:color="auto" w:fill="FFFFFF"/>
          <w:lang w:eastAsia="ru-RU"/>
        </w:rPr>
        <w:t>Дата проведения:</w:t>
      </w:r>
      <w:r w:rsidRPr="006E0BB1">
        <w:rPr>
          <w:rFonts w:ascii="Times New Roman" w:hAnsi="Times New Roman" w:cs="Times New Roman"/>
          <w:sz w:val="28"/>
          <w:szCs w:val="28"/>
          <w:lang w:eastAsia="ru-RU"/>
        </w:rPr>
        <w:br/>
      </w:r>
      <w:r w:rsidRPr="006E0BB1">
        <w:rPr>
          <w:rFonts w:ascii="Times New Roman" w:hAnsi="Times New Roman" w:cs="Times New Roman"/>
          <w:i/>
          <w:iCs/>
          <w:sz w:val="28"/>
          <w:szCs w:val="28"/>
          <w:u w:val="single"/>
          <w:shd w:val="clear" w:color="auto" w:fill="FFFFFF"/>
          <w:lang w:eastAsia="ru-RU"/>
        </w:rPr>
        <w:t>Место проведения:</w:t>
      </w:r>
      <w:r w:rsidRPr="006E0BB1">
        <w:rPr>
          <w:rFonts w:ascii="Times New Roman" w:hAnsi="Times New Roman" w:cs="Times New Roman"/>
          <w:i/>
          <w:iCs/>
          <w:sz w:val="28"/>
          <w:szCs w:val="28"/>
          <w:lang w:eastAsia="ru-RU"/>
        </w:rPr>
        <w:t> </w:t>
      </w:r>
      <w:r w:rsidRPr="006E0BB1">
        <w:rPr>
          <w:rFonts w:ascii="Times New Roman" w:hAnsi="Times New Roman" w:cs="Times New Roman"/>
          <w:i/>
          <w:iCs/>
          <w:sz w:val="28"/>
          <w:szCs w:val="28"/>
          <w:shd w:val="clear" w:color="auto" w:fill="FFFFFF"/>
          <w:lang w:eastAsia="ru-RU"/>
        </w:rPr>
        <w:t>кабинет НВП</w:t>
      </w:r>
      <w:r w:rsidRPr="006E0BB1">
        <w:rPr>
          <w:rFonts w:ascii="Times New Roman" w:hAnsi="Times New Roman" w:cs="Times New Roman"/>
          <w:sz w:val="28"/>
          <w:szCs w:val="28"/>
          <w:lang w:eastAsia="ru-RU"/>
        </w:rPr>
        <w:br/>
      </w:r>
      <w:r w:rsidRPr="006E0BB1">
        <w:rPr>
          <w:rFonts w:ascii="Times New Roman" w:hAnsi="Times New Roman" w:cs="Times New Roman"/>
          <w:i/>
          <w:iCs/>
          <w:sz w:val="28"/>
          <w:szCs w:val="28"/>
          <w:u w:val="single"/>
          <w:shd w:val="clear" w:color="auto" w:fill="FFFFFF"/>
          <w:lang w:eastAsia="ru-RU"/>
        </w:rPr>
        <w:t>Время:</w:t>
      </w:r>
      <w:r w:rsidRPr="006E0BB1">
        <w:rPr>
          <w:rFonts w:ascii="Times New Roman" w:hAnsi="Times New Roman" w:cs="Times New Roman"/>
          <w:i/>
          <w:iCs/>
          <w:sz w:val="28"/>
          <w:szCs w:val="28"/>
          <w:lang w:eastAsia="ru-RU"/>
        </w:rPr>
        <w:t> </w:t>
      </w:r>
      <w:r w:rsidRPr="006E0BB1">
        <w:rPr>
          <w:rFonts w:ascii="Times New Roman" w:hAnsi="Times New Roman" w:cs="Times New Roman"/>
          <w:i/>
          <w:iCs/>
          <w:sz w:val="28"/>
          <w:szCs w:val="28"/>
          <w:shd w:val="clear" w:color="auto" w:fill="FFFFFF"/>
          <w:lang w:eastAsia="ru-RU"/>
        </w:rPr>
        <w:t>1 учебный час</w:t>
      </w:r>
      <w:r w:rsidRPr="006E0BB1">
        <w:rPr>
          <w:rFonts w:ascii="Times New Roman" w:hAnsi="Times New Roman" w:cs="Times New Roman"/>
          <w:sz w:val="28"/>
          <w:szCs w:val="28"/>
          <w:lang w:eastAsia="ru-RU"/>
        </w:rPr>
        <w:br/>
      </w:r>
      <w:r w:rsidRPr="006E0BB1">
        <w:rPr>
          <w:rFonts w:ascii="Times New Roman" w:hAnsi="Times New Roman" w:cs="Times New Roman"/>
          <w:i/>
          <w:iCs/>
          <w:sz w:val="28"/>
          <w:szCs w:val="28"/>
          <w:u w:val="single"/>
          <w:shd w:val="clear" w:color="auto" w:fill="FFFFFF"/>
          <w:lang w:eastAsia="ru-RU"/>
        </w:rPr>
        <w:t>Вводная часть</w:t>
      </w:r>
      <w:r w:rsidRPr="006E0BB1">
        <w:rPr>
          <w:rFonts w:ascii="Times New Roman" w:hAnsi="Times New Roman" w:cs="Times New Roman"/>
          <w:i/>
          <w:iCs/>
          <w:sz w:val="28"/>
          <w:szCs w:val="28"/>
          <w:shd w:val="clear" w:color="auto" w:fill="FFFFFF"/>
          <w:lang w:eastAsia="ru-RU"/>
        </w:rPr>
        <w:t>: принимаю рапорт командира взвода, проверяю внешний вид учащихся, завожу в</w:t>
      </w:r>
      <w:r w:rsidRPr="006E0BB1">
        <w:rPr>
          <w:rFonts w:ascii="Times New Roman" w:hAnsi="Times New Roman" w:cs="Times New Roman"/>
          <w:i/>
          <w:iCs/>
          <w:sz w:val="28"/>
          <w:szCs w:val="28"/>
          <w:lang w:eastAsia="ru-RU"/>
        </w:rPr>
        <w:t> </w:t>
      </w:r>
      <w:r w:rsidRPr="006E0BB1">
        <w:rPr>
          <w:rFonts w:ascii="Times New Roman" w:hAnsi="Times New Roman" w:cs="Times New Roman"/>
          <w:sz w:val="28"/>
          <w:szCs w:val="28"/>
          <w:lang w:eastAsia="ru-RU"/>
        </w:rPr>
        <w:br/>
      </w:r>
      <w:r w:rsidRPr="006E0BB1">
        <w:rPr>
          <w:rFonts w:ascii="Times New Roman" w:hAnsi="Times New Roman" w:cs="Times New Roman"/>
          <w:i/>
          <w:iCs/>
          <w:sz w:val="28"/>
          <w:szCs w:val="28"/>
          <w:shd w:val="clear" w:color="auto" w:fill="FFFFFF"/>
          <w:lang w:eastAsia="ru-RU"/>
        </w:rPr>
        <w:t>военный кабинет и приступаю к занятиям.</w:t>
      </w:r>
      <w:r w:rsidRPr="006E0BB1">
        <w:rPr>
          <w:rFonts w:ascii="Times New Roman" w:hAnsi="Times New Roman" w:cs="Times New Roman"/>
          <w:sz w:val="28"/>
          <w:szCs w:val="28"/>
          <w:lang w:eastAsia="ru-RU"/>
        </w:rPr>
        <w:br/>
      </w:r>
      <w:r w:rsidRPr="006E0BB1">
        <w:rPr>
          <w:rFonts w:ascii="Times New Roman" w:hAnsi="Times New Roman" w:cs="Times New Roman"/>
          <w:i/>
          <w:iCs/>
          <w:sz w:val="28"/>
          <w:szCs w:val="28"/>
          <w:u w:val="single"/>
          <w:shd w:val="clear" w:color="auto" w:fill="FFFFFF"/>
          <w:lang w:eastAsia="ru-RU"/>
        </w:rPr>
        <w:t>Основная часть</w:t>
      </w:r>
      <w:r w:rsidRPr="006E0BB1">
        <w:rPr>
          <w:rFonts w:ascii="Times New Roman" w:hAnsi="Times New Roman" w:cs="Times New Roman"/>
          <w:sz w:val="28"/>
          <w:szCs w:val="28"/>
          <w:lang w:eastAsia="ru-RU"/>
        </w:rPr>
        <w:t> </w:t>
      </w:r>
    </w:p>
    <w:p w:rsidR="00437DD3" w:rsidRPr="006E0BB1" w:rsidRDefault="00437DD3" w:rsidP="00826503">
      <w:pPr>
        <w:pStyle w:val="a3"/>
        <w:jc w:val="center"/>
        <w:rPr>
          <w:rFonts w:ascii="Times New Roman" w:hAnsi="Times New Roman" w:cs="Times New Roman"/>
          <w:b/>
          <w:sz w:val="28"/>
          <w:szCs w:val="28"/>
          <w:lang w:eastAsia="ru-RU"/>
        </w:rPr>
      </w:pPr>
      <w:r w:rsidRPr="006E0BB1">
        <w:rPr>
          <w:rFonts w:ascii="Times New Roman" w:hAnsi="Times New Roman" w:cs="Times New Roman"/>
          <w:b/>
          <w:sz w:val="28"/>
          <w:szCs w:val="28"/>
          <w:lang w:eastAsia="ru-RU"/>
        </w:rPr>
        <w:t>Действия населения в районах стихийных бедствии</w:t>
      </w:r>
    </w:p>
    <w:p w:rsidR="00437DD3" w:rsidRPr="006E0BB1" w:rsidRDefault="00437DD3" w:rsidP="00826503">
      <w:pPr>
        <w:pStyle w:val="a3"/>
        <w:rPr>
          <w:rFonts w:ascii="Times New Roman" w:eastAsia="Times New Roman" w:hAnsi="Times New Roman" w:cs="Times New Roman"/>
          <w:color w:val="000000"/>
          <w:sz w:val="28"/>
          <w:szCs w:val="28"/>
          <w:lang w:eastAsia="ru-RU"/>
        </w:rPr>
      </w:pPr>
      <w:r w:rsidRPr="006E0BB1">
        <w:rPr>
          <w:rFonts w:ascii="Times New Roman" w:eastAsia="Times New Roman" w:hAnsi="Times New Roman" w:cs="Times New Roman"/>
          <w:color w:val="000000"/>
          <w:sz w:val="28"/>
          <w:szCs w:val="28"/>
          <w:lang w:eastAsia="ru-RU"/>
        </w:rPr>
        <w:t>Стихийные бедствия - явления природы, возникающие, как правило, внезапно; они носят чрезвычайный характер и приводят к нарушению нормальной жизни, иногда гибели людей и уничтожению материальных ценностей.</w:t>
      </w:r>
    </w:p>
    <w:p w:rsidR="00437DD3" w:rsidRPr="006E0BB1" w:rsidRDefault="00437DD3" w:rsidP="00826503">
      <w:pPr>
        <w:jc w:val="center"/>
        <w:rPr>
          <w:rFonts w:ascii="Times New Roman" w:hAnsi="Times New Roman" w:cs="Times New Roman"/>
          <w:b/>
          <w:sz w:val="28"/>
          <w:szCs w:val="28"/>
          <w:lang w:eastAsia="ru-RU"/>
        </w:rPr>
      </w:pPr>
      <w:r w:rsidRPr="006E0BB1">
        <w:rPr>
          <w:rFonts w:ascii="Times New Roman" w:hAnsi="Times New Roman" w:cs="Times New Roman"/>
          <w:b/>
          <w:sz w:val="28"/>
          <w:szCs w:val="28"/>
          <w:lang w:eastAsia="ru-RU"/>
        </w:rPr>
        <w:t>Стихийные бедствия, их характеристика и возможные последствия</w:t>
      </w:r>
    </w:p>
    <w:p w:rsidR="00437DD3" w:rsidRPr="006E0BB1" w:rsidRDefault="00437DD3" w:rsidP="00437DD3">
      <w:pPr>
        <w:pStyle w:val="a3"/>
        <w:jc w:val="both"/>
        <w:rPr>
          <w:rFonts w:ascii="Times New Roman" w:hAnsi="Times New Roman" w:cs="Times New Roman"/>
          <w:sz w:val="28"/>
          <w:szCs w:val="28"/>
          <w:lang w:eastAsia="ru-RU"/>
        </w:rPr>
      </w:pPr>
      <w:r w:rsidRPr="006E0BB1">
        <w:rPr>
          <w:rFonts w:ascii="Times New Roman" w:hAnsi="Times New Roman" w:cs="Times New Roman"/>
          <w:sz w:val="28"/>
          <w:szCs w:val="28"/>
          <w:lang w:eastAsia="ru-RU"/>
        </w:rPr>
        <w:t>К стихийным бедствиям обычно относят: землетрясения, наводнения, селевые потоки, оползни, снежные заносы и др. К ним могут быть отнесены пожары, особенно массовые лесные, торфяные.</w:t>
      </w:r>
    </w:p>
    <w:p w:rsidR="00437DD3" w:rsidRPr="006E0BB1" w:rsidRDefault="00437DD3" w:rsidP="00437DD3">
      <w:pPr>
        <w:pStyle w:val="a3"/>
        <w:jc w:val="both"/>
        <w:rPr>
          <w:rFonts w:ascii="Times New Roman" w:hAnsi="Times New Roman" w:cs="Times New Roman"/>
          <w:sz w:val="28"/>
          <w:szCs w:val="28"/>
          <w:lang w:eastAsia="ru-RU"/>
        </w:rPr>
      </w:pPr>
      <w:r w:rsidRPr="006E0BB1">
        <w:rPr>
          <w:rFonts w:ascii="Times New Roman" w:hAnsi="Times New Roman" w:cs="Times New Roman"/>
          <w:sz w:val="28"/>
          <w:szCs w:val="28"/>
          <w:lang w:eastAsia="ru-RU"/>
        </w:rPr>
        <w:t>Землетрясения - это мощные проявления внутренних сил Земли, вызывающие подземные удары и колебания земной поверхности и освобождающие огромное количество энергии. Они влекут за собой тяжелые последствия - разрушение зданий и сооружений, под обломками которых могут оказаться люди, разрушение коммунально-энергетических сетей.</w:t>
      </w:r>
    </w:p>
    <w:p w:rsidR="00437DD3" w:rsidRPr="006E0BB1" w:rsidRDefault="00437DD3" w:rsidP="00437DD3">
      <w:pPr>
        <w:pStyle w:val="a3"/>
        <w:jc w:val="both"/>
        <w:rPr>
          <w:rFonts w:ascii="Times New Roman" w:hAnsi="Times New Roman" w:cs="Times New Roman"/>
          <w:sz w:val="28"/>
          <w:szCs w:val="28"/>
          <w:lang w:eastAsia="ru-RU"/>
        </w:rPr>
      </w:pPr>
      <w:r w:rsidRPr="006E0BB1">
        <w:rPr>
          <w:rFonts w:ascii="Times New Roman" w:hAnsi="Times New Roman" w:cs="Times New Roman"/>
          <w:sz w:val="28"/>
          <w:szCs w:val="28"/>
          <w:lang w:eastAsia="ru-RU"/>
        </w:rPr>
        <w:t>Наводнения - это значительные затопления местности, возникающие в результате подъема уровня воды в реке, озере или море. Они являются следствием сильных ливней, интенсивного таяния снегов, а также ветровых нагонов воды со стороны моря в устья рек. Наводнения могут привести к затоплению населенных пунктов, посевов, гибели людей и сельскохозяйственных животных.</w:t>
      </w:r>
    </w:p>
    <w:p w:rsidR="00437DD3" w:rsidRPr="006E0BB1" w:rsidRDefault="00437DD3" w:rsidP="00437DD3">
      <w:pPr>
        <w:pStyle w:val="a3"/>
        <w:jc w:val="both"/>
        <w:rPr>
          <w:rFonts w:ascii="Times New Roman" w:hAnsi="Times New Roman" w:cs="Times New Roman"/>
          <w:sz w:val="28"/>
          <w:szCs w:val="28"/>
          <w:lang w:eastAsia="ru-RU"/>
        </w:rPr>
      </w:pPr>
      <w:r w:rsidRPr="006E0BB1">
        <w:rPr>
          <w:rFonts w:ascii="Times New Roman" w:hAnsi="Times New Roman" w:cs="Times New Roman"/>
          <w:sz w:val="28"/>
          <w:szCs w:val="28"/>
          <w:lang w:eastAsia="ru-RU"/>
        </w:rPr>
        <w:t>Селевые потоки - это потоки с гор смеси воды, песка, глины, щебня, камней. Оползни - скользящее смещение масс горных пород в результате насыщения их подземными водами, смещение со всеми постройками и сооружениями под влиянием силы тяжести. Селевые потоки и оползни вызываются чаще всего сильными дождями и эрозией почвы. Нередко они приводят к разрушению населенных пунктов, жилых и промышленных зданий, уничтожают обширные площади сельскохозяйственных угодий.</w:t>
      </w:r>
    </w:p>
    <w:p w:rsidR="006E0BB1" w:rsidRDefault="006E0BB1" w:rsidP="00437DD3">
      <w:pPr>
        <w:pStyle w:val="a3"/>
        <w:jc w:val="both"/>
        <w:rPr>
          <w:rFonts w:ascii="Times New Roman" w:hAnsi="Times New Roman" w:cs="Times New Roman"/>
          <w:sz w:val="28"/>
          <w:szCs w:val="28"/>
          <w:lang w:eastAsia="ru-RU"/>
        </w:rPr>
      </w:pPr>
    </w:p>
    <w:p w:rsidR="006E0BB1" w:rsidRDefault="006E0BB1" w:rsidP="00437DD3">
      <w:pPr>
        <w:pStyle w:val="a3"/>
        <w:jc w:val="both"/>
        <w:rPr>
          <w:rFonts w:ascii="Times New Roman" w:hAnsi="Times New Roman" w:cs="Times New Roman"/>
          <w:sz w:val="28"/>
          <w:szCs w:val="28"/>
          <w:lang w:eastAsia="ru-RU"/>
        </w:rPr>
      </w:pPr>
    </w:p>
    <w:p w:rsidR="006E0BB1" w:rsidRDefault="006E0BB1" w:rsidP="00437DD3">
      <w:pPr>
        <w:pStyle w:val="a3"/>
        <w:jc w:val="both"/>
        <w:rPr>
          <w:rFonts w:ascii="Times New Roman" w:hAnsi="Times New Roman" w:cs="Times New Roman"/>
          <w:sz w:val="28"/>
          <w:szCs w:val="28"/>
          <w:lang w:eastAsia="ru-RU"/>
        </w:rPr>
      </w:pPr>
    </w:p>
    <w:p w:rsidR="00437DD3" w:rsidRPr="006E0BB1" w:rsidRDefault="00437DD3" w:rsidP="00437DD3">
      <w:pPr>
        <w:pStyle w:val="a3"/>
        <w:jc w:val="both"/>
        <w:rPr>
          <w:rFonts w:ascii="Times New Roman" w:hAnsi="Times New Roman" w:cs="Times New Roman"/>
          <w:sz w:val="28"/>
          <w:szCs w:val="28"/>
          <w:lang w:eastAsia="ru-RU"/>
        </w:rPr>
      </w:pPr>
      <w:r w:rsidRPr="006E0BB1">
        <w:rPr>
          <w:rFonts w:ascii="Times New Roman" w:hAnsi="Times New Roman" w:cs="Times New Roman"/>
          <w:sz w:val="28"/>
          <w:szCs w:val="28"/>
          <w:lang w:eastAsia="ru-RU"/>
        </w:rPr>
        <w:t>Снежные заносы и обвалы, возникающие в результате длительного снегопада (продолжительность от 16 до 24 часов), вызывают нарушение транспортного сообщения, повреждение линий электропередачи, сильно влияют на хозяйственную деятельность.</w:t>
      </w:r>
    </w:p>
    <w:p w:rsidR="00437DD3" w:rsidRPr="006E0BB1" w:rsidRDefault="00437DD3" w:rsidP="00437DD3">
      <w:pPr>
        <w:pStyle w:val="a3"/>
        <w:jc w:val="both"/>
        <w:rPr>
          <w:rFonts w:ascii="Times New Roman" w:hAnsi="Times New Roman" w:cs="Times New Roman"/>
          <w:sz w:val="28"/>
          <w:szCs w:val="28"/>
          <w:lang w:eastAsia="ru-RU"/>
        </w:rPr>
      </w:pPr>
      <w:r w:rsidRPr="006E0BB1">
        <w:rPr>
          <w:rFonts w:ascii="Times New Roman" w:hAnsi="Times New Roman" w:cs="Times New Roman"/>
          <w:sz w:val="28"/>
          <w:szCs w:val="28"/>
          <w:lang w:eastAsia="ru-RU"/>
        </w:rPr>
        <w:t>Пожары, особенно массовые лесные, торфяные, - опасные стихийные бедствия Причиной их очень часто являются неосторожные действия людей, несоблюдение элементарных мер пожарной безопасности в местах работы и отдыха - разведение костров и небрежное обращение с ними, сельскохозяйственные палы, использование неисправной техники и т. п.</w:t>
      </w:r>
    </w:p>
    <w:p w:rsidR="00437DD3" w:rsidRPr="006E0BB1" w:rsidRDefault="00437DD3" w:rsidP="00826503">
      <w:pPr>
        <w:jc w:val="center"/>
        <w:rPr>
          <w:rFonts w:ascii="Times New Roman" w:hAnsi="Times New Roman" w:cs="Times New Roman"/>
          <w:b/>
          <w:sz w:val="28"/>
          <w:szCs w:val="28"/>
          <w:lang w:eastAsia="ru-RU"/>
        </w:rPr>
      </w:pPr>
      <w:r w:rsidRPr="006E0BB1">
        <w:rPr>
          <w:rFonts w:ascii="Times New Roman" w:hAnsi="Times New Roman" w:cs="Times New Roman"/>
          <w:b/>
          <w:sz w:val="28"/>
          <w:szCs w:val="28"/>
          <w:lang w:eastAsia="ru-RU"/>
        </w:rPr>
        <w:t>Порядок оповещения населения и правила поведения населения при стихийных бедствиях</w:t>
      </w:r>
    </w:p>
    <w:p w:rsidR="00437DD3" w:rsidRPr="006E0BB1" w:rsidRDefault="00437DD3" w:rsidP="00437DD3">
      <w:pPr>
        <w:pStyle w:val="a3"/>
        <w:jc w:val="both"/>
        <w:rPr>
          <w:rFonts w:ascii="Times New Roman" w:hAnsi="Times New Roman" w:cs="Times New Roman"/>
          <w:sz w:val="28"/>
          <w:szCs w:val="28"/>
          <w:lang w:eastAsia="ru-RU"/>
        </w:rPr>
      </w:pPr>
      <w:r w:rsidRPr="006E0BB1">
        <w:rPr>
          <w:rFonts w:ascii="Times New Roman" w:hAnsi="Times New Roman" w:cs="Times New Roman"/>
          <w:sz w:val="28"/>
          <w:szCs w:val="28"/>
          <w:lang w:eastAsia="ru-RU"/>
        </w:rPr>
        <w:t xml:space="preserve">Несмотря на то что стихийные бедствия часто возникают внезапно и их невозможно предсказать, существует ряд признаков, по </w:t>
      </w:r>
      <w:proofErr w:type="spellStart"/>
      <w:r w:rsidRPr="006E0BB1">
        <w:rPr>
          <w:rFonts w:ascii="Times New Roman" w:hAnsi="Times New Roman" w:cs="Times New Roman"/>
          <w:sz w:val="28"/>
          <w:szCs w:val="28"/>
          <w:lang w:eastAsia="ru-RU"/>
        </w:rPr>
        <w:t>котооым</w:t>
      </w:r>
      <w:proofErr w:type="spellEnd"/>
      <w:r w:rsidRPr="006E0BB1">
        <w:rPr>
          <w:rFonts w:ascii="Times New Roman" w:hAnsi="Times New Roman" w:cs="Times New Roman"/>
          <w:sz w:val="28"/>
          <w:szCs w:val="28"/>
          <w:lang w:eastAsia="ru-RU"/>
        </w:rPr>
        <w:t xml:space="preserve"> иногда можно определить приближение бедствия.</w:t>
      </w:r>
    </w:p>
    <w:p w:rsidR="00437DD3" w:rsidRPr="006E0BB1" w:rsidRDefault="00437DD3" w:rsidP="00437DD3">
      <w:pPr>
        <w:pStyle w:val="a3"/>
        <w:jc w:val="both"/>
        <w:rPr>
          <w:rFonts w:ascii="Times New Roman" w:hAnsi="Times New Roman" w:cs="Times New Roman"/>
          <w:sz w:val="28"/>
          <w:szCs w:val="28"/>
          <w:lang w:eastAsia="ru-RU"/>
        </w:rPr>
      </w:pPr>
      <w:r w:rsidRPr="006E0BB1">
        <w:rPr>
          <w:rFonts w:ascii="Times New Roman" w:hAnsi="Times New Roman" w:cs="Times New Roman"/>
          <w:sz w:val="28"/>
          <w:szCs w:val="28"/>
          <w:lang w:eastAsia="ru-RU"/>
        </w:rPr>
        <w:t>Одним из главных условий максимального сокращения потерь среди населения является своевременное оповещение об угрозе стихийного бедствия.</w:t>
      </w:r>
    </w:p>
    <w:p w:rsidR="00437DD3" w:rsidRPr="006E0BB1" w:rsidRDefault="00437DD3" w:rsidP="00437DD3">
      <w:pPr>
        <w:pStyle w:val="a3"/>
        <w:jc w:val="both"/>
        <w:rPr>
          <w:rFonts w:ascii="Times New Roman" w:hAnsi="Times New Roman" w:cs="Times New Roman"/>
          <w:sz w:val="28"/>
          <w:szCs w:val="28"/>
          <w:lang w:eastAsia="ru-RU"/>
        </w:rPr>
      </w:pPr>
      <w:r w:rsidRPr="006E0BB1">
        <w:rPr>
          <w:rFonts w:ascii="Times New Roman" w:hAnsi="Times New Roman" w:cs="Times New Roman"/>
          <w:sz w:val="28"/>
          <w:szCs w:val="28"/>
          <w:lang w:eastAsia="ru-RU"/>
        </w:rPr>
        <w:t>При оповещении об угрозе землетрясения необходимо выключить нагревательные приборы и газ, затушить печь, если она топилась, одеть детей, одеться самим и, взяв необходимые вещи и продукты питания, покинуть дом. Если землетрясение началось неожиданно и выйти из дома не удалось, необходимо встать в дверном или оконном проеме и, как только стихнут первые толчки, быстро выйти. Находиться во время землетрясения нужно на открытом месте на безопасном расстоянии от зданий. Землетрясение может длиться от нескольких мгновений до нескольких суток (периодически повторяющиеся подземные толчки). По радио и другими средствами население оповещается о порядке поведения. Необходимо строго выполнять все отдаваемые указания и распоряжения.</w:t>
      </w:r>
    </w:p>
    <w:p w:rsidR="00437DD3" w:rsidRPr="006E0BB1" w:rsidRDefault="00437DD3" w:rsidP="00437DD3">
      <w:pPr>
        <w:pStyle w:val="a3"/>
        <w:jc w:val="both"/>
        <w:rPr>
          <w:rFonts w:ascii="Times New Roman" w:hAnsi="Times New Roman" w:cs="Times New Roman"/>
          <w:sz w:val="28"/>
          <w:szCs w:val="28"/>
          <w:lang w:eastAsia="ru-RU"/>
        </w:rPr>
      </w:pPr>
      <w:r w:rsidRPr="006E0BB1">
        <w:rPr>
          <w:rFonts w:ascii="Times New Roman" w:hAnsi="Times New Roman" w:cs="Times New Roman"/>
          <w:sz w:val="28"/>
          <w:szCs w:val="28"/>
          <w:lang w:eastAsia="ru-RU"/>
        </w:rPr>
        <w:t>Масштабы и начало наводнений, вызываемых весенними, летними или осенними паводками, могут прогнозироваться за месяц и более, а так называемых нагонных наводнений - за несколько часов (до суток). В случае внезапных наводнений население оповещается всеми имеющимися средствами, в том числе и с помощью громкоговорящих подвижных установок.</w:t>
      </w:r>
    </w:p>
    <w:p w:rsidR="00437DD3" w:rsidRPr="006E0BB1" w:rsidRDefault="00437DD3" w:rsidP="00437DD3">
      <w:pPr>
        <w:pStyle w:val="a3"/>
        <w:jc w:val="both"/>
        <w:rPr>
          <w:rFonts w:ascii="Times New Roman" w:hAnsi="Times New Roman" w:cs="Times New Roman"/>
          <w:sz w:val="28"/>
          <w:szCs w:val="28"/>
          <w:lang w:eastAsia="ru-RU"/>
        </w:rPr>
      </w:pPr>
      <w:r w:rsidRPr="006E0BB1">
        <w:rPr>
          <w:rFonts w:ascii="Times New Roman" w:hAnsi="Times New Roman" w:cs="Times New Roman"/>
          <w:sz w:val="28"/>
          <w:szCs w:val="28"/>
          <w:lang w:eastAsia="ru-RU"/>
        </w:rPr>
        <w:t>При наличии достаточного времени население эвакуируется из угрожаемых районов вместе с имуществом. При внезапном начале наводнения жителям необходимо подняться на верхние этажи или занять чердачное помещение (в одноэтажных домах), выйти на крышу. Оказавшись в поле при внезапном затоплении, следует занять возвышенные места или забраться на деревья, использовать различные плавающие предметы.</w:t>
      </w:r>
    </w:p>
    <w:p w:rsidR="00437DD3" w:rsidRPr="006E0BB1" w:rsidRDefault="00437DD3" w:rsidP="00437DD3">
      <w:pPr>
        <w:pStyle w:val="a3"/>
        <w:jc w:val="both"/>
        <w:rPr>
          <w:rFonts w:ascii="Times New Roman" w:hAnsi="Times New Roman" w:cs="Times New Roman"/>
          <w:sz w:val="28"/>
          <w:szCs w:val="28"/>
          <w:lang w:eastAsia="ru-RU"/>
        </w:rPr>
      </w:pPr>
      <w:r w:rsidRPr="006E0BB1">
        <w:rPr>
          <w:rFonts w:ascii="Times New Roman" w:hAnsi="Times New Roman" w:cs="Times New Roman"/>
          <w:sz w:val="28"/>
          <w:szCs w:val="28"/>
          <w:lang w:eastAsia="ru-RU"/>
        </w:rPr>
        <w:t>Об опасности селевого потока и оползня население в большинстве случаев может быть предупреждено всеми средствами оповещения лишь за десять минут и реже за час-два. При угрозе селевого потока или оползня, если есть время, население эвакуируется в безопасные зоны (пешим порядком и транспортом). В любом случае при получении сигнала о приближающемся селевом потоке или начавшемся оползне необходимо как можно быстрее выходить в безопасный район.</w:t>
      </w:r>
    </w:p>
    <w:p w:rsidR="006E0BB1" w:rsidRDefault="00437DD3" w:rsidP="00437DD3">
      <w:pPr>
        <w:pStyle w:val="a3"/>
        <w:jc w:val="both"/>
        <w:rPr>
          <w:rFonts w:ascii="Times New Roman" w:hAnsi="Times New Roman" w:cs="Times New Roman"/>
          <w:sz w:val="28"/>
          <w:szCs w:val="28"/>
          <w:lang w:eastAsia="ru-RU"/>
        </w:rPr>
      </w:pPr>
      <w:r w:rsidRPr="006E0BB1">
        <w:rPr>
          <w:rFonts w:ascii="Times New Roman" w:hAnsi="Times New Roman" w:cs="Times New Roman"/>
          <w:sz w:val="28"/>
          <w:szCs w:val="28"/>
          <w:lang w:eastAsia="ru-RU"/>
        </w:rPr>
        <w:t xml:space="preserve">О возможности сильных снегопадов население предупреждается заблаговременно по всем средствам связи. На этот период необходимо ограничить передвижение, особенно в сельской местности. Следует иметь дома запас продуктов, воды и топлива, а в </w:t>
      </w:r>
    </w:p>
    <w:p w:rsidR="006E0BB1" w:rsidRDefault="006E0BB1" w:rsidP="00437DD3">
      <w:pPr>
        <w:pStyle w:val="a3"/>
        <w:jc w:val="both"/>
        <w:rPr>
          <w:rFonts w:ascii="Times New Roman" w:hAnsi="Times New Roman" w:cs="Times New Roman"/>
          <w:sz w:val="28"/>
          <w:szCs w:val="28"/>
          <w:lang w:eastAsia="ru-RU"/>
        </w:rPr>
      </w:pPr>
    </w:p>
    <w:p w:rsidR="006E0BB1" w:rsidRDefault="006E0BB1" w:rsidP="00437DD3">
      <w:pPr>
        <w:pStyle w:val="a3"/>
        <w:jc w:val="both"/>
        <w:rPr>
          <w:rFonts w:ascii="Times New Roman" w:hAnsi="Times New Roman" w:cs="Times New Roman"/>
          <w:sz w:val="28"/>
          <w:szCs w:val="28"/>
          <w:lang w:eastAsia="ru-RU"/>
        </w:rPr>
      </w:pPr>
    </w:p>
    <w:p w:rsidR="00437DD3" w:rsidRPr="006E0BB1" w:rsidRDefault="00437DD3" w:rsidP="00437DD3">
      <w:pPr>
        <w:pStyle w:val="a3"/>
        <w:jc w:val="both"/>
        <w:rPr>
          <w:rFonts w:ascii="Times New Roman" w:hAnsi="Times New Roman" w:cs="Times New Roman"/>
          <w:sz w:val="28"/>
          <w:szCs w:val="28"/>
          <w:lang w:eastAsia="ru-RU"/>
        </w:rPr>
      </w:pPr>
      <w:r w:rsidRPr="006E0BB1">
        <w:rPr>
          <w:rFonts w:ascii="Times New Roman" w:hAnsi="Times New Roman" w:cs="Times New Roman"/>
          <w:sz w:val="28"/>
          <w:szCs w:val="28"/>
          <w:lang w:eastAsia="ru-RU"/>
        </w:rPr>
        <w:t>сельской местности создать запас кормов и воды для животных на фермах. Скот, содержащийся на отгонных пастбищах, перегоняется в укрытия.</w:t>
      </w:r>
    </w:p>
    <w:p w:rsidR="00437DD3" w:rsidRPr="006E0BB1" w:rsidRDefault="00437DD3" w:rsidP="00437DD3">
      <w:pPr>
        <w:pStyle w:val="a3"/>
        <w:jc w:val="both"/>
        <w:rPr>
          <w:rFonts w:ascii="Times New Roman" w:hAnsi="Times New Roman" w:cs="Times New Roman"/>
          <w:sz w:val="28"/>
          <w:szCs w:val="28"/>
          <w:lang w:eastAsia="ru-RU"/>
        </w:rPr>
      </w:pPr>
      <w:r w:rsidRPr="006E0BB1">
        <w:rPr>
          <w:rFonts w:ascii="Times New Roman" w:hAnsi="Times New Roman" w:cs="Times New Roman"/>
          <w:sz w:val="28"/>
          <w:szCs w:val="28"/>
          <w:lang w:eastAsia="ru-RU"/>
        </w:rPr>
        <w:t>Если снегопад застал в пути в автомобиле, необходимо остановиться, плотно закрыть дверцы и окна машины, двигатель укрыть и периодически прогревать. Ни в коем случае нельзя покидать автомобиль и пытаться пешком дойти до населенного пункта. Машину необходимо периодически очищать от снега, чтобы ее легче было отыскать поисковой группе.</w:t>
      </w:r>
    </w:p>
    <w:p w:rsidR="00437DD3" w:rsidRPr="006E0BB1" w:rsidRDefault="00437DD3" w:rsidP="00437DD3">
      <w:pPr>
        <w:pStyle w:val="a3"/>
        <w:jc w:val="both"/>
        <w:rPr>
          <w:rFonts w:ascii="Times New Roman" w:hAnsi="Times New Roman" w:cs="Times New Roman"/>
          <w:sz w:val="28"/>
          <w:szCs w:val="28"/>
          <w:lang w:eastAsia="ru-RU"/>
        </w:rPr>
      </w:pPr>
      <w:r w:rsidRPr="006E0BB1">
        <w:rPr>
          <w:rFonts w:ascii="Times New Roman" w:hAnsi="Times New Roman" w:cs="Times New Roman"/>
          <w:sz w:val="28"/>
          <w:szCs w:val="28"/>
          <w:lang w:eastAsia="ru-RU"/>
        </w:rPr>
        <w:t>Любой пожар начинается с загорания. Обнаружив загорание, необходимо немедленно сообщить в пожарную часть и начать тушение имеющимися подручными средствами. Горящие помещения в зданиях, охваченных огнем, преодолевают, накрывшись с головой мокрым одеялом, плотной тканью или верхней одеждой. Сильно задымленное помещение лучше преодолевать ползком или пригнувшись.</w:t>
      </w:r>
    </w:p>
    <w:p w:rsidR="00437DD3" w:rsidRPr="006E0BB1" w:rsidRDefault="00437DD3" w:rsidP="00437DD3">
      <w:pPr>
        <w:pStyle w:val="a3"/>
        <w:jc w:val="both"/>
        <w:rPr>
          <w:rFonts w:ascii="Times New Roman" w:hAnsi="Times New Roman" w:cs="Times New Roman"/>
          <w:sz w:val="28"/>
          <w:szCs w:val="28"/>
          <w:lang w:eastAsia="ru-RU"/>
        </w:rPr>
      </w:pPr>
      <w:r w:rsidRPr="006E0BB1">
        <w:rPr>
          <w:rFonts w:ascii="Times New Roman" w:hAnsi="Times New Roman" w:cs="Times New Roman"/>
          <w:sz w:val="28"/>
          <w:szCs w:val="28"/>
          <w:lang w:eastAsia="ru-RU"/>
        </w:rPr>
        <w:t>Особенно опасны лесные пожары. Если застал пожар с быстро надвигающимся валом огня, кромку пожара нужно преодолевать против ветра, укрыв голову и лицо верхней одеждой. Выходить из зоны любого лесного пожара, скорость распространения которого невелика, следует также в наветренную сторону, используя поляны, просеки, дороги и ручьи.</w:t>
      </w:r>
    </w:p>
    <w:p w:rsidR="00437DD3" w:rsidRPr="006E0BB1" w:rsidRDefault="00437DD3" w:rsidP="00826503">
      <w:pPr>
        <w:rPr>
          <w:rFonts w:ascii="Times New Roman" w:hAnsi="Times New Roman" w:cs="Times New Roman"/>
          <w:b/>
          <w:sz w:val="28"/>
          <w:szCs w:val="28"/>
          <w:lang w:eastAsia="ru-RU"/>
        </w:rPr>
      </w:pPr>
      <w:r w:rsidRPr="006E0BB1">
        <w:rPr>
          <w:rFonts w:ascii="Times New Roman" w:hAnsi="Times New Roman" w:cs="Times New Roman"/>
          <w:b/>
          <w:sz w:val="28"/>
          <w:szCs w:val="28"/>
          <w:lang w:eastAsia="ru-RU"/>
        </w:rPr>
        <w:t>Участие населения в ликвидации последствий стихийных бедствий и проведении спасательных работ</w:t>
      </w:r>
    </w:p>
    <w:p w:rsidR="00437DD3" w:rsidRPr="006E0BB1" w:rsidRDefault="00437DD3" w:rsidP="00437DD3">
      <w:pPr>
        <w:pStyle w:val="a3"/>
        <w:jc w:val="both"/>
        <w:rPr>
          <w:rFonts w:ascii="Times New Roman" w:hAnsi="Times New Roman" w:cs="Times New Roman"/>
          <w:sz w:val="28"/>
          <w:szCs w:val="28"/>
          <w:lang w:eastAsia="ru-RU"/>
        </w:rPr>
      </w:pPr>
      <w:r w:rsidRPr="006E0BB1">
        <w:rPr>
          <w:rFonts w:ascii="Times New Roman" w:hAnsi="Times New Roman" w:cs="Times New Roman"/>
          <w:sz w:val="28"/>
          <w:szCs w:val="28"/>
          <w:lang w:eastAsia="ru-RU"/>
        </w:rPr>
        <w:t xml:space="preserve">Ликвидация последствий стихийных бедствии организуется, как правило, под руководством специально создаваемых </w:t>
      </w:r>
      <w:proofErr w:type="spellStart"/>
      <w:r w:rsidRPr="006E0BB1">
        <w:rPr>
          <w:rFonts w:ascii="Times New Roman" w:hAnsi="Times New Roman" w:cs="Times New Roman"/>
          <w:sz w:val="28"/>
          <w:szCs w:val="28"/>
          <w:lang w:eastAsia="ru-RU"/>
        </w:rPr>
        <w:t>чреззычайных</w:t>
      </w:r>
      <w:proofErr w:type="spellEnd"/>
      <w:r w:rsidRPr="006E0BB1">
        <w:rPr>
          <w:rFonts w:ascii="Times New Roman" w:hAnsi="Times New Roman" w:cs="Times New Roman"/>
          <w:sz w:val="28"/>
          <w:szCs w:val="28"/>
          <w:lang w:eastAsia="ru-RU"/>
        </w:rPr>
        <w:t xml:space="preserve"> комиссий. К ликвидации последствий стихийных бедствий и проведению спасательных работ, помимо </w:t>
      </w:r>
      <w:proofErr w:type="gramStart"/>
      <w:r w:rsidRPr="006E0BB1">
        <w:rPr>
          <w:rFonts w:ascii="Times New Roman" w:hAnsi="Times New Roman" w:cs="Times New Roman"/>
          <w:sz w:val="28"/>
          <w:szCs w:val="28"/>
          <w:lang w:eastAsia="ru-RU"/>
        </w:rPr>
        <w:t>формировании</w:t>
      </w:r>
      <w:proofErr w:type="gramEnd"/>
      <w:r w:rsidRPr="006E0BB1">
        <w:rPr>
          <w:rFonts w:ascii="Times New Roman" w:hAnsi="Times New Roman" w:cs="Times New Roman"/>
          <w:sz w:val="28"/>
          <w:szCs w:val="28"/>
          <w:lang w:eastAsia="ru-RU"/>
        </w:rPr>
        <w:t xml:space="preserve"> ГО, может привлекаться и трудоспособное население.</w:t>
      </w:r>
    </w:p>
    <w:p w:rsidR="00437DD3" w:rsidRPr="006E0BB1" w:rsidRDefault="00437DD3" w:rsidP="00437DD3">
      <w:pPr>
        <w:pStyle w:val="a3"/>
        <w:jc w:val="both"/>
        <w:rPr>
          <w:rFonts w:ascii="Times New Roman" w:hAnsi="Times New Roman" w:cs="Times New Roman"/>
          <w:sz w:val="28"/>
          <w:szCs w:val="28"/>
          <w:lang w:eastAsia="ru-RU"/>
        </w:rPr>
      </w:pPr>
      <w:r w:rsidRPr="006E0BB1">
        <w:rPr>
          <w:rFonts w:ascii="Times New Roman" w:hAnsi="Times New Roman" w:cs="Times New Roman"/>
          <w:sz w:val="28"/>
          <w:szCs w:val="28"/>
          <w:lang w:eastAsia="ru-RU"/>
        </w:rPr>
        <w:t>При ликвидации последствий землетрясения выполняются, по существу, те же работы, что и при ликвидации последствий ядерного взрыва: спасение людей из завалов и разрушенных зданий, локализация и тушение пожаров, устройство проездов в завалах, разборка завалов и очистка улиц, ликвидация аварий на коммунально-энергетических сетях. Население привлекается для поиска и спасения пострадавших, разборки завалов на улицах, спасения материальных ценностей и других работ.</w:t>
      </w:r>
    </w:p>
    <w:p w:rsidR="00437DD3" w:rsidRPr="006E0BB1" w:rsidRDefault="00437DD3" w:rsidP="00437DD3">
      <w:pPr>
        <w:pStyle w:val="a3"/>
        <w:jc w:val="both"/>
        <w:rPr>
          <w:rFonts w:ascii="Times New Roman" w:hAnsi="Times New Roman" w:cs="Times New Roman"/>
          <w:sz w:val="28"/>
          <w:szCs w:val="28"/>
          <w:lang w:eastAsia="ru-RU"/>
        </w:rPr>
      </w:pPr>
      <w:r w:rsidRPr="006E0BB1">
        <w:rPr>
          <w:rFonts w:ascii="Times New Roman" w:hAnsi="Times New Roman" w:cs="Times New Roman"/>
          <w:sz w:val="28"/>
          <w:szCs w:val="28"/>
          <w:lang w:eastAsia="ru-RU"/>
        </w:rPr>
        <w:t>В районах, подверженных наводнениям, население должно принимать активное участие в отгоне сельскохозяйственных животных, подготовке всех имеющихся местных плавающих средств, изготовлении плотов и других подручных средств, а также в поиске и спасении людей, выполнении работ по ремонту и восстановлению водозащитных сооружений. Большое значение при проведении спасательных работ в зонах затопления имеет строгое выполнение мер безопасности. Спасатели должны уметь хорошо плавать, обязательно быть в спасательных жилетах, знать приемы обращения с тонущими, следить за исправностью плавающих средств, не допускать их перегрузки.</w:t>
      </w:r>
    </w:p>
    <w:p w:rsidR="00437DD3" w:rsidRPr="006E0BB1" w:rsidRDefault="00437DD3" w:rsidP="00437DD3">
      <w:pPr>
        <w:pStyle w:val="a3"/>
        <w:jc w:val="both"/>
        <w:rPr>
          <w:rFonts w:ascii="Times New Roman" w:hAnsi="Times New Roman" w:cs="Times New Roman"/>
          <w:sz w:val="28"/>
          <w:szCs w:val="28"/>
          <w:lang w:eastAsia="ru-RU"/>
        </w:rPr>
      </w:pPr>
      <w:r w:rsidRPr="006E0BB1">
        <w:rPr>
          <w:rFonts w:ascii="Times New Roman" w:hAnsi="Times New Roman" w:cs="Times New Roman"/>
          <w:sz w:val="28"/>
          <w:szCs w:val="28"/>
          <w:lang w:eastAsia="ru-RU"/>
        </w:rPr>
        <w:t>При ликвидации последствий таких стихийных бедствий, как селевые потоки, оползни, снежные завалы, трудоспособное население может участвовать в поиске и спасении пострадавших, откопке транспортных средств, расчистке завалов и других трудоемких работах.</w:t>
      </w:r>
    </w:p>
    <w:p w:rsidR="006E0BB1" w:rsidRDefault="00437DD3" w:rsidP="00437DD3">
      <w:pPr>
        <w:pStyle w:val="a3"/>
        <w:jc w:val="both"/>
        <w:rPr>
          <w:rFonts w:ascii="Times New Roman" w:hAnsi="Times New Roman" w:cs="Times New Roman"/>
          <w:sz w:val="28"/>
          <w:szCs w:val="28"/>
          <w:lang w:eastAsia="ru-RU"/>
        </w:rPr>
      </w:pPr>
      <w:r w:rsidRPr="006E0BB1">
        <w:rPr>
          <w:rFonts w:ascii="Times New Roman" w:hAnsi="Times New Roman" w:cs="Times New Roman"/>
          <w:sz w:val="28"/>
          <w:szCs w:val="28"/>
          <w:lang w:eastAsia="ru-RU"/>
        </w:rPr>
        <w:t xml:space="preserve">При развитии массовых лесных пожаров на больших площадях для их локализации и тушения, кроме специальных </w:t>
      </w:r>
      <w:proofErr w:type="spellStart"/>
      <w:r w:rsidRPr="006E0BB1">
        <w:rPr>
          <w:rFonts w:ascii="Times New Roman" w:hAnsi="Times New Roman" w:cs="Times New Roman"/>
          <w:sz w:val="28"/>
          <w:szCs w:val="28"/>
          <w:lang w:eastAsia="ru-RU"/>
        </w:rPr>
        <w:t>лесопо-жарных</w:t>
      </w:r>
      <w:proofErr w:type="spellEnd"/>
      <w:r w:rsidRPr="006E0BB1">
        <w:rPr>
          <w:rFonts w:ascii="Times New Roman" w:hAnsi="Times New Roman" w:cs="Times New Roman"/>
          <w:sz w:val="28"/>
          <w:szCs w:val="28"/>
          <w:lang w:eastAsia="ru-RU"/>
        </w:rPr>
        <w:t xml:space="preserve"> формирований, привлекаются невоенизированные формирования гражданской обороны, воинские части, а иногда и </w:t>
      </w:r>
    </w:p>
    <w:p w:rsidR="006E0BB1" w:rsidRDefault="006E0BB1" w:rsidP="00437DD3">
      <w:pPr>
        <w:pStyle w:val="a3"/>
        <w:jc w:val="both"/>
        <w:rPr>
          <w:rFonts w:ascii="Times New Roman" w:hAnsi="Times New Roman" w:cs="Times New Roman"/>
          <w:sz w:val="28"/>
          <w:szCs w:val="28"/>
          <w:lang w:eastAsia="ru-RU"/>
        </w:rPr>
      </w:pPr>
    </w:p>
    <w:p w:rsidR="006E0BB1" w:rsidRDefault="006E0BB1" w:rsidP="00437DD3">
      <w:pPr>
        <w:pStyle w:val="a3"/>
        <w:jc w:val="both"/>
        <w:rPr>
          <w:rFonts w:ascii="Times New Roman" w:hAnsi="Times New Roman" w:cs="Times New Roman"/>
          <w:sz w:val="28"/>
          <w:szCs w:val="28"/>
          <w:lang w:eastAsia="ru-RU"/>
        </w:rPr>
      </w:pPr>
    </w:p>
    <w:p w:rsidR="006E0BB1" w:rsidRDefault="006E0BB1" w:rsidP="00437DD3">
      <w:pPr>
        <w:pStyle w:val="a3"/>
        <w:jc w:val="both"/>
        <w:rPr>
          <w:rFonts w:ascii="Times New Roman" w:hAnsi="Times New Roman" w:cs="Times New Roman"/>
          <w:sz w:val="28"/>
          <w:szCs w:val="28"/>
          <w:lang w:eastAsia="ru-RU"/>
        </w:rPr>
      </w:pPr>
    </w:p>
    <w:p w:rsidR="00437DD3" w:rsidRPr="006E0BB1" w:rsidRDefault="00437DD3" w:rsidP="00437DD3">
      <w:pPr>
        <w:pStyle w:val="a3"/>
        <w:jc w:val="both"/>
        <w:rPr>
          <w:rFonts w:ascii="Times New Roman" w:hAnsi="Times New Roman" w:cs="Times New Roman"/>
          <w:sz w:val="28"/>
          <w:szCs w:val="28"/>
          <w:lang w:eastAsia="ru-RU"/>
        </w:rPr>
      </w:pPr>
      <w:bookmarkStart w:id="0" w:name="_GoBack"/>
      <w:bookmarkEnd w:id="0"/>
      <w:r w:rsidRPr="006E0BB1">
        <w:rPr>
          <w:rFonts w:ascii="Times New Roman" w:hAnsi="Times New Roman" w:cs="Times New Roman"/>
          <w:sz w:val="28"/>
          <w:szCs w:val="28"/>
          <w:lang w:eastAsia="ru-RU"/>
        </w:rPr>
        <w:t>местное население. В этих условиях могут применяться простейшие способы тушения лесного пожара - захлестывание кромки пожара и забрасывание землей кромки огня.</w:t>
      </w:r>
    </w:p>
    <w:p w:rsidR="00437DD3" w:rsidRPr="006E0BB1" w:rsidRDefault="00437DD3" w:rsidP="00437DD3">
      <w:pPr>
        <w:pStyle w:val="a3"/>
        <w:jc w:val="both"/>
        <w:rPr>
          <w:rFonts w:ascii="Times New Roman" w:hAnsi="Times New Roman" w:cs="Times New Roman"/>
          <w:sz w:val="28"/>
          <w:szCs w:val="28"/>
          <w:lang w:eastAsia="ru-RU"/>
        </w:rPr>
      </w:pPr>
      <w:r w:rsidRPr="006E0BB1">
        <w:rPr>
          <w:rFonts w:ascii="Times New Roman" w:hAnsi="Times New Roman" w:cs="Times New Roman"/>
          <w:sz w:val="28"/>
          <w:szCs w:val="28"/>
          <w:lang w:eastAsia="ru-RU"/>
        </w:rPr>
        <w:t>Захлестывание кромки пожара заключается в сбивании огня с горящей поверхности с помощью пучков ветвей или кустарника длиной 1,5 - 2 м. Сбивание ведется в сторону уже выгоревшей площади. Группа из трех - пяти человек, двигаясь вдоль фронта огня, может за час загасить таким способом кромку пожара протяженностью до 1 км. На легких почвах применяют забрасывание кромки огня грунтом с помощью лопат. После сбивания огня по кромке насыпается полоса грунта толщиной 6-8 см, шириной 60 - 80 см.</w:t>
      </w:r>
    </w:p>
    <w:p w:rsidR="00437DD3" w:rsidRPr="006E0BB1" w:rsidRDefault="00437DD3" w:rsidP="00826503">
      <w:pPr>
        <w:jc w:val="center"/>
        <w:rPr>
          <w:rFonts w:ascii="Times New Roman" w:hAnsi="Times New Roman" w:cs="Times New Roman"/>
          <w:b/>
          <w:sz w:val="28"/>
          <w:szCs w:val="28"/>
          <w:lang w:eastAsia="ru-RU"/>
        </w:rPr>
      </w:pPr>
      <w:r w:rsidRPr="006E0BB1">
        <w:rPr>
          <w:rFonts w:ascii="Times New Roman" w:hAnsi="Times New Roman" w:cs="Times New Roman"/>
          <w:b/>
          <w:sz w:val="28"/>
          <w:szCs w:val="28"/>
          <w:lang w:eastAsia="ru-RU"/>
        </w:rPr>
        <w:t>Соблюдение общественного порядка и охрана общественного и государственного имущества</w:t>
      </w:r>
    </w:p>
    <w:p w:rsidR="00437DD3" w:rsidRPr="006E0BB1" w:rsidRDefault="00437DD3" w:rsidP="00437DD3">
      <w:pPr>
        <w:pStyle w:val="a3"/>
        <w:jc w:val="both"/>
        <w:rPr>
          <w:rFonts w:ascii="Times New Roman" w:hAnsi="Times New Roman" w:cs="Times New Roman"/>
          <w:sz w:val="28"/>
          <w:szCs w:val="28"/>
          <w:lang w:eastAsia="ru-RU"/>
        </w:rPr>
      </w:pPr>
      <w:r w:rsidRPr="006E0BB1">
        <w:rPr>
          <w:rFonts w:ascii="Times New Roman" w:hAnsi="Times New Roman" w:cs="Times New Roman"/>
          <w:sz w:val="28"/>
          <w:szCs w:val="28"/>
          <w:lang w:eastAsia="ru-RU"/>
        </w:rPr>
        <w:t>Важным условием быстрой ликвидации последствий стихийных бедствий является соблюдение общественного порядка. Население, находящееся в районах стихийных бедствий, должно проявлять высокую дисциплину, организованность, спокойствие, не поддаваться панике.</w:t>
      </w:r>
    </w:p>
    <w:p w:rsidR="00437DD3" w:rsidRPr="006E0BB1" w:rsidRDefault="00437DD3" w:rsidP="00437DD3">
      <w:pPr>
        <w:pStyle w:val="a3"/>
        <w:jc w:val="both"/>
        <w:rPr>
          <w:rFonts w:ascii="Times New Roman" w:hAnsi="Times New Roman" w:cs="Times New Roman"/>
          <w:sz w:val="28"/>
          <w:szCs w:val="28"/>
          <w:lang w:eastAsia="ru-RU"/>
        </w:rPr>
      </w:pPr>
      <w:r w:rsidRPr="006E0BB1">
        <w:rPr>
          <w:rFonts w:ascii="Times New Roman" w:hAnsi="Times New Roman" w:cs="Times New Roman"/>
          <w:sz w:val="28"/>
          <w:szCs w:val="28"/>
          <w:lang w:eastAsia="ru-RU"/>
        </w:rPr>
        <w:t>В районах стихийных бедствий для обеспечения порядка организуется комендантская служба. Для этого привлекаются подразделения органов милиции и группы охраны общественного порядка гражданской обороны. Комендантская служба несет дежурство, ограничивая доступ в опасную зону, регулирует движение и обеспечивает соблюдение общественного порядка на маршрутах эвакуации населения и материальных ценностей, организует охрану государственных учреждений, торговых предприятий, ведет борьбу с нарушителями общественного порядка и расхитителями общественного и государственного имущества. Местные жители могут привлекаться к патрулированию в районе стихийного бедствия и охране объектов.</w:t>
      </w:r>
    </w:p>
    <w:p w:rsidR="00437DD3" w:rsidRPr="006E0BB1" w:rsidRDefault="00437DD3" w:rsidP="00437DD3">
      <w:pPr>
        <w:pStyle w:val="a3"/>
        <w:jc w:val="both"/>
        <w:rPr>
          <w:rFonts w:ascii="Times New Roman" w:hAnsi="Times New Roman" w:cs="Times New Roman"/>
          <w:sz w:val="28"/>
          <w:szCs w:val="28"/>
          <w:lang w:eastAsia="ru-RU"/>
        </w:rPr>
      </w:pPr>
      <w:r w:rsidRPr="006E0BB1">
        <w:rPr>
          <w:rFonts w:ascii="Times New Roman" w:hAnsi="Times New Roman" w:cs="Times New Roman"/>
          <w:sz w:val="28"/>
          <w:szCs w:val="28"/>
          <w:lang w:eastAsia="ru-RU"/>
        </w:rPr>
        <w:t>Активно участвуя в борьбе со стихийными бедствиями и в ликвидации их последствий, поддержании общественного порядка и охране общественного и государственного имущества, население выполняет свой патриотический и гражданский долг.</w:t>
      </w:r>
    </w:p>
    <w:p w:rsidR="00437DD3" w:rsidRPr="006E0BB1" w:rsidRDefault="00437DD3" w:rsidP="00437DD3">
      <w:pPr>
        <w:shd w:val="clear" w:color="auto" w:fill="FFFFFF"/>
        <w:spacing w:before="100" w:beforeAutospacing="1" w:after="0" w:line="240" w:lineRule="auto"/>
        <w:ind w:left="150" w:right="150"/>
        <w:jc w:val="both"/>
        <w:rPr>
          <w:rFonts w:ascii="Times New Roman" w:eastAsia="Times New Roman" w:hAnsi="Times New Roman" w:cs="Times New Roman"/>
          <w:color w:val="000000"/>
          <w:sz w:val="28"/>
          <w:szCs w:val="28"/>
          <w:lang w:eastAsia="ru-RU"/>
        </w:rPr>
      </w:pPr>
      <w:r w:rsidRPr="006E0BB1">
        <w:rPr>
          <w:rFonts w:ascii="Times New Roman" w:eastAsia="Times New Roman" w:hAnsi="Times New Roman" w:cs="Times New Roman"/>
          <w:b/>
          <w:bCs/>
          <w:color w:val="000000"/>
          <w:sz w:val="28"/>
          <w:szCs w:val="28"/>
          <w:lang w:eastAsia="ru-RU"/>
        </w:rPr>
        <w:t>Вопросы</w:t>
      </w:r>
    </w:p>
    <w:p w:rsidR="00437DD3" w:rsidRPr="006E0BB1" w:rsidRDefault="00437DD3" w:rsidP="00437DD3">
      <w:pPr>
        <w:pStyle w:val="a3"/>
        <w:rPr>
          <w:rFonts w:ascii="Times New Roman" w:hAnsi="Times New Roman" w:cs="Times New Roman"/>
          <w:sz w:val="28"/>
          <w:szCs w:val="28"/>
          <w:lang w:eastAsia="ru-RU"/>
        </w:rPr>
      </w:pPr>
      <w:r w:rsidRPr="006E0BB1">
        <w:rPr>
          <w:rFonts w:ascii="Times New Roman" w:hAnsi="Times New Roman" w:cs="Times New Roman"/>
          <w:sz w:val="28"/>
          <w:szCs w:val="28"/>
          <w:lang w:eastAsia="ru-RU"/>
        </w:rPr>
        <w:t>1. Перечислите стихийные бедствия, характерные для местности, где расположена школа, дайте им характеристику.</w:t>
      </w:r>
    </w:p>
    <w:p w:rsidR="00437DD3" w:rsidRPr="006E0BB1" w:rsidRDefault="00437DD3" w:rsidP="00437DD3">
      <w:pPr>
        <w:pStyle w:val="a3"/>
        <w:rPr>
          <w:rFonts w:ascii="Times New Roman" w:hAnsi="Times New Roman" w:cs="Times New Roman"/>
          <w:sz w:val="28"/>
          <w:szCs w:val="28"/>
          <w:shd w:val="clear" w:color="auto" w:fill="FFFFFF"/>
          <w:lang w:eastAsia="ru-RU"/>
        </w:rPr>
      </w:pPr>
      <w:r w:rsidRPr="006E0BB1">
        <w:rPr>
          <w:rFonts w:ascii="Times New Roman" w:hAnsi="Times New Roman" w:cs="Times New Roman"/>
          <w:sz w:val="28"/>
          <w:szCs w:val="28"/>
          <w:shd w:val="clear" w:color="auto" w:fill="FFFFFF"/>
          <w:lang w:eastAsia="ru-RU"/>
        </w:rPr>
        <w:t>2. Как нужно вести себя при стихийных бедствиях?</w:t>
      </w:r>
    </w:p>
    <w:p w:rsidR="00437DD3" w:rsidRPr="006E0BB1" w:rsidRDefault="00437DD3" w:rsidP="00437DD3">
      <w:pPr>
        <w:pStyle w:val="a3"/>
        <w:rPr>
          <w:rFonts w:ascii="Times New Roman" w:hAnsi="Times New Roman" w:cs="Times New Roman"/>
          <w:sz w:val="28"/>
          <w:szCs w:val="28"/>
          <w:lang w:eastAsia="ru-RU"/>
        </w:rPr>
      </w:pPr>
      <w:r w:rsidRPr="006E0BB1">
        <w:rPr>
          <w:rFonts w:ascii="Times New Roman" w:hAnsi="Times New Roman" w:cs="Times New Roman"/>
          <w:sz w:val="28"/>
          <w:szCs w:val="28"/>
          <w:lang w:eastAsia="ru-RU"/>
        </w:rPr>
        <w:t>3. Расскажите об участии населения в ликвидации последствий стихийных бедствий.</w:t>
      </w:r>
    </w:p>
    <w:p w:rsidR="00457FFE" w:rsidRPr="006E0BB1" w:rsidRDefault="00DC3E6C" w:rsidP="00437DD3">
      <w:pPr>
        <w:spacing w:after="0" w:line="240" w:lineRule="auto"/>
        <w:rPr>
          <w:rFonts w:ascii="Times New Roman" w:hAnsi="Times New Roman" w:cs="Times New Roman"/>
          <w:sz w:val="28"/>
          <w:szCs w:val="28"/>
        </w:rPr>
      </w:pPr>
    </w:p>
    <w:sectPr w:rsidR="00457FFE" w:rsidRPr="006E0BB1" w:rsidSect="006E0BB1">
      <w:pgSz w:w="11906" w:h="16838"/>
      <w:pgMar w:top="426" w:right="707" w:bottom="567" w:left="709"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D5BE1"/>
    <w:multiLevelType w:val="multilevel"/>
    <w:tmpl w:val="3AE010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044D"/>
    <w:rsid w:val="00211816"/>
    <w:rsid w:val="00437DD3"/>
    <w:rsid w:val="006E044D"/>
    <w:rsid w:val="006E0BB1"/>
    <w:rsid w:val="00826503"/>
    <w:rsid w:val="00897273"/>
    <w:rsid w:val="0096264E"/>
    <w:rsid w:val="00C04D60"/>
    <w:rsid w:val="00DC3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60"/>
  </w:style>
  <w:style w:type="paragraph" w:styleId="1">
    <w:name w:val="heading 1"/>
    <w:basedOn w:val="a"/>
    <w:link w:val="10"/>
    <w:qFormat/>
    <w:rsid w:val="006E0B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7DD3"/>
    <w:pPr>
      <w:spacing w:after="0" w:line="240" w:lineRule="auto"/>
    </w:pPr>
  </w:style>
  <w:style w:type="character" w:customStyle="1" w:styleId="10">
    <w:name w:val="Заголовок 1 Знак"/>
    <w:basedOn w:val="a0"/>
    <w:link w:val="1"/>
    <w:rsid w:val="006E0BB1"/>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6E0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6E0BB1"/>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c1c9">
    <w:name w:val="c1 c9"/>
    <w:rsid w:val="006E0BB1"/>
    <w:rPr>
      <w:rFonts w:ascii="Times New Roman" w:hAnsi="Times New Roman" w:cs="Times New Roman" w:hint="default"/>
    </w:rPr>
  </w:style>
  <w:style w:type="character" w:customStyle="1" w:styleId="c1">
    <w:name w:val="c1"/>
    <w:rsid w:val="006E0BB1"/>
    <w:rPr>
      <w:rFonts w:ascii="Times New Roman" w:hAnsi="Times New Roman" w:cs="Times New Roman" w:hint="default"/>
    </w:rPr>
  </w:style>
  <w:style w:type="paragraph" w:styleId="a5">
    <w:name w:val="Balloon Text"/>
    <w:basedOn w:val="a"/>
    <w:link w:val="a6"/>
    <w:uiPriority w:val="99"/>
    <w:semiHidden/>
    <w:unhideWhenUsed/>
    <w:rsid w:val="00DC3E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3E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0089737">
      <w:bodyDiv w:val="1"/>
      <w:marLeft w:val="0"/>
      <w:marRight w:val="0"/>
      <w:marTop w:val="0"/>
      <w:marBottom w:val="0"/>
      <w:divBdr>
        <w:top w:val="none" w:sz="0" w:space="0" w:color="auto"/>
        <w:left w:val="none" w:sz="0" w:space="0" w:color="auto"/>
        <w:bottom w:val="none" w:sz="0" w:space="0" w:color="auto"/>
        <w:right w:val="none" w:sz="0" w:space="0" w:color="auto"/>
      </w:divBdr>
    </w:div>
    <w:div w:id="205785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1636</Words>
  <Characters>9326</Characters>
  <Application>Microsoft Office Word</Application>
  <DocSecurity>0</DocSecurity>
  <Lines>77</Lines>
  <Paragraphs>21</Paragraphs>
  <ScaleCrop>false</ScaleCrop>
  <Company>Reanimator Extreme Edition</Company>
  <LinksUpToDate>false</LinksUpToDate>
  <CharactersWithSpaces>10941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Магзумовы</dc:creator>
  <cp:lastModifiedBy>user</cp:lastModifiedBy>
  <cp:revision>2</cp:revision>
  <dcterms:created xsi:type="dcterms:W3CDTF">2021-03-16T17:36:00Z</dcterms:created>
  <dcterms:modified xsi:type="dcterms:W3CDTF">2021-03-16T17:36:00Z</dcterms:modified>
</cp:coreProperties>
</file>