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1" w:rsidRPr="00071A49" w:rsidRDefault="007147B1" w:rsidP="00DC1829">
      <w:pPr>
        <w:jc w:val="center"/>
        <w:rPr>
          <w:rFonts w:eastAsia="Calibri"/>
          <w:sz w:val="28"/>
          <w:szCs w:val="28"/>
          <w:lang w:eastAsia="en-US"/>
        </w:rPr>
      </w:pPr>
      <w:r w:rsidRPr="00071A49">
        <w:rPr>
          <w:sz w:val="28"/>
          <w:szCs w:val="28"/>
        </w:rPr>
        <w:t xml:space="preserve">Сценарный план </w:t>
      </w:r>
      <w:r w:rsidRPr="00071A49">
        <w:rPr>
          <w:rFonts w:eastAsia="Calibri"/>
          <w:sz w:val="28"/>
          <w:szCs w:val="28"/>
          <w:lang w:eastAsia="en-US"/>
        </w:rPr>
        <w:t xml:space="preserve"> к уроку </w:t>
      </w:r>
      <w:r w:rsidR="008E6AAF" w:rsidRPr="00071A49">
        <w:rPr>
          <w:rFonts w:eastAsia="Calibri"/>
          <w:sz w:val="28"/>
          <w:szCs w:val="28"/>
          <w:lang w:eastAsia="en-US"/>
        </w:rPr>
        <w:t xml:space="preserve">обществознания </w:t>
      </w:r>
      <w:r w:rsidRPr="00071A49">
        <w:rPr>
          <w:rFonts w:eastAsia="Calibri"/>
          <w:sz w:val="28"/>
          <w:szCs w:val="28"/>
          <w:lang w:eastAsia="en-US"/>
        </w:rPr>
        <w:t xml:space="preserve">в </w:t>
      </w:r>
      <w:r w:rsidR="008E6AAF" w:rsidRPr="00071A49">
        <w:rPr>
          <w:rFonts w:eastAsia="Calibri"/>
          <w:sz w:val="28"/>
          <w:szCs w:val="28"/>
          <w:lang w:eastAsia="en-US"/>
        </w:rPr>
        <w:t>11-</w:t>
      </w:r>
      <w:r w:rsidR="00DC1829" w:rsidRPr="00071A49">
        <w:rPr>
          <w:rFonts w:eastAsia="Calibri"/>
          <w:sz w:val="28"/>
          <w:szCs w:val="28"/>
          <w:lang w:eastAsia="en-US"/>
        </w:rPr>
        <w:t xml:space="preserve"> классе</w:t>
      </w:r>
    </w:p>
    <w:p w:rsidR="007147B1" w:rsidRPr="00071A49" w:rsidRDefault="007147B1" w:rsidP="00DC1829">
      <w:pPr>
        <w:jc w:val="center"/>
        <w:rPr>
          <w:rFonts w:eastAsia="Calibri"/>
          <w:sz w:val="28"/>
          <w:szCs w:val="28"/>
          <w:lang w:eastAsia="en-US"/>
        </w:rPr>
      </w:pPr>
      <w:r w:rsidRPr="00071A49">
        <w:rPr>
          <w:rFonts w:eastAsia="Calibri"/>
          <w:sz w:val="28"/>
          <w:szCs w:val="28"/>
          <w:lang w:eastAsia="en-US"/>
        </w:rPr>
        <w:t>Тема урока «</w:t>
      </w:r>
      <w:r w:rsidR="008E6AAF" w:rsidRPr="00071A49">
        <w:rPr>
          <w:rFonts w:eastAsia="Calibri"/>
          <w:sz w:val="28"/>
          <w:szCs w:val="28"/>
          <w:lang w:eastAsia="en-US"/>
        </w:rPr>
        <w:t>Демографическая ситуация России</w:t>
      </w:r>
      <w:r w:rsidRPr="00071A49">
        <w:rPr>
          <w:rFonts w:eastAsia="Calibri"/>
          <w:sz w:val="28"/>
          <w:szCs w:val="28"/>
          <w:lang w:eastAsia="en-US"/>
        </w:rPr>
        <w:t>»</w:t>
      </w:r>
    </w:p>
    <w:tbl>
      <w:tblPr>
        <w:tblStyle w:val="a9"/>
        <w:tblpPr w:leftFromText="180" w:rightFromText="180" w:vertAnchor="text" w:horzAnchor="page" w:tblpX="11011" w:tblpY="123"/>
        <w:tblW w:w="5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2F4875" w:rsidRPr="008756D3" w:rsidTr="002F4875">
        <w:tc>
          <w:tcPr>
            <w:tcW w:w="5126" w:type="dxa"/>
          </w:tcPr>
          <w:p w:rsidR="002F4875" w:rsidRPr="008756D3" w:rsidRDefault="002F4875" w:rsidP="002F4875">
            <w:pPr>
              <w:rPr>
                <w:rFonts w:eastAsia="Calibri"/>
                <w:szCs w:val="24"/>
                <w:lang w:eastAsia="en-US"/>
              </w:rPr>
            </w:pPr>
            <w:r w:rsidRPr="008756D3">
              <w:rPr>
                <w:rFonts w:eastAsia="Calibri"/>
                <w:szCs w:val="24"/>
                <w:lang w:eastAsia="en-US"/>
              </w:rPr>
              <w:t xml:space="preserve">Автор: учитель </w:t>
            </w:r>
            <w:r w:rsidR="008E6AAF">
              <w:rPr>
                <w:rFonts w:eastAsia="Calibri"/>
                <w:szCs w:val="24"/>
                <w:lang w:eastAsia="en-US"/>
              </w:rPr>
              <w:t>истории</w:t>
            </w:r>
          </w:p>
          <w:p w:rsidR="002F4875" w:rsidRPr="008756D3" w:rsidRDefault="002F4875" w:rsidP="002F4875">
            <w:pPr>
              <w:rPr>
                <w:rFonts w:eastAsia="Calibri"/>
                <w:szCs w:val="24"/>
                <w:lang w:eastAsia="en-US"/>
              </w:rPr>
            </w:pPr>
            <w:r w:rsidRPr="008756D3">
              <w:rPr>
                <w:rFonts w:eastAsia="Calibri"/>
                <w:szCs w:val="24"/>
                <w:lang w:eastAsia="en-US"/>
              </w:rPr>
              <w:t>МБОУ «Ивановская средняя общеобразовательная школа»</w:t>
            </w:r>
          </w:p>
          <w:p w:rsidR="002F4875" w:rsidRPr="008756D3" w:rsidRDefault="002F4875" w:rsidP="002F4875">
            <w:pPr>
              <w:rPr>
                <w:rFonts w:eastAsia="Calibri"/>
                <w:szCs w:val="24"/>
                <w:lang w:eastAsia="en-US"/>
              </w:rPr>
            </w:pPr>
            <w:r w:rsidRPr="008756D3">
              <w:rPr>
                <w:rFonts w:eastAsia="Calibri"/>
                <w:szCs w:val="24"/>
                <w:lang w:eastAsia="en-US"/>
              </w:rPr>
              <w:t>Рыльского района Курской области</w:t>
            </w:r>
          </w:p>
          <w:p w:rsidR="002F4875" w:rsidRPr="008756D3" w:rsidRDefault="008E6AAF" w:rsidP="002F487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Савицкая Лариса Ярославна</w:t>
            </w:r>
          </w:p>
        </w:tc>
      </w:tr>
    </w:tbl>
    <w:p w:rsidR="007147B1" w:rsidRPr="008756D3" w:rsidRDefault="007147B1" w:rsidP="00DC1829">
      <w:pPr>
        <w:jc w:val="center"/>
        <w:rPr>
          <w:rFonts w:eastAsia="Calibri"/>
          <w:lang w:eastAsia="en-US"/>
        </w:rPr>
      </w:pPr>
    </w:p>
    <w:p w:rsidR="007147B1" w:rsidRPr="008756D3" w:rsidRDefault="007147B1" w:rsidP="00DC1829">
      <w:pPr>
        <w:jc w:val="center"/>
        <w:rPr>
          <w:rFonts w:eastAsia="Calibri"/>
          <w:lang w:eastAsia="en-US"/>
        </w:rPr>
      </w:pPr>
    </w:p>
    <w:p w:rsidR="002F4875" w:rsidRPr="008756D3" w:rsidRDefault="002F4875" w:rsidP="007147B1">
      <w:pPr>
        <w:rPr>
          <w:b/>
          <w:bCs/>
          <w:color w:val="000000"/>
        </w:rPr>
      </w:pPr>
    </w:p>
    <w:p w:rsidR="002F4875" w:rsidRPr="008756D3" w:rsidRDefault="002F4875" w:rsidP="007147B1">
      <w:pPr>
        <w:rPr>
          <w:b/>
          <w:bCs/>
          <w:color w:val="000000"/>
        </w:rPr>
      </w:pPr>
    </w:p>
    <w:p w:rsidR="002F4875" w:rsidRPr="008756D3" w:rsidRDefault="002F4875" w:rsidP="007147B1">
      <w:pPr>
        <w:rPr>
          <w:b/>
          <w:bCs/>
          <w:color w:val="000000"/>
        </w:rPr>
      </w:pPr>
    </w:p>
    <w:p w:rsidR="002F4875" w:rsidRPr="008756D3" w:rsidRDefault="002F4875" w:rsidP="007147B1">
      <w:pPr>
        <w:rPr>
          <w:b/>
          <w:bCs/>
          <w:color w:val="000000"/>
        </w:rPr>
      </w:pPr>
    </w:p>
    <w:p w:rsidR="00DA0E19" w:rsidRDefault="00DA0E19" w:rsidP="007147B1">
      <w:pPr>
        <w:rPr>
          <w:b/>
          <w:bCs/>
          <w:color w:val="000000"/>
        </w:rPr>
      </w:pPr>
    </w:p>
    <w:p w:rsidR="007147B1" w:rsidRDefault="007147B1" w:rsidP="007147B1">
      <w:r w:rsidRPr="008756D3">
        <w:rPr>
          <w:b/>
          <w:bCs/>
          <w:color w:val="000000"/>
        </w:rPr>
        <w:t>Цель</w:t>
      </w:r>
      <w:r w:rsidRPr="008756D3">
        <w:rPr>
          <w:color w:val="000000"/>
        </w:rPr>
        <w:t xml:space="preserve">:  </w:t>
      </w:r>
      <w:r w:rsidR="00BC147F" w:rsidRPr="008756D3">
        <w:rPr>
          <w:color w:val="000000"/>
        </w:rPr>
        <w:t xml:space="preserve">актуализировать и углубить знания учащихся </w:t>
      </w:r>
      <w:r w:rsidR="008E6AAF">
        <w:rPr>
          <w:color w:val="000000"/>
        </w:rPr>
        <w:t>п</w:t>
      </w:r>
      <w:r w:rsidR="00BC147F" w:rsidRPr="008756D3">
        <w:rPr>
          <w:color w:val="000000"/>
        </w:rPr>
        <w:t xml:space="preserve">о </w:t>
      </w:r>
      <w:r w:rsidR="008E6AAF">
        <w:rPr>
          <w:color w:val="000000"/>
        </w:rPr>
        <w:t xml:space="preserve">проблеме демографии в РФ, </w:t>
      </w:r>
      <w:r w:rsidR="008E6AAF" w:rsidRPr="008E6AAF">
        <w:t xml:space="preserve">разобраться с </w:t>
      </w:r>
      <w:r w:rsidR="008E6AAF">
        <w:t xml:space="preserve">ее </w:t>
      </w:r>
      <w:r w:rsidR="008E6AAF" w:rsidRPr="008E6AAF">
        <w:t>основными характеристиками и составить прогнозы ее решения для будущего России.</w:t>
      </w:r>
    </w:p>
    <w:p w:rsidR="00071A49" w:rsidRPr="008E6AAF" w:rsidRDefault="00071A49" w:rsidP="007147B1"/>
    <w:p w:rsidR="00071A49" w:rsidRDefault="007147B1" w:rsidP="00071A49">
      <w:pPr>
        <w:shd w:val="clear" w:color="auto" w:fill="FFFFFF"/>
        <w:rPr>
          <w:color w:val="000000"/>
        </w:rPr>
      </w:pPr>
      <w:r w:rsidRPr="00071A49">
        <w:rPr>
          <w:b/>
          <w:color w:val="000000"/>
        </w:rPr>
        <w:t>Задачи урока</w:t>
      </w:r>
      <w:r w:rsidRPr="008756D3">
        <w:rPr>
          <w:color w:val="000000"/>
        </w:rPr>
        <w:t xml:space="preserve"> (пути реализации цели):</w:t>
      </w:r>
    </w:p>
    <w:p w:rsidR="00071A49" w:rsidRPr="008756D3" w:rsidRDefault="00071A49" w:rsidP="00071A49">
      <w:pPr>
        <w:shd w:val="clear" w:color="auto" w:fill="FFFFFF"/>
        <w:rPr>
          <w:color w:val="000000"/>
        </w:rPr>
      </w:pPr>
    </w:p>
    <w:p w:rsidR="00273D1C" w:rsidRPr="008756D3" w:rsidRDefault="00273D1C" w:rsidP="00071A49">
      <w:pPr>
        <w:spacing w:after="200"/>
        <w:ind w:firstLine="720"/>
      </w:pPr>
      <w:r w:rsidRPr="008756D3">
        <w:t xml:space="preserve">- </w:t>
      </w:r>
      <w:proofErr w:type="gramStart"/>
      <w:r w:rsidRPr="008756D3">
        <w:rPr>
          <w:u w:val="single"/>
        </w:rPr>
        <w:t>образовательные</w:t>
      </w:r>
      <w:proofErr w:type="gramEnd"/>
      <w:r w:rsidRPr="008756D3">
        <w:rPr>
          <w:u w:val="single"/>
        </w:rPr>
        <w:t xml:space="preserve"> (</w:t>
      </w:r>
      <w:r w:rsidRPr="008756D3">
        <w:rPr>
          <w:i/>
        </w:rPr>
        <w:t>формирование познавательных УУД</w:t>
      </w:r>
      <w:r w:rsidRPr="008756D3">
        <w:rPr>
          <w:u w:val="single"/>
        </w:rPr>
        <w:t>)</w:t>
      </w:r>
      <w:r w:rsidRPr="008756D3">
        <w:t xml:space="preserve">:   </w:t>
      </w:r>
    </w:p>
    <w:p w:rsidR="00273D1C" w:rsidRPr="008756D3" w:rsidRDefault="00273D1C" w:rsidP="00BB3917">
      <w:pPr>
        <w:pStyle w:val="a5"/>
        <w:numPr>
          <w:ilvl w:val="0"/>
          <w:numId w:val="14"/>
        </w:numPr>
      </w:pPr>
      <w:r w:rsidRPr="008756D3">
        <w:t xml:space="preserve"> поиск и выделение необходимой информации;</w:t>
      </w:r>
    </w:p>
    <w:p w:rsidR="00273D1C" w:rsidRPr="008756D3" w:rsidRDefault="00BB3917" w:rsidP="00BB3917">
      <w:pPr>
        <w:pStyle w:val="a5"/>
        <w:numPr>
          <w:ilvl w:val="0"/>
          <w:numId w:val="14"/>
        </w:numPr>
      </w:pPr>
      <w:r w:rsidRPr="008756D3">
        <w:t xml:space="preserve"> </w:t>
      </w:r>
      <w:r w:rsidR="00273D1C" w:rsidRPr="008756D3">
        <w:t>структурирование знаний;</w:t>
      </w:r>
    </w:p>
    <w:p w:rsidR="00273D1C" w:rsidRPr="008756D3" w:rsidRDefault="00273D1C" w:rsidP="00BB3917">
      <w:pPr>
        <w:pStyle w:val="a5"/>
        <w:numPr>
          <w:ilvl w:val="0"/>
          <w:numId w:val="14"/>
        </w:numPr>
      </w:pPr>
      <w:r w:rsidRPr="008756D3">
        <w:t xml:space="preserve"> анализ объектов и синтез;</w:t>
      </w:r>
    </w:p>
    <w:p w:rsidR="00273D1C" w:rsidRPr="008756D3" w:rsidRDefault="00273D1C" w:rsidP="00BB3917">
      <w:pPr>
        <w:pStyle w:val="a5"/>
        <w:numPr>
          <w:ilvl w:val="0"/>
          <w:numId w:val="14"/>
        </w:numPr>
      </w:pPr>
      <w:r w:rsidRPr="008756D3">
        <w:t xml:space="preserve"> умение понимат</w:t>
      </w:r>
      <w:r w:rsidR="00AB363E" w:rsidRPr="008756D3">
        <w:t>ь и использовать кластеры</w:t>
      </w:r>
      <w:r w:rsidR="008E6AAF">
        <w:t>, диаграммы</w:t>
      </w:r>
      <w:r w:rsidR="003F2303" w:rsidRPr="008756D3">
        <w:t>.</w:t>
      </w:r>
    </w:p>
    <w:p w:rsidR="002F4875" w:rsidRPr="008756D3" w:rsidRDefault="002F4875" w:rsidP="002F4875">
      <w:pPr>
        <w:pStyle w:val="a5"/>
      </w:pPr>
    </w:p>
    <w:p w:rsidR="009A1D60" w:rsidRPr="008756D3" w:rsidRDefault="00273D1C" w:rsidP="00273D1C">
      <w:pPr>
        <w:spacing w:after="200" w:line="200" w:lineRule="atLeast"/>
        <w:ind w:firstLine="720"/>
      </w:pPr>
      <w:r w:rsidRPr="008756D3">
        <w:t xml:space="preserve">- </w:t>
      </w:r>
      <w:proofErr w:type="gramStart"/>
      <w:r w:rsidRPr="008756D3">
        <w:rPr>
          <w:u w:val="single"/>
        </w:rPr>
        <w:t>воспитательные</w:t>
      </w:r>
      <w:proofErr w:type="gramEnd"/>
      <w:r w:rsidRPr="008756D3">
        <w:rPr>
          <w:u w:val="single"/>
        </w:rPr>
        <w:t xml:space="preserve"> (</w:t>
      </w:r>
      <w:r w:rsidRPr="008756D3">
        <w:rPr>
          <w:i/>
        </w:rPr>
        <w:t>формирование коммуникативных и личностных УУД</w:t>
      </w:r>
      <w:r w:rsidRPr="008756D3">
        <w:rPr>
          <w:u w:val="single"/>
        </w:rPr>
        <w:t>)</w:t>
      </w:r>
      <w:r w:rsidRPr="008756D3">
        <w:t>:</w:t>
      </w:r>
    </w:p>
    <w:p w:rsidR="009A1D60" w:rsidRPr="008756D3" w:rsidRDefault="009A1D60" w:rsidP="00BB3917">
      <w:pPr>
        <w:pStyle w:val="a5"/>
        <w:numPr>
          <w:ilvl w:val="0"/>
          <w:numId w:val="15"/>
        </w:numPr>
      </w:pPr>
      <w:r w:rsidRPr="008756D3">
        <w:t xml:space="preserve"> ус</w:t>
      </w:r>
      <w:r w:rsidR="008C7DC1" w:rsidRPr="008756D3">
        <w:t>танавливание</w:t>
      </w:r>
      <w:r w:rsidRPr="008756D3">
        <w:t xml:space="preserve"> связ</w:t>
      </w:r>
      <w:r w:rsidR="008C7DC1" w:rsidRPr="008756D3">
        <w:t>и</w:t>
      </w:r>
      <w:r w:rsidRPr="008756D3">
        <w:t xml:space="preserve"> между целью учебной деятельности  и ее мотивом;</w:t>
      </w:r>
    </w:p>
    <w:p w:rsidR="00273D1C" w:rsidRPr="008756D3" w:rsidRDefault="00273D1C" w:rsidP="00BB3917">
      <w:pPr>
        <w:pStyle w:val="a5"/>
        <w:numPr>
          <w:ilvl w:val="0"/>
          <w:numId w:val="15"/>
        </w:numPr>
      </w:pPr>
      <w:r w:rsidRPr="008756D3">
        <w:t xml:space="preserve"> готовность слушать собеседника, вести диалог, признавать возможность существования различных точек зрения и право  каждого иметь свою собственную;  </w:t>
      </w:r>
    </w:p>
    <w:p w:rsidR="00273D1C" w:rsidRPr="008756D3" w:rsidRDefault="00BB3917" w:rsidP="00BB3917">
      <w:pPr>
        <w:pStyle w:val="a5"/>
        <w:numPr>
          <w:ilvl w:val="0"/>
          <w:numId w:val="15"/>
        </w:numPr>
      </w:pPr>
      <w:r w:rsidRPr="008756D3">
        <w:t xml:space="preserve"> </w:t>
      </w:r>
      <w:r w:rsidR="00273D1C" w:rsidRPr="008756D3">
        <w:t>аргументирова</w:t>
      </w:r>
      <w:r w:rsidRPr="008756D3">
        <w:t>ние</w:t>
      </w:r>
      <w:r w:rsidR="00273D1C" w:rsidRPr="008756D3">
        <w:t xml:space="preserve"> сво</w:t>
      </w:r>
      <w:r w:rsidRPr="008756D3">
        <w:t>ей</w:t>
      </w:r>
      <w:r w:rsidR="00273D1C" w:rsidRPr="008756D3">
        <w:t xml:space="preserve"> точк</w:t>
      </w:r>
      <w:r w:rsidRPr="008756D3">
        <w:t>и</w:t>
      </w:r>
      <w:r w:rsidR="00273D1C" w:rsidRPr="008756D3">
        <w:t xml:space="preserve"> зрения и оценк</w:t>
      </w:r>
      <w:r w:rsidRPr="008756D3">
        <w:t>а</w:t>
      </w:r>
      <w:r w:rsidR="00273D1C" w:rsidRPr="008756D3">
        <w:t xml:space="preserve"> событий; </w:t>
      </w:r>
    </w:p>
    <w:p w:rsidR="00273D1C" w:rsidRDefault="00BB3917" w:rsidP="00BB3917">
      <w:pPr>
        <w:pStyle w:val="a5"/>
        <w:numPr>
          <w:ilvl w:val="0"/>
          <w:numId w:val="15"/>
        </w:numPr>
      </w:pPr>
      <w:r w:rsidRPr="008756D3">
        <w:t xml:space="preserve"> сотрудничество</w:t>
      </w:r>
      <w:r w:rsidR="00273D1C" w:rsidRPr="008756D3">
        <w:t xml:space="preserve"> с уч</w:t>
      </w:r>
      <w:r w:rsidRPr="008756D3">
        <w:t>ителем и сверстниками, проявление творческой инициативы, самостоятельности</w:t>
      </w:r>
      <w:r w:rsidR="00273D1C" w:rsidRPr="008756D3">
        <w:t xml:space="preserve"> </w:t>
      </w:r>
      <w:r w:rsidRPr="008756D3">
        <w:t>в групповой работе, парной,   восприятие и передача</w:t>
      </w:r>
      <w:r w:rsidR="00273D1C" w:rsidRPr="008756D3">
        <w:t xml:space="preserve"> информаци</w:t>
      </w:r>
      <w:r w:rsidRPr="008756D3">
        <w:t>и, отражающей</w:t>
      </w:r>
      <w:r w:rsidR="00273D1C" w:rsidRPr="008756D3">
        <w:t xml:space="preserve"> содержание и условия коллективной деятельности.</w:t>
      </w:r>
    </w:p>
    <w:p w:rsidR="008E6AAF" w:rsidRPr="008756D3" w:rsidRDefault="008E6AAF" w:rsidP="008E6AAF">
      <w:pPr>
        <w:pStyle w:val="a5"/>
      </w:pPr>
    </w:p>
    <w:p w:rsidR="00273D1C" w:rsidRPr="008756D3" w:rsidRDefault="00273D1C" w:rsidP="00273D1C">
      <w:pPr>
        <w:spacing w:after="200" w:line="200" w:lineRule="atLeast"/>
        <w:ind w:firstLine="720"/>
      </w:pPr>
      <w:r w:rsidRPr="008756D3">
        <w:t xml:space="preserve">- </w:t>
      </w:r>
      <w:proofErr w:type="gramStart"/>
      <w:r w:rsidRPr="008756D3">
        <w:rPr>
          <w:u w:val="single"/>
        </w:rPr>
        <w:t>развивающие</w:t>
      </w:r>
      <w:proofErr w:type="gramEnd"/>
      <w:r w:rsidRPr="008756D3">
        <w:t xml:space="preserve"> (</w:t>
      </w:r>
      <w:r w:rsidRPr="008756D3">
        <w:rPr>
          <w:i/>
        </w:rPr>
        <w:t>формирование регулятивных УУД</w:t>
      </w:r>
      <w:r w:rsidRPr="008756D3">
        <w:t>)</w:t>
      </w:r>
    </w:p>
    <w:p w:rsidR="00BB3917" w:rsidRPr="008756D3" w:rsidRDefault="00BB3917" w:rsidP="00BB3917">
      <w:pPr>
        <w:pStyle w:val="a5"/>
        <w:numPr>
          <w:ilvl w:val="0"/>
          <w:numId w:val="16"/>
        </w:numPr>
      </w:pPr>
      <w:r w:rsidRPr="008756D3">
        <w:t xml:space="preserve"> развитие нетрадиционного  парадоксального, творческого мышления, преодоление стереотипов мышления, развитие творческого воображения;</w:t>
      </w:r>
    </w:p>
    <w:p w:rsidR="00BB3917" w:rsidRPr="008756D3" w:rsidRDefault="00BB3917" w:rsidP="00BB3917">
      <w:pPr>
        <w:pStyle w:val="a5"/>
        <w:numPr>
          <w:ilvl w:val="0"/>
          <w:numId w:val="16"/>
        </w:numPr>
      </w:pPr>
      <w:r w:rsidRPr="008756D3">
        <w:t xml:space="preserve"> пробуждение наблюдательности и любознательности, интереса к исследовательской деятельности и интеллектуальной активности;</w:t>
      </w:r>
    </w:p>
    <w:p w:rsidR="009A1D60" w:rsidRPr="008756D3" w:rsidRDefault="009A1D60" w:rsidP="00BB3917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line="200" w:lineRule="atLeast"/>
      </w:pPr>
      <w:r w:rsidRPr="008756D3">
        <w:t xml:space="preserve"> оценка промежуточных результатов и саморегуляция для повышения мотивации учебной деятельности</w:t>
      </w:r>
      <w:r w:rsidR="008C7DC1" w:rsidRPr="008756D3">
        <w:t>;</w:t>
      </w:r>
    </w:p>
    <w:p w:rsidR="00273D1C" w:rsidRPr="008756D3" w:rsidRDefault="009A1D60" w:rsidP="00BB3917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line="200" w:lineRule="atLeast"/>
        <w:rPr>
          <w:color w:val="000000"/>
        </w:rPr>
      </w:pPr>
      <w:r w:rsidRPr="008756D3">
        <w:lastRenderedPageBreak/>
        <w:t xml:space="preserve"> </w:t>
      </w:r>
      <w:r w:rsidR="00273D1C" w:rsidRPr="008756D3">
        <w:t>умение обрабатывать информацию и ранжировать ее по указанным основаниям; представлят</w:t>
      </w:r>
      <w:r w:rsidR="008C7DC1" w:rsidRPr="008756D3">
        <w:t xml:space="preserve">ь информацию в </w:t>
      </w:r>
      <w:r w:rsidR="00AB363E" w:rsidRPr="008756D3">
        <w:t xml:space="preserve">виде </w:t>
      </w:r>
      <w:r w:rsidR="008E6AAF">
        <w:t xml:space="preserve">диаграммы, </w:t>
      </w:r>
      <w:r w:rsidR="008C7DC1" w:rsidRPr="008756D3">
        <w:t>кластера</w:t>
      </w:r>
      <w:r w:rsidR="003F2303" w:rsidRPr="008756D3">
        <w:t>.</w:t>
      </w:r>
    </w:p>
    <w:p w:rsidR="00BB3917" w:rsidRPr="008756D3" w:rsidRDefault="00BB3917" w:rsidP="004F21C4">
      <w:pPr>
        <w:rPr>
          <w:b/>
        </w:rPr>
      </w:pPr>
    </w:p>
    <w:p w:rsidR="004F21C4" w:rsidRPr="008756D3" w:rsidRDefault="004F21C4" w:rsidP="004F21C4">
      <w:r w:rsidRPr="008756D3">
        <w:rPr>
          <w:b/>
        </w:rPr>
        <w:t xml:space="preserve">Формы работы: </w:t>
      </w:r>
      <w:r w:rsidRPr="008756D3">
        <w:t>фронтальная, парная, групповая, индивидуальная.</w:t>
      </w:r>
    </w:p>
    <w:p w:rsidR="00DA0E19" w:rsidRDefault="00DA0E19" w:rsidP="004F21C4">
      <w:pPr>
        <w:rPr>
          <w:b/>
        </w:rPr>
      </w:pPr>
    </w:p>
    <w:p w:rsidR="004F21C4" w:rsidRPr="008756D3" w:rsidRDefault="004F21C4" w:rsidP="004F21C4">
      <w:pPr>
        <w:rPr>
          <w:b/>
        </w:rPr>
      </w:pPr>
      <w:r w:rsidRPr="008756D3">
        <w:rPr>
          <w:b/>
        </w:rPr>
        <w:t xml:space="preserve">Оборудование:  </w:t>
      </w:r>
      <w:r w:rsidRPr="008756D3">
        <w:t>компьютер, мультимедийный проектор,</w:t>
      </w:r>
      <w:r w:rsidR="00080449" w:rsidRPr="008756D3">
        <w:t xml:space="preserve"> видео</w:t>
      </w:r>
      <w:r w:rsidR="00080449" w:rsidRPr="008756D3">
        <w:rPr>
          <w:rFonts w:eastAsia="Calibri"/>
          <w:shd w:val="clear" w:color="auto" w:fill="FFFFFF"/>
          <w:lang w:eastAsia="en-US"/>
        </w:rPr>
        <w:t>фрагмент</w:t>
      </w:r>
      <w:r w:rsidR="008E6AAF">
        <w:rPr>
          <w:rFonts w:eastAsia="Calibri"/>
          <w:shd w:val="clear" w:color="auto" w:fill="FFFFFF"/>
          <w:lang w:eastAsia="en-US"/>
        </w:rPr>
        <w:t>ы</w:t>
      </w:r>
      <w:proofErr w:type="gramStart"/>
      <w:r w:rsidR="008E6AAF">
        <w:rPr>
          <w:rFonts w:eastAsia="Calibri"/>
          <w:shd w:val="clear" w:color="auto" w:fill="FFFFFF"/>
          <w:lang w:eastAsia="en-US"/>
        </w:rPr>
        <w:t xml:space="preserve"> </w:t>
      </w:r>
      <w:r w:rsidR="00080449" w:rsidRPr="008756D3">
        <w:rPr>
          <w:rFonts w:eastAsia="Calibri"/>
          <w:shd w:val="clear" w:color="auto" w:fill="FFFFFF"/>
          <w:lang w:eastAsia="en-US"/>
        </w:rPr>
        <w:t>,</w:t>
      </w:r>
      <w:proofErr w:type="gramEnd"/>
      <w:r w:rsidR="00080449" w:rsidRPr="008756D3">
        <w:t xml:space="preserve"> авторски</w:t>
      </w:r>
      <w:r w:rsidR="008E6AAF">
        <w:t>е</w:t>
      </w:r>
      <w:r w:rsidR="00080449" w:rsidRPr="008756D3">
        <w:t xml:space="preserve"> </w:t>
      </w:r>
      <w:proofErr w:type="spellStart"/>
      <w:r w:rsidR="00080449" w:rsidRPr="008756D3">
        <w:t>медиапродукт</w:t>
      </w:r>
      <w:r w:rsidR="008E6AAF">
        <w:t>ы</w:t>
      </w:r>
      <w:proofErr w:type="spellEnd"/>
      <w:r w:rsidR="00080449" w:rsidRPr="008756D3">
        <w:t>:</w:t>
      </w:r>
      <w:r w:rsidR="00DC1829" w:rsidRPr="008756D3">
        <w:t xml:space="preserve"> </w:t>
      </w:r>
      <w:r w:rsidRPr="008756D3">
        <w:t>презентация</w:t>
      </w:r>
      <w:r w:rsidR="00102011" w:rsidRPr="008756D3">
        <w:t xml:space="preserve"> </w:t>
      </w:r>
      <w:r w:rsidR="008E6AAF">
        <w:t>учителя, презентация учащегося «</w:t>
      </w:r>
      <w:r w:rsidR="002C6393">
        <w:t>Из истории переписи населения в России</w:t>
      </w:r>
      <w:r w:rsidR="008E6AAF">
        <w:t>»</w:t>
      </w:r>
      <w:r w:rsidR="00080449" w:rsidRPr="008756D3">
        <w:rPr>
          <w:color w:val="000000"/>
        </w:rPr>
        <w:t xml:space="preserve"> (</w:t>
      </w:r>
      <w:proofErr w:type="spellStart"/>
      <w:r w:rsidR="00080449" w:rsidRPr="008756D3">
        <w:rPr>
          <w:color w:val="000000"/>
        </w:rPr>
        <w:t>Microsoft</w:t>
      </w:r>
      <w:proofErr w:type="spellEnd"/>
      <w:r w:rsidR="00080449" w:rsidRPr="008756D3">
        <w:rPr>
          <w:color w:val="000000"/>
        </w:rPr>
        <w:t xml:space="preserve"> </w:t>
      </w:r>
      <w:proofErr w:type="spellStart"/>
      <w:r w:rsidR="00080449" w:rsidRPr="008756D3">
        <w:rPr>
          <w:color w:val="000000"/>
        </w:rPr>
        <w:t>Power</w:t>
      </w:r>
      <w:proofErr w:type="spellEnd"/>
      <w:r w:rsidR="00080449" w:rsidRPr="008756D3">
        <w:rPr>
          <w:color w:val="000000"/>
        </w:rPr>
        <w:t xml:space="preserve"> </w:t>
      </w:r>
      <w:proofErr w:type="spellStart"/>
      <w:r w:rsidR="00080449" w:rsidRPr="008756D3">
        <w:rPr>
          <w:color w:val="000000"/>
        </w:rPr>
        <w:t>Point</w:t>
      </w:r>
      <w:proofErr w:type="spellEnd"/>
      <w:r w:rsidR="00080449" w:rsidRPr="008756D3">
        <w:rPr>
          <w:color w:val="000000"/>
        </w:rPr>
        <w:t>)</w:t>
      </w:r>
      <w:r w:rsidR="00080449" w:rsidRPr="008756D3">
        <w:t>.</w:t>
      </w:r>
    </w:p>
    <w:p w:rsidR="00DA0E19" w:rsidRDefault="00DA0E19" w:rsidP="004F21C4">
      <w:pPr>
        <w:rPr>
          <w:b/>
        </w:rPr>
      </w:pPr>
    </w:p>
    <w:p w:rsidR="004F21C4" w:rsidRPr="008756D3" w:rsidRDefault="004F21C4" w:rsidP="004F21C4">
      <w:r w:rsidRPr="008756D3">
        <w:rPr>
          <w:b/>
        </w:rPr>
        <w:t xml:space="preserve">Для учащихся: </w:t>
      </w:r>
      <w:r w:rsidR="002C6393">
        <w:t>статистические таблицы, диаграммы, кластер, документ «</w:t>
      </w:r>
      <w:r w:rsidR="002C6393" w:rsidRPr="002C6393">
        <w:t>Концепция демографической политики РФ до 2025года</w:t>
      </w:r>
      <w:r w:rsidR="002C6393">
        <w:t>»</w:t>
      </w:r>
      <w:r w:rsidR="00102011" w:rsidRPr="008756D3">
        <w:t>.</w:t>
      </w:r>
    </w:p>
    <w:p w:rsidR="004F21C4" w:rsidRPr="008756D3" w:rsidRDefault="004F21C4" w:rsidP="004F21C4"/>
    <w:p w:rsidR="003F2303" w:rsidRPr="008756D3" w:rsidRDefault="003F2303" w:rsidP="003F2303">
      <w:pPr>
        <w:spacing w:line="276" w:lineRule="auto"/>
        <w:ind w:firstLine="425"/>
        <w:rPr>
          <w:spacing w:val="-4"/>
          <w:shd w:val="clear" w:color="auto" w:fill="FFFFFF"/>
        </w:rPr>
      </w:pPr>
      <w:r w:rsidRPr="008756D3">
        <w:rPr>
          <w:spacing w:val="-4"/>
          <w:shd w:val="clear" w:color="auto" w:fill="FFFFFF"/>
        </w:rPr>
        <w:t>Структура  урока:</w:t>
      </w:r>
    </w:p>
    <w:p w:rsidR="003F2303" w:rsidRPr="008756D3" w:rsidRDefault="003F2303" w:rsidP="003F2303">
      <w:pPr>
        <w:numPr>
          <w:ilvl w:val="0"/>
          <w:numId w:val="17"/>
        </w:numPr>
        <w:spacing w:after="200" w:line="276" w:lineRule="auto"/>
        <w:contextualSpacing/>
        <w:rPr>
          <w:spacing w:val="-4"/>
        </w:rPr>
      </w:pPr>
      <w:r w:rsidRPr="008756D3">
        <w:rPr>
          <w:spacing w:val="-4"/>
        </w:rPr>
        <w:t>Мотивация</w:t>
      </w:r>
    </w:p>
    <w:p w:rsidR="003F2303" w:rsidRPr="008756D3" w:rsidRDefault="003F2303" w:rsidP="003F2303">
      <w:pPr>
        <w:numPr>
          <w:ilvl w:val="0"/>
          <w:numId w:val="17"/>
        </w:numPr>
        <w:spacing w:after="200" w:line="276" w:lineRule="auto"/>
        <w:contextualSpacing/>
        <w:rPr>
          <w:spacing w:val="-4"/>
        </w:rPr>
      </w:pPr>
      <w:r w:rsidRPr="008756D3">
        <w:rPr>
          <w:spacing w:val="-4"/>
        </w:rPr>
        <w:t>Содержательная часть</w:t>
      </w:r>
    </w:p>
    <w:p w:rsidR="003F2303" w:rsidRPr="00071A49" w:rsidRDefault="003F2303" w:rsidP="003F2303">
      <w:pPr>
        <w:numPr>
          <w:ilvl w:val="0"/>
          <w:numId w:val="17"/>
        </w:numPr>
        <w:spacing w:after="200" w:line="276" w:lineRule="auto"/>
        <w:contextualSpacing/>
        <w:rPr>
          <w:spacing w:val="-4"/>
        </w:rPr>
      </w:pPr>
      <w:r w:rsidRPr="00071A49">
        <w:rPr>
          <w:spacing w:val="-4"/>
        </w:rPr>
        <w:t>Психологическая разгрузка</w:t>
      </w:r>
    </w:p>
    <w:p w:rsidR="003F2303" w:rsidRPr="008756D3" w:rsidRDefault="003F2303" w:rsidP="003F2303">
      <w:pPr>
        <w:numPr>
          <w:ilvl w:val="0"/>
          <w:numId w:val="17"/>
        </w:numPr>
        <w:spacing w:after="200" w:line="276" w:lineRule="auto"/>
        <w:contextualSpacing/>
        <w:rPr>
          <w:spacing w:val="-4"/>
        </w:rPr>
      </w:pPr>
      <w:r w:rsidRPr="008756D3">
        <w:rPr>
          <w:spacing w:val="-4"/>
        </w:rPr>
        <w:t>Содержательная часть</w:t>
      </w:r>
    </w:p>
    <w:p w:rsidR="003F2303" w:rsidRPr="008756D3" w:rsidRDefault="003F2303" w:rsidP="003F2303">
      <w:pPr>
        <w:numPr>
          <w:ilvl w:val="0"/>
          <w:numId w:val="17"/>
        </w:numPr>
        <w:spacing w:after="200" w:line="276" w:lineRule="auto"/>
        <w:contextualSpacing/>
        <w:rPr>
          <w:spacing w:val="-4"/>
        </w:rPr>
      </w:pPr>
      <w:r w:rsidRPr="008756D3">
        <w:rPr>
          <w:spacing w:val="-4"/>
        </w:rPr>
        <w:t xml:space="preserve">Резюме </w:t>
      </w:r>
    </w:p>
    <w:p w:rsidR="003F2303" w:rsidRDefault="003F2303" w:rsidP="00080449">
      <w:pPr>
        <w:shd w:val="clear" w:color="auto" w:fill="FFFFFF"/>
        <w:spacing w:before="100" w:beforeAutospacing="1"/>
        <w:rPr>
          <w:color w:val="000000"/>
        </w:rPr>
      </w:pPr>
    </w:p>
    <w:tbl>
      <w:tblPr>
        <w:tblpPr w:leftFromText="180" w:rightFromText="180" w:vertAnchor="page" w:horzAnchor="margin" w:tblpY="156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057"/>
      </w:tblGrid>
      <w:tr w:rsidR="00DA0E19" w:rsidRPr="008756D3" w:rsidTr="005874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19" w:rsidRPr="008756D3" w:rsidRDefault="00DA0E19" w:rsidP="005874E3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lastRenderedPageBreak/>
              <w:t>1.Мотивация</w:t>
            </w:r>
          </w:p>
          <w:p w:rsidR="00DA0E19" w:rsidRPr="008756D3" w:rsidRDefault="00DA0E19" w:rsidP="005874E3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t>Цель: обеспечить мотивацию обучающегося к занятию, развивать его любознательность, побудить к поисковой  деятельности.</w:t>
            </w:r>
          </w:p>
          <w:p w:rsidR="00DA0E19" w:rsidRPr="008756D3" w:rsidRDefault="00DA0E19" w:rsidP="005874E3">
            <w:pPr>
              <w:rPr>
                <w:lang w:eastAsia="en-US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19" w:rsidRPr="008756D3" w:rsidRDefault="00DA0E19" w:rsidP="005874E3">
            <w:pPr>
              <w:jc w:val="both"/>
              <w:rPr>
                <w:lang w:eastAsia="en-US"/>
              </w:rPr>
            </w:pPr>
            <w:r w:rsidRPr="008756D3">
              <w:rPr>
                <w:lang w:eastAsia="en-US"/>
              </w:rPr>
              <w:t xml:space="preserve"> Здравствуйте, ребята! Присаживайтесь! Посмотрите все ли у вас готово к уроку? Желаю вам быть активными, трудолюбивыми на уроке и помнить главное – вы самые талантливые ученики.</w:t>
            </w:r>
          </w:p>
          <w:p w:rsidR="00DA0E19" w:rsidRDefault="00DA0E19" w:rsidP="005874E3">
            <w:pPr>
              <w:jc w:val="both"/>
              <w:rPr>
                <w:lang w:eastAsia="en-US"/>
              </w:rPr>
            </w:pPr>
            <w:r w:rsidRPr="008756D3">
              <w:rPr>
                <w:lang w:eastAsia="en-US"/>
              </w:rPr>
              <w:t xml:space="preserve">Сегодня на уроке мы повторим, то, что вы изучали на предыдущих уроках и узнаем много интересного и нового. </w:t>
            </w:r>
          </w:p>
          <w:p w:rsidR="002C6393" w:rsidRDefault="002C6393" w:rsidP="005874E3">
            <w:pPr>
              <w:jc w:val="both"/>
              <w:rPr>
                <w:lang w:eastAsia="en-US"/>
              </w:rPr>
            </w:pPr>
          </w:p>
          <w:p w:rsidR="002C6393" w:rsidRPr="002C6393" w:rsidRDefault="002C6393" w:rsidP="002C6393">
            <w:pPr>
              <w:spacing w:after="200" w:line="276" w:lineRule="auto"/>
              <w:ind w:right="-426"/>
            </w:pPr>
            <w:r w:rsidRPr="002C6393">
              <w:t xml:space="preserve">За холодным нерусским словом «демография» стоит живое русское слово «народонаселение». </w:t>
            </w:r>
          </w:p>
          <w:p w:rsidR="002C6393" w:rsidRPr="002C6393" w:rsidRDefault="002C6393" w:rsidP="002C6393">
            <w:pPr>
              <w:ind w:right="-426"/>
            </w:pPr>
            <w:r w:rsidRPr="002C6393">
              <w:t>В ноябре 1914 года в одном авторитетном американском журнале появилась статья, посвященная России. В этой статье автор  дал интересную статистику:</w:t>
            </w:r>
          </w:p>
          <w:p w:rsidR="002C6393" w:rsidRPr="002C6393" w:rsidRDefault="002C6393" w:rsidP="002C6393">
            <w:pPr>
              <w:ind w:right="-426"/>
            </w:pPr>
            <w:r w:rsidRPr="002C6393">
              <w:t>«За 40 последних лет население европейской части России увеличилось в 2раза</w:t>
            </w:r>
            <w:proofErr w:type="gramStart"/>
            <w:r w:rsidRPr="002C6393">
              <w:t xml:space="preserve"> .</w:t>
            </w:r>
            <w:proofErr w:type="gramEnd"/>
            <w:r w:rsidRPr="002C6393">
              <w:t xml:space="preserve"> И она вышла на один из самых высоких показателей  прироста населения в мире. Если подобная динамика сохранится, прогнозировал автор статьи, то к концу 20 века в России будет проживать 600 </w:t>
            </w:r>
            <w:proofErr w:type="spellStart"/>
            <w:r w:rsidRPr="002C6393">
              <w:t>млн</w:t>
            </w:r>
            <w:proofErr w:type="gramStart"/>
            <w:r w:rsidRPr="002C6393">
              <w:t>.ч</w:t>
            </w:r>
            <w:proofErr w:type="gramEnd"/>
            <w:r w:rsidRPr="002C6393">
              <w:t>ел</w:t>
            </w:r>
            <w:proofErr w:type="spellEnd"/>
            <w:r w:rsidRPr="002C6393">
              <w:t>.».</w:t>
            </w:r>
          </w:p>
          <w:p w:rsidR="002C6393" w:rsidRPr="002C6393" w:rsidRDefault="002C6393" w:rsidP="002C6393">
            <w:pPr>
              <w:ind w:right="-426"/>
            </w:pPr>
            <w:r w:rsidRPr="002C6393">
              <w:t xml:space="preserve"> Сегодня в России  проживает 142 </w:t>
            </w:r>
            <w:proofErr w:type="spellStart"/>
            <w:r w:rsidRPr="002C6393">
              <w:t>млн</w:t>
            </w:r>
            <w:proofErr w:type="gramStart"/>
            <w:r w:rsidRPr="002C6393">
              <w:t>.ч</w:t>
            </w:r>
            <w:proofErr w:type="gramEnd"/>
            <w:r w:rsidRPr="002C6393">
              <w:t>ел</w:t>
            </w:r>
            <w:proofErr w:type="spellEnd"/>
            <w:r w:rsidRPr="002C6393">
              <w:t xml:space="preserve">, четверть от прогноза журналиста, данного им в начале 20 века ».  </w:t>
            </w:r>
          </w:p>
          <w:p w:rsidR="002C6393" w:rsidRDefault="002C6393" w:rsidP="002C6393">
            <w:pPr>
              <w:ind w:right="-426"/>
              <w:rPr>
                <w:sz w:val="28"/>
                <w:szCs w:val="28"/>
              </w:rPr>
            </w:pPr>
            <w:r w:rsidRPr="002C6393">
              <w:t xml:space="preserve">  Для России демографическая проблема становится гамлетовским восклицанием: «Быть или не быть?»  А это означает, что будущее нашей страны зависит от ее решения</w:t>
            </w:r>
            <w:proofErr w:type="gramStart"/>
            <w:r w:rsidRPr="002C6393">
              <w:t xml:space="preserve"> .</w:t>
            </w:r>
            <w:proofErr w:type="gramEnd"/>
            <w:r w:rsidRPr="002C6393">
              <w:t xml:space="preserve"> Ведь демографические показатели – наиболее верные индикаторы жизни общества</w:t>
            </w:r>
            <w:r w:rsidRPr="002C6393">
              <w:rPr>
                <w:sz w:val="28"/>
                <w:szCs w:val="28"/>
              </w:rPr>
              <w:t>.</w:t>
            </w:r>
          </w:p>
          <w:p w:rsidR="00071A49" w:rsidRDefault="00071A49" w:rsidP="002C6393">
            <w:pPr>
              <w:ind w:right="-426"/>
              <w:rPr>
                <w:sz w:val="28"/>
                <w:szCs w:val="28"/>
              </w:rPr>
            </w:pPr>
          </w:p>
          <w:p w:rsidR="002C6393" w:rsidRPr="00071A49" w:rsidRDefault="002C6393" w:rsidP="002C6393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b/>
                <w:i/>
              </w:rPr>
            </w:pPr>
            <w:proofErr w:type="gramStart"/>
            <w:r w:rsidRPr="00071A49">
              <w:rPr>
                <w:b/>
                <w:i/>
                <w:u w:val="single"/>
              </w:rPr>
              <w:t>Видео-фрагмент</w:t>
            </w:r>
            <w:proofErr w:type="gramEnd"/>
            <w:r w:rsidRPr="00071A49">
              <w:rPr>
                <w:b/>
                <w:i/>
                <w:u w:val="single"/>
              </w:rPr>
              <w:t xml:space="preserve"> «Мир меняется</w:t>
            </w:r>
            <w:r w:rsidRPr="00071A49">
              <w:rPr>
                <w:b/>
                <w:i/>
              </w:rPr>
              <w:t xml:space="preserve">»                </w:t>
            </w:r>
            <w:r w:rsidRPr="00071A49">
              <w:rPr>
                <w:b/>
                <w:i/>
                <w:u w:val="single"/>
              </w:rPr>
              <w:t>Слайд №1</w:t>
            </w:r>
          </w:p>
          <w:p w:rsidR="002C6393" w:rsidRPr="002C6393" w:rsidRDefault="002C6393" w:rsidP="002C6393">
            <w:pPr>
              <w:pStyle w:val="a5"/>
              <w:rPr>
                <w:b/>
                <w:i/>
                <w:u w:val="single"/>
              </w:rPr>
            </w:pPr>
          </w:p>
          <w:p w:rsidR="002C6393" w:rsidRPr="002C6393" w:rsidRDefault="002C6393" w:rsidP="002C6393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 w:rsidRPr="002C6393">
              <w:t xml:space="preserve">Какой социальной проблеме </w:t>
            </w:r>
            <w:proofErr w:type="gramStart"/>
            <w:r w:rsidRPr="002C6393">
              <w:t>посвящен</w:t>
            </w:r>
            <w:proofErr w:type="gramEnd"/>
            <w:r w:rsidRPr="002C6393">
              <w:t xml:space="preserve"> представленный вам  видео-фрагмент?</w:t>
            </w:r>
          </w:p>
          <w:p w:rsidR="002C6393" w:rsidRPr="002C6393" w:rsidRDefault="002C6393" w:rsidP="002C6393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 w:rsidRPr="002C6393">
              <w:t>Что вы знаете об этой проблеме?</w:t>
            </w:r>
          </w:p>
          <w:p w:rsidR="002C6393" w:rsidRPr="002C6393" w:rsidRDefault="002C6393" w:rsidP="00071A49">
            <w:pPr>
              <w:pStyle w:val="a5"/>
              <w:numPr>
                <w:ilvl w:val="0"/>
                <w:numId w:val="21"/>
              </w:numPr>
            </w:pPr>
            <w:r w:rsidRPr="002C6393">
              <w:t>Почему эта проблема глобальная?</w:t>
            </w:r>
          </w:p>
          <w:p w:rsidR="002C6393" w:rsidRPr="002C6393" w:rsidRDefault="002C6393" w:rsidP="00071A49">
            <w:pPr>
              <w:pStyle w:val="a5"/>
              <w:ind w:left="1440"/>
            </w:pPr>
          </w:p>
          <w:p w:rsidR="002C6393" w:rsidRPr="002C6393" w:rsidRDefault="002C6393" w:rsidP="00071A49">
            <w:pPr>
              <w:pStyle w:val="a5"/>
              <w:numPr>
                <w:ilvl w:val="0"/>
                <w:numId w:val="20"/>
              </w:numPr>
              <w:rPr>
                <w:b/>
                <w:i/>
                <w:u w:val="single"/>
              </w:rPr>
            </w:pPr>
            <w:r w:rsidRPr="002C6393">
              <w:rPr>
                <w:b/>
                <w:i/>
                <w:u w:val="single"/>
              </w:rPr>
              <w:t xml:space="preserve"> Слайд №</w:t>
            </w:r>
            <w:r>
              <w:rPr>
                <w:b/>
                <w:i/>
                <w:u w:val="single"/>
              </w:rPr>
              <w:t>2</w:t>
            </w:r>
          </w:p>
          <w:p w:rsidR="002C6393" w:rsidRPr="002C6393" w:rsidRDefault="002C6393" w:rsidP="002C6393">
            <w:pPr>
              <w:pStyle w:val="a5"/>
              <w:rPr>
                <w:b/>
                <w:i/>
                <w:u w:val="single"/>
              </w:rPr>
            </w:pPr>
          </w:p>
          <w:p w:rsidR="002C6393" w:rsidRPr="002C6393" w:rsidRDefault="002C6393" w:rsidP="002C6393">
            <w:pPr>
              <w:pStyle w:val="a5"/>
              <w:rPr>
                <w:b/>
                <w:i/>
                <w:u w:val="single"/>
              </w:rPr>
            </w:pPr>
            <w:r w:rsidRPr="002C6393">
              <w:rPr>
                <w:b/>
                <w:i/>
                <w:u w:val="single"/>
              </w:rPr>
              <w:t>Тема урока: «Демографическая ситуация  России».</w:t>
            </w:r>
          </w:p>
          <w:p w:rsidR="00DA0E19" w:rsidRPr="008756D3" w:rsidRDefault="00DA0E19" w:rsidP="005874E3">
            <w:pPr>
              <w:jc w:val="both"/>
              <w:rPr>
                <w:lang w:eastAsia="en-US"/>
              </w:rPr>
            </w:pPr>
            <w:r w:rsidRPr="008756D3">
              <w:rPr>
                <w:i/>
                <w:lang w:eastAsia="en-US"/>
              </w:rPr>
              <w:t>(поднятие мотивации)</w:t>
            </w:r>
          </w:p>
        </w:tc>
      </w:tr>
      <w:tr w:rsidR="00DA0E19" w:rsidRPr="008756D3" w:rsidTr="005874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19" w:rsidRPr="008756D3" w:rsidRDefault="00DA0E19" w:rsidP="005874E3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t>2. Содержательная часть.</w:t>
            </w:r>
          </w:p>
          <w:p w:rsidR="00DA0E19" w:rsidRPr="008756D3" w:rsidRDefault="00DA0E19" w:rsidP="005874E3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t>Цель:</w:t>
            </w:r>
          </w:p>
          <w:p w:rsidR="00DA0E19" w:rsidRPr="008756D3" w:rsidRDefault="00DA0E19" w:rsidP="005874E3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t>соединить программный материал учебного предмета (</w:t>
            </w:r>
            <w:r w:rsidR="002C6393">
              <w:rPr>
                <w:lang w:eastAsia="en-US"/>
              </w:rPr>
              <w:t>обществознание</w:t>
            </w:r>
            <w:r w:rsidRPr="008756D3">
              <w:rPr>
                <w:lang w:eastAsia="en-US"/>
              </w:rPr>
              <w:t xml:space="preserve">) с системой заданий, направленных на развитие логического мышления, творческих способностей учащихся, способности к острому, живому </w:t>
            </w:r>
            <w:r w:rsidRPr="008756D3">
              <w:rPr>
                <w:lang w:eastAsia="en-US"/>
              </w:rPr>
              <w:lastRenderedPageBreak/>
              <w:t>восприятию, абстрактному и сложному мышлению, речевой, грамотности.</w:t>
            </w:r>
          </w:p>
          <w:p w:rsidR="00DA0E19" w:rsidRPr="008756D3" w:rsidRDefault="00DA0E19" w:rsidP="005874E3">
            <w:pPr>
              <w:rPr>
                <w:lang w:eastAsia="en-US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3" w:rsidRPr="002C6393" w:rsidRDefault="002C6393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rPr>
                <w:b/>
                <w:i/>
                <w:u w:val="single"/>
              </w:rPr>
            </w:pPr>
            <w:r w:rsidRPr="002C6393">
              <w:rPr>
                <w:b/>
                <w:i/>
                <w:u w:val="single"/>
              </w:rPr>
              <w:lastRenderedPageBreak/>
              <w:t>Слайд №</w:t>
            </w:r>
            <w:r w:rsidR="00071A49">
              <w:rPr>
                <w:b/>
                <w:i/>
                <w:u w:val="single"/>
              </w:rPr>
              <w:t>3</w:t>
            </w:r>
            <w:r w:rsidRPr="002C6393">
              <w:rPr>
                <w:b/>
                <w:i/>
                <w:u w:val="single"/>
              </w:rPr>
              <w:t xml:space="preserve">                 Работа со словарем:</w:t>
            </w:r>
          </w:p>
          <w:p w:rsidR="002C6393" w:rsidRPr="002C6393" w:rsidRDefault="002C6393" w:rsidP="002C6393">
            <w:pPr>
              <w:ind w:left="360"/>
            </w:pPr>
            <w:r w:rsidRPr="002C6393">
              <w:rPr>
                <w:b/>
                <w:i/>
                <w:u w:val="single"/>
              </w:rPr>
              <w:t>Понятие «Демография»</w:t>
            </w:r>
            <w:r w:rsidRPr="002C6393">
              <w:t xml:space="preserve">  очень емкое понятие. Разные науки по-своему трактуют его сущность. Мы провели опрос представителей разных наук. И представляем вам результат нашей работы:</w:t>
            </w:r>
          </w:p>
          <w:p w:rsidR="002C6393" w:rsidRPr="002C6393" w:rsidRDefault="002C6393" w:rsidP="002C6393">
            <w:pPr>
              <w:pStyle w:val="a3"/>
              <w:spacing w:before="0" w:beforeAutospacing="0" w:after="0" w:afterAutospacing="0" w:line="276" w:lineRule="auto"/>
            </w:pPr>
            <w:r w:rsidRPr="002C6393">
              <w:rPr>
                <w:b/>
                <w:i/>
                <w:u w:val="single"/>
              </w:rPr>
              <w:t>С точки зрения географии</w:t>
            </w:r>
            <w:r w:rsidRPr="002C6393">
              <w:rPr>
                <w:u w:val="single"/>
              </w:rPr>
              <w:t xml:space="preserve"> – </w:t>
            </w:r>
            <w:r w:rsidRPr="002C6393">
              <w:t>демография-это наука о численности населения и его составе.</w:t>
            </w:r>
          </w:p>
          <w:p w:rsidR="002C6393" w:rsidRPr="002C6393" w:rsidRDefault="002C6393" w:rsidP="002C6393">
            <w:pPr>
              <w:pStyle w:val="a3"/>
              <w:spacing w:before="0" w:beforeAutospacing="0" w:after="0" w:afterAutospacing="0" w:line="276" w:lineRule="auto"/>
            </w:pPr>
            <w:r w:rsidRPr="002C6393">
              <w:rPr>
                <w:b/>
                <w:i/>
                <w:u w:val="single"/>
              </w:rPr>
              <w:t>С точки зрения истории</w:t>
            </w:r>
            <w:r w:rsidRPr="002C6393">
              <w:rPr>
                <w:u w:val="single"/>
              </w:rPr>
              <w:t xml:space="preserve"> – </w:t>
            </w:r>
            <w:r w:rsidRPr="002C6393">
              <w:t>демография – это наука о закономерностях воспроизводства населения.</w:t>
            </w:r>
          </w:p>
          <w:p w:rsidR="002C6393" w:rsidRPr="002C6393" w:rsidRDefault="002C6393" w:rsidP="002C6393">
            <w:pPr>
              <w:pStyle w:val="a3"/>
              <w:spacing w:before="0" w:beforeAutospacing="0" w:after="0" w:afterAutospacing="0" w:line="276" w:lineRule="auto"/>
              <w:rPr>
                <w:u w:val="single"/>
              </w:rPr>
            </w:pPr>
            <w:r w:rsidRPr="002C6393">
              <w:rPr>
                <w:b/>
                <w:i/>
                <w:u w:val="single"/>
              </w:rPr>
              <w:t>Обществоведческий словарь</w:t>
            </w:r>
            <w:r w:rsidRPr="002C6393">
              <w:rPr>
                <w:u w:val="single"/>
              </w:rPr>
              <w:t xml:space="preserve"> - ….. </w:t>
            </w:r>
          </w:p>
          <w:p w:rsidR="002C6393" w:rsidRPr="002C6393" w:rsidRDefault="002C6393" w:rsidP="002C6393">
            <w:pPr>
              <w:pStyle w:val="a3"/>
              <w:spacing w:before="0" w:beforeAutospacing="0" w:after="0" w:afterAutospacing="0"/>
            </w:pPr>
          </w:p>
          <w:p w:rsidR="002C6393" w:rsidRPr="002C6393" w:rsidRDefault="002C6393" w:rsidP="002C6393">
            <w:pPr>
              <w:pStyle w:val="a5"/>
              <w:rPr>
                <w:b/>
              </w:rPr>
            </w:pPr>
            <w:r w:rsidRPr="002C6393">
              <w:rPr>
                <w:b/>
              </w:rPr>
              <w:lastRenderedPageBreak/>
              <w:t>- Что общего прослеживается в этих трех определениях?</w:t>
            </w:r>
          </w:p>
          <w:p w:rsidR="002C6393" w:rsidRPr="002C6393" w:rsidRDefault="002C6393" w:rsidP="002C6393">
            <w:pPr>
              <w:pStyle w:val="a5"/>
              <w:rPr>
                <w:b/>
              </w:rPr>
            </w:pPr>
            <w:r w:rsidRPr="002C6393">
              <w:rPr>
                <w:b/>
              </w:rPr>
              <w:t>- Какое из определений вы считаете наиболее емким? Почему?</w:t>
            </w:r>
          </w:p>
          <w:p w:rsidR="00DA0E19" w:rsidRPr="008756D3" w:rsidRDefault="00DA0E19" w:rsidP="005874E3">
            <w:pPr>
              <w:jc w:val="both"/>
              <w:rPr>
                <w:lang w:eastAsia="en-US"/>
              </w:rPr>
            </w:pPr>
            <w:r w:rsidRPr="008756D3">
              <w:rPr>
                <w:lang w:eastAsia="en-US"/>
              </w:rPr>
              <w:t xml:space="preserve"> </w:t>
            </w:r>
            <w:r w:rsidRPr="008756D3">
              <w:rPr>
                <w:i/>
                <w:lang w:eastAsia="en-US"/>
              </w:rPr>
              <w:t>(</w:t>
            </w:r>
            <w:r>
              <w:rPr>
                <w:i/>
              </w:rPr>
              <w:t xml:space="preserve"> актуализация знаний)</w:t>
            </w:r>
            <w:r w:rsidRPr="008756D3">
              <w:t>)</w:t>
            </w:r>
          </w:p>
          <w:p w:rsidR="002C6393" w:rsidRDefault="00DA0E19" w:rsidP="005874E3">
            <w:pPr>
              <w:jc w:val="both"/>
              <w:rPr>
                <w:i/>
                <w:color w:val="FF0000"/>
                <w:lang w:eastAsia="en-US"/>
              </w:rPr>
            </w:pPr>
            <w:r w:rsidRPr="008756D3">
              <w:rPr>
                <w:i/>
                <w:color w:val="FF0000"/>
                <w:lang w:eastAsia="en-US"/>
              </w:rPr>
              <w:t xml:space="preserve"> </w:t>
            </w:r>
          </w:p>
          <w:p w:rsidR="002C6393" w:rsidRPr="002C6393" w:rsidRDefault="002C6393" w:rsidP="001076C7">
            <w:pPr>
              <w:pStyle w:val="a5"/>
              <w:numPr>
                <w:ilvl w:val="0"/>
                <w:numId w:val="25"/>
              </w:numPr>
              <w:rPr>
                <w:b/>
                <w:i/>
                <w:u w:val="single"/>
              </w:rPr>
            </w:pPr>
            <w:r w:rsidRPr="002C6393">
              <w:rPr>
                <w:b/>
                <w:i/>
                <w:u w:val="single"/>
              </w:rPr>
              <w:t>Слайд №</w:t>
            </w:r>
            <w:r w:rsidR="00071A49">
              <w:rPr>
                <w:b/>
                <w:i/>
                <w:u w:val="single"/>
              </w:rPr>
              <w:t>4</w:t>
            </w:r>
          </w:p>
          <w:p w:rsidR="002C6393" w:rsidRPr="002C6393" w:rsidRDefault="002C6393" w:rsidP="002C6393">
            <w:pPr>
              <w:pStyle w:val="a5"/>
              <w:rPr>
                <w:b/>
                <w:i/>
                <w:u w:val="single"/>
              </w:rPr>
            </w:pPr>
          </w:p>
          <w:p w:rsidR="002C6393" w:rsidRPr="002C6393" w:rsidRDefault="002C6393" w:rsidP="002C6393">
            <w:pPr>
              <w:pStyle w:val="a5"/>
              <w:rPr>
                <w:b/>
                <w:i/>
                <w:u w:val="single"/>
              </w:rPr>
            </w:pPr>
            <w:r w:rsidRPr="002C6393">
              <w:rPr>
                <w:b/>
                <w:i/>
                <w:u w:val="single"/>
              </w:rPr>
              <w:t>ЕГЭ – задание №25</w:t>
            </w:r>
          </w:p>
          <w:p w:rsidR="002C6393" w:rsidRPr="002C6393" w:rsidRDefault="002C6393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</w:pPr>
            <w:r w:rsidRPr="002C6393">
              <w:t>Понятие «Демография»</w:t>
            </w:r>
          </w:p>
          <w:p w:rsidR="002C6393" w:rsidRDefault="002C6393" w:rsidP="001076C7">
            <w:pPr>
              <w:pStyle w:val="a5"/>
              <w:numPr>
                <w:ilvl w:val="0"/>
                <w:numId w:val="25"/>
              </w:numPr>
            </w:pPr>
            <w:r w:rsidRPr="002C6393">
              <w:t>Составьте  предложения с понятием «демография» в соответствии с предложенными заданиями</w:t>
            </w:r>
            <w:r>
              <w:t>.</w:t>
            </w:r>
          </w:p>
          <w:p w:rsidR="00DA0E19" w:rsidRPr="002C6393" w:rsidRDefault="00DA0E19" w:rsidP="002C6393">
            <w:r w:rsidRPr="002C6393">
              <w:rPr>
                <w:i/>
                <w:lang w:eastAsia="en-US"/>
              </w:rPr>
              <w:t>(</w:t>
            </w:r>
            <w:r w:rsidRPr="008756D3">
              <w:t xml:space="preserve"> </w:t>
            </w:r>
            <w:r w:rsidRPr="002C6393">
              <w:rPr>
                <w:i/>
              </w:rPr>
              <w:t>аргументирование своей точки зрения</w:t>
            </w:r>
            <w:r w:rsidRPr="002C6393">
              <w:rPr>
                <w:i/>
                <w:lang w:eastAsia="en-US"/>
              </w:rPr>
              <w:t>)</w:t>
            </w:r>
          </w:p>
          <w:p w:rsidR="00DA0E19" w:rsidRPr="008756D3" w:rsidRDefault="00DA0E19" w:rsidP="005874E3">
            <w:pPr>
              <w:jc w:val="both"/>
              <w:rPr>
                <w:lang w:eastAsia="en-US"/>
              </w:rPr>
            </w:pPr>
          </w:p>
          <w:p w:rsidR="001076C7" w:rsidRPr="001076C7" w:rsidRDefault="00DA0E19" w:rsidP="001076C7">
            <w:pPr>
              <w:pStyle w:val="a5"/>
              <w:numPr>
                <w:ilvl w:val="0"/>
                <w:numId w:val="25"/>
              </w:numPr>
            </w:pPr>
            <w:r w:rsidRPr="001076C7">
              <w:rPr>
                <w:color w:val="FF0000"/>
                <w:lang w:eastAsia="en-US"/>
              </w:rPr>
              <w:t xml:space="preserve"> </w:t>
            </w:r>
            <w:r w:rsidR="001076C7" w:rsidRPr="001076C7">
              <w:rPr>
                <w:b/>
                <w:i/>
                <w:u w:val="single"/>
              </w:rPr>
              <w:t xml:space="preserve"> Слайд №</w:t>
            </w:r>
            <w:r w:rsidR="00071A49">
              <w:rPr>
                <w:b/>
                <w:i/>
                <w:u w:val="single"/>
              </w:rPr>
              <w:t>5</w:t>
            </w:r>
            <w:r w:rsidR="001076C7" w:rsidRPr="001076C7">
              <w:t xml:space="preserve"> – видео «Демография в России»</w:t>
            </w:r>
          </w:p>
          <w:p w:rsidR="001076C7" w:rsidRPr="001076C7" w:rsidRDefault="001076C7" w:rsidP="001076C7">
            <w:pPr>
              <w:pStyle w:val="a5"/>
            </w:pP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rPr>
                <w:b/>
                <w:i/>
              </w:rPr>
            </w:pPr>
            <w:r w:rsidRPr="001076C7">
              <w:rPr>
                <w:b/>
                <w:i/>
              </w:rPr>
              <w:t xml:space="preserve">«Демографические кризисы в России» </w:t>
            </w:r>
            <w:r w:rsidRPr="001076C7">
              <w:t xml:space="preserve">  </w:t>
            </w:r>
          </w:p>
          <w:p w:rsidR="001076C7" w:rsidRPr="001076C7" w:rsidRDefault="001076C7" w:rsidP="001076C7">
            <w:pPr>
              <w:rPr>
                <w:b/>
                <w:i/>
              </w:rPr>
            </w:pPr>
            <w:r w:rsidRPr="001076C7">
              <w:t xml:space="preserve">   За 20 век Россия пережила четыре периода, когда был «суженным» прирост населения.      Это -  </w:t>
            </w: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ind w:right="-426"/>
            </w:pPr>
            <w:r w:rsidRPr="001076C7">
              <w:t>Первая мировая война, революция, гражданская война;</w:t>
            </w: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ind w:right="-426"/>
            </w:pPr>
            <w:r w:rsidRPr="001076C7">
              <w:t>Индустриализация, коллективизация, период массовых репрессий</w:t>
            </w:r>
            <w:proofErr w:type="gramStart"/>
            <w:r w:rsidRPr="001076C7">
              <w:t>:,</w:t>
            </w:r>
            <w:proofErr w:type="gramEnd"/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ind w:right="-426"/>
            </w:pPr>
            <w:r w:rsidRPr="001076C7">
              <w:t xml:space="preserve">Вторая мировая война;  </w:t>
            </w: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ind w:right="-426"/>
              <w:rPr>
                <w:rStyle w:val="c2"/>
              </w:rPr>
            </w:pPr>
            <w:r w:rsidRPr="001076C7">
              <w:t>Конец 80-х. - 90-е годы - резкое падение рождаемости из-за трудностей перехода к рыночной экономике</w:t>
            </w:r>
            <w:r w:rsidRPr="001076C7">
              <w:rPr>
                <w:rStyle w:val="c2"/>
              </w:rPr>
              <w:t>.</w:t>
            </w:r>
          </w:p>
          <w:p w:rsidR="001076C7" w:rsidRPr="001076C7" w:rsidRDefault="001076C7" w:rsidP="001076C7">
            <w:pPr>
              <w:pStyle w:val="a5"/>
              <w:ind w:left="142" w:right="-426"/>
              <w:rPr>
                <w:rStyle w:val="c2"/>
              </w:rPr>
            </w:pPr>
          </w:p>
          <w:p w:rsidR="001076C7" w:rsidRPr="001076C7" w:rsidRDefault="001076C7" w:rsidP="001076C7">
            <w:pPr>
              <w:pStyle w:val="a5"/>
              <w:ind w:left="142" w:right="-426"/>
              <w:rPr>
                <w:rStyle w:val="c2"/>
              </w:rPr>
            </w:pPr>
            <w:r w:rsidRPr="001076C7">
              <w:t>По мнению демографа  Анатолия Вишневского</w:t>
            </w:r>
            <w:proofErr w:type="gramStart"/>
            <w:r w:rsidRPr="001076C7">
              <w:t xml:space="preserve"> ,</w:t>
            </w:r>
            <w:proofErr w:type="gramEnd"/>
            <w:r w:rsidRPr="001076C7">
              <w:t xml:space="preserve"> общие прямые и косвенные демографические потери России за  XX век   оцениваются в 140—150  млн. человек.</w:t>
            </w:r>
          </w:p>
          <w:p w:rsidR="001076C7" w:rsidRPr="001076C7" w:rsidRDefault="001076C7" w:rsidP="001076C7">
            <w:pPr>
              <w:pStyle w:val="a5"/>
              <w:ind w:left="142" w:right="-426"/>
              <w:rPr>
                <w:rStyle w:val="c2"/>
              </w:rPr>
            </w:pPr>
          </w:p>
          <w:p w:rsidR="001076C7" w:rsidRPr="001076C7" w:rsidRDefault="001076C7" w:rsidP="001076C7">
            <w:pPr>
              <w:pStyle w:val="a5"/>
              <w:ind w:left="142" w:right="-426"/>
            </w:pPr>
            <w:r w:rsidRPr="001076C7">
              <w:t>До хрущевской «оттепели» демографическая статистика была под грифом «Совершенно секретно» и только с конца 1950-х гг. начала появляться в документах с пометкой «Для служебного пользования». С того времени и  вплоть до 1985 г. сведения о численности населения, количестве родившихся и умерших приводились лишь в специальных изданиях, а сведения о продолжительности жизни</w:t>
            </w:r>
            <w:proofErr w:type="gramStart"/>
            <w:r w:rsidRPr="001076C7">
              <w:t xml:space="preserve"> ,</w:t>
            </w:r>
            <w:proofErr w:type="gramEnd"/>
            <w:r w:rsidRPr="001076C7">
              <w:t xml:space="preserve"> младенческой смертности и общей смертности  не публиковались никогда и нигде.</w:t>
            </w:r>
          </w:p>
          <w:p w:rsidR="001076C7" w:rsidRDefault="001076C7" w:rsidP="001076C7">
            <w:pPr>
              <w:jc w:val="both"/>
              <w:rPr>
                <w:i/>
                <w:color w:val="FF0000"/>
                <w:lang w:eastAsia="en-US"/>
              </w:rPr>
            </w:pP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rPr>
                <w:b/>
                <w:i/>
                <w:u w:val="single"/>
              </w:rPr>
            </w:pPr>
            <w:r w:rsidRPr="001076C7">
              <w:rPr>
                <w:b/>
                <w:i/>
                <w:u w:val="single"/>
              </w:rPr>
              <w:t>Слайд №</w:t>
            </w:r>
            <w:r w:rsidR="00071A49">
              <w:rPr>
                <w:b/>
                <w:i/>
                <w:u w:val="single"/>
              </w:rPr>
              <w:t>6</w:t>
            </w:r>
            <w:r w:rsidRPr="001076C7">
              <w:t xml:space="preserve"> – </w:t>
            </w:r>
            <w:r w:rsidRPr="001076C7">
              <w:rPr>
                <w:b/>
                <w:i/>
              </w:rPr>
              <w:t>видео «Демографический кризис в России»</w:t>
            </w:r>
            <w:r w:rsidRPr="001076C7">
              <w:t xml:space="preserve">  </w:t>
            </w:r>
          </w:p>
          <w:p w:rsidR="001076C7" w:rsidRPr="001076C7" w:rsidRDefault="001076C7" w:rsidP="001076C7">
            <w:pPr>
              <w:spacing w:before="100" w:beforeAutospacing="1" w:after="100" w:afterAutospacing="1"/>
            </w:pPr>
            <w:r w:rsidRPr="001076C7">
              <w:lastRenderedPageBreak/>
              <w:t>Небольшой рост  рождаемости произошёл в 1985 году. Но с 1989года проявилось резкое снижение естественного прироста населения России. Это стало следствием соединения двух неблагоприятных тенденций: обвального снижения рождаемости и значительного роста смертности.</w:t>
            </w:r>
            <w:r w:rsidRPr="001076C7">
              <w:rPr>
                <w:vertAlign w:val="superscript"/>
              </w:rPr>
              <w:t xml:space="preserve"> </w:t>
            </w:r>
            <w:r w:rsidRPr="001076C7">
              <w:t xml:space="preserve"> В результате рождаемость упала до уровня развитых стран, а  смертность достигла уровня развивающихся. И  уже через несколько лет начался четвёртый демографический кризис, который  продолжается уже более 20 лет. И</w:t>
            </w:r>
            <w:proofErr w:type="gramStart"/>
            <w:r w:rsidRPr="001076C7">
              <w:t xml:space="preserve"> ,</w:t>
            </w:r>
            <w:proofErr w:type="gramEnd"/>
            <w:r w:rsidRPr="001076C7">
              <w:t xml:space="preserve"> несмотря на отсутствие войн и социальных потрясений, рождаемость остаётся на крайне низком уровне, хотя в последнее время она достаточно  растёт. Согласно некоторым расчётам, начавшийся в конце 2014 года в России экономический кризис привел  к новой волне демографического спада</w:t>
            </w:r>
            <w:proofErr w:type="gramStart"/>
            <w:r w:rsidRPr="001076C7">
              <w:t xml:space="preserve"> .</w:t>
            </w:r>
            <w:proofErr w:type="gramEnd"/>
            <w:r w:rsidRPr="001076C7">
              <w:t xml:space="preserve">  </w:t>
            </w: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rPr>
                <w:b/>
                <w:i/>
                <w:u w:val="single"/>
              </w:rPr>
            </w:pPr>
            <w:r w:rsidRPr="001076C7">
              <w:rPr>
                <w:b/>
                <w:i/>
                <w:u w:val="single"/>
              </w:rPr>
              <w:t>Работа в группах – Статистика</w:t>
            </w:r>
          </w:p>
          <w:p w:rsidR="001076C7" w:rsidRPr="001076C7" w:rsidRDefault="001076C7" w:rsidP="001076C7">
            <w:pPr>
              <w:pStyle w:val="a5"/>
              <w:rPr>
                <w:b/>
                <w:i/>
                <w:u w:val="single"/>
              </w:rPr>
            </w:pPr>
          </w:p>
          <w:p w:rsidR="001076C7" w:rsidRPr="001076C7" w:rsidRDefault="001076C7" w:rsidP="00BC0894">
            <w:pPr>
              <w:pStyle w:val="a5"/>
              <w:numPr>
                <w:ilvl w:val="0"/>
                <w:numId w:val="25"/>
              </w:numPr>
            </w:pPr>
            <w:r w:rsidRPr="001076C7">
              <w:rPr>
                <w:b/>
                <w:i/>
              </w:rPr>
              <w:t>1гр</w:t>
            </w:r>
            <w:r w:rsidRPr="001076C7">
              <w:t xml:space="preserve">. – выход на сайт Росстата – </w:t>
            </w:r>
          </w:p>
          <w:p w:rsidR="001076C7" w:rsidRPr="001076C7" w:rsidRDefault="001076C7" w:rsidP="00BC0894">
            <w:pPr>
              <w:pStyle w:val="a5"/>
            </w:pPr>
          </w:p>
          <w:p w:rsidR="001076C7" w:rsidRPr="001076C7" w:rsidRDefault="00D00188" w:rsidP="00BC0894">
            <w:pPr>
              <w:pStyle w:val="a5"/>
            </w:pPr>
            <w:hyperlink r:id="rId7" w:history="1">
              <w:r w:rsidR="001076C7" w:rsidRPr="001076C7">
                <w:rPr>
                  <w:rStyle w:val="aa"/>
                  <w:i/>
                  <w:color w:val="auto"/>
                </w:rPr>
                <w:t>http://www.gks.ru/wps/wcm/connect/rosstat_main/rosstat/ru/statistics/population/demography/#</w:t>
              </w:r>
            </w:hyperlink>
            <w:r w:rsidR="001076C7" w:rsidRPr="001076C7">
              <w:rPr>
                <w:b/>
                <w:i/>
              </w:rPr>
              <w:t xml:space="preserve"> </w:t>
            </w:r>
          </w:p>
          <w:p w:rsidR="001076C7" w:rsidRPr="001076C7" w:rsidRDefault="001076C7" w:rsidP="001076C7">
            <w:pPr>
              <w:pStyle w:val="a5"/>
            </w:pP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rPr>
                <w:b/>
                <w:i/>
                <w:u w:val="single"/>
              </w:rPr>
            </w:pPr>
            <w:r w:rsidRPr="001076C7">
              <w:t xml:space="preserve"> – анализ таблицы «Общая численность населения РФ»             -       </w:t>
            </w:r>
            <w:r w:rsidRPr="001076C7">
              <w:rPr>
                <w:b/>
                <w:i/>
                <w:u w:val="single"/>
              </w:rPr>
              <w:t>Слайд№</w:t>
            </w:r>
            <w:r w:rsidR="00071A49">
              <w:rPr>
                <w:b/>
                <w:i/>
                <w:u w:val="single"/>
              </w:rPr>
              <w:t>7</w:t>
            </w: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rPr>
                <w:u w:val="single"/>
              </w:rPr>
            </w:pPr>
            <w:r w:rsidRPr="001076C7">
              <w:rPr>
                <w:b/>
                <w:i/>
              </w:rPr>
              <w:t>2гр.</w:t>
            </w:r>
            <w:r w:rsidRPr="001076C7">
              <w:t xml:space="preserve"> – работа с кластером «Рождаемость» - анализ, причины, меры;    </w:t>
            </w:r>
            <w:r w:rsidRPr="001076C7">
              <w:rPr>
                <w:b/>
                <w:i/>
                <w:u w:val="single"/>
              </w:rPr>
              <w:t>Слайд №</w:t>
            </w:r>
            <w:r w:rsidR="00071A49">
              <w:rPr>
                <w:b/>
                <w:i/>
                <w:u w:val="single"/>
              </w:rPr>
              <w:t>8</w:t>
            </w:r>
          </w:p>
          <w:p w:rsidR="001076C7" w:rsidRPr="001076C7" w:rsidRDefault="001076C7" w:rsidP="001076C7">
            <w:pPr>
              <w:pStyle w:val="a5"/>
              <w:numPr>
                <w:ilvl w:val="0"/>
                <w:numId w:val="25"/>
              </w:numPr>
              <w:spacing w:after="200" w:line="276" w:lineRule="auto"/>
              <w:rPr>
                <w:u w:val="single"/>
              </w:rPr>
            </w:pPr>
            <w:r w:rsidRPr="001076C7">
              <w:rPr>
                <w:b/>
                <w:i/>
              </w:rPr>
              <w:t>3гр.</w:t>
            </w:r>
            <w:r w:rsidRPr="001076C7">
              <w:t xml:space="preserve"> – работа с кластером «Смертность» - анализ, причины, меры;      </w:t>
            </w:r>
            <w:r w:rsidRPr="001076C7">
              <w:rPr>
                <w:b/>
                <w:i/>
                <w:u w:val="single"/>
              </w:rPr>
              <w:t>Слайд №</w:t>
            </w:r>
            <w:r w:rsidR="00071A49">
              <w:rPr>
                <w:b/>
                <w:i/>
                <w:u w:val="single"/>
              </w:rPr>
              <w:t>8</w:t>
            </w:r>
          </w:p>
          <w:p w:rsidR="001076C7" w:rsidRDefault="001076C7" w:rsidP="00BC0894">
            <w:pPr>
              <w:rPr>
                <w:b/>
                <w:i/>
                <w:u w:val="single"/>
              </w:rPr>
            </w:pPr>
            <w:r w:rsidRPr="001076C7">
              <w:rPr>
                <w:b/>
                <w:i/>
              </w:rPr>
              <w:t>Сообщение учащегося – «Родной край в зеркале демографии»</w:t>
            </w:r>
            <w:r w:rsidRPr="001076C7">
              <w:t xml:space="preserve">  -   </w:t>
            </w:r>
            <w:r w:rsidR="00071A49">
              <w:rPr>
                <w:b/>
                <w:i/>
                <w:u w:val="single"/>
              </w:rPr>
              <w:t>Диаграммы</w:t>
            </w:r>
          </w:p>
          <w:p w:rsidR="00DA0E19" w:rsidRPr="001076C7" w:rsidRDefault="00DA0E19" w:rsidP="00BC0894">
            <w:pPr>
              <w:rPr>
                <w:b/>
                <w:i/>
                <w:u w:val="single"/>
              </w:rPr>
            </w:pPr>
            <w:r w:rsidRPr="001076C7">
              <w:rPr>
                <w:i/>
                <w:lang w:eastAsia="en-US"/>
              </w:rPr>
              <w:t>(</w:t>
            </w:r>
            <w:r w:rsidRPr="001076C7">
              <w:rPr>
                <w:i/>
              </w:rPr>
              <w:t>сотрудничество со сверстниками, проявление творческой инициативы, самостоятельности в групповой работе</w:t>
            </w:r>
            <w:r w:rsidRPr="001076C7">
              <w:rPr>
                <w:i/>
                <w:lang w:eastAsia="en-US"/>
              </w:rPr>
              <w:t>)</w:t>
            </w:r>
          </w:p>
        </w:tc>
      </w:tr>
      <w:tr w:rsidR="00DA0E19" w:rsidRPr="008756D3" w:rsidTr="005874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19" w:rsidRPr="008756D3" w:rsidRDefault="00DA0E19" w:rsidP="005874E3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lastRenderedPageBreak/>
              <w:t>3. Психологическая разгрузка</w:t>
            </w:r>
          </w:p>
          <w:p w:rsidR="00DA0E19" w:rsidRPr="008756D3" w:rsidRDefault="00DA0E19" w:rsidP="005874E3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t>Цель: снизить психологическую напряженность на фоне мышечного расслабления.</w:t>
            </w:r>
          </w:p>
          <w:p w:rsidR="00DA0E19" w:rsidRPr="008756D3" w:rsidRDefault="00DA0E19" w:rsidP="005874E3">
            <w:pPr>
              <w:rPr>
                <w:lang w:eastAsia="en-US"/>
              </w:rPr>
            </w:pPr>
          </w:p>
          <w:p w:rsidR="00DA0E19" w:rsidRPr="008756D3" w:rsidRDefault="00DA0E19" w:rsidP="005874E3">
            <w:pPr>
              <w:rPr>
                <w:lang w:eastAsia="en-US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C7" w:rsidRPr="00071A49" w:rsidRDefault="00DA0E19" w:rsidP="005874E3">
            <w:pPr>
              <w:jc w:val="both"/>
              <w:rPr>
                <w:rFonts w:eastAsia="MS Mincho"/>
                <w:b/>
                <w:i/>
                <w:u w:val="single"/>
                <w:lang w:eastAsia="ja-JP"/>
              </w:rPr>
            </w:pPr>
            <w:r w:rsidRPr="008756D3">
              <w:rPr>
                <w:rFonts w:eastAsia="MS Mincho"/>
                <w:lang w:eastAsia="ja-JP"/>
              </w:rPr>
              <w:t xml:space="preserve">Сейчас </w:t>
            </w:r>
            <w:r w:rsidR="001076C7">
              <w:rPr>
                <w:rFonts w:eastAsia="MS Mincho"/>
                <w:lang w:eastAsia="ja-JP"/>
              </w:rPr>
              <w:t>вы выступите в роли аналитиков</w:t>
            </w:r>
            <w:r w:rsidRPr="008756D3">
              <w:rPr>
                <w:rFonts w:eastAsia="MS Mincho"/>
                <w:lang w:eastAsia="ja-JP"/>
              </w:rPr>
              <w:t>.</w:t>
            </w:r>
            <w:r w:rsidR="00071A49">
              <w:rPr>
                <w:rFonts w:eastAsia="MS Mincho"/>
                <w:lang w:eastAsia="ja-JP"/>
              </w:rPr>
              <w:t xml:space="preserve">    </w:t>
            </w:r>
            <w:r w:rsidRPr="008756D3">
              <w:rPr>
                <w:rFonts w:eastAsia="MS Mincho"/>
                <w:lang w:eastAsia="ja-JP"/>
              </w:rPr>
              <w:t xml:space="preserve"> </w:t>
            </w:r>
            <w:r w:rsidR="00071A49" w:rsidRPr="00071A49">
              <w:rPr>
                <w:rFonts w:eastAsia="MS Mincho"/>
                <w:b/>
                <w:i/>
                <w:u w:val="single"/>
                <w:lang w:eastAsia="ja-JP"/>
              </w:rPr>
              <w:t>Слайд №9</w:t>
            </w:r>
            <w:r w:rsidRPr="00071A49">
              <w:rPr>
                <w:rFonts w:eastAsia="MS Mincho"/>
                <w:b/>
                <w:i/>
                <w:u w:val="single"/>
                <w:lang w:eastAsia="ja-JP"/>
              </w:rPr>
              <w:t xml:space="preserve"> </w:t>
            </w:r>
          </w:p>
          <w:p w:rsidR="00BC0894" w:rsidRDefault="00BC0894" w:rsidP="005874E3">
            <w:pPr>
              <w:jc w:val="both"/>
              <w:rPr>
                <w:rFonts w:eastAsia="MS Mincho"/>
                <w:lang w:eastAsia="ja-JP"/>
              </w:rPr>
            </w:pPr>
          </w:p>
          <w:p w:rsidR="00BC0894" w:rsidRDefault="00DA0E19" w:rsidP="001076C7">
            <w:pPr>
              <w:jc w:val="both"/>
              <w:rPr>
                <w:rFonts w:eastAsia="MS Mincho"/>
                <w:lang w:eastAsia="ja-JP"/>
              </w:rPr>
            </w:pPr>
            <w:r w:rsidRPr="008756D3">
              <w:rPr>
                <w:rFonts w:eastAsia="MS Mincho"/>
                <w:lang w:eastAsia="ja-JP"/>
              </w:rPr>
              <w:t xml:space="preserve">У нас три </w:t>
            </w:r>
            <w:r w:rsidR="001076C7">
              <w:rPr>
                <w:rFonts w:eastAsia="MS Mincho"/>
                <w:lang w:eastAsia="ja-JP"/>
              </w:rPr>
              <w:t>группы</w:t>
            </w:r>
            <w:r w:rsidRPr="008756D3">
              <w:rPr>
                <w:rFonts w:eastAsia="MS Mincho"/>
                <w:lang w:eastAsia="ja-JP"/>
              </w:rPr>
              <w:t>: первая, вторая, третья.</w:t>
            </w:r>
            <w:r w:rsidR="001076C7">
              <w:rPr>
                <w:rFonts w:eastAsia="MS Mincho"/>
                <w:lang w:eastAsia="ja-JP"/>
              </w:rPr>
              <w:t xml:space="preserve"> Каждая группа получает аналитическое задание – </w:t>
            </w:r>
          </w:p>
          <w:p w:rsidR="001076C7" w:rsidRPr="00C31251" w:rsidRDefault="001076C7" w:rsidP="001076C7">
            <w:pPr>
              <w:jc w:val="both"/>
              <w:rPr>
                <w:b/>
              </w:rPr>
            </w:pPr>
            <w:r>
              <w:rPr>
                <w:rFonts w:eastAsia="MS Mincho"/>
                <w:lang w:eastAsia="ja-JP"/>
              </w:rPr>
              <w:t>1 группа –</w:t>
            </w:r>
            <w:r w:rsidR="00BC0894">
              <w:rPr>
                <w:rFonts w:eastAsia="MS Mincho"/>
                <w:lang w:eastAsia="ja-JP"/>
              </w:rPr>
              <w:t xml:space="preserve"> </w:t>
            </w:r>
            <w:proofErr w:type="gramStart"/>
            <w:r w:rsidRPr="00C31251">
              <w:rPr>
                <w:b/>
              </w:rPr>
              <w:t>Выскажите свое отношение</w:t>
            </w:r>
            <w:proofErr w:type="gramEnd"/>
            <w:r w:rsidRPr="00C31251">
              <w:rPr>
                <w:b/>
              </w:rPr>
              <w:t xml:space="preserve"> к депопуляции, продолжив фразу:</w:t>
            </w:r>
          </w:p>
          <w:p w:rsidR="001076C7" w:rsidRDefault="001076C7" w:rsidP="001076C7">
            <w:pPr>
              <w:jc w:val="both"/>
              <w:rPr>
                <w:b/>
                <w:i/>
              </w:rPr>
            </w:pPr>
            <w:r w:rsidRPr="00C31251">
              <w:rPr>
                <w:b/>
                <w:i/>
              </w:rPr>
              <w:t>«Я не вижу ничего страшного в уменьшении населения, потому что</w:t>
            </w:r>
            <w:r>
              <w:rPr>
                <w:b/>
                <w:i/>
              </w:rPr>
              <w:t>…..»</w:t>
            </w:r>
            <w:r w:rsidR="00BC0894">
              <w:rPr>
                <w:b/>
                <w:i/>
              </w:rPr>
              <w:t>;</w:t>
            </w:r>
          </w:p>
          <w:p w:rsidR="00BC0894" w:rsidRDefault="00BC0894" w:rsidP="00BC0894">
            <w:pPr>
              <w:rPr>
                <w:b/>
              </w:rPr>
            </w:pPr>
            <w:r w:rsidRPr="00BC0894">
              <w:t>2группа -</w:t>
            </w:r>
            <w:r w:rsidRPr="00BC0894">
              <w:rPr>
                <w:b/>
                <w:i/>
              </w:rPr>
              <w:t xml:space="preserve"> </w:t>
            </w:r>
            <w:r w:rsidRPr="00BC0894">
              <w:rPr>
                <w:b/>
              </w:rPr>
              <w:t xml:space="preserve"> </w:t>
            </w:r>
            <w:proofErr w:type="gramStart"/>
            <w:r w:rsidRPr="00BC0894">
              <w:rPr>
                <w:b/>
              </w:rPr>
              <w:t>Выскажите свое отношение</w:t>
            </w:r>
            <w:proofErr w:type="gramEnd"/>
            <w:r w:rsidRPr="00BC0894">
              <w:rPr>
                <w:b/>
              </w:rPr>
              <w:t xml:space="preserve"> к депопуляции, продолжив фразу:</w:t>
            </w:r>
          </w:p>
          <w:p w:rsidR="00BC0894" w:rsidRDefault="00BC0894" w:rsidP="00BC0894">
            <w:pPr>
              <w:rPr>
                <w:b/>
                <w:i/>
              </w:rPr>
            </w:pPr>
            <w:r w:rsidRPr="00C31251">
              <w:rPr>
                <w:b/>
                <w:i/>
              </w:rPr>
              <w:t>«Я считаю, что депопуляция ведет к негативным последствиям, потому что</w:t>
            </w:r>
            <w:r>
              <w:rPr>
                <w:b/>
                <w:i/>
              </w:rPr>
              <w:t>….»;</w:t>
            </w:r>
          </w:p>
          <w:p w:rsidR="00BC0894" w:rsidRPr="00BC0894" w:rsidRDefault="00BC0894" w:rsidP="00BC0894">
            <w:pPr>
              <w:rPr>
                <w:b/>
              </w:rPr>
            </w:pPr>
            <w:r w:rsidRPr="00D00188">
              <w:t xml:space="preserve">3группа </w:t>
            </w:r>
            <w:r>
              <w:rPr>
                <w:b/>
                <w:i/>
              </w:rPr>
              <w:t xml:space="preserve">- </w:t>
            </w:r>
            <w:r w:rsidRPr="00BC0894">
              <w:rPr>
                <w:b/>
                <w:i/>
              </w:rPr>
              <w:t>Какая точка зрения вам кажется более убедительной?  Почему?</w:t>
            </w:r>
          </w:p>
          <w:p w:rsidR="00BC0894" w:rsidRDefault="00BC0894" w:rsidP="005874E3">
            <w:pPr>
              <w:jc w:val="both"/>
              <w:rPr>
                <w:rFonts w:eastAsia="MS Mincho"/>
                <w:lang w:eastAsia="ja-JP"/>
              </w:rPr>
            </w:pPr>
          </w:p>
          <w:p w:rsidR="00BC0894" w:rsidRDefault="00DA0E19" w:rsidP="00BC0894">
            <w:pPr>
              <w:jc w:val="both"/>
              <w:rPr>
                <w:rFonts w:eastAsia="MS Mincho"/>
                <w:lang w:eastAsia="ja-JP"/>
              </w:rPr>
            </w:pPr>
            <w:r w:rsidRPr="008756D3">
              <w:rPr>
                <w:rFonts w:eastAsia="MS Mincho"/>
                <w:lang w:eastAsia="ja-JP"/>
              </w:rPr>
              <w:t>Договариваемся уважительно относиться к соперникам,</w:t>
            </w:r>
            <w:r w:rsidR="00BC0894">
              <w:rPr>
                <w:rFonts w:eastAsia="MS Mincho"/>
                <w:lang w:eastAsia="ja-JP"/>
              </w:rPr>
              <w:t xml:space="preserve"> выслушивать различные точки зрения, оценивать их</w:t>
            </w:r>
            <w:r w:rsidRPr="008756D3">
              <w:rPr>
                <w:rFonts w:eastAsia="MS Mincho"/>
                <w:lang w:eastAsia="ja-JP"/>
              </w:rPr>
              <w:t xml:space="preserve">. </w:t>
            </w:r>
          </w:p>
          <w:p w:rsidR="00DA0E19" w:rsidRPr="008756D3" w:rsidRDefault="00DA0E19" w:rsidP="005874E3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(</w:t>
            </w:r>
            <w:r w:rsidRPr="001B5500">
              <w:rPr>
                <w:rFonts w:eastAsia="MS Mincho"/>
                <w:i/>
                <w:lang w:eastAsia="ja-JP"/>
              </w:rPr>
              <w:t>снятие напряжения)</w:t>
            </w:r>
            <w:r w:rsidRPr="008756D3">
              <w:rPr>
                <w:rFonts w:eastAsia="MS Mincho"/>
                <w:lang w:eastAsia="ja-JP"/>
              </w:rPr>
              <w:t xml:space="preserve">   </w:t>
            </w:r>
          </w:p>
        </w:tc>
      </w:tr>
      <w:tr w:rsidR="00DA0E19" w:rsidRPr="008756D3" w:rsidTr="005874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19" w:rsidRPr="008756D3" w:rsidRDefault="00BC0894" w:rsidP="005874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A0E19" w:rsidRPr="008756D3">
              <w:rPr>
                <w:lang w:eastAsia="en-US"/>
              </w:rPr>
              <w:t>. Содержательная часть</w:t>
            </w:r>
          </w:p>
          <w:p w:rsidR="00BC0894" w:rsidRPr="00071A49" w:rsidRDefault="00DA0E19" w:rsidP="00BC0894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lastRenderedPageBreak/>
              <w:t xml:space="preserve">Цель: показать практическое применение полученных знаний на уроке. </w:t>
            </w:r>
            <w:r w:rsidR="00071A49">
              <w:rPr>
                <w:lang w:eastAsia="en-US"/>
              </w:rPr>
              <w:t xml:space="preserve">Развитие </w:t>
            </w:r>
            <w:r w:rsidR="00BC0894" w:rsidRPr="00071A49">
              <w:rPr>
                <w:lang w:eastAsia="en-US"/>
              </w:rPr>
              <w:t>уверенности в своих творческих возможностях, пробу</w:t>
            </w:r>
            <w:r w:rsidR="00071A49" w:rsidRPr="00071A49">
              <w:rPr>
                <w:lang w:eastAsia="en-US"/>
              </w:rPr>
              <w:t>ж</w:t>
            </w:r>
            <w:r w:rsidR="00BC0894" w:rsidRPr="00071A49">
              <w:rPr>
                <w:lang w:eastAsia="en-US"/>
              </w:rPr>
              <w:t>д</w:t>
            </w:r>
            <w:r w:rsidR="00071A49" w:rsidRPr="00071A49">
              <w:rPr>
                <w:lang w:eastAsia="en-US"/>
              </w:rPr>
              <w:t xml:space="preserve">ение </w:t>
            </w:r>
            <w:r w:rsidR="00BC0894" w:rsidRPr="00071A49">
              <w:rPr>
                <w:lang w:eastAsia="en-US"/>
              </w:rPr>
              <w:t xml:space="preserve"> интерес</w:t>
            </w:r>
            <w:r w:rsidR="00071A49" w:rsidRPr="00071A49">
              <w:rPr>
                <w:lang w:eastAsia="en-US"/>
              </w:rPr>
              <w:t>а учащихся</w:t>
            </w:r>
            <w:r w:rsidR="00BC0894" w:rsidRPr="00071A49">
              <w:rPr>
                <w:lang w:eastAsia="en-US"/>
              </w:rPr>
              <w:t xml:space="preserve"> к исследовательской деятельности и интеллектуальной активности.</w:t>
            </w:r>
          </w:p>
          <w:p w:rsidR="00DA0E19" w:rsidRPr="008756D3" w:rsidRDefault="00DA0E19" w:rsidP="00BC0894">
            <w:pPr>
              <w:rPr>
                <w:lang w:eastAsia="en-US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94" w:rsidRPr="00BC0894" w:rsidRDefault="00BC0894" w:rsidP="00BC0894">
            <w:pPr>
              <w:rPr>
                <w:b/>
                <w:i/>
              </w:rPr>
            </w:pPr>
            <w:r w:rsidRPr="00BC0894">
              <w:rPr>
                <w:b/>
                <w:i/>
              </w:rPr>
              <w:lastRenderedPageBreak/>
              <w:t>Работа с документом «Концепция демографической политики РФ до 2025года »</w:t>
            </w:r>
          </w:p>
          <w:p w:rsidR="00BC0894" w:rsidRPr="00BC0894" w:rsidRDefault="00BC0894" w:rsidP="00BC0894">
            <w:pPr>
              <w:pStyle w:val="a5"/>
              <w:rPr>
                <w:b/>
                <w:i/>
              </w:rPr>
            </w:pPr>
          </w:p>
          <w:p w:rsidR="00BC0894" w:rsidRPr="00BC0894" w:rsidRDefault="00BC0894" w:rsidP="00BC0894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r w:rsidRPr="00BC0894">
              <w:t xml:space="preserve">Шаблон </w:t>
            </w:r>
            <w:r>
              <w:t>кластера</w:t>
            </w:r>
            <w:r w:rsidRPr="00BC0894">
              <w:t xml:space="preserve">. </w:t>
            </w:r>
          </w:p>
          <w:p w:rsidR="00BC0894" w:rsidRPr="00BC0894" w:rsidRDefault="00BC0894" w:rsidP="00BC0894">
            <w:pPr>
              <w:pStyle w:val="a5"/>
              <w:numPr>
                <w:ilvl w:val="0"/>
                <w:numId w:val="28"/>
              </w:numPr>
            </w:pPr>
            <w:r w:rsidRPr="00BC0894">
              <w:t>Текст «Концепции» - (</w:t>
            </w:r>
            <w:r w:rsidRPr="00BC0894">
              <w:rPr>
                <w:b/>
                <w:i/>
                <w:u w:val="single"/>
              </w:rPr>
              <w:t>объяснить технологию работы с кластером</w:t>
            </w:r>
            <w:r w:rsidRPr="00BC0894">
              <w:t>)  - заполнить!!!!</w:t>
            </w:r>
          </w:p>
          <w:p w:rsidR="00BC0894" w:rsidRPr="00D5163A" w:rsidRDefault="00DA0E19" w:rsidP="00D5163A">
            <w:pPr>
              <w:jc w:val="both"/>
              <w:rPr>
                <w:rFonts w:eastAsia="MS Mincho"/>
                <w:bCs/>
                <w:i/>
                <w:lang w:eastAsia="ja-JP"/>
              </w:rPr>
            </w:pPr>
            <w:r w:rsidRPr="008756D3">
              <w:rPr>
                <w:rFonts w:eastAsia="MS Mincho"/>
                <w:bCs/>
                <w:lang w:eastAsia="ja-JP"/>
              </w:rPr>
              <w:t xml:space="preserve"> (</w:t>
            </w:r>
            <w:r w:rsidRPr="008756D3">
              <w:rPr>
                <w:rFonts w:eastAsia="MS Mincho"/>
                <w:bCs/>
                <w:i/>
                <w:lang w:eastAsia="ja-JP"/>
              </w:rPr>
              <w:t>выявление трудностей</w:t>
            </w:r>
            <w:r w:rsidRPr="008756D3">
              <w:rPr>
                <w:rFonts w:eastAsia="MS Mincho"/>
                <w:bCs/>
                <w:lang w:eastAsia="ja-JP"/>
              </w:rPr>
              <w:t xml:space="preserve"> </w:t>
            </w:r>
            <w:r w:rsidRPr="008756D3">
              <w:rPr>
                <w:rFonts w:eastAsia="MS Mincho"/>
                <w:bCs/>
                <w:i/>
                <w:lang w:eastAsia="ja-JP"/>
              </w:rPr>
              <w:t>изученной темы)</w:t>
            </w:r>
          </w:p>
        </w:tc>
      </w:tr>
      <w:tr w:rsidR="00D5163A" w:rsidRPr="008756D3" w:rsidTr="005874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A" w:rsidRDefault="00D5163A" w:rsidP="00D5163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5.Интеллектуальная разминка</w:t>
            </w:r>
          </w:p>
          <w:p w:rsidR="00D5163A" w:rsidRDefault="00D5163A" w:rsidP="00D5163A">
            <w:pPr>
              <w:rPr>
                <w:lang w:eastAsia="en-US"/>
              </w:rPr>
            </w:pPr>
            <w:r>
              <w:rPr>
                <w:lang w:eastAsia="en-US"/>
              </w:rPr>
              <w:t>Цель: обеспечить мотивацию учащихся и включить их в творческую деятельность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A" w:rsidRPr="00D5163A" w:rsidRDefault="00D5163A" w:rsidP="00D5163A">
            <w:pPr>
              <w:rPr>
                <w:b/>
                <w:i/>
              </w:rPr>
            </w:pPr>
            <w:r w:rsidRPr="00D5163A">
              <w:rPr>
                <w:b/>
                <w:i/>
              </w:rPr>
              <w:t>Социологический прогноз «Взгляд в будущее»</w:t>
            </w:r>
          </w:p>
          <w:p w:rsidR="00D5163A" w:rsidRPr="00BC0894" w:rsidRDefault="00D5163A" w:rsidP="00D5163A">
            <w:pPr>
              <w:pStyle w:val="a5"/>
              <w:rPr>
                <w:b/>
                <w:i/>
              </w:rPr>
            </w:pPr>
          </w:p>
          <w:p w:rsidR="00D5163A" w:rsidRPr="00BC0894" w:rsidRDefault="00D5163A" w:rsidP="00D5163A">
            <w:pPr>
              <w:pStyle w:val="a5"/>
              <w:numPr>
                <w:ilvl w:val="0"/>
                <w:numId w:val="29"/>
              </w:numPr>
            </w:pPr>
            <w:r w:rsidRPr="00BC0894">
              <w:rPr>
                <w:b/>
                <w:i/>
                <w:u w:val="single"/>
              </w:rPr>
              <w:t>Слайд№1</w:t>
            </w:r>
            <w:r>
              <w:rPr>
                <w:b/>
                <w:i/>
                <w:u w:val="single"/>
              </w:rPr>
              <w:t>0</w:t>
            </w:r>
            <w:r w:rsidRPr="00BC0894">
              <w:rPr>
                <w:b/>
                <w:i/>
                <w:u w:val="single"/>
              </w:rPr>
              <w:t>,1</w:t>
            </w:r>
            <w:r>
              <w:rPr>
                <w:b/>
                <w:i/>
                <w:u w:val="single"/>
              </w:rPr>
              <w:t>1</w:t>
            </w:r>
            <w:r w:rsidRPr="00BC0894">
              <w:t xml:space="preserve"> - Пессимистический    + видео</w:t>
            </w:r>
          </w:p>
          <w:p w:rsidR="00D5163A" w:rsidRPr="00BC0894" w:rsidRDefault="00D5163A" w:rsidP="00D5163A">
            <w:pPr>
              <w:pStyle w:val="a5"/>
              <w:ind w:left="1440"/>
            </w:pPr>
          </w:p>
          <w:p w:rsidR="00D5163A" w:rsidRPr="00BC0894" w:rsidRDefault="00D5163A" w:rsidP="00D5163A">
            <w:pPr>
              <w:pStyle w:val="a5"/>
              <w:numPr>
                <w:ilvl w:val="0"/>
                <w:numId w:val="29"/>
              </w:numPr>
            </w:pPr>
            <w:r w:rsidRPr="00BC0894">
              <w:rPr>
                <w:b/>
                <w:i/>
                <w:u w:val="single"/>
              </w:rPr>
              <w:t>Слайд №1</w:t>
            </w:r>
            <w:r>
              <w:rPr>
                <w:b/>
                <w:i/>
                <w:u w:val="single"/>
              </w:rPr>
              <w:t>2</w:t>
            </w:r>
            <w:r w:rsidRPr="00BC0894">
              <w:rPr>
                <w:b/>
                <w:i/>
                <w:u w:val="single"/>
              </w:rPr>
              <w:t>,1</w:t>
            </w:r>
            <w:r>
              <w:rPr>
                <w:b/>
                <w:i/>
                <w:u w:val="single"/>
              </w:rPr>
              <w:t>3</w:t>
            </w:r>
            <w:r w:rsidRPr="00BC0894">
              <w:t xml:space="preserve"> - Оптимистический     +видео</w:t>
            </w:r>
          </w:p>
          <w:p w:rsidR="00D5163A" w:rsidRPr="00BC0894" w:rsidRDefault="00D5163A" w:rsidP="00D5163A">
            <w:pPr>
              <w:pStyle w:val="a5"/>
              <w:rPr>
                <w:b/>
                <w:i/>
                <w:u w:val="single"/>
              </w:rPr>
            </w:pPr>
          </w:p>
          <w:p w:rsidR="00D5163A" w:rsidRDefault="00D5163A" w:rsidP="00D5163A">
            <w:pPr>
              <w:rPr>
                <w:i/>
                <w:lang w:eastAsia="en-US"/>
              </w:rPr>
            </w:pPr>
            <w:r w:rsidRPr="00BC0894">
              <w:rPr>
                <w:i/>
                <w:lang w:eastAsia="en-US"/>
              </w:rPr>
              <w:t xml:space="preserve"> (</w:t>
            </w:r>
            <w:r w:rsidRPr="00BC0894">
              <w:rPr>
                <w:i/>
              </w:rPr>
              <w:t xml:space="preserve">развитие </w:t>
            </w:r>
            <w:r>
              <w:rPr>
                <w:i/>
              </w:rPr>
              <w:t>абстрактного</w:t>
            </w:r>
            <w:r w:rsidRPr="00BC0894">
              <w:rPr>
                <w:i/>
              </w:rPr>
              <w:t>, творческого мышления, преодоление стереотипов мышления, развитие творческого воображения</w:t>
            </w:r>
            <w:r w:rsidRPr="00BC0894">
              <w:rPr>
                <w:i/>
                <w:lang w:eastAsia="en-US"/>
              </w:rPr>
              <w:t>)</w:t>
            </w:r>
          </w:p>
          <w:p w:rsidR="00D5163A" w:rsidRDefault="00D5163A" w:rsidP="00D5163A">
            <w:pPr>
              <w:rPr>
                <w:i/>
                <w:lang w:eastAsia="en-US"/>
              </w:rPr>
            </w:pPr>
          </w:p>
          <w:p w:rsidR="00D5163A" w:rsidRPr="00071A49" w:rsidRDefault="00D5163A" w:rsidP="00D5163A">
            <w:r w:rsidRPr="00071A49">
              <w:rPr>
                <w:bCs/>
              </w:rPr>
              <w:t>Тысячи лет выдающиеся мыслители ломали голову в поисках так называемого смысла жизни, ответа на вопрос – зачем мы приходим в этот мир?</w:t>
            </w:r>
          </w:p>
          <w:p w:rsidR="00D5163A" w:rsidRPr="00071A49" w:rsidRDefault="00D5163A" w:rsidP="00D5163A">
            <w:r w:rsidRPr="00071A49">
              <w:rPr>
                <w:bCs/>
              </w:rPr>
              <w:t xml:space="preserve">    Демографы, я думаю, дают на этот вопрос  простой и ясный ответ: жизнь нужна лишь затем, чтобы жить долго и счастливо, и передать эстафету жизни следующим поколениям. </w:t>
            </w:r>
          </w:p>
          <w:p w:rsidR="00D5163A" w:rsidRDefault="00D5163A" w:rsidP="00D5163A">
            <w:pPr>
              <w:rPr>
                <w:bCs/>
              </w:rPr>
            </w:pPr>
            <w:r w:rsidRPr="00071A49">
              <w:rPr>
                <w:bCs/>
              </w:rPr>
              <w:t xml:space="preserve">     Берегите себя. Помните, что каждый человек бесценен и неповторим!</w:t>
            </w:r>
          </w:p>
          <w:p w:rsidR="00D5163A" w:rsidRDefault="00D5163A" w:rsidP="00D5163A">
            <w:pPr>
              <w:rPr>
                <w:bCs/>
              </w:rPr>
            </w:pPr>
          </w:p>
          <w:p w:rsidR="00D5163A" w:rsidRPr="003E23ED" w:rsidRDefault="00D5163A" w:rsidP="00D5163A">
            <w:pPr>
              <w:rPr>
                <w:b/>
                <w:i/>
                <w:u w:val="single"/>
              </w:rPr>
            </w:pPr>
            <w:r w:rsidRPr="003E23ED">
              <w:rPr>
                <w:b/>
                <w:bCs/>
                <w:i/>
                <w:u w:val="single"/>
              </w:rPr>
              <w:t>Слайд №14</w:t>
            </w:r>
            <w:r>
              <w:rPr>
                <w:b/>
                <w:bCs/>
                <w:i/>
                <w:u w:val="single"/>
              </w:rPr>
              <w:t xml:space="preserve"> -  </w:t>
            </w:r>
            <w:r w:rsidRPr="003E23ED">
              <w:rPr>
                <w:b/>
                <w:bCs/>
                <w:i/>
              </w:rPr>
              <w:t xml:space="preserve">              </w:t>
            </w:r>
            <w:r>
              <w:rPr>
                <w:b/>
                <w:bCs/>
                <w:i/>
              </w:rPr>
              <w:t>Д</w:t>
            </w:r>
            <w:r w:rsidRPr="003E23ED">
              <w:rPr>
                <w:b/>
                <w:bCs/>
                <w:i/>
              </w:rPr>
              <w:t>омашнее задание</w:t>
            </w:r>
            <w:r>
              <w:rPr>
                <w:b/>
                <w:bCs/>
                <w:i/>
              </w:rPr>
              <w:t>.</w:t>
            </w:r>
          </w:p>
          <w:p w:rsidR="00D5163A" w:rsidRPr="00BC0894" w:rsidRDefault="00D5163A" w:rsidP="00BC0894">
            <w:pPr>
              <w:rPr>
                <w:b/>
                <w:i/>
              </w:rPr>
            </w:pPr>
          </w:p>
        </w:tc>
      </w:tr>
      <w:tr w:rsidR="00BC0894" w:rsidRPr="008756D3" w:rsidTr="005874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94" w:rsidRPr="008756D3" w:rsidRDefault="00BC0894" w:rsidP="00BC0894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t>7.Резюме (итог)</w:t>
            </w:r>
          </w:p>
          <w:p w:rsidR="00BC0894" w:rsidRPr="008756D3" w:rsidRDefault="00BC0894" w:rsidP="00BC0894">
            <w:pPr>
              <w:rPr>
                <w:lang w:eastAsia="en-US"/>
              </w:rPr>
            </w:pPr>
            <w:r w:rsidRPr="008756D3">
              <w:rPr>
                <w:lang w:eastAsia="en-US"/>
              </w:rPr>
              <w:t xml:space="preserve">Цель: обеспечить обратную связь с учащимися на уроке (получить качественную и эмоциональную оценку учащимися самого урока).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9" w:rsidRDefault="00BC0894" w:rsidP="00BC0894">
            <w:pPr>
              <w:jc w:val="both"/>
              <w:rPr>
                <w:lang w:eastAsia="en-US"/>
              </w:rPr>
            </w:pPr>
            <w:r w:rsidRPr="008756D3">
              <w:rPr>
                <w:lang w:eastAsia="en-US"/>
              </w:rPr>
              <w:t>Ребята, стал ли урок для вас познавательным? Какой этап был наиболее интересным, какой – показался скучным. Какие трудности вы испытывали на уроке? Что необходимо сделать для их преодоления? Поставь оценку себе и работе всего класса. Какую цель мы ставили на уроке? Как вы считаете, мы достигли поставленной цели?</w:t>
            </w:r>
          </w:p>
          <w:p w:rsidR="00BC0894" w:rsidRPr="008756D3" w:rsidRDefault="00BC0894" w:rsidP="00BC0894">
            <w:pPr>
              <w:jc w:val="both"/>
              <w:rPr>
                <w:i/>
                <w:lang w:eastAsia="en-US"/>
              </w:rPr>
            </w:pPr>
            <w:r w:rsidRPr="008756D3">
              <w:rPr>
                <w:lang w:eastAsia="en-US"/>
              </w:rPr>
              <w:t xml:space="preserve"> </w:t>
            </w:r>
            <w:r w:rsidRPr="008756D3">
              <w:rPr>
                <w:i/>
                <w:lang w:eastAsia="en-US"/>
              </w:rPr>
              <w:t>(</w:t>
            </w:r>
            <w:r w:rsidRPr="008756D3">
              <w:rPr>
                <w:i/>
                <w:color w:val="000000"/>
                <w:shd w:val="clear" w:color="auto" w:fill="FFFFFF"/>
              </w:rPr>
              <w:t>качественная оценка и самооценка личной и коллективной деятельности</w:t>
            </w:r>
            <w:r w:rsidRPr="008756D3">
              <w:rPr>
                <w:i/>
                <w:lang w:eastAsia="en-US"/>
              </w:rPr>
              <w:t>)</w:t>
            </w:r>
          </w:p>
          <w:p w:rsidR="00BC0894" w:rsidRPr="008756D3" w:rsidRDefault="00BC0894" w:rsidP="00BC0894">
            <w:pPr>
              <w:jc w:val="both"/>
              <w:rPr>
                <w:lang w:eastAsia="en-US"/>
              </w:rPr>
            </w:pPr>
          </w:p>
        </w:tc>
      </w:tr>
    </w:tbl>
    <w:p w:rsidR="008756D3" w:rsidRPr="008756D3" w:rsidRDefault="008756D3" w:rsidP="00080449">
      <w:pPr>
        <w:shd w:val="clear" w:color="auto" w:fill="FFFFFF"/>
        <w:spacing w:before="100" w:beforeAutospacing="1"/>
        <w:rPr>
          <w:color w:val="000000"/>
        </w:rPr>
      </w:pPr>
    </w:p>
    <w:p w:rsidR="004F21C4" w:rsidRPr="008756D3" w:rsidRDefault="004F21C4" w:rsidP="004F21C4">
      <w:pPr>
        <w:rPr>
          <w:b/>
        </w:rPr>
      </w:pPr>
    </w:p>
    <w:p w:rsidR="004F21C4" w:rsidRDefault="004F21C4" w:rsidP="004F21C4">
      <w:pPr>
        <w:rPr>
          <w:b/>
        </w:rPr>
      </w:pPr>
    </w:p>
    <w:p w:rsidR="00DA0E19" w:rsidRPr="008756D3" w:rsidRDefault="00DA0E19" w:rsidP="004F21C4">
      <w:pPr>
        <w:rPr>
          <w:b/>
        </w:rPr>
      </w:pPr>
    </w:p>
    <w:p w:rsidR="004F21C4" w:rsidRPr="008756D3" w:rsidRDefault="004F21C4" w:rsidP="004C44B9">
      <w:pPr>
        <w:jc w:val="center"/>
        <w:rPr>
          <w:b/>
        </w:rPr>
      </w:pPr>
      <w:bookmarkStart w:id="0" w:name="_GoBack"/>
      <w:bookmarkEnd w:id="0"/>
    </w:p>
    <w:sectPr w:rsidR="004F21C4" w:rsidRPr="008756D3" w:rsidSect="003F23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06C86"/>
    <w:multiLevelType w:val="hybridMultilevel"/>
    <w:tmpl w:val="680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37B3"/>
    <w:multiLevelType w:val="multilevel"/>
    <w:tmpl w:val="10E0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72CA2"/>
    <w:multiLevelType w:val="hybridMultilevel"/>
    <w:tmpl w:val="22B85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32062"/>
    <w:multiLevelType w:val="multilevel"/>
    <w:tmpl w:val="1B4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4037E"/>
    <w:multiLevelType w:val="hybridMultilevel"/>
    <w:tmpl w:val="680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579"/>
    <w:multiLevelType w:val="multilevel"/>
    <w:tmpl w:val="053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E247F"/>
    <w:multiLevelType w:val="multilevel"/>
    <w:tmpl w:val="8EC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E4B8A"/>
    <w:multiLevelType w:val="hybridMultilevel"/>
    <w:tmpl w:val="5A6A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A31FE"/>
    <w:multiLevelType w:val="hybridMultilevel"/>
    <w:tmpl w:val="324259FA"/>
    <w:lvl w:ilvl="0" w:tplc="849CCB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09244E2"/>
    <w:multiLevelType w:val="hybridMultilevel"/>
    <w:tmpl w:val="B0BC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C650D"/>
    <w:multiLevelType w:val="multilevel"/>
    <w:tmpl w:val="C6B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12240"/>
    <w:multiLevelType w:val="multilevel"/>
    <w:tmpl w:val="3260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67849"/>
    <w:multiLevelType w:val="multilevel"/>
    <w:tmpl w:val="C8F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1442A"/>
    <w:multiLevelType w:val="multilevel"/>
    <w:tmpl w:val="735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F774C"/>
    <w:multiLevelType w:val="hybridMultilevel"/>
    <w:tmpl w:val="D072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6323D"/>
    <w:multiLevelType w:val="hybridMultilevel"/>
    <w:tmpl w:val="163C7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51FAA"/>
    <w:multiLevelType w:val="multilevel"/>
    <w:tmpl w:val="EBC0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A4FF0"/>
    <w:multiLevelType w:val="hybridMultilevel"/>
    <w:tmpl w:val="ED821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4852D1"/>
    <w:multiLevelType w:val="hybridMultilevel"/>
    <w:tmpl w:val="D9B6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A1BF3"/>
    <w:multiLevelType w:val="multilevel"/>
    <w:tmpl w:val="F26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C532F"/>
    <w:multiLevelType w:val="hybridMultilevel"/>
    <w:tmpl w:val="913E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B4EB1"/>
    <w:multiLevelType w:val="hybridMultilevel"/>
    <w:tmpl w:val="4D7601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5CC36D41"/>
    <w:multiLevelType w:val="hybridMultilevel"/>
    <w:tmpl w:val="4BD6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B5D58"/>
    <w:multiLevelType w:val="hybridMultilevel"/>
    <w:tmpl w:val="6B005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B5F57"/>
    <w:multiLevelType w:val="hybridMultilevel"/>
    <w:tmpl w:val="A2D8DE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6C95454"/>
    <w:multiLevelType w:val="hybridMultilevel"/>
    <w:tmpl w:val="B44EA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72CB1"/>
    <w:multiLevelType w:val="hybridMultilevel"/>
    <w:tmpl w:val="8F66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13"/>
  </w:num>
  <w:num w:numId="5">
    <w:abstractNumId w:val="20"/>
  </w:num>
  <w:num w:numId="6">
    <w:abstractNumId w:val="14"/>
  </w:num>
  <w:num w:numId="7">
    <w:abstractNumId w:val="12"/>
  </w:num>
  <w:num w:numId="8">
    <w:abstractNumId w:val="1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6"/>
  </w:num>
  <w:num w:numId="14">
    <w:abstractNumId w:val="10"/>
  </w:num>
  <w:num w:numId="15">
    <w:abstractNumId w:val="15"/>
  </w:num>
  <w:num w:numId="16">
    <w:abstractNumId w:val="23"/>
  </w:num>
  <w:num w:numId="17">
    <w:abstractNumId w:val="22"/>
  </w:num>
  <w:num w:numId="18">
    <w:abstractNumId w:val="6"/>
  </w:num>
  <w:num w:numId="19">
    <w:abstractNumId w:val="21"/>
  </w:num>
  <w:num w:numId="20">
    <w:abstractNumId w:val="5"/>
  </w:num>
  <w:num w:numId="21">
    <w:abstractNumId w:val="16"/>
  </w:num>
  <w:num w:numId="22">
    <w:abstractNumId w:val="1"/>
  </w:num>
  <w:num w:numId="23">
    <w:abstractNumId w:val="3"/>
  </w:num>
  <w:num w:numId="24">
    <w:abstractNumId w:val="19"/>
  </w:num>
  <w:num w:numId="25">
    <w:abstractNumId w:val="18"/>
  </w:num>
  <w:num w:numId="26">
    <w:abstractNumId w:val="8"/>
  </w:num>
  <w:num w:numId="27">
    <w:abstractNumId w:val="9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09E"/>
    <w:rsid w:val="00071A49"/>
    <w:rsid w:val="00080449"/>
    <w:rsid w:val="000B75DD"/>
    <w:rsid w:val="000D73F7"/>
    <w:rsid w:val="00102011"/>
    <w:rsid w:val="00104297"/>
    <w:rsid w:val="00104D54"/>
    <w:rsid w:val="001076C7"/>
    <w:rsid w:val="0013168C"/>
    <w:rsid w:val="001333FC"/>
    <w:rsid w:val="00146F4A"/>
    <w:rsid w:val="00182D18"/>
    <w:rsid w:val="001B5500"/>
    <w:rsid w:val="001C6084"/>
    <w:rsid w:val="00210539"/>
    <w:rsid w:val="00213C07"/>
    <w:rsid w:val="00221543"/>
    <w:rsid w:val="00227A3E"/>
    <w:rsid w:val="00240DA6"/>
    <w:rsid w:val="00242242"/>
    <w:rsid w:val="00262563"/>
    <w:rsid w:val="00273D1C"/>
    <w:rsid w:val="0028411B"/>
    <w:rsid w:val="002C6393"/>
    <w:rsid w:val="002D59B4"/>
    <w:rsid w:val="002F4875"/>
    <w:rsid w:val="002F7731"/>
    <w:rsid w:val="00346A53"/>
    <w:rsid w:val="003A1FC0"/>
    <w:rsid w:val="003B3EC6"/>
    <w:rsid w:val="003D24CA"/>
    <w:rsid w:val="003E23ED"/>
    <w:rsid w:val="003F2303"/>
    <w:rsid w:val="00425594"/>
    <w:rsid w:val="00430D8A"/>
    <w:rsid w:val="00441209"/>
    <w:rsid w:val="0048280D"/>
    <w:rsid w:val="004C44B9"/>
    <w:rsid w:val="004E10E4"/>
    <w:rsid w:val="004F21C4"/>
    <w:rsid w:val="00500A39"/>
    <w:rsid w:val="00516E4E"/>
    <w:rsid w:val="00527552"/>
    <w:rsid w:val="00537E81"/>
    <w:rsid w:val="005439ED"/>
    <w:rsid w:val="00565658"/>
    <w:rsid w:val="00583FE9"/>
    <w:rsid w:val="005E08F7"/>
    <w:rsid w:val="00634DD9"/>
    <w:rsid w:val="00652B57"/>
    <w:rsid w:val="00687E65"/>
    <w:rsid w:val="006F28B1"/>
    <w:rsid w:val="00711CAD"/>
    <w:rsid w:val="007147B1"/>
    <w:rsid w:val="00745B37"/>
    <w:rsid w:val="00751A1E"/>
    <w:rsid w:val="007971D7"/>
    <w:rsid w:val="007A53C3"/>
    <w:rsid w:val="007D750C"/>
    <w:rsid w:val="0080126C"/>
    <w:rsid w:val="0082161A"/>
    <w:rsid w:val="00860961"/>
    <w:rsid w:val="00862863"/>
    <w:rsid w:val="00865A5C"/>
    <w:rsid w:val="008756D3"/>
    <w:rsid w:val="00876035"/>
    <w:rsid w:val="0089293F"/>
    <w:rsid w:val="00897C3E"/>
    <w:rsid w:val="008C7DC1"/>
    <w:rsid w:val="008E17C9"/>
    <w:rsid w:val="008E6AAF"/>
    <w:rsid w:val="009A1D60"/>
    <w:rsid w:val="00A141D7"/>
    <w:rsid w:val="00A41A10"/>
    <w:rsid w:val="00A469CF"/>
    <w:rsid w:val="00A831F6"/>
    <w:rsid w:val="00AA3365"/>
    <w:rsid w:val="00AA7747"/>
    <w:rsid w:val="00AB363E"/>
    <w:rsid w:val="00AD7706"/>
    <w:rsid w:val="00AE7714"/>
    <w:rsid w:val="00B3129B"/>
    <w:rsid w:val="00BB2E81"/>
    <w:rsid w:val="00BB3917"/>
    <w:rsid w:val="00BB7822"/>
    <w:rsid w:val="00BC0894"/>
    <w:rsid w:val="00BC147F"/>
    <w:rsid w:val="00BF35C9"/>
    <w:rsid w:val="00C816F4"/>
    <w:rsid w:val="00C84D21"/>
    <w:rsid w:val="00CC2D08"/>
    <w:rsid w:val="00CE2190"/>
    <w:rsid w:val="00D00188"/>
    <w:rsid w:val="00D5163A"/>
    <w:rsid w:val="00DA0E19"/>
    <w:rsid w:val="00DC1829"/>
    <w:rsid w:val="00DD3E42"/>
    <w:rsid w:val="00E30586"/>
    <w:rsid w:val="00E3209E"/>
    <w:rsid w:val="00E32778"/>
    <w:rsid w:val="00E3410D"/>
    <w:rsid w:val="00E4769E"/>
    <w:rsid w:val="00E547BC"/>
    <w:rsid w:val="00E94EB3"/>
    <w:rsid w:val="00EF1C20"/>
    <w:rsid w:val="00F95759"/>
    <w:rsid w:val="00FC5226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9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09E"/>
    <w:pPr>
      <w:spacing w:before="100" w:beforeAutospacing="1" w:after="100" w:afterAutospacing="1"/>
    </w:pPr>
  </w:style>
  <w:style w:type="character" w:customStyle="1" w:styleId="c3">
    <w:name w:val="c3"/>
    <w:basedOn w:val="a0"/>
    <w:rsid w:val="00E3209E"/>
  </w:style>
  <w:style w:type="character" w:styleId="a4">
    <w:name w:val="Strong"/>
    <w:basedOn w:val="a0"/>
    <w:uiPriority w:val="22"/>
    <w:qFormat/>
    <w:rsid w:val="00E3209E"/>
    <w:rPr>
      <w:b/>
      <w:bCs/>
    </w:rPr>
  </w:style>
  <w:style w:type="paragraph" w:styleId="a5">
    <w:name w:val="List Paragraph"/>
    <w:basedOn w:val="a"/>
    <w:uiPriority w:val="34"/>
    <w:qFormat/>
    <w:rsid w:val="00E3209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0126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01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2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1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076C7"/>
  </w:style>
  <w:style w:type="character" w:styleId="aa">
    <w:name w:val="Hyperlink"/>
    <w:basedOn w:val="a0"/>
    <w:uiPriority w:val="99"/>
    <w:unhideWhenUsed/>
    <w:rsid w:val="00107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s.ru/wps/wcm/connect/rosstat_main/rosstat/ru/statistics/population/demogra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1DD1-934B-4F72-9EC8-9384D15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cab318</dc:creator>
  <cp:lastModifiedBy>user</cp:lastModifiedBy>
  <cp:revision>6</cp:revision>
  <dcterms:created xsi:type="dcterms:W3CDTF">2017-06-06T12:02:00Z</dcterms:created>
  <dcterms:modified xsi:type="dcterms:W3CDTF">2017-06-07T13:41:00Z</dcterms:modified>
</cp:coreProperties>
</file>