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4" w:rsidRPr="004120E4" w:rsidRDefault="004120E4" w:rsidP="003F6C8D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120E4">
        <w:rPr>
          <w:rFonts w:ascii="Times New Roman" w:hAnsi="Times New Roman"/>
          <w:b/>
          <w:i/>
          <w:iCs/>
          <w:sz w:val="28"/>
          <w:szCs w:val="28"/>
        </w:rPr>
        <w:t>Урок немецкого языка в 6 классе на тему: «Овощи и фрукты»</w:t>
      </w:r>
    </w:p>
    <w:p w:rsidR="003F6C8D" w:rsidRPr="001619A4" w:rsidRDefault="003F6C8D" w:rsidP="003F6C8D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619A4">
        <w:rPr>
          <w:rFonts w:ascii="Times New Roman" w:hAnsi="Times New Roman"/>
          <w:i/>
          <w:iCs/>
          <w:sz w:val="28"/>
          <w:szCs w:val="28"/>
        </w:rPr>
        <w:t>Цели:</w:t>
      </w:r>
    </w:p>
    <w:p w:rsidR="003F6C8D" w:rsidRPr="001619A4" w:rsidRDefault="003F6C8D" w:rsidP="003F6C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9A4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3F6C8D" w:rsidRPr="001619A4" w:rsidRDefault="003F6C8D" w:rsidP="003F6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Формирование иноязычных знаний, умений и навыков.</w:t>
      </w:r>
    </w:p>
    <w:p w:rsidR="003F6C8D" w:rsidRPr="001619A4" w:rsidRDefault="003F6C8D" w:rsidP="003F6C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 xml:space="preserve">Решение коммуникативных задач в процессе работы над языковым и речевым материалом. </w:t>
      </w:r>
    </w:p>
    <w:p w:rsidR="003F6C8D" w:rsidRPr="001619A4" w:rsidRDefault="003F6C8D" w:rsidP="003F6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интеллектуальных способностей (память, внимание, мышление)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коммуникативных задач в процессе работы над языковым и речевым материалом.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общеучебных умений (работа с учебником, словарем и т.д.).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творческого потенциала у учащихся</w:t>
      </w:r>
    </w:p>
    <w:p w:rsidR="003F6C8D" w:rsidRPr="001619A4" w:rsidRDefault="003F6C8D" w:rsidP="003F6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9A4">
        <w:rPr>
          <w:rFonts w:ascii="Times New Roman" w:hAnsi="Times New Roman"/>
          <w:sz w:val="28"/>
          <w:szCs w:val="28"/>
          <w:u w:val="single"/>
        </w:rPr>
        <w:t>Воспитательная: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Воспитание активности в решении коммуникативных задач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Приобщение к самостоятельному выполнению задания</w:t>
      </w:r>
    </w:p>
    <w:p w:rsidR="003F6C8D" w:rsidRPr="001619A4" w:rsidRDefault="003F6C8D" w:rsidP="003F6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9A4">
        <w:rPr>
          <w:rFonts w:ascii="Times New Roman" w:hAnsi="Times New Roman"/>
          <w:sz w:val="28"/>
          <w:szCs w:val="28"/>
          <w:u w:val="single"/>
        </w:rPr>
        <w:t>Практическая: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Совершенствовать языковые навыки: произносительные, лексические и грамматические.</w:t>
      </w:r>
    </w:p>
    <w:p w:rsidR="003F6C8D" w:rsidRPr="001619A4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Практиковать применение речевых умений в новых учебных коммуникативных ситуациях.</w:t>
      </w:r>
    </w:p>
    <w:p w:rsidR="003F6C8D" w:rsidRDefault="003F6C8D" w:rsidP="003F6C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Учить инсценировать диалоги с новой лексикой и составлять аналогичные с опорой на образец.</w:t>
      </w:r>
    </w:p>
    <w:p w:rsidR="003F6C8D" w:rsidRPr="005516B5" w:rsidRDefault="003F6C8D" w:rsidP="003F6C8D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F6C8D" w:rsidRPr="001619A4" w:rsidRDefault="003F6C8D" w:rsidP="003F6C8D">
      <w:pPr>
        <w:jc w:val="center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Структура урока:</w:t>
      </w:r>
    </w:p>
    <w:p w:rsidR="003F6C8D" w:rsidRPr="001619A4" w:rsidRDefault="003F6C8D" w:rsidP="003F6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  <w:lang w:val="en-US"/>
        </w:rPr>
        <w:t>I</w:t>
      </w:r>
      <w:r w:rsidRPr="001619A4">
        <w:rPr>
          <w:rFonts w:ascii="Times New Roman" w:hAnsi="Times New Roman"/>
          <w:sz w:val="28"/>
          <w:szCs w:val="28"/>
        </w:rPr>
        <w:t xml:space="preserve"> блок – целевой –5 мин.</w:t>
      </w:r>
    </w:p>
    <w:p w:rsidR="003F6C8D" w:rsidRPr="001619A4" w:rsidRDefault="003F6C8D" w:rsidP="003F6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Организационный момент</w:t>
      </w:r>
    </w:p>
    <w:p w:rsidR="003F6C8D" w:rsidRPr="001619A4" w:rsidRDefault="003F6C8D" w:rsidP="003F6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Мотивация</w:t>
      </w:r>
    </w:p>
    <w:p w:rsidR="003F6C8D" w:rsidRPr="001619A4" w:rsidRDefault="003F6C8D" w:rsidP="003F6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Речевая зарядка</w:t>
      </w:r>
    </w:p>
    <w:p w:rsidR="003F6C8D" w:rsidRPr="00374C6C" w:rsidRDefault="003F6C8D" w:rsidP="003F6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Целеполагание</w:t>
      </w:r>
    </w:p>
    <w:p w:rsidR="003F6C8D" w:rsidRPr="001619A4" w:rsidRDefault="003F6C8D" w:rsidP="003F6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  <w:lang w:val="en-US"/>
        </w:rPr>
        <w:t>II</w:t>
      </w:r>
      <w:r w:rsidRPr="001619A4">
        <w:rPr>
          <w:rFonts w:ascii="Times New Roman" w:hAnsi="Times New Roman"/>
          <w:sz w:val="28"/>
          <w:szCs w:val="28"/>
        </w:rPr>
        <w:t xml:space="preserve"> блок – процессуальный –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1619A4">
        <w:rPr>
          <w:rFonts w:ascii="Times New Roman" w:hAnsi="Times New Roman"/>
          <w:sz w:val="28"/>
          <w:szCs w:val="28"/>
        </w:rPr>
        <w:t xml:space="preserve"> мин.</w:t>
      </w:r>
    </w:p>
    <w:p w:rsidR="003F6C8D" w:rsidRPr="001619A4" w:rsidRDefault="003F6C8D" w:rsidP="003F6C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Актуализация знаний</w:t>
      </w:r>
    </w:p>
    <w:p w:rsidR="003F6C8D" w:rsidRPr="001619A4" w:rsidRDefault="003F6C8D" w:rsidP="003F6C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умения аудирования</w:t>
      </w:r>
    </w:p>
    <w:p w:rsidR="003F6C8D" w:rsidRPr="001619A4" w:rsidRDefault="003F6C8D" w:rsidP="003F6C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Развитие умения диалогической речи</w:t>
      </w:r>
    </w:p>
    <w:p w:rsidR="003F6C8D" w:rsidRPr="00374C6C" w:rsidRDefault="003F6C8D" w:rsidP="003F6C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Закреплен</w:t>
      </w:r>
      <w:r>
        <w:rPr>
          <w:rFonts w:ascii="Times New Roman" w:hAnsi="Times New Roman"/>
          <w:sz w:val="28"/>
          <w:szCs w:val="28"/>
        </w:rPr>
        <w:t>ие и применение знаний и умений</w:t>
      </w:r>
    </w:p>
    <w:p w:rsidR="003F6C8D" w:rsidRPr="001619A4" w:rsidRDefault="003F6C8D" w:rsidP="003F6C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  <w:lang w:val="en-US"/>
        </w:rPr>
        <w:t>III</w:t>
      </w:r>
      <w:r w:rsidRPr="001619A4">
        <w:rPr>
          <w:rFonts w:ascii="Times New Roman" w:hAnsi="Times New Roman"/>
          <w:sz w:val="28"/>
          <w:szCs w:val="28"/>
        </w:rPr>
        <w:t xml:space="preserve"> блок – аналитический –10 мин.</w:t>
      </w:r>
    </w:p>
    <w:p w:rsidR="003F6C8D" w:rsidRPr="001619A4" w:rsidRDefault="003F6C8D" w:rsidP="003F6C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Рефлексия</w:t>
      </w:r>
    </w:p>
    <w:p w:rsidR="003F6C8D" w:rsidRPr="001619A4" w:rsidRDefault="003F6C8D" w:rsidP="003F6C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Подведение итогов урока</w:t>
      </w:r>
    </w:p>
    <w:p w:rsidR="003F6C8D" w:rsidRPr="005516B5" w:rsidRDefault="003F6C8D" w:rsidP="003F6C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Информация о домашнем задании</w:t>
      </w:r>
    </w:p>
    <w:p w:rsidR="003F6C8D" w:rsidRPr="001619A4" w:rsidRDefault="003F6C8D" w:rsidP="003F6C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Заключительный этап.</w:t>
      </w:r>
    </w:p>
    <w:p w:rsidR="003F6C8D" w:rsidRDefault="003F6C8D" w:rsidP="003F6C8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66A04" w:rsidRDefault="00466A04" w:rsidP="003F6C8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3F6C8D" w:rsidRPr="001619A4" w:rsidRDefault="003F6C8D" w:rsidP="003F6C8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619A4">
        <w:rPr>
          <w:rFonts w:ascii="Times New Roman" w:hAnsi="Times New Roman"/>
          <w:sz w:val="28"/>
          <w:szCs w:val="28"/>
        </w:rPr>
        <w:t>Ход урока</w:t>
      </w:r>
    </w:p>
    <w:tbl>
      <w:tblPr>
        <w:tblpPr w:leftFromText="180" w:rightFromText="180" w:vertAnchor="text" w:tblpX="-60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2552"/>
        <w:gridCol w:w="2268"/>
        <w:gridCol w:w="1310"/>
      </w:tblGrid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Блоки, этапы урока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Информационное пространство (содержательная сторона)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Деятельность учащихся, режим работы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Номер слайда</w:t>
            </w:r>
          </w:p>
        </w:tc>
      </w:tr>
      <w:tr w:rsidR="003F6C8D" w:rsidRPr="001619A4" w:rsidTr="004130A9">
        <w:trPr>
          <w:trHeight w:val="61"/>
        </w:trPr>
        <w:tc>
          <w:tcPr>
            <w:tcW w:w="10207" w:type="dxa"/>
            <w:gridSpan w:val="5"/>
          </w:tcPr>
          <w:p w:rsidR="003F6C8D" w:rsidRPr="001619A4" w:rsidRDefault="003F6C8D" w:rsidP="004130A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 xml:space="preserve"> блок – целевой</w:t>
            </w:r>
          </w:p>
        </w:tc>
      </w:tr>
      <w:tr w:rsidR="0040178B" w:rsidRPr="00466A04" w:rsidTr="007D4435">
        <w:trPr>
          <w:trHeight w:val="5966"/>
        </w:trPr>
        <w:tc>
          <w:tcPr>
            <w:tcW w:w="1668" w:type="dxa"/>
          </w:tcPr>
          <w:p w:rsidR="0040178B" w:rsidRPr="001619A4" w:rsidRDefault="0040178B" w:rsidP="004130A9">
            <w:pPr>
              <w:pStyle w:val="a3"/>
              <w:tabs>
                <w:tab w:val="left" w:pos="91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ция начала урока</w:t>
            </w:r>
          </w:p>
        </w:tc>
        <w:tc>
          <w:tcPr>
            <w:tcW w:w="2409" w:type="dxa"/>
          </w:tcPr>
          <w:p w:rsidR="0040178B" w:rsidRPr="001619A4" w:rsidRDefault="0040178B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учащихся.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Создание психологической атмосферы урока, включение учеников в деловой ритм урока.</w:t>
            </w:r>
          </w:p>
        </w:tc>
        <w:tc>
          <w:tcPr>
            <w:tcW w:w="2552" w:type="dxa"/>
          </w:tcPr>
          <w:p w:rsidR="0040178B" w:rsidRPr="00626D60" w:rsidRDefault="0040178B" w:rsidP="004017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GutenTag</w:t>
            </w:r>
            <w:r w:rsidRPr="00626D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liebe</w:t>
            </w:r>
            <w:r w:rsidR="00E21922" w:rsidRPr="00626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Kinder</w:t>
            </w:r>
            <w:r w:rsidRPr="00626D60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Setzt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euch!Heute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haben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ein</w:t>
            </w:r>
            <w:r w:rsidR="0062718A" w:rsidRPr="00626D6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ungewönliche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Stunde.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Bei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uns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sindGäste. Herzlich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Willkommen,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Liebe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Kollegen.Wir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wünschen</w:t>
            </w:r>
            <w:r w:rsidR="00E21922" w:rsidRPr="00626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Ihnenein</w:t>
            </w:r>
            <w:r w:rsidR="008D1D6C" w:rsidRPr="00626D60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60">
              <w:rPr>
                <w:rFonts w:ascii="Times New Roman" w:hAnsi="Times New Roman"/>
                <w:sz w:val="28"/>
                <w:szCs w:val="28"/>
                <w:lang w:val="en-US"/>
              </w:rPr>
              <w:t>interessanteundangenehmeZeitzuverbringen.</w:t>
            </w:r>
          </w:p>
          <w:p w:rsidR="0040178B" w:rsidRPr="004120E4" w:rsidRDefault="00466A04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Wer hat heute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Klass</w:t>
            </w:r>
            <w:r w:rsidR="008D1D6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ndi</w:t>
            </w:r>
            <w:r w:rsidR="008D1D6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nst</w:t>
            </w:r>
            <w:r w:rsidRPr="004120E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40178B" w:rsidRPr="001619A4" w:rsidRDefault="0040178B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Der wi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vielte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heute?</w:t>
            </w:r>
          </w:p>
          <w:p w:rsidR="00196C7A" w:rsidRPr="00890B1C" w:rsidRDefault="0040178B" w:rsidP="00196C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ist das Wetter heute?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6C7A" w:rsidRPr="00890B1C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r w:rsidR="00E2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C7A" w:rsidRPr="00890B1C">
              <w:rPr>
                <w:rFonts w:ascii="Times New Roman" w:hAnsi="Times New Roman"/>
                <w:sz w:val="24"/>
                <w:szCs w:val="24"/>
                <w:lang w:val="en-US"/>
              </w:rPr>
              <w:t>ist der Himmel?</w:t>
            </w:r>
          </w:p>
          <w:p w:rsidR="0040178B" w:rsidRPr="001619A4" w:rsidRDefault="0040178B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0178B" w:rsidRPr="00466A04" w:rsidRDefault="0040178B" w:rsidP="00466A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Отвечают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на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="00466A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приветствуют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гостей</w:t>
            </w:r>
            <w:r w:rsidRPr="00466A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40178B" w:rsidRPr="00AD5277" w:rsidRDefault="0040178B" w:rsidP="00413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466A04" w:rsidRDefault="0040178B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A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F6C8D" w:rsidRPr="00466A0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F6C8D" w:rsidRPr="001619A4">
              <w:rPr>
                <w:rFonts w:ascii="Times New Roman" w:hAnsi="Times New Roman"/>
                <w:sz w:val="28"/>
                <w:szCs w:val="28"/>
              </w:rPr>
              <w:t>Речеваязарядка</w:t>
            </w:r>
          </w:p>
        </w:tc>
        <w:tc>
          <w:tcPr>
            <w:tcW w:w="2409" w:type="dxa"/>
          </w:tcPr>
          <w:p w:rsidR="003F6C8D" w:rsidRPr="004120E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4120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war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eine</w:t>
            </w:r>
            <w:r w:rsidR="00F3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Mutter</w:t>
            </w:r>
            <w:r w:rsidRPr="004120E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Es war eine Mutter,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Die hatte 4 Kinder,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Den Frühling, den Sommer,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Den Herbst und den Winter.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Der Frühling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bringt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Blumen.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Der Sommer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bringt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Klee,</w:t>
            </w:r>
          </w:p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Der Herbst, der bringtTrauben,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Der Winter bringt</w:t>
            </w:r>
            <w:r w:rsidR="00E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Schnee.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6C8D" w:rsidRPr="00D20303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6C8D" w:rsidRPr="00D20303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Was bringt den Menschen den Herbst? </w:t>
            </w:r>
          </w:p>
          <w:p w:rsidR="003F6C8D" w:rsidRPr="00715495" w:rsidRDefault="00715495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видите на доске?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lastRenderedPageBreak/>
              <w:t>Учащиеся читают стихотворение хором.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отвечают на вопросы.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40178B" w:rsidP="004130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F6C8D">
              <w:rPr>
                <w:rFonts w:ascii="Times New Roman" w:hAnsi="Times New Roman"/>
                <w:sz w:val="28"/>
                <w:szCs w:val="28"/>
              </w:rPr>
              <w:t>.</w:t>
            </w:r>
            <w:r w:rsidR="003F6C8D" w:rsidRPr="001619A4">
              <w:rPr>
                <w:rFonts w:ascii="Times New Roman" w:hAnsi="Times New Roman"/>
                <w:sz w:val="28"/>
                <w:szCs w:val="28"/>
              </w:rPr>
              <w:t>Целепола</w:t>
            </w:r>
            <w:r w:rsidR="003F6C8D">
              <w:rPr>
                <w:rFonts w:ascii="Times New Roman" w:hAnsi="Times New Roman"/>
                <w:sz w:val="28"/>
                <w:szCs w:val="28"/>
              </w:rPr>
              <w:t>-</w:t>
            </w:r>
            <w:r w:rsidR="003F6C8D" w:rsidRPr="001619A4">
              <w:rPr>
                <w:rFonts w:ascii="Times New Roman" w:hAnsi="Times New Roman"/>
                <w:sz w:val="28"/>
                <w:szCs w:val="28"/>
              </w:rPr>
              <w:t>гание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Определение темы, формулирование целей и задач урока.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76A8">
              <w:rPr>
                <w:rFonts w:ascii="Times New Roman" w:hAnsi="Times New Roman"/>
                <w:sz w:val="28"/>
                <w:szCs w:val="28"/>
                <w:lang w:val="en-US"/>
              </w:rPr>
              <w:t>heist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unser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Thema?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Welche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Ziele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D527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AD527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rden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heute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erreichen?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 определяют тему урока при помощи наводящих вопросов учителя, формулируют цели и задачи урока.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0207" w:type="dxa"/>
            <w:gridSpan w:val="5"/>
          </w:tcPr>
          <w:p w:rsidR="003F6C8D" w:rsidRPr="00AD5277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448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 xml:space="preserve">Актуализация ЗУН, необходимых  для применения знаний. 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предлагает вспомнить лексику по теме.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303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Macht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bitte die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Bücherauf. S. </w:t>
            </w:r>
            <w:r w:rsidR="0062718A" w:rsidRPr="00E21922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. Lest</w:t>
            </w:r>
            <w:r w:rsidR="00E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bitte</w:t>
            </w:r>
            <w:r w:rsidR="00E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imChor!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F6C8D" w:rsidRPr="001619A4" w:rsidRDefault="003F6C8D" w:rsidP="00401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 xml:space="preserve">Учащиеся читают хором названия фруктов и овощей 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F016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предлагает ответить на вопросы</w:t>
            </w:r>
            <w:r w:rsidR="00F01655">
              <w:rPr>
                <w:rFonts w:ascii="Times New Roman" w:hAnsi="Times New Roman"/>
                <w:sz w:val="28"/>
                <w:szCs w:val="28"/>
              </w:rPr>
              <w:t xml:space="preserve"> и распределить фрукты и овощи (картинки расположены на доске) в нужную группу.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2.Beantwortet die Fragen:</w:t>
            </w:r>
          </w:p>
          <w:p w:rsidR="003F6C8D" w:rsidRDefault="00715495" w:rsidP="004130A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 ist das</w:t>
            </w:r>
            <w:r w:rsidRPr="004120E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715495" w:rsidRPr="00F01655" w:rsidRDefault="00715495" w:rsidP="004130A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Birne</w:t>
            </w:r>
            <w:r w:rsidRPr="0071549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das istObst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od</w:t>
            </w:r>
            <w:r w:rsidR="00196C7A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Gemuse</w:t>
            </w:r>
            <w:r w:rsidRPr="00F0165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отвечают на вопросы</w:t>
            </w:r>
            <w:r w:rsidR="00F01655">
              <w:rPr>
                <w:rFonts w:ascii="Times New Roman" w:hAnsi="Times New Roman"/>
                <w:sz w:val="28"/>
                <w:szCs w:val="28"/>
              </w:rPr>
              <w:t xml:space="preserve"> у доски и распределяют картинки в нужную группу.</w:t>
            </w:r>
          </w:p>
        </w:tc>
        <w:tc>
          <w:tcPr>
            <w:tcW w:w="1310" w:type="dxa"/>
          </w:tcPr>
          <w:p w:rsidR="003F6C8D" w:rsidRPr="00F01655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 xml:space="preserve">Учитель предлагает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lastRenderedPageBreak/>
              <w:t>составить слова.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Macht die Wörterkomplett!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 xml:space="preserve">Учащиеся соединяют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lastRenderedPageBreak/>
              <w:t>начало и конец слова с использованием презентации.</w:t>
            </w:r>
          </w:p>
        </w:tc>
        <w:tc>
          <w:tcPr>
            <w:tcW w:w="1310" w:type="dxa"/>
          </w:tcPr>
          <w:p w:rsidR="003F6C8D" w:rsidRPr="00AD5277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AD5277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E21922" w:rsidRDefault="003F6C8D" w:rsidP="00B762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6C8D" w:rsidRPr="00F119DF" w:rsidRDefault="00F119DF" w:rsidP="00F119D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Отгадай ,что любит зайчик, а что обезьянка. Напиши, прочитай и нарисуй</w:t>
            </w:r>
          </w:p>
        </w:tc>
        <w:tc>
          <w:tcPr>
            <w:tcW w:w="2268" w:type="dxa"/>
          </w:tcPr>
          <w:p w:rsidR="003F6C8D" w:rsidRPr="00F119DF" w:rsidRDefault="00F119DF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выполняют творческие задания, после каждого выполненного задания оценивают сами себя (работа проводится в группах и индивидуально).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6C8D" w:rsidRPr="004120E4" w:rsidRDefault="003F6C8D" w:rsidP="00466A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  <w:vMerge w:val="restart"/>
          </w:tcPr>
          <w:p w:rsidR="003F6C8D" w:rsidRPr="004120E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нацеливает на решение коммуникативной задачи: «уметь выражать свое мнение о вкусовых качествах фруктов», используя при этом различные речевые клише типа: „Ichesse ... gern“, „Dasschmecktgut/schlecht“, „Ichmag ... nicht“ и т. д.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6.Mac</w:t>
            </w:r>
            <w:r w:rsidR="00777A7F">
              <w:rPr>
                <w:rFonts w:ascii="Times New Roman" w:hAnsi="Times New Roman"/>
                <w:sz w:val="28"/>
                <w:szCs w:val="28"/>
                <w:lang w:val="en-US"/>
              </w:rPr>
              <w:t>htbitte die Bücher auf! (S. 7</w:t>
            </w:r>
            <w:r w:rsidR="00462A87" w:rsidRPr="0062718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üb. 1) Lest und übersetzt, was essen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diese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Personen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gern/nicht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gern. 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читают высказывания персонажей о том, какие фрукты/овощи они любят,не любят.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  <w:vMerge/>
          </w:tcPr>
          <w:p w:rsidR="003F6C8D" w:rsidRPr="001619A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7.Was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essen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gern/ nicht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gern?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рассказывают о том, какие фрукты/овощи они предпочитают.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034C61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предлагает учащимся отгадать загадки по теме</w:t>
            </w:r>
            <w:r w:rsidR="00034C61">
              <w:rPr>
                <w:rFonts w:ascii="Times New Roman" w:hAnsi="Times New Roman"/>
                <w:sz w:val="28"/>
                <w:szCs w:val="28"/>
              </w:rPr>
              <w:t xml:space="preserve">, раздаёт </w:t>
            </w:r>
            <w:r w:rsidR="00034C61">
              <w:rPr>
                <w:rFonts w:ascii="Times New Roman" w:hAnsi="Times New Roman"/>
                <w:sz w:val="28"/>
                <w:szCs w:val="28"/>
              </w:rPr>
              <w:lastRenderedPageBreak/>
              <w:t>карточки с загадками.</w:t>
            </w:r>
          </w:p>
        </w:tc>
        <w:tc>
          <w:tcPr>
            <w:tcW w:w="2552" w:type="dxa"/>
          </w:tcPr>
          <w:p w:rsidR="00034C61" w:rsidRPr="00626D60" w:rsidRDefault="00034C61" w:rsidP="0003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26D60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Aus gegebenen Wörtern bilde ich das Rätsel! Ihr sollt es laut vor –lesen und sagen „Was ist das“. </w:t>
            </w:r>
          </w:p>
          <w:p w:rsidR="003F6C8D" w:rsidRPr="00034C61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отгадывают загадки по теме.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E21922" w:rsidRDefault="003F6C8D" w:rsidP="004130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E21922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6C8D" w:rsidRPr="00E21922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C8D" w:rsidRPr="00E21922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Закрепление и применение знаний и умений.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предлагает прочитать диалог.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1B46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Lest, wie</w:t>
            </w:r>
            <w:r w:rsidR="00E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NussknackerÄpfel</w:t>
            </w:r>
            <w:r w:rsidR="00E2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655">
              <w:rPr>
                <w:rFonts w:ascii="Times New Roman" w:hAnsi="Times New Roman"/>
                <w:sz w:val="28"/>
                <w:szCs w:val="28"/>
                <w:lang w:val="en-US"/>
              </w:rPr>
              <w:t>kauft. (s.7</w:t>
            </w:r>
            <w:r w:rsidR="00462A87" w:rsidRPr="00E2192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, üb. 3a).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читают диалог сначала про себя, а затем по ролям.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61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проверяет и корректирует (если необходимо) понимание прочитанного с помощью нахождения в диалоге эквивалентов русским предложениям, данным после текста.</w:t>
            </w:r>
          </w:p>
        </w:tc>
        <w:tc>
          <w:tcPr>
            <w:tcW w:w="2552" w:type="dxa"/>
          </w:tcPr>
          <w:p w:rsidR="003F6C8D" w:rsidRPr="00E21922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922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Wie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heiβt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das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E2192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F01655" w:rsidRDefault="00F01655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вам угодно?\Что вы желаете?</w:t>
            </w:r>
          </w:p>
          <w:p w:rsidR="00F01655" w:rsidRDefault="00F01655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Килограмм яблок.</w:t>
            </w:r>
          </w:p>
          <w:p w:rsidR="00F01655" w:rsidRDefault="00F01655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это стоит?</w:t>
            </w:r>
          </w:p>
          <w:p w:rsidR="00F01655" w:rsidRPr="00F01655" w:rsidRDefault="00F01655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евро 50 центов. Вот сдача.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находят немецкие эквиваленты в диалоге.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1014"/>
        </w:trPr>
        <w:tc>
          <w:tcPr>
            <w:tcW w:w="1668" w:type="dxa"/>
          </w:tcPr>
          <w:p w:rsidR="003F6C8D" w:rsidRPr="00AD5277" w:rsidRDefault="003F6C8D" w:rsidP="004130A9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Учитель предлагает составить диалоги по аналогии с использованием определенных речевых клише.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303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="00F01655">
              <w:rPr>
                <w:rFonts w:ascii="Times New Roman" w:hAnsi="Times New Roman"/>
                <w:sz w:val="28"/>
                <w:szCs w:val="28"/>
                <w:lang w:val="en-US"/>
              </w:rPr>
              <w:t>Lest den Dialog anders. (s.7</w:t>
            </w:r>
            <w:r w:rsidR="00462A87" w:rsidRPr="0062718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,üb. 3d)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 читают диалог, заменяя слова в диалоге, и составляют свой диалог в парах по аналогии.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1178"/>
        </w:trPr>
        <w:tc>
          <w:tcPr>
            <w:tcW w:w="1668" w:type="dxa"/>
          </w:tcPr>
          <w:p w:rsidR="003F6C8D" w:rsidRPr="001619A4" w:rsidRDefault="003F6C8D" w:rsidP="004130A9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 xml:space="preserve">Учитель нацеливает на драматизацию составленных учащимися по аналогии диалогов: «На овощном рынке» и «У овощного </w:t>
            </w:r>
            <w:r w:rsidRPr="001619A4">
              <w:rPr>
                <w:rFonts w:ascii="Times New Roman" w:hAnsi="Times New Roman"/>
                <w:sz w:val="28"/>
                <w:szCs w:val="28"/>
              </w:rPr>
              <w:lastRenderedPageBreak/>
              <w:t>прилавка».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1619A4">
              <w:rPr>
                <w:rFonts w:ascii="Times New Roman" w:hAnsi="Times New Roman"/>
                <w:sz w:val="28"/>
                <w:szCs w:val="28"/>
                <w:lang w:val="en-US"/>
              </w:rPr>
              <w:t>Spielt die Szene.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Учащиесяинсценируют диалоги с новой лексикой  в парах.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233"/>
        </w:trPr>
        <w:tc>
          <w:tcPr>
            <w:tcW w:w="10207" w:type="dxa"/>
            <w:gridSpan w:val="5"/>
          </w:tcPr>
          <w:p w:rsidR="003F6C8D" w:rsidRPr="001619A4" w:rsidRDefault="003F6C8D" w:rsidP="004130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270"/>
        </w:trPr>
        <w:tc>
          <w:tcPr>
            <w:tcW w:w="16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1. Рефлексия.</w:t>
            </w:r>
          </w:p>
        </w:tc>
        <w:tc>
          <w:tcPr>
            <w:tcW w:w="2409" w:type="dxa"/>
          </w:tcPr>
          <w:p w:rsidR="003F6C8D" w:rsidRPr="001619A4" w:rsidRDefault="00466A04" w:rsidP="00466A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 xml:space="preserve">Учитель предлагает работу по карточкам. </w:t>
            </w:r>
          </w:p>
        </w:tc>
        <w:tc>
          <w:tcPr>
            <w:tcW w:w="2552" w:type="dxa"/>
          </w:tcPr>
          <w:p w:rsidR="00466A04" w:rsidRPr="00C67653" w:rsidRDefault="00C67653" w:rsidP="00C676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Отгадай ребусы. Запятые в начале картинки означают, сколько букв нужно отнять в начале слова. Запятые в конце - сколько нужно отнять букв в конце слова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3F6C8D" w:rsidRPr="001619A4" w:rsidRDefault="00466A04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Работа по карточкам. После выполнения задания учащиеся обмениваются карточками и оценивают друг друга.</w:t>
            </w:r>
          </w:p>
        </w:tc>
        <w:tc>
          <w:tcPr>
            <w:tcW w:w="1310" w:type="dxa"/>
          </w:tcPr>
          <w:p w:rsidR="003F6C8D" w:rsidRPr="001619A4" w:rsidRDefault="003F6C8D" w:rsidP="00466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875"/>
        </w:trPr>
        <w:tc>
          <w:tcPr>
            <w:tcW w:w="1668" w:type="dxa"/>
          </w:tcPr>
          <w:p w:rsidR="003F6C8D" w:rsidRPr="001619A4" w:rsidRDefault="00F01655" w:rsidP="004130A9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2.</w:t>
            </w:r>
            <w:r w:rsidR="003F6C8D" w:rsidRPr="001619A4">
              <w:rPr>
                <w:rFonts w:ascii="Times New Roman" w:hAnsi="Times New Roman"/>
                <w:sz w:val="28"/>
                <w:szCs w:val="28"/>
              </w:rPr>
              <w:t>Подведениеитоговработы</w:t>
            </w:r>
            <w:r w:rsidR="003F6C8D" w:rsidRPr="001619A4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цениваетработуучащихся.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Ребята! Как вам понравился урок?</w:t>
            </w:r>
          </w:p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548"/>
        </w:trPr>
        <w:tc>
          <w:tcPr>
            <w:tcW w:w="16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3.Информация о домашнем задании.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редлагает домашнее задание.</w:t>
            </w:r>
          </w:p>
        </w:tc>
        <w:tc>
          <w:tcPr>
            <w:tcW w:w="2552" w:type="dxa"/>
          </w:tcPr>
          <w:p w:rsidR="003F6C8D" w:rsidRPr="001619A4" w:rsidRDefault="00F57390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Hausaufgaben am seite 76 Ubung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Numm</w:t>
            </w:r>
            <w:r w:rsidR="00196C7A">
              <w:rPr>
                <w:rFonts w:ascii="Times New Roman" w:hAnsi="Times New Roman"/>
                <w:sz w:val="28"/>
                <w:szCs w:val="28"/>
                <w:lang w:val="en-US"/>
              </w:rPr>
              <w:t>er 3 (a) Kennen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6C7A">
              <w:rPr>
                <w:rFonts w:ascii="Times New Roman" w:hAnsi="Times New Roman"/>
                <w:sz w:val="28"/>
                <w:szCs w:val="28"/>
                <w:lang w:val="en-US"/>
              </w:rPr>
              <w:t>lernen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6C7A">
              <w:rPr>
                <w:rFonts w:ascii="Times New Roman" w:hAnsi="Times New Roman"/>
                <w:sz w:val="28"/>
                <w:szCs w:val="28"/>
                <w:lang w:val="en-US"/>
              </w:rPr>
              <w:t>diese</w:t>
            </w:r>
            <w:r w:rsidR="00E21922" w:rsidRPr="00E21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6C7A">
              <w:rPr>
                <w:rFonts w:ascii="Times New Roman" w:hAnsi="Times New Roman"/>
                <w:sz w:val="28"/>
                <w:szCs w:val="28"/>
                <w:lang w:val="en-US"/>
              </w:rPr>
              <w:t>Dialoge.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8D" w:rsidRPr="001619A4" w:rsidTr="004130A9">
        <w:trPr>
          <w:trHeight w:val="397"/>
        </w:trPr>
        <w:tc>
          <w:tcPr>
            <w:tcW w:w="16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4. Заключи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тельный этап.</w:t>
            </w:r>
          </w:p>
        </w:tc>
        <w:tc>
          <w:tcPr>
            <w:tcW w:w="2409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</w:t>
            </w:r>
            <w:r w:rsidRPr="001619A4">
              <w:rPr>
                <w:rFonts w:ascii="Times New Roman" w:hAnsi="Times New Roman"/>
                <w:sz w:val="28"/>
                <w:szCs w:val="28"/>
              </w:rPr>
              <w:t>лагодарит за работу. Прощается.</w:t>
            </w:r>
          </w:p>
        </w:tc>
        <w:tc>
          <w:tcPr>
            <w:tcW w:w="2552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619A4">
              <w:rPr>
                <w:rFonts w:ascii="Times New Roman" w:hAnsi="Times New Roman"/>
                <w:sz w:val="28"/>
                <w:szCs w:val="28"/>
                <w:lang w:val="de-DE"/>
              </w:rPr>
              <w:t>Die Stunde ist aus! Auf Wiedersehen!</w:t>
            </w:r>
          </w:p>
        </w:tc>
        <w:tc>
          <w:tcPr>
            <w:tcW w:w="2268" w:type="dxa"/>
          </w:tcPr>
          <w:p w:rsidR="003F6C8D" w:rsidRPr="001619A4" w:rsidRDefault="003F6C8D" w:rsidP="0041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A4">
              <w:rPr>
                <w:rFonts w:ascii="Times New Roman" w:hAnsi="Times New Roman"/>
                <w:sz w:val="28"/>
                <w:szCs w:val="28"/>
              </w:rPr>
              <w:t>Встают, прощаются.</w:t>
            </w:r>
          </w:p>
        </w:tc>
        <w:tc>
          <w:tcPr>
            <w:tcW w:w="1310" w:type="dxa"/>
          </w:tcPr>
          <w:p w:rsidR="003F6C8D" w:rsidRPr="001619A4" w:rsidRDefault="003F6C8D" w:rsidP="0041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C8D" w:rsidRDefault="003F6C8D" w:rsidP="003F6C8D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учить поисковому чтению;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учить оценивать день, аргументируя свои оценки;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учить диалогической речи по опоре;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Реализация цели определилась решением следующих задач: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учить читать с полным пониманием;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учить обмену информацией, полученной из текста.</w:t>
      </w:r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- тренировать в употреблении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клише</w:t>
      </w:r>
      <w:bookmarkStart w:id="0" w:name="_GoBack"/>
      <w:bookmarkEnd w:id="0"/>
    </w:p>
    <w:p w:rsidR="0036486D" w:rsidRPr="0036486D" w:rsidRDefault="0036486D" w:rsidP="0036486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6486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 стимулировать деятельность учащихся.</w:t>
      </w:r>
    </w:p>
    <w:p w:rsidR="003A541D" w:rsidRDefault="003A541D"/>
    <w:sectPr w:rsidR="003A541D" w:rsidSect="003F6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067"/>
    <w:multiLevelType w:val="hybridMultilevel"/>
    <w:tmpl w:val="D0668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66E2"/>
    <w:multiLevelType w:val="hybridMultilevel"/>
    <w:tmpl w:val="8DC2B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E16B0"/>
    <w:multiLevelType w:val="hybridMultilevel"/>
    <w:tmpl w:val="0D26E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50677"/>
    <w:multiLevelType w:val="hybridMultilevel"/>
    <w:tmpl w:val="938E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D38CB"/>
    <w:multiLevelType w:val="hybridMultilevel"/>
    <w:tmpl w:val="2446DB22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5">
    <w:nsid w:val="694710C9"/>
    <w:multiLevelType w:val="hybridMultilevel"/>
    <w:tmpl w:val="494EA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C8D"/>
    <w:rsid w:val="00034C61"/>
    <w:rsid w:val="000507BA"/>
    <w:rsid w:val="00101EA3"/>
    <w:rsid w:val="0014361F"/>
    <w:rsid w:val="00196C7A"/>
    <w:rsid w:val="002C0A07"/>
    <w:rsid w:val="0036486D"/>
    <w:rsid w:val="003A541D"/>
    <w:rsid w:val="003F6C8D"/>
    <w:rsid w:val="0040178B"/>
    <w:rsid w:val="004120E4"/>
    <w:rsid w:val="00462A87"/>
    <w:rsid w:val="00466A04"/>
    <w:rsid w:val="004F124C"/>
    <w:rsid w:val="005076A8"/>
    <w:rsid w:val="00626D60"/>
    <w:rsid w:val="0062718A"/>
    <w:rsid w:val="00671067"/>
    <w:rsid w:val="00715495"/>
    <w:rsid w:val="00777A7F"/>
    <w:rsid w:val="008D0C8B"/>
    <w:rsid w:val="008D1D6C"/>
    <w:rsid w:val="009E6885"/>
    <w:rsid w:val="00AD5277"/>
    <w:rsid w:val="00B618DA"/>
    <w:rsid w:val="00B76279"/>
    <w:rsid w:val="00C67653"/>
    <w:rsid w:val="00C77CE2"/>
    <w:rsid w:val="00C96D01"/>
    <w:rsid w:val="00D21015"/>
    <w:rsid w:val="00E21922"/>
    <w:rsid w:val="00F01655"/>
    <w:rsid w:val="00F119DF"/>
    <w:rsid w:val="00F359E2"/>
    <w:rsid w:val="00F57390"/>
    <w:rsid w:val="00FB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8D"/>
    <w:pPr>
      <w:ind w:left="720"/>
      <w:contextualSpacing/>
    </w:pPr>
  </w:style>
  <w:style w:type="paragraph" w:styleId="a4">
    <w:name w:val="Normal (Web)"/>
    <w:basedOn w:val="a"/>
    <w:link w:val="a5"/>
    <w:unhideWhenUsed/>
    <w:rsid w:val="003F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веб) Знак"/>
    <w:link w:val="a4"/>
    <w:rsid w:val="003F6C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2016-10-25T01:32:00Z</cp:lastPrinted>
  <dcterms:created xsi:type="dcterms:W3CDTF">2013-12-05T09:06:00Z</dcterms:created>
  <dcterms:modified xsi:type="dcterms:W3CDTF">2017-11-14T13:03:00Z</dcterms:modified>
</cp:coreProperties>
</file>