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E8" w:rsidRPr="003A3382" w:rsidRDefault="000312E8" w:rsidP="003A3382">
      <w:pPr>
        <w:shd w:val="clear" w:color="auto" w:fill="F8F8F8"/>
        <w:spacing w:after="0" w:line="240" w:lineRule="auto"/>
        <w:jc w:val="center"/>
        <w:rPr>
          <w:rFonts w:ascii="Times New Roman" w:hAnsi="Times New Roman" w:cs="Times New Roman"/>
          <w:b/>
          <w:bCs/>
          <w:color w:val="0069A9"/>
          <w:sz w:val="24"/>
          <w:szCs w:val="24"/>
          <w:shd w:val="clear" w:color="auto" w:fill="F8F8F8"/>
        </w:rPr>
      </w:pPr>
      <w:r w:rsidRPr="003A3382">
        <w:rPr>
          <w:rFonts w:ascii="Times New Roman" w:hAnsi="Times New Roman" w:cs="Times New Roman"/>
          <w:b/>
          <w:bCs/>
          <w:color w:val="0069A9"/>
          <w:sz w:val="24"/>
          <w:szCs w:val="24"/>
          <w:shd w:val="clear" w:color="auto" w:fill="F8F8F8"/>
        </w:rPr>
        <w:t>Тема: Маркетинг и его основные функции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рассчитана на 1 академический час </w:t>
      </w: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(45 минут)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комбинированный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 урока: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Создать условия для эффективного изучения нового материала, понятий и определений.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Организовать учащихся  для самостоятельной работы при закреплении нового материала.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Способствовать развитию логического мышления, речи и памяти учащихся.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новой темы: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Понятие и сущность маркетинга.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Концепции и цели маркетинга.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Функции маркетинга.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Оснащённость урока: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Стенд «Функциональные задачи маркетинга на предприятии»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Тесты «Основы маркетинга», дифференцированные по сложности.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Власова В.М. Маркетинг, учебное пособие М.: </w:t>
      </w:r>
      <w:proofErr w:type="spellStart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1999.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Маркетинг под ред. проф. Уткина Э.А. М.: Тандем 1998.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Карточки с заданиями и терминами.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</w:t>
      </w:r>
      <w:proofErr w:type="spellStart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Казначевская</w:t>
      </w:r>
      <w:proofErr w:type="spellEnd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Г.Б. Менеджмент, учебное пособие Р-на-Д Феникс 2000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Структура урока: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Организационный  момент.</w:t>
      </w: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(2 минуты)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Этап проверки домашнего задания.</w:t>
      </w: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(12 минут)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Объяснение нового материала  </w:t>
      </w: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(28 минут)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Закрепление проводится на этапе каждого изучаемого вопроса.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Домашнее задание и инструктаж его выполнения. </w:t>
      </w: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минута)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6.  Подведение итогов и выставление оценок.(</w:t>
      </w: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минута)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урока: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Организационный момент. </w:t>
      </w:r>
      <w:proofErr w:type="gramStart"/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 минуты)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Этап проверки домашнего задания. Опрос учащихся по прошедшей теме: «Управленческие решения». </w:t>
      </w: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(12 минут)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А) Первый вид опроса заключается в том, что девяти учащимся выдаются карточки с незаполненной схемой « Процесс принятия решения» (</w:t>
      </w:r>
      <w:proofErr w:type="spellStart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Казначевская</w:t>
      </w:r>
      <w:proofErr w:type="spellEnd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194) . </w:t>
      </w:r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 1) 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Необходимо: записать в квадраты названия этапов процесса принятия решения, предложенные под схемой; раскрыть сущность трёх этапов, предложенных на карточке. Для визуального различия заданий можно взять разноцветные карточки.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Жёлтые карточки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- 1, 3, 5 (номера этапов принятия решения)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Зелёные карточки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2, 4, 6.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Голубые карточки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1, 4, 7, и записать объяснения в карточку.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Б) Работа с терминами по карточкам. Участвует не менее трёх человек. Учащимся необходимо правильно подставить термин под его значение</w:t>
      </w:r>
      <w:proofErr w:type="gramStart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Start"/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proofErr w:type="gramEnd"/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риложение 2)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В) Для остальных проводится устный опрос по вопросам: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Насколько важен правильный подход в принятии управленческих решений?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можно назвать основные принципы принятия решения.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(самостоятельная подготовка) «Какие существуют методы принятия решения в других странах?»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Объяснение нового материала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 №1 Понятие и сущность маркетинга. (8 минут)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новых понятий и терминов: маркетинг, нужда, потребность, запрос, товар, обмен, сделка.</w:t>
      </w:r>
      <w:proofErr w:type="gramEnd"/>
    </w:p>
    <w:p w:rsidR="000312E8" w:rsidRPr="003A3382" w:rsidRDefault="000312E8" w:rsidP="000312E8">
      <w:pPr>
        <w:shd w:val="clear" w:color="auto" w:fill="F8F8F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Под запись даётся основной материал: маркетинг -…, цели маркетинга - …, главное в маркетинге - …, три системы маркетинга:…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Закрепление вопроса №1. Беседа по вопросам: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Чем отличается нужда от потребности?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Нужда – это то, без чего человек не сможет обойтись в своей жизни, что для него первостепенно важно (еда, питьё, общение, сохранение тепла, жильё, естественные нужды …)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</w:t>
      </w: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мы в жизни ощущаем работу маркетинговых служб различных фирм?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 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Опрос, тестирование покупателей, появление новых товаров и новых способов продажи их, появление новых сервисных услуг, льгот и скидок цен. Появляется больше информации о товаре, его качестве и ассортименте.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 всех ли отраслях производства и сферах жизни человека и общества возможно применение маркетинга?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уже во всех сферах деятельности человека возможно применение маркетинга: в производстве товаров, в оказании различных услуг и выполнении работ, в работе государственных органах с населением, в образовательном и медицинском секторах экономики.       </w:t>
      </w:r>
      <w:proofErr w:type="gramEnd"/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 №2 Концепции маркетинга. (8 минут)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Изучение нового материала. Основные аспекты маркетинга и философия производителя. </w:t>
      </w:r>
      <w:proofErr w:type="gramStart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концепции маркетинга: а) ориентированный на продукт; б) ориентированный на потребителя.</w:t>
      </w:r>
      <w:proofErr w:type="gramEnd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5 этапов эволюции концепций маркетинга.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Комплекс маркетинга (цена, товар, стимулирование, методы распространения)         целевой рынок.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Закрепление изученного вопроса: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работа нескольких учащихся с таблицей «Различия между концепциями» на основе приведённого примера</w:t>
      </w:r>
      <w:proofErr w:type="gramStart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(</w:t>
      </w:r>
      <w:proofErr w:type="gramStart"/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proofErr w:type="gramEnd"/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риложение 3)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остальные отвечают на вопросы: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Чем отличается концепция интенсификации коммерческих усилий от концепции социально – этичного маркетинга?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Каковы основные цели маркетинга?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Всегда ли маркетинга – это только реклама?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 3)</w:t>
      </w: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1008"/>
        <w:gridCol w:w="1800"/>
        <w:gridCol w:w="3780"/>
        <w:gridCol w:w="2983"/>
      </w:tblGrid>
      <w:tr w:rsidR="000312E8" w:rsidRPr="003A3382" w:rsidTr="000312E8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</w:t>
            </w:r>
            <w:proofErr w:type="spellEnd"/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0312E8" w:rsidRPr="003A3382" w:rsidRDefault="000312E8" w:rsidP="000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объект внимания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достижения цели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 цель</w:t>
            </w:r>
          </w:p>
        </w:tc>
      </w:tr>
      <w:tr w:rsidR="000312E8" w:rsidRPr="003A3382" w:rsidTr="000312E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2E8" w:rsidRPr="003A3382" w:rsidTr="000312E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2E8" w:rsidRPr="003A3382" w:rsidTr="000312E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усилия стимулирования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прибыли за счёт роста объёма продаж</w:t>
            </w:r>
          </w:p>
        </w:tc>
      </w:tr>
      <w:tr w:rsidR="000312E8" w:rsidRPr="003A3382" w:rsidTr="000312E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Нужды потребителей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усилия маркетинга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прибыли за счёт удовлетворения потребностей</w:t>
            </w:r>
          </w:p>
        </w:tc>
      </w:tr>
      <w:tr w:rsidR="000312E8" w:rsidRPr="003A3382" w:rsidTr="000312E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2E8" w:rsidRPr="003A3382" w:rsidRDefault="000312E8" w:rsidP="0003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12E8" w:rsidRPr="003A3382" w:rsidRDefault="000312E8" w:rsidP="000312E8">
      <w:pPr>
        <w:shd w:val="clear" w:color="auto" w:fill="F8F8F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0312E8" w:rsidRPr="003A3382" w:rsidRDefault="000312E8" w:rsidP="000312E8">
      <w:pPr>
        <w:shd w:val="clear" w:color="auto" w:fill="F8F8F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Вопрос №3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Функции маркетинга. (12 минут)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Объяснение нового материала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Перечисляются основные функции маркетинга: планирование, организация, координация, учёт, контроль.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Даются под запись специфические функции маркетинга (с расшифровкой 9 пунктов).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Объясняется главный принцип маркетинга – ориентация конечных результатов производства на реальные требования и пожелания потребителей. На основе этого необходимо изучить и специфические принципы – самостоятельное изучение</w:t>
      </w:r>
      <w:proofErr w:type="gramStart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аздаётся печатный материал). Материал необходимо внимательно прочитать, переписать сами принципы и краткую их характеристику</w:t>
      </w:r>
      <w:proofErr w:type="gramStart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Start"/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proofErr w:type="gramEnd"/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риложение 4)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Закрепление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проводим в виде беседы, отвечая на вопрос: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Как можно объяснить девизы маркетинга «Любите клиента, а не товар», «Покупатель всегда прав», «Реклама  - двигатель торговли», «Лучше произвести то, что будет продаваться, чем пытаться продать то, что уже произведено»?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Домашнее задание и инструктаж его выполнения: (2 минута)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Уметь правильно назвать и объяснить основные функции и принципы маркетинга.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Выучить основные термины и их определения.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Выполнить задания карточки</w:t>
      </w:r>
      <w:proofErr w:type="gramStart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(</w:t>
      </w:r>
      <w:proofErr w:type="gramStart"/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proofErr w:type="gramEnd"/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риложение 5)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Подведение итогов и выставление оценок.(1 минута)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«Процесс принятия решения»  </w:t>
      </w:r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 1)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312E8" w:rsidRPr="003A3382" w:rsidTr="000312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E8" w:rsidRPr="003A3382" w:rsidRDefault="000312E8" w:rsidP="000312E8">
            <w:pPr>
              <w:spacing w:after="0" w:line="240" w:lineRule="auto"/>
              <w:divId w:val="19388318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Задание: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Необходимо правильно вписать предложенные этапы принятия решения в прямоугольники схемы.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раскрыть сущность и объяснить значения этапов принятия решения, записанных в прямоугольники: 1, 4, 7. и записать в карточку.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3)этапы принятия решений: «Окончательный выбор», «Оценка альтернатив», «Диагностика проблемы», «Контроль хода решения проблемы», «Формирование альтернатив решения», «Реализация принятого решения», «Формулирование ограничений и критериев для принятия решений»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Ответы: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 Фамилия учащегося _________________________________________________________)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– подставь правильное значение термину</w:t>
      </w:r>
      <w:proofErr w:type="gramStart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Start"/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proofErr w:type="gramEnd"/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риложение 2)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Термины: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1.Проблема; 2. Решение; 3. Ограничения; 4. Моделирование; 5. Модель; 6.Эксперимент; 7. Незапрограммированное решение.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Объяснения терминов: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Метод научного познания, предполагающий активное вмешательство в ситуацию, изменяя её факторы и отмечая изменения в изучаемом объекте.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выбор, который делается в новой или неопределённой ситуации с неизвестными факторами воздействия.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это сложный вопрос, задача, требующая уяснения, изучения, оценки и разрешения.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копия или аналог изучаемого явления, процесса, отражающая существенные свойства моделируемого объекта с точки зрения исследования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осмысление проблем и выбор альтернативы, направления действия для разрешения проблемы.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Исследование явлений, процессов путём построения и изучения их моделей; использование моделей для определения поведения и характеристик реальных событий.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условия, учитываемые при решении управленческой задачи. Они определяют область возможных решений, в которой находятся допустимые и оптимальные решения.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Ответы: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A33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(приложение 4)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маркетинга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Принцип 1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УВАЖАЙ И БЕРЕГИ СВОЕГО ПОТРЕБИ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ТЕЛЯ. НЕ УСТАВАЙ ИСКАТЬ СВОЕГО ПОТРЕБИТЕЛЯ.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Покупает человек. Направь весь маркетинг на человека и помоги ему принять решение.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вас нет продукта, пока нет потребителя. Для вас нет потребителя, пока у вас нет продукта.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Потребителя следует спрашивать не о том, какое из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делие ему нужно, а о том, в чем его проблемы сегодня и какие задачи он собирается решать с помощью ваших товаров завтра.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Отыщите потребности и удовлетворите их. Идея прос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та: законом успеха предприятия является выявление нужд людей и максимальное их удовлетворение.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Потребитель - наш царь и бог. Не он зависит от нас, а, наоборот, мы от него. Потребитель - это тот, кто приносит нам свои желания, а наша работа заключается в том, чтобы исполнить их прибыльно и для нас, и для него.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2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 - ЭТО ПОСТОЯННЫЙ ПОВОД ДЛЯ РАЗМЫШЛЕНИЙ: А ЧТО ЕЩЕ С НИМ МОЖНО СДЕЛАТЬ?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Надо </w:t>
      </w:r>
      <w:proofErr w:type="gramStart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успевать не только производить</w:t>
      </w:r>
      <w:proofErr w:type="gramEnd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требующийся то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вар, но и успевать анализировать, почему он требуется.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Обгоняйте ваших конкурентов в старении собственных товаров, будьте на полшага впереди. Обновляйте товарный ассортимент.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Покупают товары, которые лучше, а отнюдь не самые дешевые. Поэтому стремитесь продавать за счет качества, а не цены.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Пусть за себя говорят товары, а не продавцы. Это означает, что не следует манипулировать покупателем, навя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зывать ему продукт. Это экономически невыгодно.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3.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 В ГОСТЯХ, НО ДОМА ЛУЧШЕ. ИЩИ СОБСТВЕННУЮ РЫНОЧНУЮ НИ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 - ДОМ ДЛЯ ТВОИХ ТОВАРОВ.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 любого рынка есть своя история, современное состоя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перспективы на будущее, надо только не лениться изу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рынок.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Изучите конкурентов раньше, чем они изучат вас.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4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СБЫТ, РЕКЛАМА, СЕРВИС - ЭТО СИ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СТЕМА ДВИЖЕНИЯ ВАШЕГО ТОВАРА, СОДЕРЖИТЕ ЕЕ В ПОРЯДКЕ.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 всех случаях продукт должен попасть туда, где потре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битель его более всего ждет и, поэтому, скорее </w:t>
      </w:r>
      <w:proofErr w:type="gramStart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купит. Экономия на системе сбыта приводит к потерям в продажах товара.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Самые бесполезные затраты - это затраты на недоста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точную рекламу.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Хороший сервис - залог долгосрочных отношений с по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требителем. Он будет все время к вам возвращаться, как возвращаются отдыхать на хороший курорт.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5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ЗАБЫВАЙ ПОЗНАВАТЬ СЕБЯ, СВОЙ МАРКЕТИНГ - ЭТО ЗЕРКАЛО ТВОЕГО ПРЕДПРИЯТИЯ.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Изучайте результаты по сбору, обработке и анализу информации по всем подразделениям предприятия. Относи</w:t>
      </w: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тесь внимательно к предложениям и рекомендациям для всех сфер жизнедеятельности предприятия.</w:t>
      </w:r>
    </w:p>
    <w:p w:rsidR="000312E8" w:rsidRPr="003A3382" w:rsidRDefault="000312E8" w:rsidP="000312E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Управляйте маркетингом, развивая его систему, ищите собственные методы маркетинга, оглядываясь при этом на конкурентов.</w:t>
      </w:r>
    </w:p>
    <w:p w:rsidR="000426C5" w:rsidRPr="003A3382" w:rsidRDefault="003A3382">
      <w:pPr>
        <w:rPr>
          <w:rFonts w:ascii="Times New Roman" w:hAnsi="Times New Roman" w:cs="Times New Roman"/>
          <w:sz w:val="24"/>
          <w:szCs w:val="24"/>
        </w:rPr>
      </w:pPr>
    </w:p>
    <w:sectPr w:rsidR="000426C5" w:rsidRPr="003A3382" w:rsidSect="0014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12E8"/>
    <w:rsid w:val="000312E8"/>
    <w:rsid w:val="00141E05"/>
    <w:rsid w:val="003A3382"/>
    <w:rsid w:val="00BD5925"/>
    <w:rsid w:val="00C81A03"/>
    <w:rsid w:val="00C8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1651</Words>
  <Characters>9411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LPTT-035</cp:lastModifiedBy>
  <cp:revision>2</cp:revision>
  <dcterms:created xsi:type="dcterms:W3CDTF">2017-11-22T19:53:00Z</dcterms:created>
  <dcterms:modified xsi:type="dcterms:W3CDTF">2018-12-17T03:49:00Z</dcterms:modified>
</cp:coreProperties>
</file>