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52" w:rsidRDefault="008E5D52">
      <w:pPr>
        <w:rPr>
          <w:lang w:val="en-US"/>
        </w:rPr>
      </w:pPr>
    </w:p>
    <w:p w:rsidR="008E5D52" w:rsidRPr="00680DA3" w:rsidRDefault="008E5D52">
      <w:pPr>
        <w:rPr>
          <w:sz w:val="28"/>
          <w:szCs w:val="28"/>
          <w:lang w:val="en-US"/>
        </w:rPr>
      </w:pPr>
      <w:r w:rsidRPr="008E5D5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>New  Year  and  Christmas  in  Great  Britain  and  Russia.</w:t>
      </w:r>
    </w:p>
    <w:p w:rsidR="008E5D52" w:rsidRDefault="008E5D52">
      <w:pPr>
        <w:rPr>
          <w:sz w:val="28"/>
          <w:szCs w:val="28"/>
        </w:rPr>
      </w:pPr>
      <w:r>
        <w:rPr>
          <w:sz w:val="28"/>
          <w:szCs w:val="28"/>
        </w:rPr>
        <w:t>Урок  в  6  классе  при  изучении  темы  «Праздники»</w:t>
      </w:r>
    </w:p>
    <w:p w:rsidR="008E5D52" w:rsidRDefault="008E5D52">
      <w:pPr>
        <w:rPr>
          <w:sz w:val="28"/>
          <w:szCs w:val="28"/>
        </w:rPr>
      </w:pPr>
      <w:r>
        <w:rPr>
          <w:sz w:val="28"/>
          <w:szCs w:val="28"/>
        </w:rPr>
        <w:t>Воспитать  уважение  к  традициям  своей  страны  и к  стране  изучаемого  языка.</w:t>
      </w:r>
    </w:p>
    <w:p w:rsidR="008E5D52" w:rsidRDefault="008E5D52">
      <w:pPr>
        <w:rPr>
          <w:sz w:val="28"/>
          <w:szCs w:val="28"/>
        </w:rPr>
      </w:pPr>
      <w:r>
        <w:rPr>
          <w:sz w:val="28"/>
          <w:szCs w:val="28"/>
        </w:rPr>
        <w:t>Тематика  урока  включает  в  себя  активизацию  лексики,  развивает  навыки  устной  речи. Учащиеся  отвечают  на  вопросы, отгадывают  загадки,  стихотворение,</w:t>
      </w:r>
      <w:r w:rsidR="00B85695">
        <w:rPr>
          <w:sz w:val="28"/>
          <w:szCs w:val="28"/>
        </w:rPr>
        <w:t xml:space="preserve">  составляют  устные  высказывания,  рассказы,  работают  в  группах  и  индивидуально. Информация  о  праздновании  Рождества  в  Англии  даёт  возможность  составить  аналогичное  высказывание  о  праздновании  Нового  года  в  своей  родной  стране.</w:t>
      </w:r>
    </w:p>
    <w:p w:rsidR="00B85695" w:rsidRDefault="00B85695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B85695" w:rsidRDefault="00B85695">
      <w:pPr>
        <w:rPr>
          <w:sz w:val="28"/>
          <w:szCs w:val="28"/>
        </w:rPr>
      </w:pPr>
      <w:r w:rsidRPr="00B85695">
        <w:rPr>
          <w:sz w:val="28"/>
          <w:szCs w:val="28"/>
        </w:rPr>
        <w:t xml:space="preserve">       1. социокультурный  аспект – знакомство </w:t>
      </w:r>
      <w:r>
        <w:rPr>
          <w:sz w:val="28"/>
          <w:szCs w:val="28"/>
        </w:rPr>
        <w:t xml:space="preserve">  учащихся  с  традициями   страны  изучаемого  языка    </w:t>
      </w:r>
    </w:p>
    <w:p w:rsidR="00191E97" w:rsidRPr="00191E97" w:rsidRDefault="00B85695">
      <w:pPr>
        <w:rPr>
          <w:sz w:val="28"/>
          <w:szCs w:val="28"/>
        </w:rPr>
      </w:pPr>
      <w:r>
        <w:rPr>
          <w:sz w:val="28"/>
          <w:szCs w:val="28"/>
        </w:rPr>
        <w:t xml:space="preserve">         2. развивающий  аспект – развитие  способности  осуществлять  продуктивные  речевые  действия</w:t>
      </w:r>
      <w:r w:rsidR="00191E97" w:rsidRPr="00191E97">
        <w:rPr>
          <w:sz w:val="28"/>
          <w:szCs w:val="28"/>
        </w:rPr>
        <w:t>;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 xml:space="preserve">         3. воспитательный  аспект – воспитание  уважения  к  культуре  страны  изучаемого  языка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 xml:space="preserve">        4. учебный  аспект – формирование  лексических  и  речевых  навыков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91E97" w:rsidRDefault="00191E97">
      <w:pPr>
        <w:rPr>
          <w:sz w:val="28"/>
          <w:szCs w:val="28"/>
        </w:rPr>
      </w:pPr>
      <w:r w:rsidRPr="00191E97">
        <w:rPr>
          <w:sz w:val="28"/>
          <w:szCs w:val="28"/>
        </w:rPr>
        <w:t xml:space="preserve">        </w:t>
      </w:r>
      <w:r>
        <w:rPr>
          <w:sz w:val="28"/>
          <w:szCs w:val="28"/>
        </w:rPr>
        <w:t>1.Активизировать  употребление  лексики  предыдущих  уроков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 xml:space="preserve">         2. Тренировать  учащихся  в  произношении  слов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 xml:space="preserve">          3. Практиковать  учащихся  в  устной  речи</w:t>
      </w:r>
    </w:p>
    <w:p w:rsidR="00191E97" w:rsidRDefault="00191E97">
      <w:pPr>
        <w:rPr>
          <w:sz w:val="28"/>
          <w:szCs w:val="28"/>
        </w:rPr>
      </w:pPr>
      <w:r>
        <w:rPr>
          <w:sz w:val="28"/>
          <w:szCs w:val="28"/>
        </w:rPr>
        <w:t>Учебные  пособия:</w:t>
      </w:r>
    </w:p>
    <w:p w:rsidR="008A41FE" w:rsidRDefault="00191E97">
      <w:pPr>
        <w:rPr>
          <w:sz w:val="28"/>
          <w:szCs w:val="28"/>
        </w:rPr>
      </w:pPr>
      <w:r w:rsidRPr="008A41FE">
        <w:rPr>
          <w:sz w:val="28"/>
          <w:szCs w:val="28"/>
        </w:rPr>
        <w:t xml:space="preserve">        1.</w:t>
      </w:r>
      <w:r w:rsidR="008A41FE">
        <w:rPr>
          <w:sz w:val="28"/>
          <w:szCs w:val="28"/>
        </w:rPr>
        <w:t>Раздаточный  материал</w:t>
      </w:r>
      <w:r w:rsidR="00B85695">
        <w:rPr>
          <w:sz w:val="28"/>
          <w:szCs w:val="28"/>
        </w:rPr>
        <w:t xml:space="preserve">  </w:t>
      </w:r>
    </w:p>
    <w:p w:rsidR="008A41FE" w:rsidRDefault="008A41FE">
      <w:pPr>
        <w:rPr>
          <w:sz w:val="28"/>
          <w:szCs w:val="28"/>
        </w:rPr>
      </w:pPr>
      <w:r>
        <w:rPr>
          <w:sz w:val="28"/>
          <w:szCs w:val="28"/>
        </w:rPr>
        <w:t xml:space="preserve">         2. Слайд программа</w:t>
      </w:r>
    </w:p>
    <w:p w:rsidR="008A41FE" w:rsidRDefault="008A41FE">
      <w:pPr>
        <w:rPr>
          <w:sz w:val="28"/>
          <w:szCs w:val="28"/>
          <w:lang w:val="en-US"/>
        </w:rPr>
      </w:pPr>
      <w:r w:rsidRPr="00680DA3">
        <w:rPr>
          <w:sz w:val="28"/>
          <w:szCs w:val="28"/>
          <w:lang w:val="en-US"/>
        </w:rPr>
        <w:t xml:space="preserve">                 </w:t>
      </w:r>
      <w:r w:rsidR="00680DA3" w:rsidRPr="00680DA3">
        <w:rPr>
          <w:sz w:val="28"/>
          <w:szCs w:val="28"/>
          <w:lang w:val="en-US"/>
        </w:rPr>
        <w:t xml:space="preserve">                    </w:t>
      </w:r>
      <w:r w:rsidR="00680DA3">
        <w:rPr>
          <w:sz w:val="28"/>
          <w:szCs w:val="28"/>
          <w:lang w:val="en-US"/>
        </w:rPr>
        <w:t>Our  plan  is:</w:t>
      </w:r>
    </w:p>
    <w:p w:rsidR="00680DA3" w:rsidRDefault="00680D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Winter  is  fun.</w:t>
      </w:r>
    </w:p>
    <w:p w:rsidR="00680DA3" w:rsidRDefault="00680D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2. Christmas  in  Britain.</w:t>
      </w:r>
    </w:p>
    <w:p w:rsidR="00680DA3" w:rsidRDefault="00680D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Christmas  traditions  in  Great  Britain.</w:t>
      </w:r>
    </w:p>
    <w:p w:rsidR="000F131D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New  Year  in  Russia.</w:t>
      </w:r>
    </w:p>
    <w:p w:rsidR="00680DA3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Christmas  Quiz.</w:t>
      </w:r>
      <w:r w:rsidR="00680DA3">
        <w:rPr>
          <w:sz w:val="28"/>
          <w:szCs w:val="28"/>
          <w:lang w:val="en-US"/>
        </w:rPr>
        <w:t xml:space="preserve">      </w:t>
      </w:r>
    </w:p>
    <w:p w:rsidR="008A41FE" w:rsidRPr="00680DA3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Орг</w:t>
      </w:r>
      <w:r w:rsidR="008A41FE" w:rsidRPr="00680DA3">
        <w:rPr>
          <w:sz w:val="28"/>
          <w:szCs w:val="28"/>
        </w:rPr>
        <w:t>а</w:t>
      </w:r>
      <w:r>
        <w:rPr>
          <w:sz w:val="28"/>
          <w:szCs w:val="28"/>
        </w:rPr>
        <w:t>низа</w:t>
      </w:r>
      <w:r w:rsidR="008A41FE" w:rsidRPr="00680DA3">
        <w:rPr>
          <w:sz w:val="28"/>
          <w:szCs w:val="28"/>
        </w:rPr>
        <w:t>ционный</w:t>
      </w:r>
      <w:r w:rsidR="008A41FE" w:rsidRPr="00680DA3">
        <w:rPr>
          <w:sz w:val="28"/>
          <w:szCs w:val="28"/>
          <w:lang w:val="en-US"/>
        </w:rPr>
        <w:t xml:space="preserve">  </w:t>
      </w:r>
      <w:r w:rsidR="008A41FE" w:rsidRPr="00680DA3">
        <w:rPr>
          <w:sz w:val="28"/>
          <w:szCs w:val="28"/>
        </w:rPr>
        <w:t>момент</w:t>
      </w:r>
      <w:r w:rsidR="008A41FE" w:rsidRPr="00680DA3">
        <w:rPr>
          <w:sz w:val="28"/>
          <w:szCs w:val="28"/>
          <w:lang w:val="en-US"/>
        </w:rPr>
        <w:t>.</w:t>
      </w:r>
    </w:p>
    <w:p w:rsidR="00B85695" w:rsidRDefault="008A41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680DA3">
        <w:rPr>
          <w:sz w:val="28"/>
          <w:szCs w:val="28"/>
          <w:lang w:val="en-US"/>
        </w:rPr>
        <w:t xml:space="preserve">.   </w:t>
      </w:r>
      <w:r>
        <w:rPr>
          <w:sz w:val="28"/>
          <w:szCs w:val="28"/>
          <w:lang w:val="en-US"/>
        </w:rPr>
        <w:t>Good</w:t>
      </w:r>
      <w:r w:rsidRPr="00680DA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day</w:t>
      </w:r>
      <w:r w:rsidRPr="00680DA3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Sit  down,  please!  Who  is  on  duty  today?</w:t>
      </w:r>
      <w:r w:rsidR="00B85695" w:rsidRPr="008A41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How  are  you?  What  season  is  today?  What  colour  is  the  snow? What  month  is  today? Do  you  like  winter?  I  don’t  like  winter  because  it  is  cold  and  the  days  are  so  short  and  the  nights  are  so  long. And  you?</w:t>
      </w:r>
      <w:r w:rsidR="00754851">
        <w:rPr>
          <w:sz w:val="28"/>
          <w:szCs w:val="28"/>
          <w:lang w:val="en-US"/>
        </w:rPr>
        <w:t xml:space="preserve">  What  do  the  children  do  in  winter? What  winter sport  do  you  like?</w:t>
      </w:r>
    </w:p>
    <w:p w:rsidR="00754851" w:rsidRDefault="007548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Слайд  1</w:t>
      </w:r>
    </w:p>
    <w:p w:rsidR="00754851" w:rsidRDefault="007548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 now,  please  guess  my  riddles.</w:t>
      </w:r>
    </w:p>
    <w:p w:rsidR="00754851" w:rsidRDefault="007548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It  can  fall  but  never  hurt. It  is  white.  (snow)</w:t>
      </w:r>
    </w:p>
    <w:p w:rsidR="00754851" w:rsidRDefault="007548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It’s  decorated  with  lights  and  toys  and  it’s in  all  houses.(Ch. Tree)</w:t>
      </w:r>
    </w:p>
    <w:p w:rsidR="00754851" w:rsidRPr="00754851" w:rsidRDefault="007548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He  comes  and  leave presents  for  you. Who  is  he? (S. C)</w:t>
      </w:r>
    </w:p>
    <w:p w:rsidR="008A41FE" w:rsidRDefault="00071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It’ s  a  white  season when  children  skiing, skating, play  snowball  and  S. C. brings  presents. (winter)</w:t>
      </w:r>
    </w:p>
    <w:p w:rsidR="00071DED" w:rsidRDefault="00071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II)  What  month  is  today?  And  what  holiday  celebrate  people  in  Great  Britain  in  this  month?</w:t>
      </w:r>
    </w:p>
    <w:p w:rsidR="00071DED" w:rsidRDefault="00071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Слайд 2</w:t>
      </w:r>
    </w:p>
    <w:p w:rsidR="00071DED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 is  our   the</w:t>
      </w:r>
      <w:r w:rsidR="00071DED" w:rsidRPr="00071DE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e</w:t>
      </w:r>
      <w:r w:rsidR="00071DED" w:rsidRPr="00071DED">
        <w:rPr>
          <w:sz w:val="28"/>
          <w:szCs w:val="28"/>
          <w:lang w:val="en-US"/>
        </w:rPr>
        <w:t xml:space="preserve">  today?</w:t>
      </w:r>
    </w:p>
    <w:p w:rsidR="00071DED" w:rsidRDefault="00071D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 are  write. Today  we  speak  about  Christmas  and  New  Year.</w:t>
      </w:r>
    </w:p>
    <w:p w:rsidR="009B5D08" w:rsidRPr="00680DA3" w:rsidRDefault="009B5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 we  have  phonetic  dril</w:t>
      </w:r>
      <w:r w:rsidR="00680DA3">
        <w:rPr>
          <w:sz w:val="28"/>
          <w:szCs w:val="28"/>
          <w:lang w:val="en-US"/>
        </w:rPr>
        <w:t xml:space="preserve">ls. </w:t>
      </w:r>
      <w:r w:rsidR="00680DA3" w:rsidRPr="00680DA3">
        <w:rPr>
          <w:sz w:val="28"/>
          <w:szCs w:val="28"/>
          <w:lang w:val="en-US"/>
        </w:rPr>
        <w:t xml:space="preserve">( </w:t>
      </w:r>
      <w:r w:rsidR="00680DA3">
        <w:rPr>
          <w:sz w:val="28"/>
          <w:szCs w:val="28"/>
        </w:rPr>
        <w:t>включается</w:t>
      </w:r>
      <w:r w:rsidR="00680DA3" w:rsidRPr="00680DA3">
        <w:rPr>
          <w:sz w:val="28"/>
          <w:szCs w:val="28"/>
          <w:lang w:val="en-US"/>
        </w:rPr>
        <w:t xml:space="preserve">  </w:t>
      </w:r>
      <w:r w:rsidR="00680DA3">
        <w:rPr>
          <w:sz w:val="28"/>
          <w:szCs w:val="28"/>
        </w:rPr>
        <w:t>диск</w:t>
      </w:r>
      <w:r w:rsidR="00680DA3" w:rsidRPr="00680DA3">
        <w:rPr>
          <w:sz w:val="28"/>
          <w:szCs w:val="28"/>
          <w:lang w:val="en-US"/>
        </w:rPr>
        <w:t xml:space="preserve">  </w:t>
      </w:r>
      <w:r w:rsidR="00680DA3">
        <w:rPr>
          <w:sz w:val="28"/>
          <w:szCs w:val="28"/>
        </w:rPr>
        <w:t>с</w:t>
      </w:r>
      <w:r w:rsidR="00680DA3" w:rsidRPr="00680DA3">
        <w:rPr>
          <w:sz w:val="28"/>
          <w:szCs w:val="28"/>
          <w:lang w:val="en-US"/>
        </w:rPr>
        <w:t xml:space="preserve">  </w:t>
      </w:r>
      <w:r w:rsidR="00680DA3">
        <w:rPr>
          <w:sz w:val="28"/>
          <w:szCs w:val="28"/>
        </w:rPr>
        <w:t>фонетическим</w:t>
      </w:r>
      <w:r w:rsidR="00680DA3" w:rsidRPr="00680DA3">
        <w:rPr>
          <w:sz w:val="28"/>
          <w:szCs w:val="28"/>
          <w:lang w:val="en-US"/>
        </w:rPr>
        <w:t xml:space="preserve">  </w:t>
      </w:r>
      <w:r w:rsidR="00680DA3">
        <w:rPr>
          <w:sz w:val="28"/>
          <w:szCs w:val="28"/>
        </w:rPr>
        <w:t>упражнением</w:t>
      </w:r>
      <w:r w:rsidR="00680DA3" w:rsidRPr="00680DA3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: </w:t>
      </w:r>
      <w:r w:rsidR="00680DA3" w:rsidRPr="00680DA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S.C., Christmas, New  Year, Grandfather  Frost,  Granddaughter  Snegurochka,  Christmas  tree,  to  decorate, a  tradition, lights,  tinsel, Christmas  stockings, fireplace, the  chimney, comes  down  the  chimney, to  put, to  celebrate,  a  present, presents  in  the</w:t>
      </w:r>
      <w:r w:rsidR="00FD0F82">
        <w:rPr>
          <w:sz w:val="28"/>
          <w:szCs w:val="28"/>
          <w:lang w:val="en-US"/>
        </w:rPr>
        <w:t xml:space="preserve">  stockings,  Christmas  tradi</w:t>
      </w:r>
      <w:r>
        <w:rPr>
          <w:sz w:val="28"/>
          <w:szCs w:val="28"/>
          <w:lang w:val="en-US"/>
        </w:rPr>
        <w:t>tions, turkey.</w:t>
      </w:r>
    </w:p>
    <w:p w:rsidR="00FD0F82" w:rsidRDefault="00FD0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III)  Christmas  is  a  wonderfull  holiday.  All  children  love  this  day.</w:t>
      </w:r>
    </w:p>
    <w:p w:rsidR="00FD0F82" w:rsidRDefault="00FD0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Слайд 3</w:t>
      </w:r>
    </w:p>
    <w:p w:rsidR="00FD0F82" w:rsidRDefault="00FD0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  your  books  on  page  52. We  read  the  text  ex. 1</w:t>
      </w:r>
    </w:p>
    <w:p w:rsidR="00FD0F82" w:rsidRDefault="00FD0F82">
      <w:pPr>
        <w:rPr>
          <w:sz w:val="28"/>
          <w:szCs w:val="28"/>
          <w:lang w:val="en-US"/>
        </w:rPr>
      </w:pPr>
      <w:r w:rsidRPr="00680DA3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Answer</w:t>
      </w:r>
      <w:r w:rsidRPr="00FD0F8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the</w:t>
      </w:r>
      <w:r w:rsidRPr="00FD0F8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questions</w:t>
      </w:r>
      <w:r w:rsidRPr="00FD0F82">
        <w:rPr>
          <w:sz w:val="28"/>
          <w:szCs w:val="28"/>
        </w:rPr>
        <w:t xml:space="preserve">  ( за  правильный  ответ  даётся  ёлочка)</w:t>
      </w:r>
    </w:p>
    <w:p w:rsidR="000F131D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 What  is  Emmas   favourite  festival?</w:t>
      </w:r>
    </w:p>
    <w:p w:rsidR="000F131D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Does  she  love  getting  presents?</w:t>
      </w:r>
    </w:p>
    <w:p w:rsidR="000F131D" w:rsidRDefault="000F13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 How  does  S. C.  come  into  hou</w:t>
      </w:r>
      <w:r w:rsidR="0021788D">
        <w:rPr>
          <w:sz w:val="28"/>
          <w:szCs w:val="28"/>
          <w:lang w:val="en-US"/>
        </w:rPr>
        <w:t>ses?</w:t>
      </w:r>
    </w:p>
    <w:p w:rsidR="0021788D" w:rsidRDefault="002178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Where  does  S. C. put his  presents?</w:t>
      </w:r>
    </w:p>
    <w:p w:rsidR="00FD0F82" w:rsidRPr="0021788D" w:rsidRDefault="00FD0F82">
      <w:pPr>
        <w:rPr>
          <w:sz w:val="28"/>
          <w:szCs w:val="28"/>
          <w:u w:val="single"/>
          <w:lang w:val="en-US"/>
        </w:rPr>
      </w:pPr>
      <w:r w:rsidRPr="0021788D">
        <w:rPr>
          <w:sz w:val="28"/>
          <w:szCs w:val="28"/>
          <w:u w:val="single"/>
          <w:lang w:val="en-US"/>
        </w:rPr>
        <w:t xml:space="preserve">  We  have  a  rest</w:t>
      </w:r>
      <w:r w:rsidR="007C1127" w:rsidRPr="0021788D">
        <w:rPr>
          <w:sz w:val="28"/>
          <w:szCs w:val="28"/>
          <w:u w:val="single"/>
          <w:lang w:val="en-US"/>
        </w:rPr>
        <w:t>.  Stand  up.</w:t>
      </w:r>
    </w:p>
    <w:p w:rsidR="00680DA3" w:rsidRDefault="00680D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Включается   диск  с  зарядкой</w:t>
      </w:r>
      <w:r w:rsidR="000F131D">
        <w:rPr>
          <w:sz w:val="28"/>
          <w:szCs w:val="28"/>
          <w:lang w:val="en-US"/>
        </w:rPr>
        <w:t>.</w:t>
      </w:r>
    </w:p>
    <w:p w:rsidR="0021788D" w:rsidRDefault="0021788D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C32E2">
        <w:rPr>
          <w:sz w:val="28"/>
          <w:szCs w:val="28"/>
          <w:u w:val="single"/>
        </w:rPr>
        <w:t>)</w:t>
      </w:r>
      <w:r w:rsidR="00DC32E2" w:rsidRPr="00DC32E2">
        <w:rPr>
          <w:sz w:val="28"/>
          <w:szCs w:val="28"/>
          <w:u w:val="single"/>
        </w:rPr>
        <w:t xml:space="preserve">  </w:t>
      </w:r>
      <w:r w:rsidRPr="00DC32E2">
        <w:rPr>
          <w:sz w:val="28"/>
          <w:szCs w:val="28"/>
          <w:u w:val="single"/>
        </w:rPr>
        <w:t xml:space="preserve">  Работа  над  грамматической  темой.</w:t>
      </w:r>
    </w:p>
    <w:p w:rsidR="0021788D" w:rsidRDefault="0021788D">
      <w:pPr>
        <w:rPr>
          <w:sz w:val="28"/>
          <w:szCs w:val="28"/>
        </w:rPr>
      </w:pPr>
      <w:r>
        <w:rPr>
          <w:sz w:val="28"/>
          <w:szCs w:val="28"/>
        </w:rPr>
        <w:t>Повторяется  постановка  вопросов  в  простом  настоящем  времени.</w:t>
      </w:r>
    </w:p>
    <w:p w:rsidR="0021788D" w:rsidRDefault="002178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Let’s  repeat  how  do  we  form  questions.</w:t>
      </w:r>
    </w:p>
    <w:p w:rsidR="0021788D" w:rsidRDefault="0021788D">
      <w:pPr>
        <w:rPr>
          <w:sz w:val="28"/>
          <w:szCs w:val="28"/>
          <w:lang w:val="en-US"/>
        </w:rPr>
      </w:pPr>
      <w:r w:rsidRPr="0021788D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Vs</w:t>
      </w:r>
      <w:r w:rsidRPr="0021788D">
        <w:rPr>
          <w:sz w:val="28"/>
          <w:szCs w:val="28"/>
        </w:rPr>
        <w:t xml:space="preserve">   - Формула  </w:t>
      </w:r>
      <w:r>
        <w:rPr>
          <w:sz w:val="28"/>
          <w:szCs w:val="28"/>
          <w:lang w:val="en-US"/>
        </w:rPr>
        <w:t>Present</w:t>
      </w:r>
      <w:r w:rsidRPr="0021788D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Simple</w:t>
      </w:r>
      <w:r w:rsidRPr="0021788D">
        <w:rPr>
          <w:sz w:val="28"/>
          <w:szCs w:val="28"/>
        </w:rPr>
        <w:t xml:space="preserve"> ,  в  отрицательных  и  вопросительных  предложениях</w:t>
      </w:r>
      <w:r>
        <w:rPr>
          <w:sz w:val="28"/>
          <w:szCs w:val="28"/>
        </w:rPr>
        <w:t xml:space="preserve">  мы  употребляем  вспомогательные  глаголы  </w:t>
      </w:r>
      <w:r>
        <w:rPr>
          <w:sz w:val="28"/>
          <w:szCs w:val="28"/>
          <w:lang w:val="en-US"/>
        </w:rPr>
        <w:t>Do</w:t>
      </w:r>
      <w:r w:rsidRPr="0021788D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does</w:t>
      </w:r>
    </w:p>
    <w:p w:rsidR="00DC32E2" w:rsidRDefault="00DC32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Special  question:  Who, How</w:t>
      </w:r>
    </w:p>
    <w:p w:rsidR="00DC32E2" w:rsidRDefault="00DC32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When , Where  + do, does  +Subject +V …..?</w:t>
      </w:r>
    </w:p>
    <w:p w:rsidR="00DC32E2" w:rsidRDefault="00DC32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What, Why</w:t>
      </w:r>
      <w:r w:rsidR="00B85695" w:rsidRPr="00DC32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DC32E2" w:rsidRDefault="00DC32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Ex.3a, pg. 51.</w:t>
      </w:r>
    </w:p>
    <w:p w:rsidR="00DC32E2" w:rsidRDefault="00DC32E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V</w:t>
      </w:r>
      <w:r w:rsidRPr="000B4084">
        <w:rPr>
          <w:sz w:val="28"/>
          <w:szCs w:val="28"/>
          <w:u w:val="single"/>
          <w:lang w:val="en-US"/>
        </w:rPr>
        <w:t>)  Look  at  the  blackboard.  You  see  many  posters.  There  are  your  posters</w:t>
      </w:r>
      <w:r w:rsidR="000B4084" w:rsidRPr="000B4084">
        <w:rPr>
          <w:sz w:val="28"/>
          <w:szCs w:val="28"/>
          <w:u w:val="single"/>
          <w:lang w:val="en-US"/>
        </w:rPr>
        <w:t xml:space="preserve">.   </w:t>
      </w:r>
      <w:r w:rsidRPr="000B4084">
        <w:rPr>
          <w:sz w:val="28"/>
          <w:szCs w:val="28"/>
          <w:u w:val="single"/>
          <w:lang w:val="en-US"/>
        </w:rPr>
        <w:t>Descri</w:t>
      </w:r>
      <w:r w:rsidR="000B4084" w:rsidRPr="000B4084">
        <w:rPr>
          <w:sz w:val="28"/>
          <w:szCs w:val="28"/>
          <w:u w:val="single"/>
          <w:lang w:val="en-US"/>
        </w:rPr>
        <w:t>be  your  posters  with  4-5 sentences.</w:t>
      </w:r>
    </w:p>
    <w:p w:rsidR="000B4084" w:rsidRDefault="000B4084" w:rsidP="000B4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VI)  Russian  people  celebrate  New  Year  on  the  31 of  December.  It’s  the  Eve  of  New  Year.</w:t>
      </w:r>
    </w:p>
    <w:p w:rsidR="000B4084" w:rsidRDefault="000B4084" w:rsidP="000B4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Do  you  like  this  holiday?  Do  your  family  decorate  a  New  Year  tree?</w:t>
      </w:r>
    </w:p>
    <w:p w:rsidR="000B4084" w:rsidRDefault="000B4084" w:rsidP="000B4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 presents  would  you  like  to  become  on  New  Year?  Where  do  your  parents  put  the  presents?</w:t>
      </w:r>
    </w:p>
    <w:p w:rsidR="00EC481C" w:rsidRDefault="00EC481C" w:rsidP="000B4084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VI)  </w:t>
      </w:r>
      <w:r w:rsidR="00444E27">
        <w:rPr>
          <w:sz w:val="28"/>
          <w:szCs w:val="28"/>
          <w:lang w:val="en-US"/>
        </w:rPr>
        <w:t xml:space="preserve"> Now  we  have  a  Christmas  Quiz (</w:t>
      </w:r>
      <w:r w:rsidR="00444E27" w:rsidRPr="00444E27">
        <w:rPr>
          <w:sz w:val="28"/>
          <w:szCs w:val="28"/>
          <w:lang w:val="en-US"/>
        </w:rPr>
        <w:t xml:space="preserve">  </w:t>
      </w:r>
      <w:r w:rsidR="00444E27">
        <w:rPr>
          <w:sz w:val="28"/>
          <w:szCs w:val="28"/>
        </w:rPr>
        <w:t>диктуются</w:t>
      </w:r>
      <w:r w:rsidR="00444E27" w:rsidRPr="00444E27">
        <w:rPr>
          <w:sz w:val="28"/>
          <w:szCs w:val="28"/>
          <w:lang w:val="en-US"/>
        </w:rPr>
        <w:t xml:space="preserve">  </w:t>
      </w:r>
      <w:r w:rsidR="00444E27">
        <w:rPr>
          <w:sz w:val="28"/>
          <w:szCs w:val="28"/>
        </w:rPr>
        <w:t>слова</w:t>
      </w:r>
      <w:r w:rsidR="00444E27" w:rsidRPr="00444E27">
        <w:rPr>
          <w:sz w:val="28"/>
          <w:szCs w:val="28"/>
          <w:lang w:val="en-US"/>
        </w:rPr>
        <w:t xml:space="preserve">  </w:t>
      </w:r>
      <w:r w:rsidR="00444E27">
        <w:rPr>
          <w:sz w:val="28"/>
          <w:szCs w:val="28"/>
        </w:rPr>
        <w:t>по</w:t>
      </w:r>
      <w:r w:rsidR="00444E27" w:rsidRPr="00444E27">
        <w:rPr>
          <w:sz w:val="28"/>
          <w:szCs w:val="28"/>
          <w:lang w:val="en-US"/>
        </w:rPr>
        <w:t xml:space="preserve">  </w:t>
      </w:r>
      <w:r w:rsidR="00444E27">
        <w:rPr>
          <w:sz w:val="28"/>
          <w:szCs w:val="28"/>
        </w:rPr>
        <w:t>теме</w:t>
      </w:r>
      <w:r w:rsidR="00444E27" w:rsidRPr="00444E27">
        <w:rPr>
          <w:sz w:val="28"/>
          <w:szCs w:val="28"/>
          <w:lang w:val="en-US"/>
        </w:rPr>
        <w:t xml:space="preserve">  «</w:t>
      </w:r>
      <w:r w:rsidR="00444E27">
        <w:rPr>
          <w:sz w:val="28"/>
          <w:szCs w:val="28"/>
        </w:rPr>
        <w:t>Рождество»</w:t>
      </w:r>
      <w:r w:rsidR="00C96AEC">
        <w:rPr>
          <w:sz w:val="28"/>
          <w:szCs w:val="28"/>
        </w:rPr>
        <w:t>)</w:t>
      </w:r>
    </w:p>
    <w:p w:rsidR="00C96AEC" w:rsidRDefault="00C96AEC" w:rsidP="000B4084">
      <w:pPr>
        <w:rPr>
          <w:sz w:val="28"/>
          <w:szCs w:val="28"/>
          <w:lang w:val="en-US"/>
        </w:rPr>
      </w:pPr>
      <w:r w:rsidRPr="00C96AEC">
        <w:rPr>
          <w:sz w:val="28"/>
          <w:szCs w:val="28"/>
          <w:lang w:val="en-US"/>
        </w:rPr>
        <w:t xml:space="preserve">    Please,  what  have  learned  today? </w:t>
      </w:r>
      <w:r>
        <w:rPr>
          <w:sz w:val="28"/>
          <w:szCs w:val="28"/>
          <w:lang w:val="en-US"/>
        </w:rPr>
        <w:t xml:space="preserve">  I  give  you  marks.</w:t>
      </w:r>
    </w:p>
    <w:p w:rsidR="00C96AEC" w:rsidRPr="00C96AEC" w:rsidRDefault="00C96AEC" w:rsidP="000B4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Thank  you  for  your  answers. The  lesson  is  over. Goo</w:t>
      </w:r>
      <w:r w:rsidR="00643258">
        <w:rPr>
          <w:sz w:val="28"/>
          <w:szCs w:val="28"/>
          <w:lang w:val="en-US"/>
        </w:rPr>
        <w:t>d  buy.</w:t>
      </w:r>
    </w:p>
    <w:p w:rsidR="000B4084" w:rsidRDefault="000B40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DC32E2" w:rsidRDefault="00DC32E2">
      <w:pPr>
        <w:rPr>
          <w:sz w:val="28"/>
          <w:szCs w:val="28"/>
          <w:lang w:val="en-US"/>
        </w:rPr>
      </w:pPr>
    </w:p>
    <w:p w:rsidR="00B85695" w:rsidRPr="00DC32E2" w:rsidRDefault="00B85695">
      <w:pPr>
        <w:rPr>
          <w:sz w:val="28"/>
          <w:szCs w:val="28"/>
          <w:lang w:val="en-US"/>
        </w:rPr>
      </w:pPr>
      <w:r w:rsidRPr="00DC32E2">
        <w:rPr>
          <w:sz w:val="28"/>
          <w:szCs w:val="28"/>
          <w:lang w:val="en-US"/>
        </w:rPr>
        <w:t xml:space="preserve">  </w:t>
      </w:r>
    </w:p>
    <w:p w:rsidR="008E5D52" w:rsidRPr="00DC32E2" w:rsidRDefault="008E5D52">
      <w:pPr>
        <w:rPr>
          <w:sz w:val="28"/>
          <w:szCs w:val="28"/>
          <w:lang w:val="en-US"/>
        </w:rPr>
      </w:pPr>
    </w:p>
    <w:p w:rsidR="008E5D52" w:rsidRPr="00DC32E2" w:rsidRDefault="008E5D52">
      <w:pPr>
        <w:rPr>
          <w:sz w:val="24"/>
          <w:szCs w:val="24"/>
          <w:lang w:val="en-US"/>
        </w:rPr>
      </w:pPr>
    </w:p>
    <w:p w:rsidR="008E5D52" w:rsidRPr="00DC32E2" w:rsidRDefault="008E5D52">
      <w:pPr>
        <w:rPr>
          <w:sz w:val="24"/>
          <w:szCs w:val="24"/>
          <w:lang w:val="en-US"/>
        </w:rPr>
      </w:pPr>
    </w:p>
    <w:sectPr w:rsidR="008E5D52" w:rsidRPr="00DC32E2" w:rsidSect="005C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5D52"/>
    <w:rsid w:val="00071DED"/>
    <w:rsid w:val="000B4084"/>
    <w:rsid w:val="000F131D"/>
    <w:rsid w:val="00191E97"/>
    <w:rsid w:val="0021788D"/>
    <w:rsid w:val="003610F9"/>
    <w:rsid w:val="00444E27"/>
    <w:rsid w:val="005C320A"/>
    <w:rsid w:val="00643258"/>
    <w:rsid w:val="00680DA3"/>
    <w:rsid w:val="00754851"/>
    <w:rsid w:val="007C1127"/>
    <w:rsid w:val="008A41FE"/>
    <w:rsid w:val="008E5D52"/>
    <w:rsid w:val="009B5D08"/>
    <w:rsid w:val="00B85695"/>
    <w:rsid w:val="00C96AEC"/>
    <w:rsid w:val="00DC32E2"/>
    <w:rsid w:val="00EC481C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2014-11-10T14:51:00Z</dcterms:created>
  <dcterms:modified xsi:type="dcterms:W3CDTF">2014-11-30T14:30:00Z</dcterms:modified>
</cp:coreProperties>
</file>