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C3" w:rsidRPr="00811F71" w:rsidRDefault="009672C3" w:rsidP="009672C3">
      <w:pPr>
        <w:pStyle w:val="Dochead2"/>
        <w:rPr>
          <w:rFonts w:ascii="Times New Roman" w:hAnsi="Times New Roman"/>
          <w:sz w:val="24"/>
          <w:szCs w:val="24"/>
          <w:lang w:eastAsia="en-GB"/>
        </w:rPr>
      </w:pPr>
      <w:r w:rsidRPr="00811F71">
        <w:rPr>
          <w:rFonts w:ascii="Times New Roman" w:hAnsi="Times New Roman"/>
          <w:sz w:val="24"/>
          <w:szCs w:val="24"/>
          <w:lang w:val="en-US" w:eastAsia="en-GB"/>
        </w:rPr>
        <w:t xml:space="preserve">Short term </w:t>
      </w:r>
      <w:proofErr w:type="spellStart"/>
      <w:r w:rsidRPr="00811F71">
        <w:rPr>
          <w:rFonts w:ascii="Times New Roman" w:hAnsi="Times New Roman"/>
          <w:sz w:val="24"/>
          <w:szCs w:val="24"/>
          <w:lang w:eastAsia="en-GB"/>
        </w:rPr>
        <w:t>plan</w:t>
      </w:r>
      <w:proofErr w:type="spellEnd"/>
    </w:p>
    <w:p w:rsidR="009672C3" w:rsidRPr="00811F71" w:rsidRDefault="009672C3" w:rsidP="009672C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</w:p>
    <w:tbl>
      <w:tblPr>
        <w:tblW w:w="4957" w:type="pct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1750"/>
        <w:gridCol w:w="344"/>
        <w:gridCol w:w="753"/>
        <w:gridCol w:w="315"/>
        <w:gridCol w:w="1623"/>
        <w:gridCol w:w="1539"/>
        <w:gridCol w:w="1019"/>
        <w:gridCol w:w="112"/>
        <w:gridCol w:w="2034"/>
      </w:tblGrid>
      <w:tr w:rsidR="009672C3" w:rsidRPr="00811F71" w:rsidTr="00E35F31">
        <w:trPr>
          <w:cantSplit/>
          <w:trHeight w:hRule="exact" w:val="471"/>
        </w:trPr>
        <w:tc>
          <w:tcPr>
            <w:tcW w:w="2521" w:type="pct"/>
            <w:gridSpan w:val="5"/>
          </w:tcPr>
          <w:p w:rsidR="009672C3" w:rsidRPr="00811F71" w:rsidRDefault="009672C3" w:rsidP="00E35F31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 Homes and away</w:t>
            </w:r>
          </w:p>
          <w:p w:rsidR="009672C3" w:rsidRPr="00811F71" w:rsidRDefault="009672C3" w:rsidP="00E35F31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of a long term plan  unit1</w:t>
            </w:r>
          </w:p>
        </w:tc>
        <w:tc>
          <w:tcPr>
            <w:tcW w:w="2479" w:type="pct"/>
            <w:gridSpan w:val="4"/>
          </w:tcPr>
          <w:p w:rsidR="009672C3" w:rsidRPr="00811F71" w:rsidRDefault="009672C3" w:rsidP="00E35F31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672C3" w:rsidRPr="00811F71" w:rsidTr="00E35F31">
        <w:trPr>
          <w:cantSplit/>
          <w:trHeight w:hRule="exact" w:val="471"/>
        </w:trPr>
        <w:tc>
          <w:tcPr>
            <w:tcW w:w="2521" w:type="pct"/>
            <w:gridSpan w:val="5"/>
          </w:tcPr>
          <w:p w:rsidR="009672C3" w:rsidRPr="00811F71" w:rsidRDefault="009672C3" w:rsidP="00E35F31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79" w:type="pct"/>
            <w:gridSpan w:val="4"/>
          </w:tcPr>
          <w:p w:rsidR="009672C3" w:rsidRPr="00811F71" w:rsidRDefault="009672C3" w:rsidP="00E35F31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672C3" w:rsidRPr="00811F71" w:rsidTr="00E35F31">
        <w:trPr>
          <w:cantSplit/>
          <w:trHeight w:hRule="exact" w:val="471"/>
        </w:trPr>
        <w:tc>
          <w:tcPr>
            <w:tcW w:w="2521" w:type="pct"/>
            <w:gridSpan w:val="5"/>
          </w:tcPr>
          <w:p w:rsidR="009672C3" w:rsidRPr="00811F71" w:rsidRDefault="009672C3" w:rsidP="00E35F31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CLASS: 5</w:t>
            </w:r>
          </w:p>
        </w:tc>
        <w:tc>
          <w:tcPr>
            <w:tcW w:w="1407" w:type="pct"/>
            <w:gridSpan w:val="3"/>
          </w:tcPr>
          <w:p w:rsidR="009672C3" w:rsidRPr="00811F71" w:rsidRDefault="009672C3" w:rsidP="00E35F31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72" w:type="pct"/>
          </w:tcPr>
          <w:p w:rsidR="009672C3" w:rsidRPr="00811F71" w:rsidRDefault="009672C3" w:rsidP="00E35F31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672C3" w:rsidRPr="00811F71" w:rsidTr="00E35F31">
        <w:trPr>
          <w:cantSplit/>
          <w:trHeight w:val="567"/>
        </w:trPr>
        <w:tc>
          <w:tcPr>
            <w:tcW w:w="1500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title</w:t>
            </w:r>
            <w:proofErr w:type="spellEnd"/>
          </w:p>
        </w:tc>
        <w:tc>
          <w:tcPr>
            <w:tcW w:w="3500" w:type="pct"/>
            <w:gridSpan w:val="6"/>
          </w:tcPr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Home</w:t>
            </w:r>
            <w:proofErr w:type="spellEnd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Pr="00811F7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9672C3" w:rsidRPr="00650E3E" w:rsidTr="00E35F31">
        <w:trPr>
          <w:cantSplit/>
          <w:trHeight w:val="2212"/>
        </w:trPr>
        <w:tc>
          <w:tcPr>
            <w:tcW w:w="1500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Learning objectives(s) that this lesson is contributing to (link to the Subject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programme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3500" w:type="pct"/>
            <w:gridSpan w:val="6"/>
          </w:tcPr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L1. Understanding sequence of supported classroom instructions</w:t>
            </w:r>
          </w:p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S7. Use appropriate subject- specific vocabulary and syntax to talk about a limited range of general topics</w:t>
            </w:r>
          </w:p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UE3. Use a growing variety of adjectives and regular and irregular comparative and superlative adjectives an a limited range of familiar general and curricular topics</w:t>
            </w:r>
          </w:p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W3 write with support factual descriptions at text level which describe people,  places and objects </w:t>
            </w:r>
          </w:p>
        </w:tc>
      </w:tr>
      <w:tr w:rsidR="009672C3" w:rsidRPr="00811F71" w:rsidTr="00E35F31">
        <w:trPr>
          <w:cantSplit/>
          <w:trHeight w:val="1164"/>
        </w:trPr>
        <w:tc>
          <w:tcPr>
            <w:tcW w:w="1500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spellEnd"/>
          </w:p>
        </w:tc>
        <w:tc>
          <w:tcPr>
            <w:tcW w:w="3500" w:type="pct"/>
            <w:gridSpan w:val="6"/>
          </w:tcPr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All learners will be able to:</w:t>
            </w:r>
          </w:p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Name parts of yurt, understand vocabulary, describe places</w:t>
            </w:r>
          </w:p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Most of learners will be able to:</w:t>
            </w:r>
          </w:p>
          <w:p w:rsidR="009672C3" w:rsidRPr="00811F71" w:rsidRDefault="009672C3" w:rsidP="00E35F3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Understand specific vocabulary</w:t>
            </w:r>
          </w:p>
        </w:tc>
      </w:tr>
      <w:tr w:rsidR="009672C3" w:rsidRPr="00650E3E" w:rsidTr="00E35F31">
        <w:trPr>
          <w:cantSplit/>
          <w:trHeight w:val="1070"/>
        </w:trPr>
        <w:tc>
          <w:tcPr>
            <w:tcW w:w="1500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criteria</w:t>
            </w:r>
          </w:p>
        </w:tc>
        <w:tc>
          <w:tcPr>
            <w:tcW w:w="3500" w:type="pct"/>
            <w:gridSpan w:val="6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Say topic words with clear pronunciation. Say expressions clearly  </w:t>
            </w:r>
          </w:p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describe places and objects use adjectives in degrees</w:t>
            </w:r>
          </w:p>
        </w:tc>
      </w:tr>
      <w:tr w:rsidR="009672C3" w:rsidRPr="00650E3E" w:rsidTr="00E35F31">
        <w:trPr>
          <w:cantSplit/>
          <w:trHeight w:val="2360"/>
        </w:trPr>
        <w:tc>
          <w:tcPr>
            <w:tcW w:w="1500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Language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  </w:t>
            </w:r>
          </w:p>
        </w:tc>
        <w:tc>
          <w:tcPr>
            <w:tcW w:w="3500" w:type="pct"/>
            <w:gridSpan w:val="6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672C3" w:rsidRPr="00811F71" w:rsidRDefault="009672C3" w:rsidP="00E35F31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Yurt , </w:t>
            </w: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shanyrak</w:t>
            </w:r>
            <w:proofErr w:type="spellEnd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uwyk</w:t>
            </w:r>
            <w:proofErr w:type="spellEnd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a carcass</w:t>
            </w:r>
          </w:p>
        </w:tc>
      </w:tr>
      <w:tr w:rsidR="009672C3" w:rsidRPr="00650E3E" w:rsidTr="00E35F31">
        <w:trPr>
          <w:cantSplit/>
        </w:trPr>
        <w:tc>
          <w:tcPr>
            <w:tcW w:w="1500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672C3" w:rsidRPr="00811F71" w:rsidRDefault="009672C3" w:rsidP="00E35F31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672C3" w:rsidRPr="00811F71" w:rsidRDefault="009672C3" w:rsidP="00E35F31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672C3" w:rsidRPr="00811F71" w:rsidRDefault="009672C3" w:rsidP="00E35F31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Values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links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00" w:type="pct"/>
            <w:gridSpan w:val="6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To keep ,to increase and to hand down traditions and friendship between people</w:t>
            </w:r>
          </w:p>
        </w:tc>
      </w:tr>
      <w:tr w:rsidR="009672C3" w:rsidRPr="00811F71" w:rsidTr="00E35F31">
        <w:trPr>
          <w:cantSplit/>
        </w:trPr>
        <w:tc>
          <w:tcPr>
            <w:tcW w:w="1500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Cross-curricular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links</w:t>
            </w:r>
            <w:proofErr w:type="spellEnd"/>
          </w:p>
        </w:tc>
        <w:tc>
          <w:tcPr>
            <w:tcW w:w="3500" w:type="pct"/>
            <w:gridSpan w:val="6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art</w:t>
            </w:r>
          </w:p>
        </w:tc>
      </w:tr>
      <w:tr w:rsidR="009672C3" w:rsidRPr="00811F71" w:rsidTr="00E35F31">
        <w:trPr>
          <w:cantSplit/>
          <w:trHeight w:val="984"/>
        </w:trPr>
        <w:tc>
          <w:tcPr>
            <w:tcW w:w="1500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Previous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learning</w:t>
            </w:r>
            <w:proofErr w:type="spellEnd"/>
          </w:p>
        </w:tc>
        <w:tc>
          <w:tcPr>
            <w:tcW w:w="3500" w:type="pct"/>
            <w:gridSpan w:val="6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en-US" w:eastAsia="en-GB"/>
              </w:rPr>
              <w:t>Review</w:t>
            </w:r>
          </w:p>
        </w:tc>
      </w:tr>
      <w:tr w:rsidR="009672C3" w:rsidRPr="00811F71" w:rsidTr="00E35F31">
        <w:trPr>
          <w:trHeight w:hRule="exact" w:val="471"/>
        </w:trPr>
        <w:tc>
          <w:tcPr>
            <w:tcW w:w="5000" w:type="pct"/>
            <w:gridSpan w:val="9"/>
          </w:tcPr>
          <w:p w:rsidR="009672C3" w:rsidRPr="00811F71" w:rsidRDefault="009672C3" w:rsidP="00E35F3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Plan</w:t>
            </w:r>
            <w:proofErr w:type="spellEnd"/>
          </w:p>
        </w:tc>
      </w:tr>
      <w:tr w:rsidR="009672C3" w:rsidRPr="00811F71" w:rsidTr="00E35F31">
        <w:trPr>
          <w:trHeight w:hRule="exact" w:val="567"/>
        </w:trPr>
        <w:tc>
          <w:tcPr>
            <w:tcW w:w="922" w:type="pct"/>
          </w:tcPr>
          <w:p w:rsidR="009672C3" w:rsidRPr="00811F71" w:rsidRDefault="009672C3" w:rsidP="00E35F3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Planned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timings</w:t>
            </w:r>
            <w:proofErr w:type="spellEnd"/>
          </w:p>
        </w:tc>
        <w:tc>
          <w:tcPr>
            <w:tcW w:w="2947" w:type="pct"/>
            <w:gridSpan w:val="6"/>
          </w:tcPr>
          <w:p w:rsidR="009672C3" w:rsidRPr="00811F71" w:rsidRDefault="009672C3" w:rsidP="00E35F3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Planned activities (replace the notes below with your 9planned activities)</w:t>
            </w:r>
          </w:p>
        </w:tc>
        <w:tc>
          <w:tcPr>
            <w:tcW w:w="1131" w:type="pct"/>
            <w:gridSpan w:val="2"/>
          </w:tcPr>
          <w:p w:rsidR="009672C3" w:rsidRPr="00811F71" w:rsidRDefault="009672C3" w:rsidP="00E35F3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  <w:proofErr w:type="spellEnd"/>
          </w:p>
        </w:tc>
      </w:tr>
      <w:tr w:rsidR="009672C3" w:rsidRPr="00650E3E" w:rsidTr="00E35F31">
        <w:trPr>
          <w:trHeight w:val="1858"/>
        </w:trPr>
        <w:tc>
          <w:tcPr>
            <w:tcW w:w="922" w:type="pct"/>
          </w:tcPr>
          <w:p w:rsidR="009672C3" w:rsidRPr="00811F71" w:rsidRDefault="009672C3" w:rsidP="00E35F3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Start</w:t>
            </w:r>
            <w:proofErr w:type="spellEnd"/>
          </w:p>
          <w:p w:rsidR="009672C3" w:rsidRPr="00811F71" w:rsidRDefault="009672C3" w:rsidP="00E35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7" w:type="pct"/>
            <w:gridSpan w:val="6"/>
          </w:tcPr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Greetings,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Good morning pupils! Who is on duty today? Who is absent? 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Teacher divides pupils in 2 groups with cards: “ Yurts’, “ Homes”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131" w:type="pct"/>
            <w:gridSpan w:val="2"/>
          </w:tcPr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9672C3" w:rsidRPr="00650E3E" w:rsidTr="00E35F31">
        <w:trPr>
          <w:trHeight w:val="540"/>
        </w:trPr>
        <w:tc>
          <w:tcPr>
            <w:tcW w:w="922" w:type="pct"/>
          </w:tcPr>
          <w:p w:rsidR="009672C3" w:rsidRPr="00811F71" w:rsidRDefault="009672C3" w:rsidP="00E35F3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Middle</w:t>
            </w:r>
            <w:proofErr w:type="spellEnd"/>
          </w:p>
        </w:tc>
        <w:tc>
          <w:tcPr>
            <w:tcW w:w="2947" w:type="pct"/>
            <w:gridSpan w:val="6"/>
          </w:tcPr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L1  Task 1  Listen to  and repeat  attentively after teacher : a bedroom, a dining room, bathroom, a living room, a toilet, a study, </w:t>
            </w:r>
          </w:p>
          <w:p w:rsidR="009672C3" w:rsidRPr="00811F71" w:rsidRDefault="009672C3" w:rsidP="00E35F3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a round-shaped , a </w:t>
            </w: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shanyrak</w:t>
            </w:r>
            <w:proofErr w:type="spellEnd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, a </w:t>
            </w: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kerege</w:t>
            </w:r>
            <w:proofErr w:type="spellEnd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,a </w:t>
            </w: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uwyk</w:t>
            </w:r>
            <w:proofErr w:type="spellEnd"/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5D68C" wp14:editId="37E4752D">
                  <wp:extent cx="2362200" cy="1660138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yiz-u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062" cy="166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L 1 Task 2 Match the pictures with the words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Yurt is a round-</w:t>
            </w:r>
            <w:proofErr w:type="gram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shaped,</w:t>
            </w:r>
            <w:proofErr w:type="gram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it consists of three main parts and many other smaller parts. Three main </w:t>
            </w: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parts include </w:t>
            </w:r>
            <w:proofErr w:type="spell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Shanyrak</w:t>
            </w:r>
            <w:proofErr w:type="spell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top of the Yurt, </w:t>
            </w:r>
            <w:proofErr w:type="spell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Kerege</w:t>
            </w:r>
            <w:proofErr w:type="spell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walls carcass and </w:t>
            </w:r>
            <w:proofErr w:type="spell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Uwyk</w:t>
            </w:r>
            <w:proofErr w:type="spell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a carcass </w:t>
            </w: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part from </w:t>
            </w:r>
            <w:proofErr w:type="spell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Kerege</w:t>
            </w:r>
            <w:proofErr w:type="spell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the </w:t>
            </w:r>
            <w:proofErr w:type="spell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Shanyrak</w:t>
            </w:r>
            <w:proofErr w:type="spell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 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Yurt usually does not have rooms in it, and it was a common practice to have a separate </w:t>
            </w: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YuYrt</w:t>
            </w:r>
            <w:proofErr w:type="spell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as a bedroom, separate one as a kitchen, guesthouse, </w:t>
            </w:r>
            <w:proofErr w:type="spell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etc</w:t>
            </w:r>
            <w:proofErr w:type="spell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as long as people could </w:t>
            </w: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afford that.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Task 2 Find out which of these adjectives in</w:t>
            </w:r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positive degree,  in comparative  degree, in superlative degree 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A </w:t>
            </w:r>
            <w:proofErr w:type="gram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building  is</w:t>
            </w:r>
            <w:proofErr w:type="gram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bigger than yurt. 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 Yurt is smaller than a building.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 A house is modern.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 A living room is the most comfortable room in the house.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5.Yurt</w:t>
            </w:r>
            <w:proofErr w:type="gramEnd"/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is the oldest house.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Descriptor: Learners find degrees of adjectives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W3 </w:t>
            </w:r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4 Write things you remember from the texts</w:t>
            </w:r>
          </w:p>
          <w:p w:rsidR="009672C3" w:rsidRPr="00811F71" w:rsidRDefault="009672C3" w:rsidP="00E35F3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Yurt, </w:t>
            </w: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kerege</w:t>
            </w:r>
            <w:proofErr w:type="spellEnd"/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,house ,</w:t>
            </w: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shanurak</w:t>
            </w:r>
            <w:proofErr w:type="spellEnd"/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.small ,beautiful ,modern</w:t>
            </w:r>
          </w:p>
          <w:p w:rsidR="009672C3" w:rsidRPr="00811F71" w:rsidRDefault="009672C3" w:rsidP="00E35F3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Bedroom, living-room ,comfortable</w:t>
            </w:r>
          </w:p>
          <w:p w:rsidR="009672C3" w:rsidRPr="00811F71" w:rsidRDefault="009672C3" w:rsidP="00E35F3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Descriptor: Pupils write names of rooms ,describe of house</w:t>
            </w:r>
          </w:p>
          <w:p w:rsidR="009672C3" w:rsidRPr="00811F71" w:rsidRDefault="009672C3" w:rsidP="00E35F3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pct"/>
            <w:gridSpan w:val="2"/>
          </w:tcPr>
          <w:p w:rsidR="009672C3" w:rsidRPr="00811F71" w:rsidRDefault="009672C3" w:rsidP="00E35F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9672C3" w:rsidRPr="00811F71" w:rsidTr="00E35F31">
        <w:trPr>
          <w:trHeight w:val="524"/>
        </w:trPr>
        <w:tc>
          <w:tcPr>
            <w:tcW w:w="922" w:type="pct"/>
          </w:tcPr>
          <w:p w:rsidR="009672C3" w:rsidRPr="00811F71" w:rsidRDefault="009672C3" w:rsidP="00E35F3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End</w:t>
            </w:r>
            <w:proofErr w:type="spellEnd"/>
          </w:p>
        </w:tc>
        <w:tc>
          <w:tcPr>
            <w:tcW w:w="2947" w:type="pct"/>
            <w:gridSpan w:val="6"/>
          </w:tcPr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</w:pPr>
            <w:r w:rsidRPr="0081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  <w:t xml:space="preserve">Answer the question </w:t>
            </w:r>
            <w:proofErr w:type="gramStart"/>
            <w:r w:rsidRPr="0081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  <w:t>“ How</w:t>
            </w:r>
            <w:proofErr w:type="gramEnd"/>
            <w:r w:rsidRPr="0081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  <w:t xml:space="preserve"> can be a modern house?”</w:t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</w:pP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</w:pPr>
            <w:r w:rsidRPr="00811F71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shd w:val="clear" w:color="auto" w:fill="FFF9EE"/>
                <w:lang w:eastAsia="ru-RU"/>
              </w:rPr>
              <w:drawing>
                <wp:inline distT="0" distB="0" distL="0" distR="0" wp14:anchorId="527021A7" wp14:editId="32C7E97F">
                  <wp:extent cx="2324100" cy="1381968"/>
                  <wp:effectExtent l="0" t="0" r="0" b="8890"/>
                  <wp:docPr id="291" name="Рисунок 291" descr="C:\Users\lenovo\Desktop\Screenshot_20170609-115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Screenshot_20170609-115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868" cy="138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2C3" w:rsidRPr="00811F71" w:rsidRDefault="009672C3" w:rsidP="00E35F3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</w:rPr>
              <w:t xml:space="preserve"> </w:t>
            </w:r>
          </w:p>
        </w:tc>
        <w:tc>
          <w:tcPr>
            <w:tcW w:w="1131" w:type="pct"/>
            <w:gridSpan w:val="2"/>
          </w:tcPr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9672C3" w:rsidRPr="00811F71" w:rsidTr="00E35F31">
        <w:trPr>
          <w:trHeight w:hRule="exact" w:val="471"/>
        </w:trPr>
        <w:tc>
          <w:tcPr>
            <w:tcW w:w="5000" w:type="pct"/>
            <w:gridSpan w:val="9"/>
          </w:tcPr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Additional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information</w:t>
            </w:r>
            <w:proofErr w:type="spellEnd"/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672C3" w:rsidRPr="00811F71" w:rsidRDefault="009672C3" w:rsidP="00E35F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672C3" w:rsidRPr="00811F71" w:rsidTr="009672C3">
        <w:trPr>
          <w:trHeight w:hRule="exact" w:val="1366"/>
        </w:trPr>
        <w:tc>
          <w:tcPr>
            <w:tcW w:w="1666" w:type="pct"/>
            <w:gridSpan w:val="4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666" w:type="pct"/>
            <w:gridSpan w:val="2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668" w:type="pct"/>
            <w:gridSpan w:val="3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Health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and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safety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check</w:t>
            </w:r>
            <w:proofErr w:type="spellEnd"/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9672C3" w:rsidRPr="00650E3E" w:rsidTr="00E35F31">
        <w:trPr>
          <w:trHeight w:val="896"/>
        </w:trPr>
        <w:tc>
          <w:tcPr>
            <w:tcW w:w="1666" w:type="pct"/>
            <w:gridSpan w:val="4"/>
          </w:tcPr>
          <w:p w:rsidR="009672C3" w:rsidRPr="00811F71" w:rsidRDefault="009672C3" w:rsidP="00E35F3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Differentiation can be achieved through the selection of activities, identification </w:t>
            </w:r>
            <w:proofErr w:type="spellStart"/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olearning</w:t>
            </w:r>
            <w:proofErr w:type="spellEnd"/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outcomes for a certain student, provision of individual support to learners, selection of learning materials and resources based on the individual abilities of leaners (Theory of Multiple Intelligences by Gardner).</w:t>
            </w:r>
          </w:p>
        </w:tc>
        <w:tc>
          <w:tcPr>
            <w:tcW w:w="1666" w:type="pct"/>
            <w:gridSpan w:val="2"/>
          </w:tcPr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Use this section to record the techniques that you will use to assess what the learners have learned during the lesson.</w:t>
            </w:r>
          </w:p>
        </w:tc>
        <w:tc>
          <w:tcPr>
            <w:tcW w:w="1668" w:type="pct"/>
            <w:gridSpan w:val="3"/>
          </w:tcPr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Health saving technologies.</w:t>
            </w: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Using physical exercises and active activities.</w:t>
            </w: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Rules from the </w:t>
            </w: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Safety Rules book </w:t>
            </w:r>
            <w:r w:rsidRPr="00811F7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which can be applied in this lesson.</w:t>
            </w:r>
          </w:p>
        </w:tc>
      </w:tr>
      <w:tr w:rsidR="009672C3" w:rsidRPr="00650E3E" w:rsidTr="00E35F31">
        <w:trPr>
          <w:cantSplit/>
          <w:trHeight w:hRule="exact" w:val="2268"/>
        </w:trPr>
        <w:tc>
          <w:tcPr>
            <w:tcW w:w="1103" w:type="pct"/>
            <w:gridSpan w:val="2"/>
            <w:vMerge w:val="restart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Reflection</w:t>
            </w:r>
          </w:p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Were the lesson objectives/learning objectives realistic? </w:t>
            </w: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Did all the learners achieve the lesson objectives/ learning objectives? </w:t>
            </w:r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not, why?</w:t>
            </w: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Did my planned differentiation work well? </w:t>
            </w: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Did I stick to timings?</w:t>
            </w: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What changes did I make from my plan and why?</w:t>
            </w: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672C3" w:rsidRPr="00811F71" w:rsidRDefault="009672C3" w:rsidP="00E35F3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897" w:type="pct"/>
            <w:gridSpan w:val="7"/>
          </w:tcPr>
          <w:p w:rsidR="009672C3" w:rsidRPr="00811F71" w:rsidRDefault="009672C3" w:rsidP="00E35F3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11F7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</w:tbl>
    <w:p w:rsidR="003E5646" w:rsidRPr="009672C3" w:rsidRDefault="003E5646">
      <w:pPr>
        <w:rPr>
          <w:lang w:val="en-US"/>
        </w:rPr>
      </w:pPr>
      <w:bookmarkStart w:id="0" w:name="_GoBack"/>
      <w:bookmarkEnd w:id="0"/>
    </w:p>
    <w:sectPr w:rsidR="003E5646" w:rsidRPr="0096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C3"/>
    <w:rsid w:val="000107D3"/>
    <w:rsid w:val="00040BEA"/>
    <w:rsid w:val="00041289"/>
    <w:rsid w:val="00073AC8"/>
    <w:rsid w:val="000C0E44"/>
    <w:rsid w:val="000C2A9E"/>
    <w:rsid w:val="000D7374"/>
    <w:rsid w:val="000F2DEF"/>
    <w:rsid w:val="0014036A"/>
    <w:rsid w:val="00154D35"/>
    <w:rsid w:val="00176945"/>
    <w:rsid w:val="00186DE9"/>
    <w:rsid w:val="0019151C"/>
    <w:rsid w:val="001A28FD"/>
    <w:rsid w:val="001B3B16"/>
    <w:rsid w:val="001D29E4"/>
    <w:rsid w:val="001E2945"/>
    <w:rsid w:val="001E6A61"/>
    <w:rsid w:val="00202EAC"/>
    <w:rsid w:val="00234EDB"/>
    <w:rsid w:val="00237C04"/>
    <w:rsid w:val="002402B1"/>
    <w:rsid w:val="00271A78"/>
    <w:rsid w:val="002D68C8"/>
    <w:rsid w:val="002E1826"/>
    <w:rsid w:val="002F3097"/>
    <w:rsid w:val="00327234"/>
    <w:rsid w:val="00354618"/>
    <w:rsid w:val="00365098"/>
    <w:rsid w:val="00373241"/>
    <w:rsid w:val="00375AA2"/>
    <w:rsid w:val="003947C5"/>
    <w:rsid w:val="003D0277"/>
    <w:rsid w:val="003D6690"/>
    <w:rsid w:val="003E5646"/>
    <w:rsid w:val="003F07C7"/>
    <w:rsid w:val="00431130"/>
    <w:rsid w:val="00441159"/>
    <w:rsid w:val="0044730F"/>
    <w:rsid w:val="00475E38"/>
    <w:rsid w:val="004767CB"/>
    <w:rsid w:val="004B204B"/>
    <w:rsid w:val="004C1E39"/>
    <w:rsid w:val="004D05B7"/>
    <w:rsid w:val="004F10CB"/>
    <w:rsid w:val="00522FBF"/>
    <w:rsid w:val="00524841"/>
    <w:rsid w:val="00527DCD"/>
    <w:rsid w:val="005332E7"/>
    <w:rsid w:val="00544648"/>
    <w:rsid w:val="00544A47"/>
    <w:rsid w:val="00591A56"/>
    <w:rsid w:val="0059472F"/>
    <w:rsid w:val="005954E2"/>
    <w:rsid w:val="005A419E"/>
    <w:rsid w:val="005B2227"/>
    <w:rsid w:val="005E25C3"/>
    <w:rsid w:val="00617313"/>
    <w:rsid w:val="00622A61"/>
    <w:rsid w:val="00622F1B"/>
    <w:rsid w:val="006278DE"/>
    <w:rsid w:val="00664E87"/>
    <w:rsid w:val="006726E2"/>
    <w:rsid w:val="00682C77"/>
    <w:rsid w:val="00684DD4"/>
    <w:rsid w:val="006A7BAB"/>
    <w:rsid w:val="006B2C7E"/>
    <w:rsid w:val="006B3E47"/>
    <w:rsid w:val="006C787E"/>
    <w:rsid w:val="006E7507"/>
    <w:rsid w:val="006F4B7F"/>
    <w:rsid w:val="00722F5B"/>
    <w:rsid w:val="007453BE"/>
    <w:rsid w:val="00756B4A"/>
    <w:rsid w:val="00797997"/>
    <w:rsid w:val="007C43BA"/>
    <w:rsid w:val="007E0A50"/>
    <w:rsid w:val="007F0526"/>
    <w:rsid w:val="00805917"/>
    <w:rsid w:val="0084754D"/>
    <w:rsid w:val="00855725"/>
    <w:rsid w:val="00857CA7"/>
    <w:rsid w:val="00870CF7"/>
    <w:rsid w:val="00871FA3"/>
    <w:rsid w:val="00872C30"/>
    <w:rsid w:val="008814C5"/>
    <w:rsid w:val="008A399A"/>
    <w:rsid w:val="008B7D46"/>
    <w:rsid w:val="008E6003"/>
    <w:rsid w:val="00912F1D"/>
    <w:rsid w:val="00923D8C"/>
    <w:rsid w:val="0092668D"/>
    <w:rsid w:val="009601BE"/>
    <w:rsid w:val="009672C3"/>
    <w:rsid w:val="0099780D"/>
    <w:rsid w:val="009B6F1D"/>
    <w:rsid w:val="009D0308"/>
    <w:rsid w:val="009D5E23"/>
    <w:rsid w:val="00A161EF"/>
    <w:rsid w:val="00A2218E"/>
    <w:rsid w:val="00A45F7A"/>
    <w:rsid w:val="00A45FC7"/>
    <w:rsid w:val="00A72FF3"/>
    <w:rsid w:val="00A830F9"/>
    <w:rsid w:val="00A91CB7"/>
    <w:rsid w:val="00A92589"/>
    <w:rsid w:val="00AA144B"/>
    <w:rsid w:val="00AA5F57"/>
    <w:rsid w:val="00AC0E2A"/>
    <w:rsid w:val="00B01E6D"/>
    <w:rsid w:val="00B139CC"/>
    <w:rsid w:val="00B31643"/>
    <w:rsid w:val="00B71B31"/>
    <w:rsid w:val="00B859B1"/>
    <w:rsid w:val="00B916AA"/>
    <w:rsid w:val="00BA1EB7"/>
    <w:rsid w:val="00BC5EAF"/>
    <w:rsid w:val="00BC79D4"/>
    <w:rsid w:val="00BD64A6"/>
    <w:rsid w:val="00BE1FCF"/>
    <w:rsid w:val="00BE2902"/>
    <w:rsid w:val="00BF2EA2"/>
    <w:rsid w:val="00BF7E00"/>
    <w:rsid w:val="00C12216"/>
    <w:rsid w:val="00C16741"/>
    <w:rsid w:val="00C25C28"/>
    <w:rsid w:val="00C41612"/>
    <w:rsid w:val="00C64EA8"/>
    <w:rsid w:val="00C757B0"/>
    <w:rsid w:val="00C77892"/>
    <w:rsid w:val="00CA2132"/>
    <w:rsid w:val="00CC0C2F"/>
    <w:rsid w:val="00CC3069"/>
    <w:rsid w:val="00CD7FE5"/>
    <w:rsid w:val="00CF69FF"/>
    <w:rsid w:val="00D25BF2"/>
    <w:rsid w:val="00D334AE"/>
    <w:rsid w:val="00D4257D"/>
    <w:rsid w:val="00D7379C"/>
    <w:rsid w:val="00D74318"/>
    <w:rsid w:val="00DB6FCA"/>
    <w:rsid w:val="00DC3E16"/>
    <w:rsid w:val="00DE3EBC"/>
    <w:rsid w:val="00E07136"/>
    <w:rsid w:val="00E27146"/>
    <w:rsid w:val="00E33910"/>
    <w:rsid w:val="00E437CF"/>
    <w:rsid w:val="00E50EDD"/>
    <w:rsid w:val="00E8333E"/>
    <w:rsid w:val="00F02374"/>
    <w:rsid w:val="00F4236E"/>
    <w:rsid w:val="00F575D8"/>
    <w:rsid w:val="00F606B6"/>
    <w:rsid w:val="00F81B47"/>
    <w:rsid w:val="00FA784B"/>
    <w:rsid w:val="00FB35AB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9672C3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Dochead2Char">
    <w:name w:val="Doc head 2 Char"/>
    <w:link w:val="Dochead2"/>
    <w:rsid w:val="009672C3"/>
    <w:rPr>
      <w:rFonts w:ascii="Arial" w:eastAsia="Times New Roman" w:hAnsi="Arial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9672C3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Dochead2Char">
    <w:name w:val="Doc head 2 Char"/>
    <w:link w:val="Dochead2"/>
    <w:rsid w:val="009672C3"/>
    <w:rPr>
      <w:rFonts w:ascii="Arial" w:eastAsia="Times New Roman" w:hAnsi="Arial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Вит</cp:lastModifiedBy>
  <cp:revision>1</cp:revision>
  <dcterms:created xsi:type="dcterms:W3CDTF">2018-02-13T16:58:00Z</dcterms:created>
  <dcterms:modified xsi:type="dcterms:W3CDTF">2018-02-13T16:58:00Z</dcterms:modified>
</cp:coreProperties>
</file>