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6F" w:rsidRDefault="00775C6F" w:rsidP="00775C6F">
      <w:pPr>
        <w:keepNext/>
        <w:keepLines/>
        <w:spacing w:before="2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5C6F" w:rsidRDefault="00775C6F" w:rsidP="00775C6F">
      <w:pPr>
        <w:keepNext/>
        <w:keepLines/>
        <w:spacing w:before="2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5C6F" w:rsidRDefault="00775C6F" w:rsidP="00775C6F">
      <w:pPr>
        <w:keepNext/>
        <w:keepLines/>
        <w:spacing w:before="2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5C6F" w:rsidRDefault="00775C6F" w:rsidP="00775C6F">
      <w:pPr>
        <w:keepNext/>
        <w:keepLines/>
        <w:spacing w:before="2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5C6F" w:rsidRDefault="00775C6F" w:rsidP="00775C6F">
      <w:pPr>
        <w:keepNext/>
        <w:keepLines/>
        <w:spacing w:before="2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5C6F" w:rsidRDefault="00775C6F" w:rsidP="00775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775C6F" w:rsidRDefault="00775C6F" w:rsidP="00775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урока английского языка</w:t>
      </w:r>
    </w:p>
    <w:p w:rsidR="00775C6F" w:rsidRDefault="00775C6F" w:rsidP="00775C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4 классе по теме </w:t>
      </w:r>
    </w:p>
    <w:p w:rsidR="00775C6F" w:rsidRPr="00775C6F" w:rsidRDefault="00775C6F" w:rsidP="00775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75C6F">
        <w:rPr>
          <w:rFonts w:ascii="Times New Roman" w:hAnsi="Times New Roman" w:cs="Times New Roman"/>
          <w:b/>
          <w:sz w:val="28"/>
          <w:szCs w:val="28"/>
        </w:rPr>
        <w:t xml:space="preserve">Употребление неопределенных местоимений </w:t>
      </w:r>
      <w:r w:rsidRPr="00775C6F">
        <w:rPr>
          <w:rFonts w:ascii="Times New Roman" w:hAnsi="Times New Roman" w:cs="Times New Roman"/>
          <w:b/>
          <w:sz w:val="28"/>
          <w:szCs w:val="28"/>
          <w:lang w:val="en-US"/>
        </w:rPr>
        <w:t>some</w:t>
      </w:r>
      <w:r w:rsidRPr="00775C6F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775C6F">
        <w:rPr>
          <w:rFonts w:ascii="Times New Roman" w:hAnsi="Times New Roman" w:cs="Times New Roman"/>
          <w:b/>
          <w:sz w:val="28"/>
          <w:szCs w:val="28"/>
          <w:lang w:val="en-US"/>
        </w:rPr>
        <w:t>any</w:t>
      </w:r>
      <w:r w:rsidRPr="00775C6F">
        <w:rPr>
          <w:rFonts w:ascii="Times New Roman" w:hAnsi="Times New Roman" w:cs="Times New Roman"/>
          <w:b/>
          <w:sz w:val="28"/>
          <w:szCs w:val="28"/>
        </w:rPr>
        <w:t xml:space="preserve"> в разных типах предложений.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75C6F" w:rsidRPr="00775C6F" w:rsidRDefault="00775C6F" w:rsidP="00775C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C6F" w:rsidRDefault="00775C6F" w:rsidP="00775C6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775C6F" w:rsidRDefault="00775C6F" w:rsidP="00775C6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Хасанова Лилия Ивановна</w:t>
      </w:r>
    </w:p>
    <w:p w:rsidR="00775C6F" w:rsidRDefault="00775C6F" w:rsidP="00775C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5C6F" w:rsidRDefault="00775C6F" w:rsidP="00775C6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Должность:</w:t>
      </w:r>
    </w:p>
    <w:p w:rsidR="00775C6F" w:rsidRDefault="00775C6F" w:rsidP="00775C6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английского языка</w:t>
      </w:r>
    </w:p>
    <w:p w:rsidR="00775C6F" w:rsidRDefault="00775C6F" w:rsidP="00775C6F">
      <w:pPr>
        <w:pStyle w:val="2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                                 </w:t>
      </w:r>
      <w:r>
        <w:rPr>
          <w:rFonts w:ascii="Times New Roman" w:hAnsi="Times New Roman"/>
        </w:rPr>
        <w:t>МАОУ «СОШ № 26 с углублённым изучением химии и биологии»</w:t>
      </w:r>
    </w:p>
    <w:p w:rsidR="00775C6F" w:rsidRDefault="00775C6F" w:rsidP="00775C6F">
      <w:pPr>
        <w:pStyle w:val="2"/>
        <w:jc w:val="both"/>
        <w:rPr>
          <w:rFonts w:ascii="Times New Roman" w:hAnsi="Times New Roman"/>
          <w:color w:val="FF0000"/>
        </w:rPr>
      </w:pPr>
    </w:p>
    <w:p w:rsidR="00775C6F" w:rsidRDefault="00775C6F" w:rsidP="00775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C6F" w:rsidRDefault="00775C6F" w:rsidP="00775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C6F" w:rsidRDefault="00775C6F" w:rsidP="00775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C6F" w:rsidRDefault="00775C6F" w:rsidP="00775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C6F" w:rsidRDefault="00775C6F" w:rsidP="00775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C6F" w:rsidRDefault="00775C6F" w:rsidP="00775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C6F" w:rsidRDefault="00775C6F" w:rsidP="00775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C6F" w:rsidRDefault="00775C6F" w:rsidP="00775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C6F" w:rsidRDefault="00775C6F" w:rsidP="00775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C6F" w:rsidRDefault="00775C6F" w:rsidP="00775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C6F" w:rsidRDefault="00775C6F" w:rsidP="00775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C6F" w:rsidRDefault="00775C6F" w:rsidP="00775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C6F" w:rsidRDefault="00775C6F" w:rsidP="00775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C6F" w:rsidRDefault="00775C6F" w:rsidP="00775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C6F" w:rsidRDefault="00775C6F" w:rsidP="00775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C6F" w:rsidRDefault="00775C6F" w:rsidP="00775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C6F" w:rsidRDefault="00775C6F" w:rsidP="00775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C6F" w:rsidRDefault="00775C6F" w:rsidP="00775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C6F" w:rsidRDefault="00775C6F" w:rsidP="00775C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:rsidR="00775C6F" w:rsidRDefault="00775C6F" w:rsidP="00775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C6F" w:rsidRDefault="00775C6F" w:rsidP="00775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C6F" w:rsidRDefault="00775C6F" w:rsidP="00775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C6F" w:rsidRDefault="00775C6F" w:rsidP="00775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урока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Употребление неопределенных местоимений </w:t>
      </w:r>
      <w:r>
        <w:rPr>
          <w:rFonts w:ascii="Times New Roman" w:hAnsi="Times New Roman" w:cs="Times New Roman"/>
          <w:sz w:val="28"/>
          <w:szCs w:val="28"/>
          <w:lang w:val="en-US"/>
        </w:rPr>
        <w:t>some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any</w:t>
      </w:r>
      <w:r>
        <w:rPr>
          <w:rFonts w:ascii="Times New Roman" w:hAnsi="Times New Roman" w:cs="Times New Roman"/>
          <w:sz w:val="28"/>
          <w:szCs w:val="28"/>
        </w:rPr>
        <w:t xml:space="preserve"> в разных типах предложений.</w:t>
      </w:r>
    </w:p>
    <w:p w:rsidR="00775C6F" w:rsidRDefault="00775C6F" w:rsidP="00775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 – рефлексия.</w:t>
      </w:r>
    </w:p>
    <w:p w:rsidR="00775C6F" w:rsidRDefault="00775C6F" w:rsidP="00775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Закрепить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активизировать  лексические  и грамматические навыки в рамках изучаемой темы «Употребление неопределенных местоимений </w:t>
      </w:r>
      <w:r>
        <w:rPr>
          <w:rFonts w:ascii="Times New Roman" w:hAnsi="Times New Roman" w:cs="Times New Roman"/>
          <w:sz w:val="28"/>
          <w:szCs w:val="28"/>
          <w:lang w:val="en-US"/>
        </w:rPr>
        <w:t>some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any</w:t>
      </w:r>
      <w:r>
        <w:rPr>
          <w:rFonts w:ascii="Times New Roman" w:hAnsi="Times New Roman" w:cs="Times New Roman"/>
          <w:sz w:val="28"/>
          <w:szCs w:val="28"/>
        </w:rPr>
        <w:t xml:space="preserve"> в разных типах предложений».</w:t>
      </w:r>
    </w:p>
    <w:p w:rsidR="00775C6F" w:rsidRDefault="00775C6F" w:rsidP="00775C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5C6F" w:rsidRDefault="00775C6F" w:rsidP="00775C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775C6F" w:rsidRDefault="00775C6F" w:rsidP="00775C6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закрепить  лексику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теме «Употребление неопределенных местоимений </w:t>
      </w:r>
      <w:r>
        <w:rPr>
          <w:rFonts w:ascii="Times New Roman" w:hAnsi="Times New Roman" w:cs="Times New Roman"/>
          <w:sz w:val="28"/>
          <w:szCs w:val="28"/>
          <w:lang w:val="en-US"/>
        </w:rPr>
        <w:t>some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any</w:t>
      </w:r>
      <w:r>
        <w:rPr>
          <w:rFonts w:ascii="Times New Roman" w:hAnsi="Times New Roman" w:cs="Times New Roman"/>
          <w:sz w:val="28"/>
          <w:szCs w:val="28"/>
        </w:rPr>
        <w:t xml:space="preserve"> в разных типах предложений»  во всех видах речевой деятельности.</w:t>
      </w:r>
    </w:p>
    <w:p w:rsidR="00775C6F" w:rsidRDefault="00775C6F" w:rsidP="00775C6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грамматический материал – вопрос: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Pr="00775C6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775C6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got</w:t>
      </w:r>
      <w:r w:rsidRPr="00775C6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any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...?,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ответы: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Yes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775C6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Pr="00775C6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got</w:t>
      </w:r>
      <w:r w:rsidRPr="00775C6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some</w:t>
      </w:r>
      <w:r>
        <w:rPr>
          <w:rFonts w:ascii="Times New Roman" w:hAnsi="Times New Roman" w:cs="Times New Roman"/>
          <w:i/>
          <w:sz w:val="28"/>
          <w:szCs w:val="28"/>
        </w:rPr>
        <w:t>.../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775C6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haven</w:t>
      </w:r>
      <w:r>
        <w:rPr>
          <w:rFonts w:ascii="Times New Roman" w:hAnsi="Times New Roman" w:cs="Times New Roman"/>
          <w:i/>
          <w:sz w:val="28"/>
          <w:szCs w:val="28"/>
        </w:rPr>
        <w:t>`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75C6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got</w:t>
      </w:r>
      <w:r w:rsidRPr="00775C6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any</w:t>
      </w:r>
      <w:r>
        <w:rPr>
          <w:rFonts w:ascii="Times New Roman" w:hAnsi="Times New Roman" w:cs="Times New Roman"/>
          <w:i/>
          <w:sz w:val="28"/>
          <w:szCs w:val="28"/>
        </w:rPr>
        <w:t xml:space="preserve">...; </w:t>
      </w:r>
      <w:r>
        <w:rPr>
          <w:rFonts w:ascii="Times New Roman" w:hAnsi="Times New Roman" w:cs="Times New Roman"/>
          <w:sz w:val="28"/>
          <w:szCs w:val="28"/>
        </w:rPr>
        <w:t>употреблять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местоимения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some</w:t>
      </w:r>
      <w:r w:rsidRPr="00775C6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any</w:t>
      </w:r>
      <w:r>
        <w:rPr>
          <w:rFonts w:ascii="Times New Roman" w:hAnsi="Times New Roman" w:cs="Times New Roman"/>
          <w:sz w:val="28"/>
          <w:szCs w:val="28"/>
        </w:rPr>
        <w:t xml:space="preserve"> в утверди</w:t>
      </w:r>
      <w:r>
        <w:rPr>
          <w:rFonts w:ascii="Times New Roman" w:hAnsi="Times New Roman" w:cs="Times New Roman"/>
          <w:sz w:val="28"/>
          <w:szCs w:val="28"/>
        </w:rPr>
        <w:softHyphen/>
        <w:t>тельных, отрицатель</w:t>
      </w:r>
      <w:r>
        <w:rPr>
          <w:rFonts w:ascii="Times New Roman" w:hAnsi="Times New Roman" w:cs="Times New Roman"/>
          <w:sz w:val="28"/>
          <w:szCs w:val="28"/>
        </w:rPr>
        <w:softHyphen/>
        <w:t>ных и во</w:t>
      </w:r>
      <w:r>
        <w:rPr>
          <w:rFonts w:ascii="Times New Roman" w:hAnsi="Times New Roman" w:cs="Times New Roman"/>
          <w:sz w:val="28"/>
          <w:szCs w:val="28"/>
        </w:rPr>
        <w:softHyphen/>
        <w:t>проситель</w:t>
      </w:r>
      <w:r>
        <w:rPr>
          <w:rFonts w:ascii="Times New Roman" w:hAnsi="Times New Roman" w:cs="Times New Roman"/>
          <w:sz w:val="28"/>
          <w:szCs w:val="28"/>
        </w:rPr>
        <w:softHyphen/>
        <w:t>ных пред</w:t>
      </w:r>
      <w:r>
        <w:rPr>
          <w:rFonts w:ascii="Times New Roman" w:hAnsi="Times New Roman" w:cs="Times New Roman"/>
          <w:sz w:val="28"/>
          <w:szCs w:val="28"/>
        </w:rPr>
        <w:softHyphen/>
        <w:t>ложениях  и самостоятельно строить такие предложения  в элементарных мини-диалогах.</w:t>
      </w:r>
    </w:p>
    <w:p w:rsidR="00775C6F" w:rsidRDefault="00775C6F" w:rsidP="00775C6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навыки чтения,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говорения.</w:t>
      </w:r>
    </w:p>
    <w:p w:rsidR="00775C6F" w:rsidRDefault="00775C6F" w:rsidP="00775C6F">
      <w:pPr>
        <w:tabs>
          <w:tab w:val="left" w:pos="41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Развивающие: </w:t>
      </w:r>
    </w:p>
    <w:p w:rsidR="00775C6F" w:rsidRDefault="00775C6F" w:rsidP="00775C6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умения систематизировать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полученные  знания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использовать их в разных видах речевой деятельности.</w:t>
      </w:r>
    </w:p>
    <w:p w:rsidR="00775C6F" w:rsidRDefault="00775C6F" w:rsidP="00775C6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 и познавательную активность.</w:t>
      </w:r>
    </w:p>
    <w:p w:rsidR="00775C6F" w:rsidRDefault="00775C6F" w:rsidP="00775C6F">
      <w:pPr>
        <w:tabs>
          <w:tab w:val="num" w:pos="36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775C6F" w:rsidRDefault="00775C6F" w:rsidP="00775C6F">
      <w:pPr>
        <w:pStyle w:val="Default"/>
        <w:numPr>
          <w:ilvl w:val="0"/>
          <w:numId w:val="3"/>
        </w:numPr>
        <w:ind w:firstLine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познавательный интерес к предмету. </w:t>
      </w:r>
    </w:p>
    <w:p w:rsidR="00775C6F" w:rsidRDefault="00775C6F" w:rsidP="00775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Воспитывать чувство взаимной ответственности, учиться работать в коллективе.</w:t>
      </w:r>
    </w:p>
    <w:p w:rsidR="00775C6F" w:rsidRDefault="00775C6F" w:rsidP="00775C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Основные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термины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понятия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Лексика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food, bread, chicken,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cheese,  soup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pizza, spaghetti, fruit, apple, banana, chocolate, cake, tomato, cucumber, ice cream, juice, milk,  biscuits, potato...</w:t>
      </w:r>
    </w:p>
    <w:p w:rsidR="00775C6F" w:rsidRDefault="00775C6F" w:rsidP="00775C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Грамматическая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структуры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I have got/I haven`t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got,  There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/ there are, </w:t>
      </w:r>
      <w:r>
        <w:rPr>
          <w:rFonts w:ascii="Times New Roman" w:hAnsi="Times New Roman" w:cs="Times New Roman"/>
          <w:sz w:val="28"/>
          <w:szCs w:val="28"/>
        </w:rPr>
        <w:t>местоимения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some , any.</w:t>
      </w:r>
    </w:p>
    <w:p w:rsidR="00775C6F" w:rsidRDefault="00775C6F" w:rsidP="00775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 обучения</w:t>
      </w:r>
      <w:r>
        <w:rPr>
          <w:rFonts w:ascii="Times New Roman" w:hAnsi="Times New Roman" w:cs="Times New Roman"/>
          <w:sz w:val="28"/>
          <w:szCs w:val="28"/>
        </w:rPr>
        <w:t xml:space="preserve"> (личностные, предметные,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775C6F" w:rsidRDefault="00775C6F" w:rsidP="00775C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775C6F" w:rsidRDefault="00775C6F" w:rsidP="00775C6F">
      <w:pPr>
        <w:tabs>
          <w:tab w:val="left" w:pos="4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Формирование ценностных ориентиров и мотивов учебной деятельности, готовности к саморазвитию.</w:t>
      </w:r>
    </w:p>
    <w:p w:rsidR="00775C6F" w:rsidRDefault="00775C6F" w:rsidP="00775C6F">
      <w:pPr>
        <w:tabs>
          <w:tab w:val="left" w:pos="4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Развитие навыков доброжелательности, готовности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сотрудничеству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коллективе в разных социальных ситуациях.</w:t>
      </w:r>
    </w:p>
    <w:p w:rsidR="00775C6F" w:rsidRDefault="00775C6F" w:rsidP="00775C6F">
      <w:pPr>
        <w:pStyle w:val="a6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 Формирование адекватной позитивной осознанной самооценки.</w:t>
      </w:r>
    </w:p>
    <w:p w:rsidR="00775C6F" w:rsidRDefault="00775C6F" w:rsidP="00775C6F">
      <w:pPr>
        <w:pStyle w:val="a6"/>
        <w:tabs>
          <w:tab w:val="left" w:pos="40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 Умение работать индивидуально и в группе.</w:t>
      </w:r>
    </w:p>
    <w:p w:rsidR="00775C6F" w:rsidRDefault="00775C6F" w:rsidP="00775C6F">
      <w:pPr>
        <w:pStyle w:val="a6"/>
        <w:tabs>
          <w:tab w:val="left" w:pos="400"/>
        </w:tabs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775C6F" w:rsidRDefault="00775C6F" w:rsidP="00775C6F">
      <w:pPr>
        <w:pStyle w:val="a6"/>
        <w:tabs>
          <w:tab w:val="left" w:pos="400"/>
        </w:tabs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775C6F" w:rsidRDefault="00775C6F" w:rsidP="00775C6F">
      <w:pPr>
        <w:pStyle w:val="a6"/>
        <w:tabs>
          <w:tab w:val="left" w:pos="400"/>
        </w:tabs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775C6F" w:rsidRDefault="00775C6F" w:rsidP="00775C6F">
      <w:pPr>
        <w:pStyle w:val="a6"/>
        <w:tabs>
          <w:tab w:val="left" w:pos="400"/>
        </w:tabs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775C6F" w:rsidRDefault="00775C6F" w:rsidP="00775C6F">
      <w:pPr>
        <w:pStyle w:val="a6"/>
        <w:tabs>
          <w:tab w:val="left" w:pos="400"/>
        </w:tabs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Предметные:</w:t>
      </w:r>
    </w:p>
    <w:p w:rsidR="00775C6F" w:rsidRDefault="00775C6F" w:rsidP="00775C6F">
      <w:pPr>
        <w:numPr>
          <w:ilvl w:val="0"/>
          <w:numId w:val="4"/>
        </w:numPr>
        <w:tabs>
          <w:tab w:val="left" w:pos="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умения систематизировать полученные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употреблять их в разных видах речевой деятельности.</w:t>
      </w:r>
    </w:p>
    <w:p w:rsidR="00775C6F" w:rsidRDefault="00775C6F" w:rsidP="00775C6F">
      <w:pPr>
        <w:numPr>
          <w:ilvl w:val="0"/>
          <w:numId w:val="4"/>
        </w:numPr>
        <w:tabs>
          <w:tab w:val="left" w:pos="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умения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участвовать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 диалоге по теме, соблюдая нормы речевого этикета.</w:t>
      </w:r>
    </w:p>
    <w:p w:rsidR="00775C6F" w:rsidRDefault="00775C6F" w:rsidP="00775C6F">
      <w:pPr>
        <w:numPr>
          <w:ilvl w:val="0"/>
          <w:numId w:val="4"/>
        </w:numPr>
        <w:tabs>
          <w:tab w:val="left" w:pos="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умения слушать и понимать основное содержание несложных аутентичных видеоматериалов, содержащих некоторое количество неизученных языковых явлений.</w:t>
      </w:r>
    </w:p>
    <w:p w:rsidR="00775C6F" w:rsidRDefault="00775C6F" w:rsidP="00775C6F">
      <w:pPr>
        <w:pStyle w:val="a6"/>
        <w:numPr>
          <w:ilvl w:val="0"/>
          <w:numId w:val="4"/>
        </w:numPr>
        <w:tabs>
          <w:tab w:val="left" w:pos="4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языковых: фонетических, лексических, </w:t>
      </w:r>
      <w:proofErr w:type="gramStart"/>
      <w:r>
        <w:rPr>
          <w:rFonts w:ascii="Times New Roman" w:hAnsi="Times New Roman"/>
          <w:sz w:val="28"/>
          <w:szCs w:val="28"/>
        </w:rPr>
        <w:t>грамматических  навыков</w:t>
      </w:r>
      <w:proofErr w:type="gramEnd"/>
      <w:r>
        <w:rPr>
          <w:rFonts w:ascii="Times New Roman" w:hAnsi="Times New Roman"/>
          <w:sz w:val="28"/>
          <w:szCs w:val="28"/>
        </w:rPr>
        <w:t xml:space="preserve"> по теме «Употребление неопределенных местоимений </w:t>
      </w:r>
      <w:r>
        <w:rPr>
          <w:rFonts w:ascii="Times New Roman" w:hAnsi="Times New Roman"/>
          <w:sz w:val="28"/>
          <w:szCs w:val="28"/>
          <w:lang w:val="en-US"/>
        </w:rPr>
        <w:t>some</w:t>
      </w:r>
      <w:r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  <w:lang w:val="en-US"/>
        </w:rPr>
        <w:t>any</w:t>
      </w:r>
      <w:r>
        <w:rPr>
          <w:rFonts w:ascii="Times New Roman" w:hAnsi="Times New Roman"/>
          <w:sz w:val="28"/>
          <w:szCs w:val="28"/>
        </w:rPr>
        <w:t xml:space="preserve"> в разных типах предложений».</w:t>
      </w:r>
    </w:p>
    <w:p w:rsidR="00775C6F" w:rsidRDefault="00775C6F" w:rsidP="00775C6F">
      <w:pPr>
        <w:pStyle w:val="a6"/>
        <w:numPr>
          <w:ilvl w:val="0"/>
          <w:numId w:val="4"/>
        </w:numPr>
        <w:tabs>
          <w:tab w:val="left" w:pos="4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социокультурной осведомленности.</w:t>
      </w:r>
    </w:p>
    <w:p w:rsidR="00775C6F" w:rsidRDefault="00775C6F" w:rsidP="00775C6F">
      <w:pPr>
        <w:tabs>
          <w:tab w:val="left" w:pos="40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775C6F" w:rsidRDefault="00775C6F" w:rsidP="00775C6F">
      <w:pPr>
        <w:numPr>
          <w:ilvl w:val="0"/>
          <w:numId w:val="5"/>
        </w:numPr>
        <w:tabs>
          <w:tab w:val="left" w:pos="40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в группе, уметь адекватно и осознано использовать речевые средства в соответствии с задачей коммуникации</w:t>
      </w:r>
    </w:p>
    <w:p w:rsidR="00775C6F" w:rsidRDefault="00775C6F" w:rsidP="00775C6F">
      <w:pPr>
        <w:pStyle w:val="a6"/>
        <w:numPr>
          <w:ilvl w:val="0"/>
          <w:numId w:val="5"/>
        </w:numPr>
        <w:tabs>
          <w:tab w:val="left" w:pos="4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775C6F" w:rsidRDefault="00775C6F" w:rsidP="00775C6F">
      <w:pPr>
        <w:pStyle w:val="a6"/>
        <w:numPr>
          <w:ilvl w:val="0"/>
          <w:numId w:val="5"/>
        </w:numPr>
        <w:tabs>
          <w:tab w:val="left" w:pos="4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начальных форм познавательной и личностной рефлексии.</w:t>
      </w:r>
    </w:p>
    <w:p w:rsidR="00775C6F" w:rsidRDefault="00775C6F" w:rsidP="00775C6F">
      <w:pPr>
        <w:pStyle w:val="a6"/>
        <w:numPr>
          <w:ilvl w:val="0"/>
          <w:numId w:val="5"/>
        </w:numPr>
        <w:tabs>
          <w:tab w:val="left" w:pos="4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слушать собеседника и вести диалог.</w:t>
      </w:r>
    </w:p>
    <w:p w:rsidR="00775C6F" w:rsidRDefault="00775C6F" w:rsidP="00775C6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социальных умений школьника, необходимых для общения на иностранном языке в пределах его языковых способностей.</w:t>
      </w:r>
    </w:p>
    <w:p w:rsidR="00775C6F" w:rsidRDefault="00775C6F" w:rsidP="00775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Используемые виды оценивания</w:t>
      </w:r>
      <w:r>
        <w:rPr>
          <w:rFonts w:ascii="Times New Roman" w:hAnsi="Times New Roman" w:cs="Times New Roman"/>
          <w:sz w:val="28"/>
          <w:szCs w:val="28"/>
        </w:rPr>
        <w:t>: Самоконтроль, взаимоконтроль, контроль.</w:t>
      </w:r>
    </w:p>
    <w:p w:rsidR="00775C6F" w:rsidRDefault="00775C6F" w:rsidP="00775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Используемые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: Игровые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технологии,  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сотрудничестве, технология критического мышления.</w:t>
      </w:r>
    </w:p>
    <w:p w:rsidR="00775C6F" w:rsidRDefault="00775C6F" w:rsidP="00775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Литература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: 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Ю.А.Комарова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И.В.Ларионова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Ж.Перретт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Английский язык.  </w:t>
      </w:r>
      <w:r>
        <w:rPr>
          <w:rFonts w:ascii="Times New Roman" w:hAnsi="Times New Roman" w:cs="Times New Roman"/>
          <w:sz w:val="28"/>
          <w:szCs w:val="28"/>
          <w:lang w:val="en-US"/>
        </w:rPr>
        <w:t>Brilliant</w:t>
      </w:r>
      <w:r>
        <w:rPr>
          <w:rFonts w:ascii="Times New Roman" w:hAnsi="Times New Roman" w:cs="Times New Roman"/>
          <w:sz w:val="28"/>
          <w:szCs w:val="28"/>
        </w:rPr>
        <w:t xml:space="preserve">, 4 класс, Москва «Русское слово»,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2014;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</w:t>
      </w:r>
      <w:proofErr w:type="gramEnd"/>
      <w:r>
        <w:rPr>
          <w:rFonts w:ascii="Times New Roman" w:hAnsi="Times New Roman" w:cs="Times New Roman"/>
          <w:sz w:val="28"/>
          <w:szCs w:val="28"/>
        </w:rPr>
        <w:t>Комарова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И.В.Ларионова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Ж.Перретт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Рабочая тетрадь. Английский язык.  </w:t>
      </w:r>
      <w:r>
        <w:rPr>
          <w:rFonts w:ascii="Times New Roman" w:hAnsi="Times New Roman" w:cs="Times New Roman"/>
          <w:sz w:val="28"/>
          <w:szCs w:val="28"/>
          <w:lang w:val="en-US"/>
        </w:rPr>
        <w:t>Brilliant</w:t>
      </w:r>
      <w:r>
        <w:rPr>
          <w:rFonts w:ascii="Times New Roman" w:hAnsi="Times New Roman" w:cs="Times New Roman"/>
          <w:sz w:val="28"/>
          <w:szCs w:val="28"/>
        </w:rPr>
        <w:t>, 4 класс, Москва «Русское слово», 2014.</w:t>
      </w:r>
    </w:p>
    <w:p w:rsidR="00775C6F" w:rsidRDefault="00775C6F" w:rsidP="00775C6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775C6F" w:rsidRDefault="00775C6F" w:rsidP="00775C6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C6F" w:rsidRDefault="00775C6F" w:rsidP="00775C6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C6F" w:rsidRDefault="00775C6F" w:rsidP="00775C6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C6F" w:rsidRDefault="00775C6F" w:rsidP="00775C6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C6F" w:rsidRDefault="00775C6F" w:rsidP="00775C6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C6F" w:rsidRDefault="00775C6F" w:rsidP="00775C6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C6F" w:rsidRDefault="00775C6F" w:rsidP="00775C6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C6F" w:rsidRDefault="00775C6F" w:rsidP="00775C6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C6F" w:rsidRDefault="00775C6F" w:rsidP="00775C6F">
      <w:pPr>
        <w:rPr>
          <w:rFonts w:ascii="Times New Roman" w:hAnsi="Times New Roman" w:cs="Times New Roman"/>
          <w:sz w:val="28"/>
          <w:szCs w:val="28"/>
        </w:rPr>
      </w:pPr>
    </w:p>
    <w:p w:rsidR="00775C6F" w:rsidRDefault="00775C6F" w:rsidP="00775C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552"/>
        <w:gridCol w:w="2835"/>
      </w:tblGrid>
      <w:tr w:rsidR="00775C6F" w:rsidTr="00775C6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Этапы урока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Формирование УУД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Деятельность обучающихся</w:t>
            </w:r>
          </w:p>
        </w:tc>
      </w:tr>
      <w:tr w:rsidR="00775C6F" w:rsidTr="00775C6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1.Организационно-мотивационный этап.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(10 мин)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Коммуникативные: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слушать собеседника, строить понятные высказывания.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Регулятивные: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при необходимости задавать вопросы учителю, связанные с представленным материалом.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Личностные:</w:t>
            </w:r>
          </w:p>
          <w:p w:rsidR="00775C6F" w:rsidRDefault="00775C6F">
            <w:pPr>
              <w:pStyle w:val="a6"/>
              <w:tabs>
                <w:tab w:val="left" w:pos="306"/>
              </w:tabs>
              <w:spacing w:line="25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Формирование коммуникативной компетентности в общении и сотрудничестве со сверстниками  и учителем.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6F" w:rsidRDefault="00775C6F">
            <w:pPr>
              <w:pStyle w:val="a4"/>
              <w:tabs>
                <w:tab w:val="left" w:pos="306"/>
              </w:tabs>
              <w:spacing w:after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Приветствие. Проверка готовности.</w:t>
            </w:r>
          </w:p>
          <w:p w:rsidR="00775C6F" w:rsidRDefault="00775C6F">
            <w:pPr>
              <w:pStyle w:val="a4"/>
              <w:tabs>
                <w:tab w:val="left" w:pos="306"/>
              </w:tabs>
              <w:spacing w:after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Good</w:t>
            </w:r>
            <w:r w:rsidRPr="00775C6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morning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val="en-US" w:eastAsia="en-US"/>
              </w:rPr>
              <w:t>children</w:t>
            </w:r>
            <w:r>
              <w:rPr>
                <w:sz w:val="28"/>
                <w:szCs w:val="28"/>
                <w:lang w:eastAsia="en-US"/>
              </w:rPr>
              <w:t>!</w:t>
            </w:r>
          </w:p>
          <w:p w:rsidR="00775C6F" w:rsidRDefault="00775C6F">
            <w:pPr>
              <w:pStyle w:val="a4"/>
              <w:tabs>
                <w:tab w:val="left" w:pos="306"/>
              </w:tabs>
              <w:spacing w:after="0"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I’m glad to see you too! Thank you! Sit down, please!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Создает благоприятный психологический настрой на работу,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нацеливает обучающихся на закрепление ранее полученных знаний, умений, навыков: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The previous lesson we learnt some names of products. Now we are going to review them. 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Учитель делит группу на две команды, выдает каждой команде по листу бумаги и предлагает за минуту написать слова по теме «Продукты питания».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(</w:t>
            </w: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food, bread, chicken,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cheese,  soup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, pizza,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 xml:space="preserve">spaghetti, fruit, apple, banana, chocolate, cake, tomato, cucumber, ice cream, juice, milk,  biscuits, potato...)   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Team</w:t>
            </w:r>
            <w:r w:rsidRPr="00775C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(2)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won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Well</w:t>
            </w:r>
            <w:r w:rsidRPr="00775C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done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!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Учитель актуализирует уже имеющиеся у учеников знания: 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As you know there are countable and uncountable nouns. 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предлагает выделить из полученного списка (результат работы команды) сначала исчисляемые, а затем неисчисляемые существительные: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And now try to divide these words into two groups - countable and uncountable nouns. 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Ready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Let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</w:t>
            </w:r>
            <w:r w:rsidRPr="00775C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check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!...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Great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!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просит учеников открыть учебники: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Open your books at page 46. 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Can you see a box with the sentences there?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Look at the sentences and compare them, please.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You are right! 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So you remember that sometimes we use the words “some” and “any” with these nouns in different kinds of sentences.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предлагает определить тему урока: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So, can you guess the topic of our lesson?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Good job!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 Дети приветствуют учителя.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Good</w:t>
            </w:r>
            <w:r w:rsidRPr="00775C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morning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Good morning! 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Good morning to you!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Good morning! Good morning! 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We are glad to see you!      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                        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Ученики работают в группах: записывают на лист названия продуктов, которые смогли вспомнить.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Побеждает команда, которая правильно написала больше слов.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Ученики продолжают работать со словами по теме «Продукты питания», распределив 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 исчисляемые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 неисчисляемые существительные.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Yes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we</w:t>
            </w:r>
            <w:r w:rsidRPr="00775C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are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!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Начинают перечислять слова.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Ученики открывают учебники.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Yes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we</w:t>
            </w:r>
            <w:r w:rsidRPr="00775C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can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Ученики читают и сравнивают предложения и приходят к выводу, что в рамке присутствуют разные типы предложений (утвердительное, вопросительное и отрицательное).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Предполагают тему урока с опорой на полученную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информацию. (Тема урока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Some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any</w:t>
            </w:r>
            <w:r w:rsidRPr="00775C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продуктами питания в разных предложениях»).</w:t>
            </w:r>
          </w:p>
        </w:tc>
      </w:tr>
      <w:tr w:rsidR="00775C6F" w:rsidTr="00775C6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6F" w:rsidRDefault="00775C6F" w:rsidP="00B20607">
            <w:pPr>
              <w:pStyle w:val="a6"/>
              <w:numPr>
                <w:ilvl w:val="0"/>
                <w:numId w:val="3"/>
              </w:num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Актуализация знаний (6 мин).</w:t>
            </w:r>
          </w:p>
          <w:p w:rsidR="00775C6F" w:rsidRDefault="00775C6F">
            <w:pPr>
              <w:pStyle w:val="a6"/>
              <w:tabs>
                <w:tab w:val="left" w:pos="306"/>
              </w:tabs>
              <w:spacing w:line="256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Предметные:</w:t>
            </w:r>
          </w:p>
          <w:p w:rsidR="00775C6F" w:rsidRDefault="00775C6F">
            <w:pPr>
              <w:pStyle w:val="a6"/>
              <w:tabs>
                <w:tab w:val="left" w:pos="306"/>
              </w:tabs>
              <w:spacing w:line="25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Активизация  лексических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 грамматических навыков по теме «Употребление неопределенных местоимений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some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any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разных типах предложений».</w:t>
            </w:r>
          </w:p>
          <w:p w:rsidR="00775C6F" w:rsidRDefault="00775C6F">
            <w:pPr>
              <w:pStyle w:val="a6"/>
              <w:tabs>
                <w:tab w:val="left" w:pos="306"/>
              </w:tabs>
              <w:spacing w:line="25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Познавательные:</w:t>
            </w:r>
          </w:p>
          <w:p w:rsidR="00775C6F" w:rsidRDefault="00775C6F">
            <w:pPr>
              <w:pStyle w:val="a6"/>
              <w:tabs>
                <w:tab w:val="left" w:pos="306"/>
              </w:tabs>
              <w:spacing w:line="256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Осуществление актуализации полученных ранее знаний по предмету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775C6F" w:rsidRDefault="00775C6F">
            <w:pPr>
              <w:pStyle w:val="a6"/>
              <w:tabs>
                <w:tab w:val="left" w:pos="306"/>
              </w:tabs>
              <w:spacing w:line="256" w:lineRule="auto"/>
              <w:ind w:left="0"/>
              <w:rPr>
                <w:lang w:eastAsia="en-US"/>
              </w:rPr>
            </w:pPr>
          </w:p>
          <w:p w:rsidR="00775C6F" w:rsidRDefault="00775C6F">
            <w:pPr>
              <w:pStyle w:val="a6"/>
              <w:tabs>
                <w:tab w:val="left" w:pos="306"/>
              </w:tabs>
              <w:spacing w:line="256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lastRenderedPageBreak/>
              <w:t>Коммуникативные:</w:t>
            </w:r>
          </w:p>
          <w:p w:rsidR="00775C6F" w:rsidRDefault="00775C6F">
            <w:pPr>
              <w:pStyle w:val="a6"/>
              <w:tabs>
                <w:tab w:val="left" w:pos="306"/>
              </w:tabs>
              <w:spacing w:line="25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Умение слушать и отвечать на вопросы собеседника, правильно реагируя на предлагаемые вопросы и</w:t>
            </w:r>
          </w:p>
          <w:p w:rsidR="00775C6F" w:rsidRDefault="00775C6F">
            <w:pPr>
              <w:pStyle w:val="a6"/>
              <w:tabs>
                <w:tab w:val="left" w:pos="306"/>
              </w:tabs>
              <w:spacing w:line="25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адекватно использовать речевые средства для решения различных коммуникативных задач.</w:t>
            </w:r>
          </w:p>
          <w:p w:rsidR="00775C6F" w:rsidRDefault="00775C6F">
            <w:pPr>
              <w:pStyle w:val="a6"/>
              <w:tabs>
                <w:tab w:val="left" w:pos="306"/>
              </w:tabs>
              <w:spacing w:line="256" w:lineRule="auto"/>
              <w:ind w:left="0"/>
              <w:jc w:val="both"/>
              <w:rPr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Регулятивные:</w:t>
            </w:r>
          </w:p>
          <w:p w:rsidR="00775C6F" w:rsidRDefault="00775C6F">
            <w:pPr>
              <w:pStyle w:val="a6"/>
              <w:tabs>
                <w:tab w:val="left" w:pos="306"/>
              </w:tabs>
              <w:spacing w:line="25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Прогнозирование результата, контроль и коррекция своего результата с образцом.</w:t>
            </w:r>
          </w:p>
          <w:p w:rsidR="00775C6F" w:rsidRDefault="00775C6F">
            <w:pPr>
              <w:pStyle w:val="a6"/>
              <w:tabs>
                <w:tab w:val="left" w:pos="306"/>
              </w:tabs>
              <w:spacing w:line="25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Личностные:</w:t>
            </w:r>
          </w:p>
          <w:p w:rsidR="00775C6F" w:rsidRDefault="00775C6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доброжелательности, доверия и внимательности к людям, готовности к сотрудничеству и дружбе.</w:t>
            </w:r>
          </w:p>
          <w:p w:rsidR="00775C6F" w:rsidRDefault="00775C6F">
            <w:pPr>
              <w:pStyle w:val="a6"/>
              <w:tabs>
                <w:tab w:val="left" w:pos="306"/>
              </w:tabs>
              <w:spacing w:line="25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6F" w:rsidRDefault="00775C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Учитель организует работу с раздаточным материалом, дает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ученикам  задание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индивидуальных карточках вставить  в предложения  местоимения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some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any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775C6F" w:rsidRDefault="00775C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Please, take the card with the exercise. Your task is to insert the proper word into the gap.</w:t>
            </w:r>
          </w:p>
          <w:p w:rsidR="00775C6F" w:rsidRDefault="00775C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Затем предлагает учащимся проверить свои ответы. Проверка ответов по цепочке или выборочно. Обсуждение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выбранного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:</w:t>
            </w:r>
          </w:p>
          <w:p w:rsidR="00775C6F" w:rsidRDefault="00775C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Read the sentence, please.</w:t>
            </w:r>
          </w:p>
          <w:p w:rsidR="00775C6F" w:rsidRDefault="00775C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Do you agree with your classmate? What’s your idea?</w:t>
            </w:r>
          </w:p>
          <w:p w:rsidR="00775C6F" w:rsidRDefault="00775C6F">
            <w:pPr>
              <w:pStyle w:val="a4"/>
              <w:tabs>
                <w:tab w:val="left" w:pos="306"/>
              </w:tabs>
              <w:spacing w:before="0" w:beforeAutospacing="0" w:after="0"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6F" w:rsidRDefault="00775C6F">
            <w:pPr>
              <w:pStyle w:val="a4"/>
              <w:tabs>
                <w:tab w:val="left" w:pos="306"/>
              </w:tabs>
              <w:spacing w:after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 Учащиеся выполняют задание на индивидуальных карточках, затем сверяют и исправляют (если нужно) свои ответы.</w:t>
            </w:r>
          </w:p>
          <w:p w:rsidR="00775C6F" w:rsidRDefault="00775C6F">
            <w:pPr>
              <w:pStyle w:val="a4"/>
              <w:tabs>
                <w:tab w:val="left" w:pos="306"/>
              </w:tabs>
              <w:spacing w:after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Вспоминают, что им известно по изучаемому материалу, определяют «поле своего незнания».</w:t>
            </w:r>
          </w:p>
          <w:p w:rsidR="00775C6F" w:rsidRDefault="00775C6F">
            <w:pPr>
              <w:pStyle w:val="a4"/>
              <w:tabs>
                <w:tab w:val="left" w:pos="306"/>
              </w:tabs>
              <w:spacing w:after="0"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75C6F" w:rsidRDefault="00775C6F">
            <w:pPr>
              <w:pStyle w:val="a4"/>
              <w:tabs>
                <w:tab w:val="left" w:pos="306"/>
              </w:tabs>
              <w:spacing w:after="0"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75C6F" w:rsidRDefault="00775C6F">
            <w:pPr>
              <w:pStyle w:val="a4"/>
              <w:tabs>
                <w:tab w:val="left" w:pos="306"/>
              </w:tabs>
              <w:spacing w:after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Взаимодействуют с учителем, одноклассниками во время обсуждения ответов. Закрепляют употребление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местоимений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val="en-US" w:eastAsia="en-US"/>
              </w:rPr>
              <w:t>some</w:t>
            </w:r>
            <w:r w:rsidRPr="00775C6F"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и </w:t>
            </w:r>
            <w:r>
              <w:rPr>
                <w:i/>
                <w:sz w:val="28"/>
                <w:szCs w:val="28"/>
                <w:lang w:val="en-US" w:eastAsia="en-US"/>
              </w:rPr>
              <w:t>any</w:t>
            </w:r>
            <w:r>
              <w:rPr>
                <w:sz w:val="28"/>
                <w:szCs w:val="28"/>
                <w:lang w:eastAsia="en-US"/>
              </w:rPr>
              <w:t xml:space="preserve">  с названиями продуктов в утверди</w:t>
            </w:r>
            <w:r>
              <w:rPr>
                <w:sz w:val="28"/>
                <w:szCs w:val="28"/>
                <w:lang w:eastAsia="en-US"/>
              </w:rPr>
              <w:softHyphen/>
              <w:t>тельных, отрицатель</w:t>
            </w:r>
            <w:r>
              <w:rPr>
                <w:sz w:val="28"/>
                <w:szCs w:val="28"/>
                <w:lang w:eastAsia="en-US"/>
              </w:rPr>
              <w:softHyphen/>
              <w:t>ных и во</w:t>
            </w:r>
            <w:r>
              <w:rPr>
                <w:sz w:val="28"/>
                <w:szCs w:val="28"/>
                <w:lang w:eastAsia="en-US"/>
              </w:rPr>
              <w:softHyphen/>
              <w:t>проситель</w:t>
            </w:r>
            <w:r>
              <w:rPr>
                <w:sz w:val="28"/>
                <w:szCs w:val="28"/>
                <w:lang w:eastAsia="en-US"/>
              </w:rPr>
              <w:softHyphen/>
              <w:t>ных пред</w:t>
            </w:r>
            <w:r>
              <w:rPr>
                <w:sz w:val="28"/>
                <w:szCs w:val="28"/>
                <w:lang w:eastAsia="en-US"/>
              </w:rPr>
              <w:softHyphen/>
              <w:t>ложениях.</w:t>
            </w:r>
          </w:p>
        </w:tc>
      </w:tr>
      <w:tr w:rsidR="00775C6F" w:rsidRPr="00775C6F" w:rsidTr="00775C6F">
        <w:trPr>
          <w:trHeight w:val="18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6F" w:rsidRDefault="00775C6F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3. 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Этап закрепления и применения изученных лексико-грамматических конструкций.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(20 мин)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3.1 Активизация навыков 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диалогической речи в игровой ситуации по теме.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команде.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Игра-соревнование «Магазин».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3.2 Закрепление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грамматического материала.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Соревнование 2-х команд.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Предметные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:</w:t>
            </w:r>
          </w:p>
          <w:p w:rsidR="00775C6F" w:rsidRDefault="00775C6F" w:rsidP="00B20607">
            <w:pPr>
              <w:pStyle w:val="a6"/>
              <w:numPr>
                <w:ilvl w:val="0"/>
                <w:numId w:val="6"/>
              </w:numPr>
              <w:tabs>
                <w:tab w:val="left" w:pos="306"/>
              </w:tabs>
              <w:spacing w:line="25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(восприятие и понимание речи одноклассников и учителя) и говорения через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участие  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мини-диалогах.</w:t>
            </w:r>
          </w:p>
          <w:p w:rsidR="00775C6F" w:rsidRDefault="00775C6F" w:rsidP="00B20607">
            <w:pPr>
              <w:pStyle w:val="a6"/>
              <w:numPr>
                <w:ilvl w:val="0"/>
                <w:numId w:val="6"/>
              </w:numPr>
              <w:tabs>
                <w:tab w:val="left" w:pos="306"/>
              </w:tabs>
              <w:spacing w:line="256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Развитие навыков употребления неопределенных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местоимений  </w:t>
            </w:r>
            <w:r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>some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>any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</w:t>
            </w:r>
          </w:p>
          <w:p w:rsidR="00775C6F" w:rsidRDefault="00775C6F">
            <w:pPr>
              <w:pStyle w:val="a6"/>
              <w:tabs>
                <w:tab w:val="left" w:pos="306"/>
              </w:tabs>
              <w:spacing w:line="256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775C6F" w:rsidRDefault="00775C6F">
            <w:pPr>
              <w:pStyle w:val="a6"/>
              <w:tabs>
                <w:tab w:val="left" w:pos="306"/>
              </w:tabs>
              <w:spacing w:line="256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eastAsia="en-US"/>
              </w:rPr>
              <w:t>:</w:t>
            </w:r>
          </w:p>
          <w:p w:rsidR="00775C6F" w:rsidRDefault="00775C6F" w:rsidP="00B20607">
            <w:pPr>
              <w:pStyle w:val="a6"/>
              <w:numPr>
                <w:ilvl w:val="0"/>
                <w:numId w:val="7"/>
              </w:numPr>
              <w:tabs>
                <w:tab w:val="left" w:pos="306"/>
              </w:tabs>
              <w:spacing w:line="25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Умение слушать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собеседника  и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помощью вопросов получать необходимые сведения от партнера по деятельности.</w:t>
            </w:r>
          </w:p>
          <w:p w:rsidR="00775C6F" w:rsidRDefault="00775C6F" w:rsidP="00B20607">
            <w:pPr>
              <w:pStyle w:val="a6"/>
              <w:numPr>
                <w:ilvl w:val="0"/>
                <w:numId w:val="7"/>
              </w:numPr>
              <w:tabs>
                <w:tab w:val="left" w:pos="306"/>
              </w:tabs>
              <w:spacing w:line="25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a3"/>
                <w:rFonts w:ascii="Times New Roman" w:hAnsi="Times New Roman"/>
                <w:b w:val="0"/>
                <w:i w:val="0"/>
                <w:lang w:eastAsia="en-US"/>
              </w:rPr>
              <w:t xml:space="preserve">Взаимоконтроль и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i w:val="0"/>
                <w:lang w:eastAsia="en-US"/>
              </w:rPr>
              <w:t>взаимопомощь  в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i w:val="0"/>
                <w:lang w:eastAsia="en-US"/>
              </w:rPr>
              <w:t xml:space="preserve"> группе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ходу выполнения задания.</w:t>
            </w:r>
          </w:p>
          <w:p w:rsidR="00775C6F" w:rsidRDefault="00775C6F" w:rsidP="00B20607">
            <w:pPr>
              <w:pStyle w:val="a6"/>
              <w:numPr>
                <w:ilvl w:val="0"/>
                <w:numId w:val="7"/>
              </w:numPr>
              <w:tabs>
                <w:tab w:val="left" w:pos="306"/>
              </w:tabs>
              <w:spacing w:line="25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Способность сохранять доброжелательное отношение друг к другу в разных ситуациях.</w:t>
            </w:r>
          </w:p>
          <w:p w:rsidR="00775C6F" w:rsidRDefault="00775C6F">
            <w:pPr>
              <w:pStyle w:val="a6"/>
              <w:tabs>
                <w:tab w:val="left" w:pos="306"/>
              </w:tabs>
              <w:spacing w:line="25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Регулятивные:</w:t>
            </w:r>
          </w:p>
          <w:p w:rsidR="00775C6F" w:rsidRDefault="00775C6F" w:rsidP="00B20607">
            <w:pPr>
              <w:pStyle w:val="a6"/>
              <w:numPr>
                <w:ilvl w:val="0"/>
                <w:numId w:val="8"/>
              </w:numPr>
              <w:tabs>
                <w:tab w:val="left" w:pos="306"/>
              </w:tabs>
              <w:spacing w:line="25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Способность к мобилизации сил и энергии; способность к волевому усилию – к выбору в ситуации мотивационного конфликта и к преодолению препятствий. Осуществлять самоконтроль.</w:t>
            </w:r>
          </w:p>
          <w:p w:rsidR="00775C6F" w:rsidRDefault="00775C6F" w:rsidP="00B20607">
            <w:pPr>
              <w:pStyle w:val="a6"/>
              <w:numPr>
                <w:ilvl w:val="0"/>
                <w:numId w:val="8"/>
              </w:numPr>
              <w:tabs>
                <w:tab w:val="left" w:pos="306"/>
              </w:tabs>
              <w:spacing w:line="25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Готовность слушать собеседника и вести диалог.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Прослушивание песни.</w:t>
            </w: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Познавательные:</w:t>
            </w: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Осознанное и произвольное построение речевого высказывания </w:t>
            </w: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Коммуникативные: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обучающихся - способности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воспринимать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понимать иноязычную речь на слух.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Регулятивные: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Волевая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как способность к мобилизации сил и энергии.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75C6F" w:rsidRDefault="00775C6F">
            <w:pPr>
              <w:pStyle w:val="a6"/>
              <w:tabs>
                <w:tab w:val="left" w:pos="306"/>
              </w:tabs>
              <w:spacing w:line="256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6F" w:rsidRDefault="00775C6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Now</w:t>
            </w:r>
            <w:r w:rsidRPr="00775C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let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</w:t>
            </w:r>
            <w:r w:rsidRPr="00775C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play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!</w:t>
            </w: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Учитель делит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 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команды:</w:t>
            </w: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We</w:t>
            </w:r>
            <w:r w:rsidRPr="00775C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have</w:t>
            </w:r>
            <w:r w:rsidRPr="00775C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two</w:t>
            </w:r>
            <w:r w:rsidRPr="00775C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teams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каждой команды выбирает «продавца»: </w:t>
            </w: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One of you will be a shop assistant.</w:t>
            </w: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Вместе с другими участниками </w:t>
            </w: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команды при помощи считалки выбирают продавца:</w:t>
            </w: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>One potato, two potatoes</w:t>
            </w: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lastRenderedPageBreak/>
              <w:t>Three potatoes, four,</w:t>
            </w: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>Five potatoes, six potatoes,</w:t>
            </w: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Seven potatoes more.</w:t>
            </w: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дает ему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корзинку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картинками 3-х продуктов:</w:t>
            </w: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Our shop assistant has got a big basket with some products. You must ask him/her questions to find out the products. </w:t>
            </w: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Start like this “Have you got any….?”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доске написана фраза для подсказки.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(Задание: члены одной команды задают вопрос продавцу другой команды, пытаясь угадать, что у него есть. Тот отвечает и отдает картинку, если команда отгадала.)</w:t>
            </w: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Кто быстрее отгадает все продукты.</w:t>
            </w: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Team</w:t>
            </w:r>
            <w:r w:rsidRPr="00775C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(2)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won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Well</w:t>
            </w:r>
            <w:r w:rsidRPr="00775C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done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!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 Учитель предлагает учащимся послушать песню по теме: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It’s time to sing! Open you books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at  page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48, exercise 11.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выполнить задания по тексту песни: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Find word combinations with the words “some” and “any” and tell the rule.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 самым контролируя понимание содержания.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От каждой команды выбирают продавца при помощи считалки (хором):</w:t>
            </w: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>One potato, two potatoes</w:t>
            </w: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>Three potatoes, four,</w:t>
            </w: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>Five potatoes, six potatoes,</w:t>
            </w: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Seven potatoes more.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Задают вопросы по очереди,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участвуют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мини-диалогах: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Have</w:t>
            </w:r>
            <w:r w:rsidRPr="00775C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you</w:t>
            </w:r>
            <w:r w:rsidRPr="00775C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got</w:t>
            </w:r>
            <w:r w:rsidRPr="00775C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any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?”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работают в команде.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«Продавец» отвечает на вопросы: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No, I haven’t/ Yes, I have.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Мобилизуют силу и энергию для решения поставленной задачи.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Осуществляют самоконтроль выполнения задания.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 Ученики выражают удовольствие: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Oh, we like it so much!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Следуют инструкциям учителя: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We</w:t>
            </w:r>
            <w:r w:rsidRPr="00775C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are</w:t>
            </w:r>
            <w:r w:rsidRPr="00775C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ready</w:t>
            </w:r>
            <w:r w:rsidRPr="00775C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to</w:t>
            </w:r>
            <w:r w:rsidRPr="00775C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start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После прослушивания проговаривают свои ответы: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…aren’t any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crisps,…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 isn’t any bread….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775C6F" w:rsidTr="00775C6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4. Постановка домашнего задания. Рефлексия.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(4 мин)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Познавательные:</w:t>
            </w:r>
          </w:p>
          <w:p w:rsidR="00775C6F" w:rsidRDefault="00775C6F">
            <w:pPr>
              <w:pStyle w:val="a6"/>
              <w:tabs>
                <w:tab w:val="left" w:pos="306"/>
              </w:tabs>
              <w:spacing w:line="25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Самостоятельное выделение и формулирование познавательной цели.</w:t>
            </w:r>
          </w:p>
          <w:p w:rsidR="00775C6F" w:rsidRDefault="00775C6F">
            <w:pPr>
              <w:pStyle w:val="a6"/>
              <w:tabs>
                <w:tab w:val="left" w:pos="306"/>
              </w:tabs>
              <w:spacing w:line="25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:</w:t>
            </w:r>
          </w:p>
          <w:p w:rsidR="00775C6F" w:rsidRDefault="00775C6F" w:rsidP="00B20607">
            <w:pPr>
              <w:pStyle w:val="a6"/>
              <w:numPr>
                <w:ilvl w:val="0"/>
                <w:numId w:val="9"/>
              </w:numPr>
              <w:tabs>
                <w:tab w:val="left" w:pos="306"/>
              </w:tabs>
              <w:spacing w:line="25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775C6F" w:rsidRDefault="00775C6F" w:rsidP="00B20607">
            <w:pPr>
              <w:pStyle w:val="a6"/>
              <w:numPr>
                <w:ilvl w:val="0"/>
                <w:numId w:val="9"/>
              </w:numPr>
              <w:tabs>
                <w:tab w:val="left" w:pos="306"/>
              </w:tabs>
              <w:spacing w:line="25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Осознание уровня собственных достижений,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ошибок и их причин, путей их устранения.</w:t>
            </w:r>
          </w:p>
          <w:p w:rsidR="00775C6F" w:rsidRDefault="00775C6F">
            <w:pPr>
              <w:pStyle w:val="a6"/>
              <w:tabs>
                <w:tab w:val="left" w:pos="306"/>
              </w:tabs>
              <w:spacing w:line="25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pStyle w:val="a6"/>
              <w:tabs>
                <w:tab w:val="left" w:pos="306"/>
              </w:tabs>
              <w:spacing w:line="256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Коммуникативные:</w:t>
            </w:r>
          </w:p>
          <w:p w:rsidR="00775C6F" w:rsidRDefault="00775C6F">
            <w:pPr>
              <w:pStyle w:val="a6"/>
              <w:tabs>
                <w:tab w:val="left" w:pos="306"/>
              </w:tabs>
              <w:spacing w:line="256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Умение слушать и отвечать на вопросы собеседника  и сохранять доброжелательное отношение друг к другу.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6F" w:rsidRDefault="00775C6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1.  Учитель объясняет учащимся домашнее задание (рабочая тетрадь, стр. 37):</w:t>
            </w: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Please, write down your home task: Workbook page 37.</w:t>
            </w: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Организует беседу о материале, пройденном на уроке, просит ответить, чему ребята научились, что было интересно, а что трудно, используя опорные фразы:</w:t>
            </w: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What have you learnt?</w:t>
            </w: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Was it difficult?</w:t>
            </w: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What did you like the best?</w:t>
            </w: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Why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?</w:t>
            </w: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3.Учитель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просит  оценить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свое отношение к уроку и показать соответствующий  (грустный или веселый) смайлик:</w:t>
            </w: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Did you like the lesson?</w:t>
            </w: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Thank you, children!</w:t>
            </w: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The lesson is over.</w:t>
            </w: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Have a nice day!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6F" w:rsidRDefault="00775C6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1.Учащиеся записывают его в дневники.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Учащиеся отвечают на вопросы учителя, выражая своё мнение,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называют свои трудности, что понравилось, что было интересно:</w:t>
            </w: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We learnt to use “some” and “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any”…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.</w:t>
            </w: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lastRenderedPageBreak/>
              <w:t>No, it wasn’t/ Yes, it was.</w:t>
            </w:r>
          </w:p>
          <w:p w:rsidR="00775C6F" w:rsidRDefault="00775C6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 liked the game…. We liked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the song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…..</w:t>
            </w:r>
            <w:proofErr w:type="gramEnd"/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Because it was interesting….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Выбирают и показывают смайлик, соответствующий их отношению.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Прощаются с учителем:</w:t>
            </w:r>
          </w:p>
          <w:p w:rsidR="00775C6F" w:rsidRDefault="00775C6F">
            <w:pPr>
              <w:tabs>
                <w:tab w:val="left" w:pos="30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Goodbye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teacher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!</w:t>
            </w:r>
          </w:p>
        </w:tc>
      </w:tr>
    </w:tbl>
    <w:p w:rsidR="00775C6F" w:rsidRDefault="00775C6F" w:rsidP="00775C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5C6F" w:rsidRDefault="00775C6F" w:rsidP="00775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C6F" w:rsidRDefault="00775C6F" w:rsidP="00775C6F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775C6F" w:rsidRDefault="00775C6F" w:rsidP="00775C6F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775C6F" w:rsidRDefault="00775C6F" w:rsidP="00775C6F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775C6F" w:rsidRDefault="00775C6F" w:rsidP="00775C6F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775C6F" w:rsidRDefault="00775C6F" w:rsidP="00775C6F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775C6F" w:rsidRDefault="00775C6F" w:rsidP="00775C6F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775C6F" w:rsidRDefault="00775C6F" w:rsidP="00775C6F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775C6F" w:rsidRDefault="00775C6F" w:rsidP="00775C6F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775C6F" w:rsidRDefault="00775C6F" w:rsidP="00775C6F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775C6F" w:rsidRDefault="00775C6F" w:rsidP="00775C6F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775C6F" w:rsidRDefault="00775C6F" w:rsidP="00775C6F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3B718B" w:rsidRDefault="003B718B">
      <w:bookmarkStart w:id="0" w:name="_GoBack"/>
      <w:bookmarkEnd w:id="0"/>
    </w:p>
    <w:sectPr w:rsidR="003B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5580"/>
    <w:multiLevelType w:val="hybridMultilevel"/>
    <w:tmpl w:val="245AE99C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22948"/>
    <w:multiLevelType w:val="hybridMultilevel"/>
    <w:tmpl w:val="893E8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31959"/>
    <w:multiLevelType w:val="hybridMultilevel"/>
    <w:tmpl w:val="3DF4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3D43CD"/>
    <w:multiLevelType w:val="hybridMultilevel"/>
    <w:tmpl w:val="A480357A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abstractNum w:abstractNumId="4" w15:restartNumberingAfterBreak="0">
    <w:nsid w:val="48A229DA"/>
    <w:multiLevelType w:val="hybridMultilevel"/>
    <w:tmpl w:val="92F40E92"/>
    <w:lvl w:ilvl="0" w:tplc="F00C87A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12710B3"/>
    <w:multiLevelType w:val="hybridMultilevel"/>
    <w:tmpl w:val="C1882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27817D1"/>
    <w:multiLevelType w:val="multilevel"/>
    <w:tmpl w:val="2C1ED9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7" w15:restartNumberingAfterBreak="0">
    <w:nsid w:val="545C1511"/>
    <w:multiLevelType w:val="multilevel"/>
    <w:tmpl w:val="E5F202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8" w15:restartNumberingAfterBreak="0">
    <w:nsid w:val="6D680C9E"/>
    <w:multiLevelType w:val="hybridMultilevel"/>
    <w:tmpl w:val="FC46A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4AA4022">
      <w:start w:val="24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6F"/>
    <w:rsid w:val="003B718B"/>
    <w:rsid w:val="0077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A0F1"/>
  <w15:chartTrackingRefBased/>
  <w15:docId w15:val="{FE6ED61A-DE0C-4AE6-B8C1-3F34674F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C6F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75C6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75C6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uiPriority w:val="99"/>
    <w:qFormat/>
    <w:rsid w:val="00775C6F"/>
    <w:rPr>
      <w:rFonts w:ascii="Calibri" w:hAnsi="Calibri" w:cs="Times New Roman" w:hint="default"/>
      <w:b/>
      <w:bCs w:val="0"/>
      <w:i/>
      <w:iCs w:val="0"/>
    </w:rPr>
  </w:style>
  <w:style w:type="paragraph" w:styleId="a4">
    <w:name w:val="Normal (Web)"/>
    <w:basedOn w:val="a"/>
    <w:uiPriority w:val="99"/>
    <w:semiHidden/>
    <w:unhideWhenUsed/>
    <w:rsid w:val="00775C6F"/>
    <w:pPr>
      <w:spacing w:before="100" w:beforeAutospacing="1" w:after="119"/>
    </w:pPr>
    <w:rPr>
      <w:rFonts w:ascii="Times New Roman" w:hAnsi="Times New Roman" w:cs="Times New Roman"/>
    </w:rPr>
  </w:style>
  <w:style w:type="paragraph" w:styleId="a5">
    <w:name w:val="No Spacing"/>
    <w:basedOn w:val="a"/>
    <w:uiPriority w:val="1"/>
    <w:qFormat/>
    <w:rsid w:val="00775C6F"/>
    <w:rPr>
      <w:rFonts w:cs="Times New Roman"/>
      <w:szCs w:val="32"/>
    </w:rPr>
  </w:style>
  <w:style w:type="paragraph" w:styleId="a6">
    <w:name w:val="List Paragraph"/>
    <w:basedOn w:val="a"/>
    <w:uiPriority w:val="99"/>
    <w:qFormat/>
    <w:rsid w:val="00775C6F"/>
    <w:pPr>
      <w:ind w:left="720"/>
      <w:contextualSpacing/>
    </w:pPr>
    <w:rPr>
      <w:rFonts w:cs="Times New Roman"/>
    </w:rPr>
  </w:style>
  <w:style w:type="paragraph" w:customStyle="1" w:styleId="Default">
    <w:name w:val="Default"/>
    <w:uiPriority w:val="99"/>
    <w:rsid w:val="00775C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1871</Words>
  <Characters>10670</Characters>
  <Application>Microsoft Office Word</Application>
  <DocSecurity>0</DocSecurity>
  <Lines>88</Lines>
  <Paragraphs>25</Paragraphs>
  <ScaleCrop>false</ScaleCrop>
  <Company/>
  <LinksUpToDate>false</LinksUpToDate>
  <CharactersWithSpaces>12516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 Khasanova</dc:creator>
  <cp:keywords/>
  <dc:description/>
  <cp:lastModifiedBy>Lilya Khasanova</cp:lastModifiedBy>
  <cp:revision>2</cp:revision>
  <dcterms:created xsi:type="dcterms:W3CDTF">2020-11-26T12:12:00Z</dcterms:created>
  <dcterms:modified xsi:type="dcterms:W3CDTF">2020-11-26T12:20:00Z</dcterms:modified>
</cp:coreProperties>
</file>