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C" w:rsidRPr="00DB1E4E" w:rsidRDefault="00BC348C" w:rsidP="00DB1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409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gramStart"/>
      <w:r w:rsidRPr="00DB1E4E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="00390735" w:rsidRPr="00DB1E4E">
        <w:rPr>
          <w:rFonts w:ascii="Times New Roman" w:hAnsi="Times New Roman" w:cs="Times New Roman"/>
          <w:b/>
          <w:sz w:val="24"/>
          <w:szCs w:val="24"/>
        </w:rPr>
        <w:t>Снайпер</w:t>
      </w:r>
      <w:r w:rsidRPr="00DB1E4E">
        <w:rPr>
          <w:rFonts w:ascii="Times New Roman" w:hAnsi="Times New Roman" w:cs="Times New Roman"/>
          <w:b/>
          <w:sz w:val="24"/>
          <w:szCs w:val="24"/>
        </w:rPr>
        <w:t>»</w:t>
      </w:r>
      <w:r w:rsidR="00390735" w:rsidRPr="00DB1E4E">
        <w:rPr>
          <w:rFonts w:ascii="Times New Roman" w:hAnsi="Times New Roman" w:cs="Times New Roman"/>
          <w:b/>
          <w:sz w:val="24"/>
          <w:szCs w:val="24"/>
        </w:rPr>
        <w:t>. Задание - порази мишень.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3763"/>
        <w:gridCol w:w="1484"/>
        <w:gridCol w:w="1651"/>
        <w:gridCol w:w="1703"/>
        <w:gridCol w:w="1625"/>
      </w:tblGrid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Сила, действующая на единицу площади, в направлении перпендикулярном поверхности</w:t>
            </w:r>
          </w:p>
        </w:tc>
        <w:tc>
          <w:tcPr>
            <w:tcW w:w="1469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1703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1509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телах давление передается по направлению  действия силы</w:t>
            </w:r>
          </w:p>
        </w:tc>
        <w:tc>
          <w:tcPr>
            <w:tcW w:w="1469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жидких</w:t>
            </w:r>
          </w:p>
        </w:tc>
        <w:tc>
          <w:tcPr>
            <w:tcW w:w="0" w:type="auto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твердых</w:t>
            </w:r>
          </w:p>
        </w:tc>
        <w:tc>
          <w:tcPr>
            <w:tcW w:w="1703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газообразных</w:t>
            </w:r>
          </w:p>
        </w:tc>
        <w:tc>
          <w:tcPr>
            <w:tcW w:w="1509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любых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давления</w:t>
            </w:r>
          </w:p>
        </w:tc>
        <w:tc>
          <w:tcPr>
            <w:tcW w:w="1469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Ньютон</w:t>
            </w:r>
          </w:p>
        </w:tc>
        <w:tc>
          <w:tcPr>
            <w:tcW w:w="0" w:type="auto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</w:tc>
        <w:tc>
          <w:tcPr>
            <w:tcW w:w="1703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Герц</w:t>
            </w:r>
          </w:p>
        </w:tc>
        <w:tc>
          <w:tcPr>
            <w:tcW w:w="1509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Архимед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каким параметрам можно  определить жидкое состояние </w:t>
            </w:r>
          </w:p>
        </w:tc>
        <w:tc>
          <w:tcPr>
            <w:tcW w:w="1469" w:type="dxa"/>
          </w:tcPr>
          <w:p w:rsidR="00390735" w:rsidRPr="00DB1E4E" w:rsidRDefault="008F46DF" w:rsidP="00F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массе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постоянной </w:t>
            </w:r>
          </w:p>
        </w:tc>
        <w:tc>
          <w:tcPr>
            <w:tcW w:w="0" w:type="auto"/>
          </w:tcPr>
          <w:p w:rsidR="00390735" w:rsidRPr="00DB1E4E" w:rsidRDefault="008F46DF" w:rsidP="00F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обьему</w:t>
            </w:r>
            <w:proofErr w:type="spellEnd"/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постоянному </w:t>
            </w:r>
          </w:p>
        </w:tc>
        <w:tc>
          <w:tcPr>
            <w:tcW w:w="1703" w:type="dxa"/>
          </w:tcPr>
          <w:p w:rsidR="00390735" w:rsidRPr="00DB1E4E" w:rsidRDefault="008F46DF" w:rsidP="00F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форме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постоянной </w:t>
            </w:r>
          </w:p>
        </w:tc>
        <w:tc>
          <w:tcPr>
            <w:tcW w:w="1509" w:type="dxa"/>
          </w:tcPr>
          <w:p w:rsidR="00390735" w:rsidRPr="00DB1E4E" w:rsidRDefault="008F46DF" w:rsidP="00F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правильного 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каким признакам можно определить </w:t>
            </w:r>
            <w:r w:rsidR="008F46DF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твердое  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 вещества</w:t>
            </w:r>
          </w:p>
        </w:tc>
        <w:tc>
          <w:tcPr>
            <w:tcW w:w="1469" w:type="dxa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постоянной форме</w:t>
            </w:r>
          </w:p>
        </w:tc>
        <w:tc>
          <w:tcPr>
            <w:tcW w:w="0" w:type="auto"/>
          </w:tcPr>
          <w:p w:rsidR="00390735" w:rsidRPr="00DB1E4E" w:rsidRDefault="008164CC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постоянному </w:t>
            </w:r>
            <w:proofErr w:type="spellStart"/>
            <w:r w:rsidR="008F46DF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обьему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постоянной массе</w:t>
            </w:r>
          </w:p>
        </w:tc>
        <w:tc>
          <w:tcPr>
            <w:tcW w:w="150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Нет правильного ответа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гПа=</w:t>
            </w:r>
            <w:proofErr w:type="spellEnd"/>
          </w:p>
        </w:tc>
        <w:tc>
          <w:tcPr>
            <w:tcW w:w="146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1000Па</w:t>
            </w:r>
          </w:p>
        </w:tc>
        <w:tc>
          <w:tcPr>
            <w:tcW w:w="0" w:type="auto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10Па</w:t>
            </w:r>
          </w:p>
        </w:tc>
        <w:tc>
          <w:tcPr>
            <w:tcW w:w="170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100Па</w:t>
            </w:r>
          </w:p>
        </w:tc>
        <w:tc>
          <w:tcPr>
            <w:tcW w:w="150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1000000Па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кПа=</w:t>
            </w:r>
            <w:proofErr w:type="spellEnd"/>
          </w:p>
        </w:tc>
        <w:tc>
          <w:tcPr>
            <w:tcW w:w="146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1000Па</w:t>
            </w:r>
          </w:p>
        </w:tc>
        <w:tc>
          <w:tcPr>
            <w:tcW w:w="0" w:type="auto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10Па</w:t>
            </w:r>
          </w:p>
        </w:tc>
        <w:tc>
          <w:tcPr>
            <w:tcW w:w="170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100Па</w:t>
            </w:r>
          </w:p>
        </w:tc>
        <w:tc>
          <w:tcPr>
            <w:tcW w:w="150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1000000Па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МПа=</w:t>
            </w:r>
            <w:proofErr w:type="spellEnd"/>
          </w:p>
        </w:tc>
        <w:tc>
          <w:tcPr>
            <w:tcW w:w="146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1000Па</w:t>
            </w:r>
          </w:p>
        </w:tc>
        <w:tc>
          <w:tcPr>
            <w:tcW w:w="0" w:type="auto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10Па</w:t>
            </w:r>
          </w:p>
        </w:tc>
        <w:tc>
          <w:tcPr>
            <w:tcW w:w="170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100Па</w:t>
            </w:r>
          </w:p>
        </w:tc>
        <w:tc>
          <w:tcPr>
            <w:tcW w:w="150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1000000Па</w:t>
            </w:r>
          </w:p>
        </w:tc>
      </w:tr>
      <w:tr w:rsidR="00F95922" w:rsidRPr="00DB1E4E" w:rsidTr="00F95922">
        <w:tc>
          <w:tcPr>
            <w:tcW w:w="0" w:type="auto"/>
          </w:tcPr>
          <w:p w:rsidR="00390735" w:rsidRPr="00DB1E4E" w:rsidRDefault="00390735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тела 25 кг. Сколько 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Вес?</w:t>
            </w:r>
          </w:p>
        </w:tc>
        <w:tc>
          <w:tcPr>
            <w:tcW w:w="146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25Н</w:t>
            </w:r>
          </w:p>
        </w:tc>
        <w:tc>
          <w:tcPr>
            <w:tcW w:w="0" w:type="auto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250Н</w:t>
            </w:r>
          </w:p>
        </w:tc>
        <w:tc>
          <w:tcPr>
            <w:tcW w:w="1703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2500Н</w:t>
            </w:r>
          </w:p>
        </w:tc>
        <w:tc>
          <w:tcPr>
            <w:tcW w:w="1509" w:type="dxa"/>
          </w:tcPr>
          <w:p w:rsidR="00390735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25000Н</w:t>
            </w:r>
          </w:p>
        </w:tc>
      </w:tr>
      <w:tr w:rsidR="00F95922" w:rsidRPr="00DB1E4E" w:rsidTr="00F95922">
        <w:tc>
          <w:tcPr>
            <w:tcW w:w="0" w:type="auto"/>
          </w:tcPr>
          <w:p w:rsidR="00A10C7B" w:rsidRPr="00DB1E4E" w:rsidRDefault="00A10C7B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A10C7B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давления?</w:t>
            </w:r>
          </w:p>
        </w:tc>
        <w:tc>
          <w:tcPr>
            <w:tcW w:w="1469" w:type="dxa"/>
          </w:tcPr>
          <w:p w:rsidR="00A10C7B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S=F/p</w:t>
            </w:r>
          </w:p>
        </w:tc>
        <w:tc>
          <w:tcPr>
            <w:tcW w:w="0" w:type="auto"/>
          </w:tcPr>
          <w:p w:rsidR="00A10C7B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H=F/S</w:t>
            </w:r>
          </w:p>
        </w:tc>
        <w:tc>
          <w:tcPr>
            <w:tcW w:w="1703" w:type="dxa"/>
          </w:tcPr>
          <w:p w:rsidR="00A10C7B" w:rsidRPr="00DB1E4E" w:rsidRDefault="008F46DF" w:rsidP="00A10C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</w:t>
            </w:r>
            <w:r w:rsidR="00F95922"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F/S</w:t>
            </w:r>
          </w:p>
        </w:tc>
        <w:tc>
          <w:tcPr>
            <w:tcW w:w="1509" w:type="dxa"/>
          </w:tcPr>
          <w:p w:rsidR="00A10C7B" w:rsidRPr="00DB1E4E" w:rsidRDefault="00F95922" w:rsidP="00A10C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P=mg</w:t>
            </w:r>
          </w:p>
        </w:tc>
      </w:tr>
      <w:tr w:rsidR="00F95922" w:rsidRPr="00DB1E4E" w:rsidTr="00F95922">
        <w:tc>
          <w:tcPr>
            <w:tcW w:w="0" w:type="auto"/>
          </w:tcPr>
          <w:p w:rsidR="00F95922" w:rsidRPr="00DB1E4E" w:rsidRDefault="00F95922" w:rsidP="00F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F95922" w:rsidRPr="00DB1E4E" w:rsidRDefault="00F95922" w:rsidP="00F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веса тела?</w:t>
            </w:r>
          </w:p>
        </w:tc>
        <w:tc>
          <w:tcPr>
            <w:tcW w:w="1469" w:type="dxa"/>
          </w:tcPr>
          <w:p w:rsidR="00F95922" w:rsidRPr="00DB1E4E" w:rsidRDefault="00F95922" w:rsidP="00F959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p=F/S</w:t>
            </w:r>
          </w:p>
        </w:tc>
        <w:tc>
          <w:tcPr>
            <w:tcW w:w="0" w:type="auto"/>
          </w:tcPr>
          <w:p w:rsidR="00F95922" w:rsidRPr="00DB1E4E" w:rsidRDefault="00F95922" w:rsidP="00F959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P=mg</w:t>
            </w:r>
          </w:p>
        </w:tc>
        <w:tc>
          <w:tcPr>
            <w:tcW w:w="1703" w:type="dxa"/>
          </w:tcPr>
          <w:p w:rsidR="00F95922" w:rsidRPr="00DB1E4E" w:rsidRDefault="00F95922" w:rsidP="00F959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S=F/p</w:t>
            </w:r>
          </w:p>
        </w:tc>
        <w:tc>
          <w:tcPr>
            <w:tcW w:w="1509" w:type="dxa"/>
          </w:tcPr>
          <w:p w:rsidR="00F95922" w:rsidRPr="00DB1E4E" w:rsidRDefault="00F95922" w:rsidP="00F959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H=F/S</w:t>
            </w:r>
          </w:p>
        </w:tc>
      </w:tr>
    </w:tbl>
    <w:p w:rsidR="00A10C7B" w:rsidRPr="00DB1E4E" w:rsidRDefault="00A10C7B" w:rsidP="00A10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7B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gramStart"/>
      <w:r w:rsidRPr="00DB1E4E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DB1E4E">
        <w:rPr>
          <w:rFonts w:ascii="Times New Roman" w:hAnsi="Times New Roman" w:cs="Times New Roman"/>
          <w:b/>
          <w:sz w:val="24"/>
          <w:szCs w:val="24"/>
        </w:rPr>
        <w:t xml:space="preserve">Снайпер». </w:t>
      </w:r>
      <w:r w:rsidR="00A10C7B" w:rsidRPr="00DB1E4E">
        <w:rPr>
          <w:rFonts w:ascii="Times New Roman" w:hAnsi="Times New Roman" w:cs="Times New Roman"/>
          <w:b/>
          <w:sz w:val="24"/>
          <w:szCs w:val="24"/>
        </w:rPr>
        <w:t xml:space="preserve"> Задание - порази мишень.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3763"/>
        <w:gridCol w:w="1484"/>
        <w:gridCol w:w="1651"/>
        <w:gridCol w:w="1703"/>
        <w:gridCol w:w="1625"/>
      </w:tblGrid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Сила, действующая на единицу площади, в направлении перпендикулярном поверхности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телах давление передается по направлению  действия силы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жидких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твердых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газообразных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любых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давления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Ньютон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Герц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Архимед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каким параметрам можно  определить жидкое состояние 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массе постоянной 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обьему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постоянному 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форме постоянной 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 ответа правильного 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признакам можно определить твердое   состояние  вещества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постоянной форме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постоянному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обьему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постоянной массе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Нет правильного ответа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гПа=</w:t>
            </w:r>
            <w:proofErr w:type="spellEnd"/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1000Па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10Па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100Па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1000000Па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кПа=</w:t>
            </w:r>
            <w:proofErr w:type="spellEnd"/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1000Па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10Па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100Па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1000000Па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МПа=</w:t>
            </w:r>
            <w:proofErr w:type="spellEnd"/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1000Па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10Па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100Па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1000000Па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тела 25 кг. Сколько   Вес?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25Н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250Н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2500Н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25000Н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давления?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S=F/p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H=F/S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p=F/S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P=mg</w:t>
            </w:r>
          </w:p>
        </w:tc>
      </w:tr>
      <w:tr w:rsidR="00F95922" w:rsidRPr="00DB1E4E" w:rsidTr="00FD3506"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веса тела?</w:t>
            </w:r>
          </w:p>
        </w:tc>
        <w:tc>
          <w:tcPr>
            <w:tcW w:w="146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p=F/S</w:t>
            </w:r>
          </w:p>
        </w:tc>
        <w:tc>
          <w:tcPr>
            <w:tcW w:w="0" w:type="auto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P=mg</w:t>
            </w:r>
          </w:p>
        </w:tc>
        <w:tc>
          <w:tcPr>
            <w:tcW w:w="1703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S=F/p</w:t>
            </w:r>
          </w:p>
        </w:tc>
        <w:tc>
          <w:tcPr>
            <w:tcW w:w="1509" w:type="dxa"/>
          </w:tcPr>
          <w:p w:rsidR="00F95922" w:rsidRPr="00DB1E4E" w:rsidRDefault="00F95922" w:rsidP="00FD3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H=F/S</w:t>
            </w:r>
          </w:p>
        </w:tc>
      </w:tr>
    </w:tbl>
    <w:p w:rsidR="00F95922" w:rsidRPr="00DB1E4E" w:rsidRDefault="00F95922" w:rsidP="00F95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8C" w:rsidRPr="00DB1E4E" w:rsidRDefault="00BC348C" w:rsidP="00DB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E4E" w:rsidRDefault="00390735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Default="00DB1E4E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CD" w:rsidRPr="00DB1E4E" w:rsidRDefault="00502ECD" w:rsidP="0050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lastRenderedPageBreak/>
        <w:t>Снайпер. Задание - порази мишень.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36"/>
        <w:gridCol w:w="3007"/>
        <w:gridCol w:w="1716"/>
        <w:gridCol w:w="1912"/>
        <w:gridCol w:w="1685"/>
        <w:gridCol w:w="2026"/>
      </w:tblGrid>
      <w:tr w:rsidR="00502ECD" w:rsidRPr="00DB1E4E" w:rsidTr="00BC348C"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 электрона называют</w:t>
            </w:r>
          </w:p>
        </w:tc>
        <w:tc>
          <w:tcPr>
            <w:tcW w:w="1469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Кулон</w:t>
            </w:r>
          </w:p>
        </w:tc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Элементарный заряд</w:t>
            </w:r>
          </w:p>
        </w:tc>
        <w:tc>
          <w:tcPr>
            <w:tcW w:w="1700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Планетарная модель</w:t>
            </w:r>
          </w:p>
        </w:tc>
        <w:tc>
          <w:tcPr>
            <w:tcW w:w="1725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</w:tr>
      <w:tr w:rsidR="00502ECD" w:rsidRPr="00DB1E4E" w:rsidTr="00BC348C"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В 1911 г. Э.Резерфорд предложил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69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Планетарную модель атома</w:t>
            </w:r>
          </w:p>
        </w:tc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</w:t>
            </w:r>
          </w:p>
        </w:tc>
        <w:tc>
          <w:tcPr>
            <w:tcW w:w="1700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Проводники</w:t>
            </w:r>
          </w:p>
        </w:tc>
        <w:tc>
          <w:tcPr>
            <w:tcW w:w="1725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Изоляторы</w:t>
            </w:r>
          </w:p>
        </w:tc>
      </w:tr>
      <w:tr w:rsidR="00502ECD" w:rsidRPr="00DB1E4E" w:rsidTr="00BC348C"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 заряда</w:t>
            </w:r>
          </w:p>
        </w:tc>
        <w:tc>
          <w:tcPr>
            <w:tcW w:w="1469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Ньютон</w:t>
            </w:r>
          </w:p>
        </w:tc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</w:tc>
        <w:tc>
          <w:tcPr>
            <w:tcW w:w="1700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Герц</w:t>
            </w:r>
          </w:p>
        </w:tc>
        <w:tc>
          <w:tcPr>
            <w:tcW w:w="1725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Кулон</w:t>
            </w:r>
          </w:p>
        </w:tc>
      </w:tr>
      <w:tr w:rsidR="00502ECD" w:rsidRPr="00DB1E4E" w:rsidTr="00BC348C"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Как обозначается протон</w:t>
            </w:r>
          </w:p>
        </w:tc>
        <w:tc>
          <w:tcPr>
            <w:tcW w:w="1469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25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502ECD" w:rsidRPr="00DB1E4E" w:rsidTr="00BC348C"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признакам можно определить заряженность вещества</w:t>
            </w:r>
          </w:p>
        </w:tc>
        <w:tc>
          <w:tcPr>
            <w:tcW w:w="1469" w:type="dxa"/>
          </w:tcPr>
          <w:p w:rsidR="00502ECD" w:rsidRPr="00DB1E4E" w:rsidRDefault="00502ECD" w:rsidP="0050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форме постоянной </w:t>
            </w:r>
          </w:p>
        </w:tc>
        <w:tc>
          <w:tcPr>
            <w:tcW w:w="0" w:type="auto"/>
          </w:tcPr>
          <w:p w:rsidR="00502ECD" w:rsidRPr="00DB1E4E" w:rsidRDefault="00502ECD" w:rsidP="0050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обьему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постоянному </w:t>
            </w:r>
          </w:p>
        </w:tc>
        <w:tc>
          <w:tcPr>
            <w:tcW w:w="1700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постоянной массе</w:t>
            </w:r>
          </w:p>
        </w:tc>
        <w:tc>
          <w:tcPr>
            <w:tcW w:w="1725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взаимодействию</w:t>
            </w:r>
          </w:p>
        </w:tc>
      </w:tr>
      <w:tr w:rsidR="00502ECD" w:rsidRPr="00DB1E4E" w:rsidTr="00BC348C"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тело в обычных условиях не имеет заряда?</w:t>
            </w:r>
          </w:p>
        </w:tc>
        <w:tc>
          <w:tcPr>
            <w:tcW w:w="1469" w:type="dxa"/>
          </w:tcPr>
          <w:p w:rsidR="00502ECD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изолировано</w:t>
            </w:r>
          </w:p>
        </w:tc>
        <w:tc>
          <w:tcPr>
            <w:tcW w:w="0" w:type="auto"/>
          </w:tcPr>
          <w:p w:rsidR="00502ECD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нейтронов и протонов 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равны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502ECD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нейтронов и электронов равно </w:t>
            </w:r>
          </w:p>
        </w:tc>
        <w:tc>
          <w:tcPr>
            <w:tcW w:w="1725" w:type="dxa"/>
          </w:tcPr>
          <w:p w:rsidR="00502ECD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протонов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иэлектронов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</w:t>
            </w:r>
          </w:p>
        </w:tc>
      </w:tr>
      <w:tr w:rsidR="00502ECD" w:rsidRPr="00DB1E4E" w:rsidTr="00BC348C"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Какие частицы входят в ядро атома</w:t>
            </w:r>
          </w:p>
        </w:tc>
        <w:tc>
          <w:tcPr>
            <w:tcW w:w="1469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25" w:type="dxa"/>
          </w:tcPr>
          <w:p w:rsidR="00502ECD" w:rsidRPr="00DB1E4E" w:rsidRDefault="00502ECD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</w:tbl>
    <w:p w:rsidR="00DB1E4E" w:rsidRDefault="00DB1E4E" w:rsidP="00BC3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8C" w:rsidRPr="00DB1E4E" w:rsidRDefault="00BC348C" w:rsidP="00BC3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t>Снайпер. Задание - порази мишень.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36"/>
        <w:gridCol w:w="3007"/>
        <w:gridCol w:w="1716"/>
        <w:gridCol w:w="1912"/>
        <w:gridCol w:w="1685"/>
        <w:gridCol w:w="2026"/>
      </w:tblGrid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 электрона называют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Кулон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Элементарный заряд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Планетарная модель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В 1911 г. Э.Резерфорд предложил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Планетарную модель атома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Проводники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Изоляторы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 заряда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Ньютон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Герц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Кулон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Как обозначается протон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признакам можно определить заряженность вещества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форме постоянной 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обьему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постоянному 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постоянной массе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взаимодействию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тело в обычных условиях не имеет заряда?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изолировано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нейтронов и протонов 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равны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нейтронов и электронов равно 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протонов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иэлектронов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Какие частицы входят в ядро атома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</w:tbl>
    <w:p w:rsidR="00BC348C" w:rsidRPr="00DB1E4E" w:rsidRDefault="00BC348C" w:rsidP="00BC3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8C" w:rsidRPr="00DB1E4E" w:rsidRDefault="00BC348C" w:rsidP="00BC3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t>Снайпер. Задание - порази мишень.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36"/>
        <w:gridCol w:w="3007"/>
        <w:gridCol w:w="1716"/>
        <w:gridCol w:w="1912"/>
        <w:gridCol w:w="1685"/>
        <w:gridCol w:w="2026"/>
      </w:tblGrid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 электрона называют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Кулон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Элементарный заряд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Планетарная модель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В 1911 г. Э.Резерфорд предложил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Планетарную модель атома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Проводники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Изоляторы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 заряда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Ньютон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Герц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Кулон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Как обозначается протон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признакам можно определить заряженность вещества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форме постоянной 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обьему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постоянному 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постоянной массе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 взаимодействию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тело в обычных условиях не имеет заряда?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изолировано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нейтронов и протонов 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равны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нейтронов и электронов равно </w:t>
            </w:r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протонов </w:t>
            </w:r>
            <w:proofErr w:type="spell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иэлектронов</w:t>
            </w:r>
            <w:proofErr w:type="spell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</w:t>
            </w:r>
          </w:p>
        </w:tc>
      </w:tr>
      <w:tr w:rsidR="00BC348C" w:rsidRPr="00DB1E4E" w:rsidTr="009E74A8"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Какие частицы входят в ядро атома</w:t>
            </w:r>
          </w:p>
        </w:tc>
        <w:tc>
          <w:tcPr>
            <w:tcW w:w="1469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25" w:type="dxa"/>
          </w:tcPr>
          <w:p w:rsidR="00BC348C" w:rsidRPr="00DB1E4E" w:rsidRDefault="00BC348C" w:rsidP="009E74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</w:tbl>
    <w:p w:rsidR="00DB1E4E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8C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proofErr w:type="gramStart"/>
      <w:r w:rsidRPr="00DB1E4E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DB1E4E">
        <w:rPr>
          <w:rFonts w:ascii="Times New Roman" w:hAnsi="Times New Roman" w:cs="Times New Roman"/>
          <w:b/>
          <w:sz w:val="24"/>
          <w:szCs w:val="24"/>
        </w:rPr>
        <w:t>Снайпер». Задание - порази мишень.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2834"/>
        <w:gridCol w:w="1984"/>
        <w:gridCol w:w="1835"/>
      </w:tblGrid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Формула силы Архимеда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hd w:val="clear" w:color="auto" w:fill="FFFFFF"/>
              <w:tabs>
                <w:tab w:val="left" w:pos="1934"/>
                <w:tab w:val="left" w:pos="3749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>F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>F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F</w:t>
            </w:r>
            <w:proofErr w:type="spellStart"/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vertAlign w:val="subscript"/>
              </w:rPr>
              <w:t>а</w:t>
            </w:r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=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Сила Архимеда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больше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жидкости…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большей плотностью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2pt;height:25.05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меньшей плотностью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зависит от плотности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Сила Архимеда больше действует на тело, у которого…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меньше объем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26" type="#_x0000_t75" alt="" style="width:14.1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зависит от объема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больше объем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Тело тонет, если…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27" type="#_x0000_t75" alt="" style="width:40.7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&lt;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28" type="#_x0000_t75" alt="" style="width:40.7pt;height:17.2pt"/>
              </w:pic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 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&gt;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29" type="#_x0000_t75" alt="" style="width:40.7pt;height:17.2pt"/>
              </w:pic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Сила Архимеда направлена…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знаю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Сила Архимеда равна…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весу вытесненной жидкости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0" type="#_x0000_t75" alt="" style="width:15.65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весу тела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1" type="#_x0000_t75" alt="" style="width:14.1pt;height:17.2pt"/>
              </w:pic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DB1E4E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силе тяжести</w:t>
            </w:r>
          </w:p>
        </w:tc>
      </w:tr>
    </w:tbl>
    <w:p w:rsidR="00DB1E4E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gramStart"/>
      <w:r w:rsidRPr="00DB1E4E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DB1E4E">
        <w:rPr>
          <w:rFonts w:ascii="Times New Roman" w:hAnsi="Times New Roman" w:cs="Times New Roman"/>
          <w:b/>
          <w:sz w:val="24"/>
          <w:szCs w:val="24"/>
        </w:rPr>
        <w:t>Снайпер». Задание - порази мишень.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2834"/>
        <w:gridCol w:w="1984"/>
        <w:gridCol w:w="1835"/>
      </w:tblGrid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Формула силы Архимеда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hd w:val="clear" w:color="auto" w:fill="FFFFFF"/>
              <w:tabs>
                <w:tab w:val="left" w:pos="1934"/>
                <w:tab w:val="left" w:pos="3749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>F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>F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F</w:t>
            </w:r>
            <w:proofErr w:type="spellStart"/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vertAlign w:val="subscript"/>
              </w:rPr>
              <w:t>а</w:t>
            </w:r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=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Сила Архимеда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больше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жидкости…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большей плотностью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2" type="#_x0000_t75" alt="" style="width:17.2pt;height:25.05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меньшей плотностью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зависит от плотности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Сила Архимеда больше действует на тело, у которого…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меньше объем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3" type="#_x0000_t75" alt="" style="width:14.1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зависит от объема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больше объем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Тело тонет, если…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4" type="#_x0000_t75" alt="" style="width:40.7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&lt;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5" type="#_x0000_t75" alt="" style="width:40.7pt;height:17.2pt"/>
              </w:pic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 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&gt;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6" type="#_x0000_t75" alt="" style="width:40.7pt;height:17.2pt"/>
              </w:pic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Сила Архимеда направлена…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знаю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Сила Архимеда равна…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весу вытесненной жидкости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7" type="#_x0000_t75" alt="" style="width:15.65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весу тела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8" type="#_x0000_t75" alt="" style="width:14.1pt;height:17.2pt"/>
              </w:pic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силе тяжести</w:t>
            </w:r>
          </w:p>
        </w:tc>
      </w:tr>
    </w:tbl>
    <w:p w:rsidR="00DB1E4E" w:rsidRPr="00DB1E4E" w:rsidRDefault="00DB1E4E" w:rsidP="00DB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4E" w:rsidRPr="00DB1E4E" w:rsidRDefault="00DB1E4E" w:rsidP="00DB1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4E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gramStart"/>
      <w:r w:rsidRPr="00DB1E4E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DB1E4E">
        <w:rPr>
          <w:rFonts w:ascii="Times New Roman" w:hAnsi="Times New Roman" w:cs="Times New Roman"/>
          <w:b/>
          <w:sz w:val="24"/>
          <w:szCs w:val="24"/>
        </w:rPr>
        <w:t>Снайпер». Задание - порази мишень.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2834"/>
        <w:gridCol w:w="1984"/>
        <w:gridCol w:w="1835"/>
      </w:tblGrid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Формула силы Архимеда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hd w:val="clear" w:color="auto" w:fill="FFFFFF"/>
              <w:tabs>
                <w:tab w:val="left" w:pos="1934"/>
                <w:tab w:val="left" w:pos="3749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>F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>F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>F</w:t>
            </w:r>
            <w:proofErr w:type="spellStart"/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vertAlign w:val="subscript"/>
              </w:rPr>
              <w:t>а</w:t>
            </w:r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=</w:t>
            </w:r>
            <w:proofErr w:type="spellEnd"/>
            <w:r w:rsidRPr="00DB1E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Сила Архимеда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больше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жидкости…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большей плотностью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39" type="#_x0000_t75" alt="" style="width:17.2pt;height:25.05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меньшей плотностью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зависит от плотности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Сила Архимеда больше действует на тело, у которого…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меньше объем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40" type="#_x0000_t75" alt="" style="width:14.1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зависит от объема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больше объем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Тело тонет, если…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=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41" type="#_x0000_t75" alt="" style="width:40.7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&lt;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42" type="#_x0000_t75" alt="" style="width:40.7pt;height:17.2pt"/>
              </w:pic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ж</w:t>
            </w:r>
            <w:r w:rsidRPr="00DB1E4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 </w:t>
            </w: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&gt;</w:t>
            </w:r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proofErr w:type="gramStart"/>
            <w:r w:rsidRPr="00DB1E4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gramEnd"/>
            <w:r w:rsidRPr="00D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43" type="#_x0000_t75" alt="" style="width:40.7pt;height:17.2pt"/>
              </w:pic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Сила Архимеда направлена…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знаю</w:t>
            </w:r>
          </w:p>
        </w:tc>
      </w:tr>
      <w:tr w:rsidR="00DB1E4E" w:rsidRPr="00DB1E4E" w:rsidTr="009670E6">
        <w:trPr>
          <w:trHeight w:val="255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Сила Архимеда равна…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весу вытесненной жидкости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44" type="#_x0000_t75" alt="" style="width:15.65pt;height:17.2pt"/>
              </w:pic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весу тела </w:t>
            </w:r>
            <w:r w:rsidR="007D1640" w:rsidRPr="007D16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pict>
                <v:shape id="_x0000_i1045" type="#_x0000_t75" alt="" style="width:14.1pt;height:17.2pt"/>
              </w:pic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E4E" w:rsidRPr="00DB1E4E" w:rsidRDefault="00DB1E4E" w:rsidP="009670E6">
            <w:pPr>
              <w:spacing w:after="0" w:line="32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1E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силе тяжести</w:t>
            </w:r>
          </w:p>
        </w:tc>
      </w:tr>
    </w:tbl>
    <w:p w:rsidR="00390735" w:rsidRPr="00DB1E4E" w:rsidRDefault="00390735" w:rsidP="00DB1E4E">
      <w:pPr>
        <w:rPr>
          <w:rFonts w:ascii="Times New Roman" w:hAnsi="Times New Roman" w:cs="Times New Roman"/>
          <w:b/>
          <w:sz w:val="20"/>
          <w:szCs w:val="20"/>
        </w:rPr>
      </w:pPr>
    </w:p>
    <w:sectPr w:rsidR="00390735" w:rsidRPr="00DB1E4E" w:rsidSect="0039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735"/>
    <w:rsid w:val="00390735"/>
    <w:rsid w:val="00502ECD"/>
    <w:rsid w:val="00570F24"/>
    <w:rsid w:val="00795409"/>
    <w:rsid w:val="007D1640"/>
    <w:rsid w:val="008164CC"/>
    <w:rsid w:val="008F46DF"/>
    <w:rsid w:val="009A73CA"/>
    <w:rsid w:val="00A10C7B"/>
    <w:rsid w:val="00BC348C"/>
    <w:rsid w:val="00C33763"/>
    <w:rsid w:val="00DB1E4E"/>
    <w:rsid w:val="00F95922"/>
    <w:rsid w:val="00FB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cp:lastPrinted>2017-11-27T17:53:00Z</cp:lastPrinted>
  <dcterms:created xsi:type="dcterms:W3CDTF">2018-03-31T06:30:00Z</dcterms:created>
  <dcterms:modified xsi:type="dcterms:W3CDTF">2018-03-31T06:30:00Z</dcterms:modified>
</cp:coreProperties>
</file>