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Творческий отчет </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учителя географии  ГУ «Пятигорская средняя школа» </w:t>
      </w:r>
    </w:p>
    <w:p w:rsidR="006B1279" w:rsidRPr="006B1279" w:rsidRDefault="006B1279" w:rsidP="006B1279">
      <w:pPr>
        <w:spacing w:after="0" w:line="240" w:lineRule="auto"/>
        <w:rPr>
          <w:rFonts w:ascii="Times New Roman" w:hAnsi="Times New Roman" w:cs="Times New Roman"/>
          <w:sz w:val="28"/>
          <w:szCs w:val="28"/>
        </w:rPr>
      </w:pPr>
      <w:proofErr w:type="spellStart"/>
      <w:r w:rsidRPr="006B1279">
        <w:rPr>
          <w:rFonts w:ascii="Times New Roman" w:hAnsi="Times New Roman" w:cs="Times New Roman"/>
          <w:sz w:val="28"/>
          <w:szCs w:val="28"/>
        </w:rPr>
        <w:t>Сейткасимовой</w:t>
      </w:r>
      <w:proofErr w:type="spell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Гульжан</w:t>
      </w:r>
      <w:proofErr w:type="spell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Каражигитовны</w:t>
      </w:r>
      <w:proofErr w:type="spellEnd"/>
    </w:p>
    <w:p w:rsidR="006B1279" w:rsidRPr="006B1279" w:rsidRDefault="006B1279" w:rsidP="006B1279">
      <w:pPr>
        <w:spacing w:after="0" w:line="240" w:lineRule="auto"/>
        <w:rPr>
          <w:rFonts w:ascii="Times New Roman" w:hAnsi="Times New Roman" w:cs="Times New Roman"/>
          <w:sz w:val="28"/>
          <w:szCs w:val="28"/>
        </w:rPr>
      </w:pP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Основной целью моей деятельности я ставлю создание оптимальной системы обучения, позволяющей создать условия для формирования и развития у ученика научных знаний, умений и навыков, соответствующих государственным требованиям к уровню подготовки учащихся по моему предмету, создание на базе полученных знаний целостной картины окружающего мира. Это достижимо, если учащиеся не заучивают механически предложенные знания, а глубоко понимают и воспринимают их. Именно такого глубокого осознанного усвоения знаний я и стремлюсь добиться. Кроме этого, моей целью является привитие интереса к предмету, развитие личности учащегося, воспитание умственной самостоятельности.</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География – это один из тех предметов, где процесс развития творческих способностей и познавательной компетентности у учащихся приобретает наиболее яркие смысловые оттенки. </w:t>
      </w:r>
      <w:proofErr w:type="gramStart"/>
      <w:r w:rsidRPr="006B1279">
        <w:rPr>
          <w:rFonts w:ascii="Times New Roman" w:hAnsi="Times New Roman" w:cs="Times New Roman"/>
          <w:sz w:val="28"/>
          <w:szCs w:val="28"/>
        </w:rPr>
        <w:t>Безусловно, самый сильный акцент для становления творческого потенциала учащихся и развития познавательной компетентности формирую на начальной стадии изучения предмета (6-7-е классы), т. к. восприятие учебного материала идет через “оживление” слов, понятий, определений данной темы урока, включается создание образов воспринимаемых предметов урока, происходит обогащение и усовершенствование новых образов, делая учебный процесс более продуктивным от темы к теме.</w:t>
      </w:r>
      <w:proofErr w:type="gramEnd"/>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Я считаю, что невозможно добиться успехов в решении задач, поставленных перед учителем, без активизации познавательной деятельности, внимания учащихся, формирования и развития устойчивой познавательной компетентности к изучаемому материалу. Мне хотелось бы, чтобы, окончив школу, ученик приобрел бы не только теоретические знания, а понимал суть природных явлений, видел за ними те физические процессы, что лежат в их основе, мог бы с легкостью, оперируя полученными знаниями, объяснить все происходящее вокруг него. Но пока окружающий мир и знания по географии, получаемые в школе, пересекаются лишь частично, не достигается желаемой гибкости ума и степени развитости практических умений, которые привели бы к желаемому результату. Одной из моих задач является – свести к минимуму это противоречие.</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В моем распоряжении имеется кабинет, необходимая мебель, набор карт и таблиц. </w:t>
      </w:r>
      <w:proofErr w:type="gramStart"/>
      <w:r w:rsidRPr="006B1279">
        <w:rPr>
          <w:rFonts w:ascii="Times New Roman" w:hAnsi="Times New Roman" w:cs="Times New Roman"/>
          <w:sz w:val="28"/>
          <w:szCs w:val="28"/>
        </w:rPr>
        <w:t xml:space="preserve">Из средств обучения использую наглядные пособия, картины, карты, атласы, диаграммы, дидактический материал, </w:t>
      </w:r>
      <w:proofErr w:type="spellStart"/>
      <w:r w:rsidRPr="006B1279">
        <w:rPr>
          <w:rFonts w:ascii="Times New Roman" w:hAnsi="Times New Roman" w:cs="Times New Roman"/>
          <w:sz w:val="28"/>
          <w:szCs w:val="28"/>
        </w:rPr>
        <w:t>разноуровневый</w:t>
      </w:r>
      <w:proofErr w:type="spellEnd"/>
      <w:r w:rsidRPr="006B1279">
        <w:rPr>
          <w:rFonts w:ascii="Times New Roman" w:hAnsi="Times New Roman" w:cs="Times New Roman"/>
          <w:sz w:val="28"/>
          <w:szCs w:val="28"/>
        </w:rPr>
        <w:t xml:space="preserve"> раздаточный материал, учебную литературу: учебники, пособия, хрестоматии, словари, художественную литературу. </w:t>
      </w:r>
      <w:proofErr w:type="gramEnd"/>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Я постоянно приобретаю учебные пособия, подписываюсь на газеты и журналы. Постоянно пополняю свою методическую копилку раздаточным материалом, тестами, заданиями для контрольных, проверочных и самостоятельных работ, которые как приобретаю, так и составляю сама. Накапливаю материалы для олимпиадных заданий. Работаю над повышением своего педагогического мастерства. Принимаю участие в работе методического объединения учителей </w:t>
      </w:r>
      <w:r w:rsidRPr="006B1279">
        <w:rPr>
          <w:rFonts w:ascii="Times New Roman" w:hAnsi="Times New Roman" w:cs="Times New Roman"/>
          <w:sz w:val="28"/>
          <w:szCs w:val="28"/>
        </w:rPr>
        <w:lastRenderedPageBreak/>
        <w:t xml:space="preserve">естественно-математического цикла. Посещаю открытые уроки учителей школы и района, многое беру на вооружение. Сама даю открытые уроки. Периодически прохожу курсы переподготовки. </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w:t>
      </w:r>
      <w:proofErr w:type="gramStart"/>
      <w:r w:rsidRPr="006B1279">
        <w:rPr>
          <w:rFonts w:ascii="Times New Roman" w:hAnsi="Times New Roman" w:cs="Times New Roman"/>
          <w:sz w:val="28"/>
          <w:szCs w:val="28"/>
        </w:rPr>
        <w:t>Под учебно-воспитательным процессом высокого качества я понимаю такое обучение, когда учитель четко знает, чего конкретно он хочет добиться от ученика на одном данном уроке, в течение четверти, года и всего курса, и, сотрудничая с учеником, уважая его как личность, применяя различные методы и средства, получает в результате своей деятельности от каждого ученика максимально возможный результат.</w:t>
      </w:r>
      <w:proofErr w:type="gramEnd"/>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Для получения такого результата я использую такие методы обучения и воспитания:</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Стремлюсь мотивировать познавательную деятельность ученика, в первую очередь за счет развития интереса к преподаваемому материалу.</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Добиваюсь осознанного восприятия знаний.</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Организовываю творческие и самостоятельные работы на уроках.</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Организовываю работу ученика с учеником и источником знаний.</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Стремлюсь создать ситуацию успеха.</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Строю взаимоотношения с учениками на основе уважения к личности с одной стороны и требовательности с другой.</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Регулярно использую повторение изученного материала.</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w:t>
      </w:r>
      <w:proofErr w:type="gramStart"/>
      <w:r w:rsidRPr="006B1279">
        <w:rPr>
          <w:rFonts w:ascii="Times New Roman" w:hAnsi="Times New Roman" w:cs="Times New Roman"/>
          <w:sz w:val="28"/>
          <w:szCs w:val="28"/>
        </w:rPr>
        <w:t>Для мотивации деятельности учеников в начале изучения каждой темы, я стараюсь пробудить познавательный интерес, приведя примеры того, как важна в нашей современной жизни данная тема и как важно учащимся самим знать то, что мы будем в ней изучать, задавая ученикам вопросы, на которые они не могут ответить, но которые заинтересуют их, например в 6 классе при изучении темы «Гидросфера»:</w:t>
      </w:r>
      <w:proofErr w:type="gramEnd"/>
      <w:r w:rsidRPr="006B1279">
        <w:rPr>
          <w:rFonts w:ascii="Times New Roman" w:hAnsi="Times New Roman" w:cs="Times New Roman"/>
          <w:sz w:val="28"/>
          <w:szCs w:val="28"/>
        </w:rPr>
        <w:t xml:space="preserve"> «А известен ли вам тот факт, что первоначальная жизнь зародилась в воде?», «Почему течения в Мировом океане различаются по температуре?» «Почему на западном берегу в Южной Америке в умеренном поясе формируется пустыня?» и т. д. Кроме того провожу все эксперименты, какие возможны с имеющимся оборудованием. Это очень сильно подогревает интерес и помогает понять изучаемую тему.</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w:t>
      </w:r>
      <w:proofErr w:type="gramStart"/>
      <w:r w:rsidRPr="006B1279">
        <w:rPr>
          <w:rFonts w:ascii="Times New Roman" w:hAnsi="Times New Roman" w:cs="Times New Roman"/>
          <w:sz w:val="28"/>
          <w:szCs w:val="28"/>
        </w:rPr>
        <w:t xml:space="preserve">Важная задача, которую я ставлю перед собой - развивать познавательную активность школьников, стимулировать их творческую самостоятельность, так как только через собственную деятельность можно познать окружающий мир и явления в нем. В этом помогает использование ИКТ, составляю презентации к урокам, пользуюсь учебными дисками, в которых учебный курс состоит из тематических уроков, содержащих теоретический материал, дополненный картами и иллюстрациями, </w:t>
      </w:r>
      <w:proofErr w:type="spellStart"/>
      <w:r w:rsidRPr="006B1279">
        <w:rPr>
          <w:rFonts w:ascii="Times New Roman" w:hAnsi="Times New Roman" w:cs="Times New Roman"/>
          <w:sz w:val="28"/>
          <w:szCs w:val="28"/>
        </w:rPr>
        <w:t>анимациями</w:t>
      </w:r>
      <w:proofErr w:type="spellEnd"/>
      <w:r w:rsidRPr="006B1279">
        <w:rPr>
          <w:rFonts w:ascii="Times New Roman" w:hAnsi="Times New Roman" w:cs="Times New Roman"/>
          <w:sz w:val="28"/>
          <w:szCs w:val="28"/>
        </w:rPr>
        <w:t>, видеороликами, схемами и</w:t>
      </w:r>
      <w:proofErr w:type="gramEnd"/>
      <w:r w:rsidRPr="006B1279">
        <w:rPr>
          <w:rFonts w:ascii="Times New Roman" w:hAnsi="Times New Roman" w:cs="Times New Roman"/>
          <w:sz w:val="28"/>
          <w:szCs w:val="28"/>
        </w:rPr>
        <w:t xml:space="preserve"> таблицами, интерактивными тренажерами и упражнениями. В школе имеется кабинет информатики, интерактивная доска, что позволяет применять интерактивное оборудование, Интернет-ресурсы, интерактивные карты и видео материал, тестовые тренажеры в компьютерном варианте.</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Применение на уроках географии тестовых тренажеров создаёт у детей положительную мотивацию к учению, помогает ученику усвоить большой объем информации, повысить активность на уроках, уменьшить количество используемой </w:t>
      </w:r>
      <w:r w:rsidRPr="006B1279">
        <w:rPr>
          <w:rFonts w:ascii="Times New Roman" w:hAnsi="Times New Roman" w:cs="Times New Roman"/>
          <w:sz w:val="28"/>
          <w:szCs w:val="28"/>
        </w:rPr>
        <w:lastRenderedPageBreak/>
        <w:t xml:space="preserve">для подготовки литературы и сократить время поиска нужной информации, управлять познавательной деятельностью школьников. Активно используя в обучении географии тестовые тренажеры можно достигать высоких результатов качества </w:t>
      </w:r>
      <w:proofErr w:type="spellStart"/>
      <w:r w:rsidRPr="006B1279">
        <w:rPr>
          <w:rFonts w:ascii="Times New Roman" w:hAnsi="Times New Roman" w:cs="Times New Roman"/>
          <w:sz w:val="28"/>
          <w:szCs w:val="28"/>
        </w:rPr>
        <w:t>обученности</w:t>
      </w:r>
      <w:proofErr w:type="spellEnd"/>
      <w:r w:rsidRPr="006B1279">
        <w:rPr>
          <w:rFonts w:ascii="Times New Roman" w:hAnsi="Times New Roman" w:cs="Times New Roman"/>
          <w:sz w:val="28"/>
          <w:szCs w:val="28"/>
        </w:rPr>
        <w:t xml:space="preserve"> по предмету.</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На уроке с проблемным изложением предлагаю детям занимательные задания. Считаю, что проблемное обучение действительно является эффективным способом повышения интереса учащихся к урокам географии, развитие творческих способностей. Чем старше учащиеся, тем более сложные проблемы они решают, тем выше их уровень самостоятельности. На уроках широко осуществляю </w:t>
      </w:r>
      <w:proofErr w:type="spellStart"/>
      <w:r w:rsidRPr="006B1279">
        <w:rPr>
          <w:rFonts w:ascii="Times New Roman" w:hAnsi="Times New Roman" w:cs="Times New Roman"/>
          <w:sz w:val="28"/>
          <w:szCs w:val="28"/>
        </w:rPr>
        <w:t>межпредметные</w:t>
      </w:r>
      <w:proofErr w:type="spellEnd"/>
      <w:r w:rsidRPr="006B1279">
        <w:rPr>
          <w:rFonts w:ascii="Times New Roman" w:hAnsi="Times New Roman" w:cs="Times New Roman"/>
          <w:sz w:val="28"/>
          <w:szCs w:val="28"/>
        </w:rPr>
        <w:t xml:space="preserve"> связи с другими дисциплинами — с химией, биологией, физикой, историей, литературой.</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Часто на уроках даю творческие задания: написать эссе (например «Путешествие капельки воды», « Человек-царь природы?»), составить кроссворд, сочинить сказку, </w:t>
      </w:r>
      <w:proofErr w:type="spellStart"/>
      <w:r w:rsidRPr="006B1279">
        <w:rPr>
          <w:rFonts w:ascii="Times New Roman" w:hAnsi="Times New Roman" w:cs="Times New Roman"/>
          <w:sz w:val="28"/>
          <w:szCs w:val="28"/>
        </w:rPr>
        <w:t>синквейн</w:t>
      </w:r>
      <w:proofErr w:type="spellEnd"/>
      <w:r w:rsidRPr="006B1279">
        <w:rPr>
          <w:rFonts w:ascii="Times New Roman" w:hAnsi="Times New Roman" w:cs="Times New Roman"/>
          <w:sz w:val="28"/>
          <w:szCs w:val="28"/>
        </w:rPr>
        <w:t xml:space="preserve">. Это, кроме интеллектуального развития, позволяет взглянуть на географию немного с другой стороны, </w:t>
      </w:r>
      <w:proofErr w:type="gramStart"/>
      <w:r w:rsidRPr="006B1279">
        <w:rPr>
          <w:rFonts w:ascii="Times New Roman" w:hAnsi="Times New Roman" w:cs="Times New Roman"/>
          <w:sz w:val="28"/>
          <w:szCs w:val="28"/>
        </w:rPr>
        <w:t>по новому</w:t>
      </w:r>
      <w:proofErr w:type="gramEnd"/>
      <w:r w:rsidRPr="006B1279">
        <w:rPr>
          <w:rFonts w:ascii="Times New Roman" w:hAnsi="Times New Roman" w:cs="Times New Roman"/>
          <w:sz w:val="28"/>
          <w:szCs w:val="28"/>
        </w:rPr>
        <w:t xml:space="preserve"> ее осмыслить.</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Формы уроков, используемые мною, таковы: урок изучения и усвоения нового материала, практическая работа, урок-игра, КВН, конференция, урок по обобщению и закреплению знаний. Основной метод, используемый мною на уроках изучения и усвоения нового материала объяснительно-иллюстративный, он у меня получается лучше всего, но в силу того, что деятельность учащихся на таких уроках весьма ограниченна, я применяю и частично-поисковый, и поисково-исследовательский методы. Например, уроки формирования новых знаний провожу в виде уроков-лекций, семинаров, уроков-экспедиций (путешествий), уроков-исследований, учебных конференций (пресс-конференций). На уроках обучения умениям и навыкам использую такие нетрадиционные формы, как уроки с ролевой игрой, а на уроках повторения и обобщения знаний, закрепления умений – игровые: КВН, “Что? Где? Когда?”, уроки-конкурсы, уроки-соревнования.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предпочтение применению ИКТ. Все уроки строить, используя информационные технологии, невозможно. У обычных рабочих уроков своя специфика, цели другие. Но есть уроки, где компьютерные технологии необходимы. На сегодняшний день мною разработаны уроки с использованием презентаций, которые я создаю сама или пользуюсь теми, которые создавали коллеги. Основными целями использования компьютерных технологий на своих уроках я вижу: повышение мотивации к учебе, углубление знаний, развитие психофизических качеств учащихся в процессе их практической деятельности в игровой компьютерной среде.</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На уроках использую как индивидуальные, так и групповые формы деятельности.</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Большое внимание на уроках уделяю развитию речи учащихся, развитию способности четко сформулировать свою мысль, изложить и обосновать свои идеи.</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Уделяю внимание работе с книгой, особенно таким её видам: краткий пересказ текста, выделение основной мысли, поиск ответа на поставленный вопрос, работа по рисунку, графику. Работа с текстом — это осмысление его содержания, отыскание в словаре значений новых слов, ответы на вопросы, предложенные учителем, </w:t>
      </w:r>
      <w:r w:rsidRPr="006B1279">
        <w:rPr>
          <w:rFonts w:ascii="Times New Roman" w:hAnsi="Times New Roman" w:cs="Times New Roman"/>
          <w:sz w:val="28"/>
          <w:szCs w:val="28"/>
        </w:rPr>
        <w:lastRenderedPageBreak/>
        <w:t>формулировка собственных вопросов, поиск в литературе отрывков, подходящих для иллюстрации того или иного природного явления. Такая деятельность позволяет сформировать у школьников представление о целостной картине мира. Совокупность фактов, изложенных в текстах, имеет не только информационную значимость, но и побуждает к классификации явлений, определению их практической значимости. Работа с литературным текстом расширяет словарный запас, способствует развитию образности мышления, повышает культуру речи.</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Стараюсь ко всему изучаемому материалу подобрать интересные примеры иллюстрации из окружающей природы, быта, составить задачи, связанные с жизнью.</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На своих уроках использую дифференцированные задания трех разных уровней сложности. Причем, предлагаю учащимся самим выбрать соответствующий уровень, создавая тем самым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 Как правило, дифференцированные задания во время урока 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Всех своих учеников вовлекаю в творческую работу. Внеурочная работа с учащимися так же дает положительные результаты: увеличивается число участников и призеров школьной и районной предметной олимпиады по географии. В основном добиваюсь позитивных результатов в работе с одаренными детьми по предмету. Мои ученики занимают призовые места на районных олимпиадах по географии.( 2012 год- 2 место, </w:t>
      </w:r>
      <w:proofErr w:type="spellStart"/>
      <w:r w:rsidRPr="006B1279">
        <w:rPr>
          <w:rFonts w:ascii="Times New Roman" w:hAnsi="Times New Roman" w:cs="Times New Roman"/>
          <w:sz w:val="28"/>
          <w:szCs w:val="28"/>
        </w:rPr>
        <w:t>Кабанюк</w:t>
      </w:r>
      <w:proofErr w:type="spellEnd"/>
      <w:proofErr w:type="gramStart"/>
      <w:r w:rsidRPr="006B1279">
        <w:rPr>
          <w:rFonts w:ascii="Times New Roman" w:hAnsi="Times New Roman" w:cs="Times New Roman"/>
          <w:sz w:val="28"/>
          <w:szCs w:val="28"/>
        </w:rPr>
        <w:t xml:space="preserve"> Е</w:t>
      </w:r>
      <w:proofErr w:type="gramEnd"/>
      <w:r w:rsidRPr="006B1279">
        <w:rPr>
          <w:rFonts w:ascii="Times New Roman" w:hAnsi="Times New Roman" w:cs="Times New Roman"/>
          <w:sz w:val="28"/>
          <w:szCs w:val="28"/>
        </w:rPr>
        <w:t xml:space="preserve">, 2013 год -2 место, </w:t>
      </w:r>
      <w:proofErr w:type="spellStart"/>
      <w:r w:rsidRPr="006B1279">
        <w:rPr>
          <w:rFonts w:ascii="Times New Roman" w:hAnsi="Times New Roman" w:cs="Times New Roman"/>
          <w:sz w:val="28"/>
          <w:szCs w:val="28"/>
        </w:rPr>
        <w:t>Юминов</w:t>
      </w:r>
      <w:proofErr w:type="spellEnd"/>
      <w:r w:rsidRPr="006B1279">
        <w:rPr>
          <w:rFonts w:ascii="Times New Roman" w:hAnsi="Times New Roman" w:cs="Times New Roman"/>
          <w:sz w:val="28"/>
          <w:szCs w:val="28"/>
        </w:rPr>
        <w:t xml:space="preserve"> А, 2016 год- 2 место, </w:t>
      </w:r>
      <w:proofErr w:type="spellStart"/>
      <w:r w:rsidRPr="006B1279">
        <w:rPr>
          <w:rFonts w:ascii="Times New Roman" w:hAnsi="Times New Roman" w:cs="Times New Roman"/>
          <w:sz w:val="28"/>
          <w:szCs w:val="28"/>
        </w:rPr>
        <w:t>Жусупбекова</w:t>
      </w:r>
      <w:proofErr w:type="spell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Даляпраз</w:t>
      </w:r>
      <w:proofErr w:type="spellEnd"/>
      <w:r w:rsidRPr="006B1279">
        <w:rPr>
          <w:rFonts w:ascii="Times New Roman" w:hAnsi="Times New Roman" w:cs="Times New Roman"/>
          <w:sz w:val="28"/>
          <w:szCs w:val="28"/>
        </w:rPr>
        <w:t xml:space="preserve">).  Большое внимание уделяю развитию исследовательских навыков у учащихся. Мои ученики  принимают участие в районной научно-практической конференции: в 2012 году </w:t>
      </w:r>
      <w:proofErr w:type="spellStart"/>
      <w:r w:rsidRPr="006B1279">
        <w:rPr>
          <w:rFonts w:ascii="Times New Roman" w:hAnsi="Times New Roman" w:cs="Times New Roman"/>
          <w:sz w:val="28"/>
          <w:szCs w:val="28"/>
        </w:rPr>
        <w:t>Кабанюк</w:t>
      </w:r>
      <w:proofErr w:type="spellEnd"/>
      <w:r w:rsidRPr="006B1279">
        <w:rPr>
          <w:rFonts w:ascii="Times New Roman" w:hAnsi="Times New Roman" w:cs="Times New Roman"/>
          <w:sz w:val="28"/>
          <w:szCs w:val="28"/>
        </w:rPr>
        <w:t xml:space="preserve"> Елена, ученица 8 класса, заняла 1 место с проектом «История развития животноводства на территории </w:t>
      </w:r>
      <w:proofErr w:type="spellStart"/>
      <w:r w:rsidRPr="006B1279">
        <w:rPr>
          <w:rFonts w:ascii="Times New Roman" w:hAnsi="Times New Roman" w:cs="Times New Roman"/>
          <w:sz w:val="28"/>
          <w:szCs w:val="28"/>
        </w:rPr>
        <w:t>Жаркаинского</w:t>
      </w:r>
      <w:proofErr w:type="spellEnd"/>
      <w:r w:rsidRPr="006B1279">
        <w:rPr>
          <w:rFonts w:ascii="Times New Roman" w:hAnsi="Times New Roman" w:cs="Times New Roman"/>
          <w:sz w:val="28"/>
          <w:szCs w:val="28"/>
        </w:rPr>
        <w:t xml:space="preserve"> района», в 2013 году </w:t>
      </w:r>
      <w:proofErr w:type="spellStart"/>
      <w:r w:rsidRPr="006B1279">
        <w:rPr>
          <w:rFonts w:ascii="Times New Roman" w:hAnsi="Times New Roman" w:cs="Times New Roman"/>
          <w:sz w:val="28"/>
          <w:szCs w:val="28"/>
        </w:rPr>
        <w:t>Юминов</w:t>
      </w:r>
      <w:proofErr w:type="spellEnd"/>
      <w:r w:rsidRPr="006B1279">
        <w:rPr>
          <w:rFonts w:ascii="Times New Roman" w:hAnsi="Times New Roman" w:cs="Times New Roman"/>
          <w:sz w:val="28"/>
          <w:szCs w:val="28"/>
        </w:rPr>
        <w:t xml:space="preserve"> Алексей занял 3 место в проектом «Летопись села Пятигорское», в 2015 г </w:t>
      </w:r>
      <w:proofErr w:type="spellStart"/>
      <w:r w:rsidRPr="006B1279">
        <w:rPr>
          <w:rFonts w:ascii="Times New Roman" w:hAnsi="Times New Roman" w:cs="Times New Roman"/>
          <w:sz w:val="28"/>
          <w:szCs w:val="28"/>
        </w:rPr>
        <w:t>Жусупбекова</w:t>
      </w:r>
      <w:proofErr w:type="spell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Даляпраз</w:t>
      </w:r>
      <w:proofErr w:type="spellEnd"/>
      <w:r w:rsidRPr="006B1279">
        <w:rPr>
          <w:rFonts w:ascii="Times New Roman" w:hAnsi="Times New Roman" w:cs="Times New Roman"/>
          <w:sz w:val="28"/>
          <w:szCs w:val="28"/>
        </w:rPr>
        <w:t xml:space="preserve"> и Волкова Марина под моим руководством подготовила проект «Школы гение</w:t>
      </w:r>
      <w:proofErr w:type="gramStart"/>
      <w:r w:rsidRPr="006B1279">
        <w:rPr>
          <w:rFonts w:ascii="Times New Roman" w:hAnsi="Times New Roman" w:cs="Times New Roman"/>
          <w:sz w:val="28"/>
          <w:szCs w:val="28"/>
        </w:rPr>
        <w:t>в-</w:t>
      </w:r>
      <w:proofErr w:type="gramEnd"/>
      <w:r w:rsidRPr="006B1279">
        <w:rPr>
          <w:rFonts w:ascii="Times New Roman" w:hAnsi="Times New Roman" w:cs="Times New Roman"/>
          <w:sz w:val="28"/>
          <w:szCs w:val="28"/>
        </w:rPr>
        <w:t xml:space="preserve"> возможно ли это?», 2016 го</w:t>
      </w:r>
      <w:proofErr w:type="gramStart"/>
      <w:r w:rsidRPr="006B1279">
        <w:rPr>
          <w:rFonts w:ascii="Times New Roman" w:hAnsi="Times New Roman" w:cs="Times New Roman"/>
          <w:sz w:val="28"/>
          <w:szCs w:val="28"/>
        </w:rPr>
        <w:t>д-</w:t>
      </w:r>
      <w:proofErr w:type="gram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Сеилова</w:t>
      </w:r>
      <w:proofErr w:type="spellEnd"/>
      <w:r w:rsidRPr="006B1279">
        <w:rPr>
          <w:rFonts w:ascii="Times New Roman" w:hAnsi="Times New Roman" w:cs="Times New Roman"/>
          <w:sz w:val="28"/>
          <w:szCs w:val="28"/>
        </w:rPr>
        <w:t xml:space="preserve"> </w:t>
      </w:r>
      <w:proofErr w:type="spellStart"/>
      <w:r w:rsidRPr="006B1279">
        <w:rPr>
          <w:rFonts w:ascii="Times New Roman" w:hAnsi="Times New Roman" w:cs="Times New Roman"/>
          <w:sz w:val="28"/>
          <w:szCs w:val="28"/>
        </w:rPr>
        <w:t>Дарига</w:t>
      </w:r>
      <w:proofErr w:type="spellEnd"/>
      <w:r w:rsidRPr="006B1279">
        <w:rPr>
          <w:rFonts w:ascii="Times New Roman" w:hAnsi="Times New Roman" w:cs="Times New Roman"/>
          <w:sz w:val="28"/>
          <w:szCs w:val="28"/>
        </w:rPr>
        <w:t xml:space="preserve">, 2 место, проект «Игрушки, формирующие сознание». </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На уроках географии со слабоуспевающими учениками использую личностно - ориентированный подход, обучение строю с учетом развитости индивидуальных способностей и уровня </w:t>
      </w:r>
      <w:proofErr w:type="spellStart"/>
      <w:r w:rsidRPr="006B1279">
        <w:rPr>
          <w:rFonts w:ascii="Times New Roman" w:hAnsi="Times New Roman" w:cs="Times New Roman"/>
          <w:sz w:val="28"/>
          <w:szCs w:val="28"/>
        </w:rPr>
        <w:t>сформированности</w:t>
      </w:r>
      <w:proofErr w:type="spellEnd"/>
      <w:r w:rsidRPr="006B1279">
        <w:rPr>
          <w:rFonts w:ascii="Times New Roman" w:hAnsi="Times New Roman" w:cs="Times New Roman"/>
          <w:sz w:val="28"/>
          <w:szCs w:val="28"/>
        </w:rPr>
        <w:t xml:space="preserve"> умений — это дифференцированные тренировочные задания, практические работы, дифференцированные контрольные работы, работа по выбору. С новым материалом знакомлю постепенно, используя образцы знаний и правила выполнения учебной деятельности. Слабые ученики не могут сразу усваивать большой объем нового материала и применять одновременно старые и новые знания. Поэтому я практикую для желающих дополнительные </w:t>
      </w:r>
      <w:r w:rsidRPr="006B1279">
        <w:rPr>
          <w:rFonts w:ascii="Times New Roman" w:hAnsi="Times New Roman" w:cs="Times New Roman"/>
          <w:sz w:val="28"/>
          <w:szCs w:val="28"/>
        </w:rPr>
        <w:lastRenderedPageBreak/>
        <w:t xml:space="preserve">занятия. В конце каждого блока организую систематическую проверку знаний и умений. Только знания о пробелах дают возможность оказывать срочную и правильную помощь. Чтобы ликвидировать пробелы в знаниях надо всех учащихся научить обращаться сразу за консультацией к учителю. </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С самого начала своей педагогической деятельности занимаюсь самообразованием. Сейчас нахожусь в поиске новых форм, методов, приёмов обучения и воспитания. Стараюсь использовать нетрадиционные формы, ИКТ. Это способствует активизации мыслительной деятельности учащихся, развитию их творческого воображения.</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С 2012 г. работаю над темой самообразования «Формирование качественных знаний учащихся по географии через использование нестандартных форм и методов обучения». С обобщением опыта работы выступала на областном семинаре преподавателей естественно- научных дисциплин в </w:t>
      </w:r>
      <w:proofErr w:type="spellStart"/>
      <w:r w:rsidRPr="006B1279">
        <w:rPr>
          <w:rFonts w:ascii="Times New Roman" w:hAnsi="Times New Roman" w:cs="Times New Roman"/>
          <w:sz w:val="28"/>
          <w:szCs w:val="28"/>
        </w:rPr>
        <w:t>г</w:t>
      </w:r>
      <w:proofErr w:type="gramStart"/>
      <w:r w:rsidRPr="006B1279">
        <w:rPr>
          <w:rFonts w:ascii="Times New Roman" w:hAnsi="Times New Roman" w:cs="Times New Roman"/>
          <w:sz w:val="28"/>
          <w:szCs w:val="28"/>
        </w:rPr>
        <w:t>.А</w:t>
      </w:r>
      <w:proofErr w:type="gramEnd"/>
      <w:r w:rsidRPr="006B1279">
        <w:rPr>
          <w:rFonts w:ascii="Times New Roman" w:hAnsi="Times New Roman" w:cs="Times New Roman"/>
          <w:sz w:val="28"/>
          <w:szCs w:val="28"/>
        </w:rPr>
        <w:t>тбасаре</w:t>
      </w:r>
      <w:proofErr w:type="spellEnd"/>
      <w:r w:rsidRPr="006B1279">
        <w:rPr>
          <w:rFonts w:ascii="Times New Roman" w:hAnsi="Times New Roman" w:cs="Times New Roman"/>
          <w:sz w:val="28"/>
          <w:szCs w:val="28"/>
        </w:rPr>
        <w:t xml:space="preserve">, в 2013 году. В 2014 году выступила в секционных занятиях районной августовской конференции с докладом «Повышение качества и эффективности географического образования». В 2016 году  выступала с обобщением опыта работы  на областном семинаре  в </w:t>
      </w:r>
      <w:proofErr w:type="spellStart"/>
      <w:r w:rsidRPr="006B1279">
        <w:rPr>
          <w:rFonts w:ascii="Times New Roman" w:hAnsi="Times New Roman" w:cs="Times New Roman"/>
          <w:sz w:val="28"/>
          <w:szCs w:val="28"/>
        </w:rPr>
        <w:t>г</w:t>
      </w:r>
      <w:proofErr w:type="gramStart"/>
      <w:r w:rsidRPr="006B1279">
        <w:rPr>
          <w:rFonts w:ascii="Times New Roman" w:hAnsi="Times New Roman" w:cs="Times New Roman"/>
          <w:sz w:val="28"/>
          <w:szCs w:val="28"/>
        </w:rPr>
        <w:t>.К</w:t>
      </w:r>
      <w:proofErr w:type="gramEnd"/>
      <w:r w:rsidRPr="006B1279">
        <w:rPr>
          <w:rFonts w:ascii="Times New Roman" w:hAnsi="Times New Roman" w:cs="Times New Roman"/>
          <w:sz w:val="28"/>
          <w:szCs w:val="28"/>
        </w:rPr>
        <w:t>окшетау</w:t>
      </w:r>
      <w:proofErr w:type="spellEnd"/>
      <w:r w:rsidRPr="006B1279">
        <w:rPr>
          <w:rFonts w:ascii="Times New Roman" w:hAnsi="Times New Roman" w:cs="Times New Roman"/>
          <w:sz w:val="28"/>
          <w:szCs w:val="28"/>
        </w:rPr>
        <w:t xml:space="preserve"> по теме «Современные методы проектирования образовательного процесса предметов естественно научных дисциплин в контексте внедрения концептуальных идей новой философии образования».</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Ежегодно провожу предметные недели и внеклассные мероприятия.</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За период с 2012 по 2015 годы я добилась следующих результатов:</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успеваемость учащихся стабильно составляет - 100%.</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позитивная динамика «качества знаний»</w:t>
      </w:r>
    </w:p>
    <w:p w:rsidR="006B1279" w:rsidRPr="006B1279" w:rsidRDefault="006B1279" w:rsidP="006B1279">
      <w:pPr>
        <w:spacing w:after="0" w:line="240" w:lineRule="auto"/>
        <w:rPr>
          <w:rFonts w:ascii="Times New Roman" w:hAnsi="Times New Roman" w:cs="Times New Roman"/>
          <w:sz w:val="28"/>
          <w:szCs w:val="28"/>
        </w:rPr>
      </w:pPr>
      <w:r w:rsidRPr="006B1279">
        <w:rPr>
          <w:rFonts w:ascii="Times New Roman" w:hAnsi="Times New Roman" w:cs="Times New Roman"/>
          <w:sz w:val="28"/>
          <w:szCs w:val="28"/>
        </w:rPr>
        <w:t xml:space="preserve">       </w:t>
      </w:r>
      <w:bookmarkStart w:id="0" w:name="_GoBack"/>
      <w:bookmarkEnd w:id="0"/>
      <w:r w:rsidRPr="006B1279">
        <w:rPr>
          <w:rFonts w:ascii="Times New Roman" w:hAnsi="Times New Roman" w:cs="Times New Roman"/>
          <w:sz w:val="28"/>
          <w:szCs w:val="28"/>
        </w:rPr>
        <w:t>Учитель, сколько бы лет не работал в школе, должен подходить к своей работе творчески. Но у каждого учителя свой стиль, свой почерк. Я считаю, что в целом результативность в работе зависит от личностных качеств учителя: от его навыков, от эрудиции, от опыта и индивидуальных способностей и даже эмоциональной окраски урока.</w:t>
      </w:r>
    </w:p>
    <w:p w:rsidR="006B1279" w:rsidRPr="006B1279" w:rsidRDefault="006B1279" w:rsidP="006B1279">
      <w:pPr>
        <w:spacing w:after="0" w:line="240" w:lineRule="auto"/>
        <w:rPr>
          <w:rFonts w:ascii="Times New Roman" w:hAnsi="Times New Roman" w:cs="Times New Roman"/>
          <w:sz w:val="28"/>
          <w:szCs w:val="28"/>
        </w:rPr>
      </w:pPr>
    </w:p>
    <w:p w:rsidR="00E1485D" w:rsidRPr="006B1279" w:rsidRDefault="00E1485D" w:rsidP="006B1279">
      <w:pPr>
        <w:spacing w:after="0" w:line="240" w:lineRule="auto"/>
        <w:rPr>
          <w:rFonts w:ascii="Times New Roman" w:hAnsi="Times New Roman" w:cs="Times New Roman"/>
          <w:sz w:val="28"/>
          <w:szCs w:val="28"/>
        </w:rPr>
      </w:pPr>
    </w:p>
    <w:sectPr w:rsidR="00E1485D" w:rsidRPr="006B1279" w:rsidSect="006B12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3E"/>
    <w:rsid w:val="00196663"/>
    <w:rsid w:val="00654CD3"/>
    <w:rsid w:val="006B1279"/>
    <w:rsid w:val="00726C71"/>
    <w:rsid w:val="007B78F1"/>
    <w:rsid w:val="00B21DB4"/>
    <w:rsid w:val="00E1485D"/>
    <w:rsid w:val="00E4723E"/>
    <w:rsid w:val="00EA4CD0"/>
    <w:rsid w:val="00F1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2017-11-12T16:34:00Z</dcterms:created>
  <dcterms:modified xsi:type="dcterms:W3CDTF">2017-11-12T16:34:00Z</dcterms:modified>
</cp:coreProperties>
</file>