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03">
        <w:rPr>
          <w:rFonts w:ascii="Times New Roman" w:hAnsi="Times New Roman" w:cs="Times New Roman"/>
          <w:b/>
          <w:sz w:val="28"/>
          <w:szCs w:val="28"/>
        </w:rPr>
        <w:t>Выступление на районном методическом объединении</w:t>
      </w:r>
    </w:p>
    <w:p w:rsidR="00B87203" w:rsidRDefault="00B87203" w:rsidP="00972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физической культуры</w:t>
      </w:r>
    </w:p>
    <w:p w:rsidR="004C4B10" w:rsidRDefault="004C4B10" w:rsidP="00972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10" w:rsidRPr="00B87203" w:rsidRDefault="004C4B10" w:rsidP="00972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03" w:rsidRDefault="00B87203" w:rsidP="00972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7203">
        <w:rPr>
          <w:rFonts w:ascii="Times New Roman" w:hAnsi="Times New Roman" w:cs="Times New Roman"/>
          <w:b/>
          <w:i/>
          <w:sz w:val="40"/>
          <w:szCs w:val="40"/>
        </w:rPr>
        <w:t>«</w:t>
      </w:r>
      <w:bookmarkStart w:id="0" w:name="_GoBack"/>
      <w:r w:rsidRPr="00B87203">
        <w:rPr>
          <w:rFonts w:ascii="Times New Roman" w:hAnsi="Times New Roman" w:cs="Times New Roman"/>
          <w:b/>
          <w:i/>
          <w:sz w:val="40"/>
          <w:szCs w:val="40"/>
        </w:rPr>
        <w:t>Целостность системы формирования культуры здорового и безопасного образа жизни обучающихся на уроках физической культуры</w:t>
      </w:r>
      <w:r w:rsidR="007D11CF">
        <w:rPr>
          <w:rFonts w:ascii="Times New Roman" w:hAnsi="Times New Roman" w:cs="Times New Roman"/>
          <w:b/>
          <w:i/>
          <w:sz w:val="40"/>
          <w:szCs w:val="40"/>
        </w:rPr>
        <w:t xml:space="preserve"> и на внеурочных занятиях</w:t>
      </w:r>
      <w:bookmarkEnd w:id="0"/>
      <w:r w:rsidRPr="00B87203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B87203" w:rsidRDefault="00B87203" w:rsidP="00972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10" w:rsidRDefault="004C4B10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A7" w:rsidRDefault="009720A7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A7" w:rsidRDefault="009720A7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3" w:rsidRDefault="00B87203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03" w:rsidRDefault="00B87203" w:rsidP="007D1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87203">
        <w:rPr>
          <w:rFonts w:ascii="Times New Roman" w:hAnsi="Times New Roman" w:cs="Times New Roman"/>
          <w:b/>
          <w:sz w:val="28"/>
          <w:szCs w:val="28"/>
        </w:rPr>
        <w:t>«Целостность системы формирования культуры здорового и безопасного образа жизни обучающихся на уроках физической культуры»</w:t>
      </w:r>
    </w:p>
    <w:p w:rsidR="00914540" w:rsidRPr="00EB39B2" w:rsidRDefault="00B87203" w:rsidP="00972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быть здоровым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Дети, к сожалению, не думают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этом. Мы обязаны помочь ребё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осознать, что нет ничего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прекраснее здоровья. «Здоровый нищий счастливее больного короля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гласит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 пословиц. 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нок, как правило, не знает, как вести здоровый образ жизни. Этому его надо учить. Необходимо 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</w:t>
      </w:r>
      <w:r w:rsidR="0082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у школьников представление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ответственности за собственное здоровье и здоровье окружающих.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Здоровые дети – это благополучие общества. Без здорового подрастающего поколения у нации нет будущего. Проблема сохранения зд</w:t>
      </w:r>
      <w:r w:rsidR="0082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оровья – социальная, и решать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уровнях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общества.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</w:t>
      </w:r>
      <w:r w:rsidR="00AE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тей. Если 20 лет назад освобождё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от физической культуры в каждом классе было по одному-два ученика, то теперь их стало больше.  Практически здоровых детей в каждом классе – единицы.</w:t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здоровьеформирующие</w:t>
      </w:r>
      <w:proofErr w:type="spellEnd"/>
      <w:r w:rsidR="00914540" w:rsidRPr="00EB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914540" w:rsidRPr="00EB39B2" w:rsidRDefault="00914540" w:rsidP="009720A7">
      <w:pPr>
        <w:pStyle w:val="c1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Задача оздоровления имеет три взаимосвязанных аспекта:</w:t>
      </w:r>
    </w:p>
    <w:p w:rsidR="00914540" w:rsidRPr="00EB39B2" w:rsidRDefault="00914540" w:rsidP="009720A7">
      <w:pPr>
        <w:pStyle w:val="c1"/>
        <w:spacing w:before="0" w:beforeAutospacing="0" w:after="0" w:afterAutospacing="0"/>
        <w:ind w:right="424" w:firstLine="708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Воспитательный</w:t>
      </w:r>
      <w:r w:rsidRPr="00EB39B2">
        <w:rPr>
          <w:rStyle w:val="c0"/>
          <w:color w:val="000000"/>
          <w:sz w:val="28"/>
          <w:szCs w:val="28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914540" w:rsidRPr="00EB39B2" w:rsidRDefault="00914540" w:rsidP="009720A7">
      <w:pPr>
        <w:pStyle w:val="c1"/>
        <w:spacing w:before="0" w:beforeAutospacing="0" w:after="0" w:afterAutospacing="0"/>
        <w:ind w:right="424" w:firstLine="708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Обучающий</w:t>
      </w:r>
      <w:r w:rsidRPr="00EB39B2">
        <w:rPr>
          <w:rStyle w:val="c0"/>
          <w:color w:val="000000"/>
          <w:sz w:val="28"/>
          <w:szCs w:val="28"/>
        </w:rPr>
        <w:t>, состоящий в обучении детей нор</w:t>
      </w:r>
      <w:r w:rsidR="00AE5540">
        <w:rPr>
          <w:rStyle w:val="c0"/>
          <w:color w:val="000000"/>
          <w:sz w:val="28"/>
          <w:szCs w:val="28"/>
        </w:rPr>
        <w:t>мам здорового образа жизни, приё</w:t>
      </w:r>
      <w:r w:rsidRPr="00EB39B2">
        <w:rPr>
          <w:rStyle w:val="c0"/>
          <w:color w:val="000000"/>
          <w:sz w:val="28"/>
          <w:szCs w:val="28"/>
        </w:rPr>
        <w:t>мам и методам его реализации, а также в определении вредных привычек совместно с рекомендациями по их устранению.</w:t>
      </w:r>
    </w:p>
    <w:p w:rsidR="00914540" w:rsidRPr="00EB39B2" w:rsidRDefault="00914540" w:rsidP="009720A7">
      <w:pPr>
        <w:pStyle w:val="c1"/>
        <w:spacing w:before="0" w:beforeAutospacing="0" w:after="0" w:afterAutospacing="0"/>
        <w:ind w:right="424" w:firstLine="708"/>
        <w:jc w:val="both"/>
        <w:rPr>
          <w:color w:val="000000"/>
          <w:sz w:val="28"/>
          <w:szCs w:val="28"/>
        </w:rPr>
      </w:pPr>
      <w:r w:rsidRPr="00EB39B2">
        <w:rPr>
          <w:rStyle w:val="c0"/>
          <w:b/>
          <w:bCs/>
          <w:color w:val="000000"/>
          <w:sz w:val="28"/>
          <w:szCs w:val="28"/>
        </w:rPr>
        <w:t>Оздоровительный</w:t>
      </w:r>
      <w:r w:rsidRPr="00EB39B2">
        <w:rPr>
          <w:rStyle w:val="c0"/>
          <w:color w:val="000000"/>
          <w:sz w:val="28"/>
          <w:szCs w:val="28"/>
        </w:rPr>
        <w:t>, состоящий в пр</w:t>
      </w:r>
      <w:r w:rsidR="00AE5540">
        <w:rPr>
          <w:rStyle w:val="c0"/>
          <w:color w:val="000000"/>
          <w:sz w:val="28"/>
          <w:szCs w:val="28"/>
        </w:rPr>
        <w:t>офилактике наиболее распространё</w:t>
      </w:r>
      <w:r w:rsidRPr="00EB39B2">
        <w:rPr>
          <w:rStyle w:val="c0"/>
          <w:color w:val="000000"/>
          <w:sz w:val="28"/>
          <w:szCs w:val="28"/>
        </w:rPr>
        <w:t>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AE5540" w:rsidRDefault="00914540" w:rsidP="009720A7">
      <w:pPr>
        <w:pStyle w:val="c1"/>
        <w:spacing w:before="0" w:beforeAutospacing="0" w:after="0" w:afterAutospacing="0"/>
        <w:ind w:right="424" w:firstLine="708"/>
        <w:jc w:val="both"/>
        <w:rPr>
          <w:rStyle w:val="c0"/>
          <w:color w:val="000000"/>
          <w:sz w:val="28"/>
          <w:szCs w:val="28"/>
        </w:rPr>
      </w:pPr>
      <w:r w:rsidRPr="00EB39B2">
        <w:rPr>
          <w:rStyle w:val="c0"/>
          <w:color w:val="000000"/>
          <w:sz w:val="28"/>
          <w:szCs w:val="28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На мой взгляд, учителя физической культуры, среди всех других возможностей оздоровительной работы в школе именно физические упражнения</w:t>
      </w:r>
      <w:r w:rsidR="00AE5540">
        <w:rPr>
          <w:rStyle w:val="c0"/>
          <w:color w:val="000000"/>
          <w:sz w:val="28"/>
          <w:szCs w:val="28"/>
        </w:rPr>
        <w:t xml:space="preserve"> н</w:t>
      </w:r>
      <w:r w:rsidRPr="00EB39B2">
        <w:rPr>
          <w:rStyle w:val="c0"/>
          <w:color w:val="000000"/>
          <w:sz w:val="28"/>
          <w:szCs w:val="28"/>
        </w:rPr>
        <w:t>аиболее</w:t>
      </w:r>
      <w:r w:rsidR="00AE5540">
        <w:rPr>
          <w:rStyle w:val="c0"/>
          <w:color w:val="000000"/>
          <w:sz w:val="28"/>
          <w:szCs w:val="28"/>
        </w:rPr>
        <w:t xml:space="preserve"> </w:t>
      </w:r>
      <w:r w:rsidRPr="00EB39B2">
        <w:rPr>
          <w:rStyle w:val="c0"/>
          <w:color w:val="000000"/>
          <w:sz w:val="28"/>
          <w:szCs w:val="28"/>
        </w:rPr>
        <w:t>эффективны.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</w:t>
      </w:r>
      <w:r w:rsidR="00AE5540">
        <w:rPr>
          <w:rStyle w:val="c0"/>
          <w:color w:val="000000"/>
          <w:sz w:val="28"/>
          <w:szCs w:val="28"/>
        </w:rPr>
        <w:t>жнениями увеличивают жизненную ё</w:t>
      </w:r>
      <w:r w:rsidRPr="00EB39B2">
        <w:rPr>
          <w:rStyle w:val="c0"/>
          <w:color w:val="000000"/>
          <w:sz w:val="28"/>
          <w:szCs w:val="28"/>
        </w:rPr>
        <w:t>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</w:t>
      </w:r>
      <w:r w:rsidR="00AE5540">
        <w:rPr>
          <w:rStyle w:val="c0"/>
          <w:color w:val="000000"/>
          <w:sz w:val="28"/>
          <w:szCs w:val="28"/>
        </w:rPr>
        <w:t xml:space="preserve"> и в процессе самостоятельных занятий</w:t>
      </w:r>
      <w:r w:rsidRPr="00EB39B2">
        <w:rPr>
          <w:rStyle w:val="c0"/>
          <w:color w:val="000000"/>
          <w:sz w:val="28"/>
          <w:szCs w:val="28"/>
        </w:rPr>
        <w:t>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Физическая культура – это естественно-биологический метод, в основе которого лежит обращение к основной биологической функции организма – мышечному движению.</w:t>
      </w:r>
      <w:r w:rsidRPr="00EB39B2">
        <w:rPr>
          <w:color w:val="000000"/>
          <w:sz w:val="28"/>
          <w:szCs w:val="28"/>
        </w:rPr>
        <w:br/>
      </w:r>
      <w:r w:rsidRPr="00EB39B2">
        <w:rPr>
          <w:rStyle w:val="c0"/>
          <w:color w:val="000000"/>
          <w:sz w:val="28"/>
          <w:szCs w:val="28"/>
        </w:rPr>
        <w:t>        Уроки физической культуры – основное звено в цепочке оздоровления учащихся в школе.</w:t>
      </w:r>
    </w:p>
    <w:p w:rsidR="00BD4FDD" w:rsidRPr="00EB39B2" w:rsidRDefault="00BD4FDD" w:rsidP="009720A7">
      <w:pPr>
        <w:pStyle w:val="c1"/>
        <w:spacing w:before="0" w:beforeAutospacing="0" w:after="0" w:afterAutospacing="0"/>
        <w:ind w:right="424" w:firstLine="708"/>
        <w:jc w:val="both"/>
        <w:rPr>
          <w:sz w:val="28"/>
          <w:szCs w:val="28"/>
        </w:rPr>
      </w:pPr>
      <w:r w:rsidRPr="00EB39B2">
        <w:rPr>
          <w:sz w:val="28"/>
          <w:szCs w:val="28"/>
        </w:rPr>
        <w:t xml:space="preserve">Уроки физической культуры в начальных классах являются важными в общей системе образовательного процесса в школе и направлено на охрану здоровья, формирования у детей интереса и положительного отношения к занятиям </w:t>
      </w:r>
      <w:r w:rsidRPr="00EB39B2">
        <w:rPr>
          <w:sz w:val="28"/>
          <w:szCs w:val="28"/>
        </w:rPr>
        <w:lastRenderedPageBreak/>
        <w:t xml:space="preserve">физической культурой, на гармоничное физическое развитие через решение следующих задач: </w:t>
      </w:r>
    </w:p>
    <w:p w:rsidR="00BD4FDD" w:rsidRPr="00EB39B2" w:rsidRDefault="00EB39B2" w:rsidP="009720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здоровья; </w:t>
      </w:r>
    </w:p>
    <w:p w:rsidR="00BD4FDD" w:rsidRPr="00EB39B2" w:rsidRDefault="00EB39B2" w:rsidP="009720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физических качеств, накопление и обогащение у младших школьников двигательных навыков и умений;</w:t>
      </w:r>
    </w:p>
    <w:p w:rsidR="00BD4FDD" w:rsidRPr="00EB39B2" w:rsidRDefault="00EB39B2" w:rsidP="009720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 двигательной активности и физическом совершенствовании.</w:t>
      </w:r>
    </w:p>
    <w:p w:rsidR="00930153" w:rsidRPr="00EB39B2" w:rsidRDefault="00914540" w:rsidP="009720A7">
      <w:pPr>
        <w:pStyle w:val="c1"/>
        <w:spacing w:before="0" w:beforeAutospacing="0" w:after="0" w:afterAutospacing="0"/>
        <w:ind w:right="424" w:firstLine="708"/>
        <w:jc w:val="both"/>
        <w:rPr>
          <w:rStyle w:val="c0"/>
          <w:color w:val="000000"/>
          <w:sz w:val="28"/>
          <w:szCs w:val="28"/>
        </w:rPr>
      </w:pPr>
      <w:r w:rsidRPr="00EB39B2">
        <w:rPr>
          <w:rStyle w:val="c0"/>
          <w:color w:val="000000"/>
          <w:sz w:val="28"/>
          <w:szCs w:val="28"/>
        </w:rPr>
        <w:t xml:space="preserve">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914540" w:rsidRPr="00EB39B2" w:rsidRDefault="001755BB" w:rsidP="009720A7">
      <w:pPr>
        <w:pStyle w:val="c1"/>
        <w:spacing w:before="0" w:beforeAutospacing="0" w:after="0" w:afterAutospacing="0"/>
        <w:ind w:right="424"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Современная школа с её</w:t>
      </w:r>
      <w:r w:rsidR="00914540" w:rsidRPr="00EB39B2">
        <w:rPr>
          <w:rStyle w:val="c0"/>
          <w:color w:val="000000"/>
          <w:sz w:val="28"/>
          <w:szCs w:val="28"/>
        </w:rPr>
        <w:t xml:space="preserve"> учебной нагрузкой во многом ущербно влияет на состояние не только соматического, но и психического здоровья учащихся.</w:t>
      </w:r>
      <w:r w:rsidR="00914540" w:rsidRPr="00EB39B2">
        <w:rPr>
          <w:color w:val="000000"/>
          <w:sz w:val="28"/>
          <w:szCs w:val="28"/>
        </w:rPr>
        <w:br/>
      </w:r>
      <w:r w:rsidR="00914540" w:rsidRPr="00EB39B2">
        <w:rPr>
          <w:rStyle w:val="c0"/>
          <w:color w:val="000000"/>
          <w:sz w:val="28"/>
          <w:szCs w:val="28"/>
        </w:rPr>
        <w:t>        В своей работе я основываюсь на современные психолого-педагогические теории обучения, воспитания и развития личности, использую активные ме</w:t>
      </w:r>
      <w:r w:rsidR="007347EA">
        <w:rPr>
          <w:rStyle w:val="c0"/>
          <w:color w:val="000000"/>
          <w:sz w:val="28"/>
          <w:szCs w:val="28"/>
        </w:rPr>
        <w:t>тоды обучения и воспитания с учё</w:t>
      </w:r>
      <w:r w:rsidR="00914540" w:rsidRPr="00EB39B2">
        <w:rPr>
          <w:rStyle w:val="c0"/>
          <w:color w:val="000000"/>
          <w:sz w:val="28"/>
          <w:szCs w:val="28"/>
        </w:rPr>
        <w:t>том личн</w:t>
      </w:r>
      <w:r w:rsidR="007347EA">
        <w:rPr>
          <w:rStyle w:val="c0"/>
          <w:color w:val="000000"/>
          <w:sz w:val="28"/>
          <w:szCs w:val="28"/>
        </w:rPr>
        <w:t>остных особенностей каждого ребё</w:t>
      </w:r>
      <w:r w:rsidR="00914540" w:rsidRPr="00EB39B2">
        <w:rPr>
          <w:rStyle w:val="c0"/>
          <w:color w:val="000000"/>
          <w:sz w:val="28"/>
          <w:szCs w:val="28"/>
        </w:rPr>
        <w:t xml:space="preserve">нка. Принципы </w:t>
      </w:r>
      <w:proofErr w:type="spellStart"/>
      <w:r w:rsidR="00914540" w:rsidRPr="00EB39B2">
        <w:rPr>
          <w:rStyle w:val="c0"/>
          <w:color w:val="000000"/>
          <w:sz w:val="28"/>
          <w:szCs w:val="28"/>
        </w:rPr>
        <w:t>деятельностного</w:t>
      </w:r>
      <w:proofErr w:type="spellEnd"/>
      <w:r w:rsidR="00914540" w:rsidRPr="00EB39B2">
        <w:rPr>
          <w:rStyle w:val="c0"/>
          <w:color w:val="000000"/>
          <w:sz w:val="28"/>
          <w:szCs w:val="28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BD4FDD" w:rsidRPr="00EB39B2" w:rsidRDefault="00AB2415" w:rsidP="00972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уроки физкультуры способны скорректировать здоровье школьника, «выжить» в среде компьюте</w:t>
      </w:r>
      <w:r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программ. В своей работе я ставлю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решение таких задач: </w:t>
      </w:r>
    </w:p>
    <w:p w:rsidR="00BD4FDD" w:rsidRPr="00EB39B2" w:rsidRDefault="00EB39B2" w:rsidP="009720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лучшить настроение</w:t>
      </w:r>
      <w:r w:rsidR="0073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DD" w:rsidRPr="00EB39B2" w:rsidRDefault="00EB39B2" w:rsidP="009720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положительную мотивацию;</w:t>
      </w:r>
    </w:p>
    <w:p w:rsidR="00BD4FDD" w:rsidRPr="00EB39B2" w:rsidRDefault="00EB39B2" w:rsidP="009720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желание двигаться;</w:t>
      </w:r>
    </w:p>
    <w:p w:rsidR="00BD4FDD" w:rsidRPr="00EB39B2" w:rsidRDefault="00EB39B2" w:rsidP="009720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выполнять физическое упражнение или принимать участие в спортивной игре;</w:t>
      </w:r>
    </w:p>
    <w:p w:rsidR="001E6CE0" w:rsidRPr="00EB39B2" w:rsidRDefault="00EB39B2" w:rsidP="009720A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BD4FDD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ключаться» в работу не только на уроках физкультуры, но и на других уроках, а также принимать активное участие во внеурочной деятельности: организации спортивных праздников, соревнований и пр</w:t>
      </w:r>
      <w:r w:rsidR="00AB2415" w:rsidRPr="00EB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CE0" w:rsidRPr="00EB39B2" w:rsidRDefault="001E6CE0" w:rsidP="00972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eastAsia="Calibri" w:hAnsi="Times New Roman" w:cs="Times New Roman"/>
          <w:sz w:val="28"/>
          <w:szCs w:val="28"/>
        </w:rPr>
        <w:t xml:space="preserve">Составной частью физического воспитания учащихся является внеклассная физкультурно-оздоровительная работа. Она углубляет знания, совершенствует умения и навыки, повышает уровень физической подготовленности. Ребята с удовольствием посещают спортивные секции в школе. Принимают участие в </w:t>
      </w:r>
      <w:r w:rsidR="007347EA">
        <w:rPr>
          <w:rFonts w:ascii="Times New Roman" w:eastAsia="Calibri" w:hAnsi="Times New Roman" w:cs="Times New Roman"/>
          <w:sz w:val="28"/>
          <w:szCs w:val="28"/>
        </w:rPr>
        <w:t xml:space="preserve">школьных и </w:t>
      </w:r>
      <w:r w:rsidRPr="00EB39B2">
        <w:rPr>
          <w:rFonts w:ascii="Times New Roman" w:eastAsia="Calibri" w:hAnsi="Times New Roman" w:cs="Times New Roman"/>
          <w:sz w:val="28"/>
          <w:szCs w:val="28"/>
        </w:rPr>
        <w:t xml:space="preserve">районных </w:t>
      </w:r>
      <w:r w:rsidR="007347EA">
        <w:rPr>
          <w:rFonts w:ascii="Times New Roman" w:eastAsia="Calibri" w:hAnsi="Times New Roman" w:cs="Times New Roman"/>
          <w:sz w:val="28"/>
          <w:szCs w:val="28"/>
        </w:rPr>
        <w:t>соревнованиях, и завоё</w:t>
      </w:r>
      <w:r w:rsidRPr="00EB39B2">
        <w:rPr>
          <w:rFonts w:ascii="Times New Roman" w:eastAsia="Calibri" w:hAnsi="Times New Roman" w:cs="Times New Roman"/>
          <w:sz w:val="28"/>
          <w:szCs w:val="28"/>
        </w:rPr>
        <w:t>вывают призовые места.</w:t>
      </w:r>
    </w:p>
    <w:p w:rsidR="00930153" w:rsidRDefault="00930153" w:rsidP="0097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занимаются охотно, с интересом воспринимают посильные и разнообразные задания, выполняют их осознанно, испытывают удовольствие от самого процесса выполнения.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дифференцирован</w:t>
      </w:r>
      <w:r w:rsidR="007347E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подхода к обучающимся с учё</w:t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- всё это важнейшие требования современного урока физической культуры.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хотелось бы коснуться вопроса о преемственности в обучении учащихся начального и среднего звена школы.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Успешность обучения учащегося в средней школе во многом зависит от базы знаний, </w:t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полученной на выходе из начальной школы.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начальной школе дети знакомятся с навыками двигательных действий и формируют умения их вариативно использовать в игровой и соревновательной деятельности, то в старшей школе ученики совершенствуют эти навыки в различных спортивных играх.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Связующим звеном между начальной и средней школой является таблица тестовых нормативов степени овладения учащимися умениями и навыками в освоении наиболее значимых упражнений.</w:t>
      </w:r>
      <w:r w:rsidRPr="00EB39B2">
        <w:rPr>
          <w:rFonts w:ascii="Times New Roman" w:hAnsi="Times New Roman" w:cs="Times New Roman"/>
          <w:sz w:val="28"/>
          <w:szCs w:val="28"/>
        </w:rPr>
        <w:br/>
      </w:r>
      <w:r w:rsidRPr="00EB39B2"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Преемственность в образовании состоит в установлении необходимо правильного соотношения между частями учебного предмета на разных ступенях его изучения.</w:t>
      </w:r>
    </w:p>
    <w:p w:rsidR="001755BB" w:rsidRPr="001755BB" w:rsidRDefault="001755BB" w:rsidP="009720A7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ещё</w:t>
      </w:r>
      <w:r w:rsidRPr="001755BB">
        <w:rPr>
          <w:sz w:val="28"/>
          <w:szCs w:val="28"/>
        </w:rPr>
        <w:t xml:space="preserve"> одна важная проблема: у нынешних детей заметно снижена потребность в движении, они не так подвижны, как их</w:t>
      </w:r>
      <w:r>
        <w:rPr>
          <w:sz w:val="28"/>
          <w:szCs w:val="28"/>
        </w:rPr>
        <w:t xml:space="preserve"> сверстники 30-40 лет назад. Учё</w:t>
      </w:r>
      <w:r w:rsidRPr="001755BB">
        <w:rPr>
          <w:sz w:val="28"/>
          <w:szCs w:val="28"/>
        </w:rPr>
        <w:t>ные объясняют это тем, что дети, родившиеся у родителей с низким уровнем двигательной активности, наследуют эту низкую двигательную активность, т.е. изменения происходят уже на генетическом уровне. Отсюда вывод: к сегодняшним детям надо подходить с другими мерками. Если раньше детей ограничивали от перегрузок, то теперь надо увлекать интересными занятиями.</w:t>
      </w:r>
    </w:p>
    <w:p w:rsidR="001755BB" w:rsidRDefault="001755BB" w:rsidP="0097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5BB">
        <w:rPr>
          <w:rFonts w:ascii="Times New Roman" w:eastAsia="Calibri" w:hAnsi="Times New Roman" w:cs="Times New Roman"/>
          <w:sz w:val="28"/>
          <w:szCs w:val="28"/>
        </w:rPr>
        <w:t xml:space="preserve">Таким образом,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Pr="001755BB">
        <w:rPr>
          <w:rFonts w:ascii="Times New Roman" w:eastAsia="Calibri" w:hAnsi="Times New Roman" w:cs="Times New Roman"/>
          <w:sz w:val="28"/>
          <w:szCs w:val="28"/>
        </w:rPr>
        <w:t>самоутверждаться</w:t>
      </w:r>
      <w:proofErr w:type="spellEnd"/>
      <w:r w:rsidRPr="001755BB">
        <w:rPr>
          <w:rFonts w:ascii="Times New Roman" w:eastAsia="Calibri" w:hAnsi="Times New Roman" w:cs="Times New Roman"/>
          <w:sz w:val="28"/>
          <w:szCs w:val="28"/>
        </w:rPr>
        <w:t>. На интересе детей к физкультурной деятель</w:t>
      </w:r>
      <w:r w:rsidR="004C4B10">
        <w:rPr>
          <w:rFonts w:ascii="Times New Roman" w:eastAsia="Calibri" w:hAnsi="Times New Roman" w:cs="Times New Roman"/>
          <w:sz w:val="28"/>
          <w:szCs w:val="28"/>
        </w:rPr>
        <w:t>ности следует формировать умения</w:t>
      </w:r>
      <w:r w:rsidRPr="001755BB">
        <w:rPr>
          <w:rFonts w:ascii="Times New Roman" w:eastAsia="Calibri" w:hAnsi="Times New Roman" w:cs="Times New Roman"/>
          <w:sz w:val="28"/>
          <w:szCs w:val="28"/>
        </w:rPr>
        <w:t xml:space="preserve"> и навыки здоровой жизнедеятельности, мотивацию на здоровье.</w:t>
      </w:r>
    </w:p>
    <w:p w:rsidR="00073BC8" w:rsidRPr="00073BC8" w:rsidRDefault="00073BC8" w:rsidP="009720A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Потребность в движении в разном возрасте различная: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b/>
          <w:sz w:val="28"/>
          <w:szCs w:val="28"/>
        </w:rPr>
        <w:t>в младших классах</w:t>
      </w:r>
      <w:r w:rsidRPr="00073BC8">
        <w:rPr>
          <w:sz w:val="28"/>
          <w:szCs w:val="28"/>
        </w:rPr>
        <w:t xml:space="preserve"> - детям надо бегать не менее 13-14 часов в неделю;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b/>
          <w:sz w:val="28"/>
          <w:szCs w:val="28"/>
        </w:rPr>
        <w:t>в старших классах</w:t>
      </w:r>
      <w:r w:rsidRPr="00073BC8">
        <w:rPr>
          <w:sz w:val="28"/>
          <w:szCs w:val="28"/>
        </w:rPr>
        <w:t xml:space="preserve"> надо бегать не менее 10-11 часов</w:t>
      </w:r>
      <w:r w:rsidR="009720A7">
        <w:rPr>
          <w:sz w:val="28"/>
          <w:szCs w:val="28"/>
        </w:rPr>
        <w:t xml:space="preserve"> в неделю</w:t>
      </w:r>
      <w:r w:rsidRPr="00073BC8">
        <w:rPr>
          <w:sz w:val="28"/>
          <w:szCs w:val="28"/>
        </w:rPr>
        <w:t xml:space="preserve">;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b/>
          <w:sz w:val="28"/>
          <w:szCs w:val="28"/>
        </w:rPr>
        <w:t>в студенческом возрасте</w:t>
      </w:r>
      <w:r w:rsidRPr="00073BC8">
        <w:rPr>
          <w:sz w:val="28"/>
          <w:szCs w:val="28"/>
        </w:rPr>
        <w:t xml:space="preserve"> физическую нагрузку следует выполнять не менее 7-8 часов в неделю.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Исходя из этих цифр, напрашивается вывод: только уроки школьной физкультуры 3 раза в неделю по 45 минут, как бы хорошо они не были организованы, никогда не смогут обеспечить нормальное физическое развитие школьников и оградить их от различных  болезней.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Путь решения данной проблемы  только один - широкомасштабная внеклассная спортивно-массовая работа, т.е. организация спортивных секций при школах, самостоятельные занятия физической культурой. 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Виды физкультурно-оздоровительно-образовательной деятельности должны развиваться в двух направлениях:</w:t>
      </w:r>
    </w:p>
    <w:p w:rsidR="00073BC8" w:rsidRPr="00073BC8" w:rsidRDefault="00073BC8" w:rsidP="009720A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1)</w:t>
      </w:r>
      <w:r w:rsidR="009720A7">
        <w:rPr>
          <w:sz w:val="28"/>
          <w:szCs w:val="28"/>
        </w:rPr>
        <w:t xml:space="preserve"> </w:t>
      </w:r>
      <w:r w:rsidRPr="00073BC8">
        <w:rPr>
          <w:sz w:val="28"/>
          <w:szCs w:val="28"/>
        </w:rPr>
        <w:t xml:space="preserve"> В семье</w:t>
      </w:r>
    </w:p>
    <w:p w:rsidR="00073BC8" w:rsidRPr="00073BC8" w:rsidRDefault="00073BC8" w:rsidP="009720A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2) В режиме учебного и продлённого дня. И должны нести гигиеническую направленность</w:t>
      </w:r>
      <w:r>
        <w:rPr>
          <w:sz w:val="28"/>
          <w:szCs w:val="28"/>
        </w:rPr>
        <w:t xml:space="preserve">  повышать мотивацию - </w:t>
      </w:r>
      <w:r w:rsidRPr="00073BC8">
        <w:rPr>
          <w:sz w:val="28"/>
          <w:szCs w:val="28"/>
        </w:rPr>
        <w:t xml:space="preserve">интерес к занятиям физической культурой через: </w:t>
      </w:r>
      <w:r w:rsidRPr="00073BC8">
        <w:rPr>
          <w:b/>
          <w:sz w:val="28"/>
          <w:szCs w:val="28"/>
        </w:rPr>
        <w:t xml:space="preserve"> </w:t>
      </w:r>
      <w:r w:rsidRPr="00073BC8">
        <w:rPr>
          <w:sz w:val="28"/>
          <w:szCs w:val="28"/>
        </w:rPr>
        <w:t>соревнования на уроке</w:t>
      </w:r>
      <w:r>
        <w:rPr>
          <w:sz w:val="28"/>
          <w:szCs w:val="28"/>
        </w:rPr>
        <w:t>, во внеурочное время, районные соревнования</w:t>
      </w:r>
      <w:r w:rsidRPr="00073BC8">
        <w:rPr>
          <w:sz w:val="28"/>
          <w:szCs w:val="28"/>
        </w:rPr>
        <w:t>,  олимпиады по физической культуре, занятия физической культурой в каникулярное время.</w:t>
      </w:r>
    </w:p>
    <w:p w:rsidR="00073BC8" w:rsidRPr="00583D2B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</w:pPr>
      <w:r w:rsidRPr="00073BC8">
        <w:rPr>
          <w:sz w:val="28"/>
          <w:szCs w:val="28"/>
        </w:rPr>
        <w:t>Применяем на уроке эмоциональные разрядки: шутки, улыбки.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Здоровый дух – здоровое тело.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здоровое тело - здоровый дух.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lastRenderedPageBreak/>
        <w:t>Быть здоровым, смелым, ловким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нам помогут тренировки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бег, разминка, физзарядка</w:t>
      </w:r>
    </w:p>
    <w:p w:rsidR="001755BB" w:rsidRDefault="00073BC8" w:rsidP="009720A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73BC8">
        <w:rPr>
          <w:sz w:val="28"/>
          <w:szCs w:val="28"/>
        </w:rPr>
        <w:t xml:space="preserve"> спортивная площадка!</w:t>
      </w:r>
    </w:p>
    <w:p w:rsidR="00073BC8" w:rsidRPr="008676AF" w:rsidRDefault="00073BC8" w:rsidP="0097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AF">
        <w:rPr>
          <w:rFonts w:ascii="Times New Roman" w:hAnsi="Times New Roman" w:cs="Times New Roman"/>
          <w:sz w:val="28"/>
          <w:szCs w:val="28"/>
        </w:rPr>
        <w:t xml:space="preserve">Значительную часть своего времени школьники проводят в стенах образовательного учреждения. Время обучения совпадает с периодом роста и развития ребенка, когда организм наиболее чувствителен к воздействию неблагоприятных факторов. Информационно-нормативное давление на ребёнка растёт с каждым годом обучения, гиподинамия увеличивается. Достаточно жёсткая организация учебного процесса, многообразие форм контроля качества образования держат ребёнка в состоянии постоянного стресса. </w:t>
      </w:r>
    </w:p>
    <w:p w:rsidR="00073BC8" w:rsidRPr="008676AF" w:rsidRDefault="00073BC8" w:rsidP="009720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6AF">
        <w:rPr>
          <w:sz w:val="28"/>
          <w:szCs w:val="28"/>
        </w:rPr>
        <w:t>Реальная ситуация такова, что за достижение новых образовательных результатов дети порой вынуждены расплачиваться ценой собственного здоровья.</w:t>
      </w:r>
    </w:p>
    <w:p w:rsidR="00073BC8" w:rsidRPr="008676AF" w:rsidRDefault="00073BC8" w:rsidP="009720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6AF">
        <w:rPr>
          <w:sz w:val="28"/>
          <w:szCs w:val="28"/>
        </w:rPr>
        <w:t>В настоящее время по статистическим данным 25% - 30% поступающих в школу детей имеют отклонения в здоровье. За период обучения число здоровых детей уменьшается в 4-5 раз: увеличивается число близоруких с 3% - 4% до 12% - 15%, с нервно-психическими расстройствами с 5% - 6% до 17% - 20%. И только 8% - 10% выпускников здоровы. Физическая подготовленность у современных подростков на 25% ниже, чем у сверстников 80-х – 90-х годов.</w:t>
      </w:r>
    </w:p>
    <w:p w:rsidR="00073BC8" w:rsidRDefault="00073BC8" w:rsidP="009720A7">
      <w:pPr>
        <w:pStyle w:val="a4"/>
        <w:spacing w:before="0" w:beforeAutospacing="0" w:after="0" w:afterAutospacing="0"/>
        <w:ind w:firstLine="709"/>
        <w:jc w:val="both"/>
      </w:pPr>
      <w:r w:rsidRPr="008676AF">
        <w:rPr>
          <w:b/>
          <w:i/>
          <w:color w:val="7030A0"/>
          <w:sz w:val="28"/>
          <w:szCs w:val="28"/>
        </w:rPr>
        <w:t>Краткий вывод</w:t>
      </w:r>
      <w:r w:rsidR="009720A7">
        <w:rPr>
          <w:b/>
          <w:i/>
          <w:color w:val="7030A0"/>
          <w:sz w:val="28"/>
          <w:szCs w:val="28"/>
        </w:rPr>
        <w:t xml:space="preserve"> </w:t>
      </w:r>
      <w:r w:rsidRPr="008676AF">
        <w:rPr>
          <w:sz w:val="28"/>
          <w:szCs w:val="28"/>
        </w:rPr>
        <w:t xml:space="preserve">Таким образом, можно сделать вывод, что наблюдаемое в последние годы значительное ухудшение здоровья населения России, особенно детей, стало общегосударственной проблемой, и, значит, система образования в лице </w:t>
      </w:r>
      <w:proofErr w:type="gramStart"/>
      <w:r w:rsidRPr="008676AF">
        <w:rPr>
          <w:sz w:val="28"/>
          <w:szCs w:val="28"/>
        </w:rPr>
        <w:t>школы  -</w:t>
      </w:r>
      <w:proofErr w:type="gramEnd"/>
      <w:r w:rsidRPr="008676AF">
        <w:rPr>
          <w:sz w:val="28"/>
          <w:szCs w:val="28"/>
        </w:rPr>
        <w:t xml:space="preserve"> наряду с системой здравоохранения  - должна отвечать за здоровье детей и подростков.</w:t>
      </w:r>
    </w:p>
    <w:p w:rsidR="00073BC8" w:rsidRPr="009720A7" w:rsidRDefault="00073BC8" w:rsidP="009720A7">
      <w:pPr>
        <w:pStyle w:val="a4"/>
        <w:jc w:val="center"/>
        <w:rPr>
          <w:b/>
          <w:bCs/>
          <w:i/>
          <w:color w:val="0D0D0D" w:themeColor="text1" w:themeTint="F2"/>
          <w:sz w:val="28"/>
          <w:szCs w:val="28"/>
          <w:u w:val="single"/>
        </w:rPr>
      </w:pPr>
      <w:r w:rsidRPr="009720A7">
        <w:rPr>
          <w:rStyle w:val="a5"/>
          <w:i/>
          <w:color w:val="0D0D0D" w:themeColor="text1" w:themeTint="F2"/>
          <w:sz w:val="28"/>
          <w:szCs w:val="28"/>
          <w:u w:val="single"/>
        </w:rPr>
        <w:t>Составляющие здорового и безопасного образа жизни</w:t>
      </w:r>
    </w:p>
    <w:p w:rsidR="00073BC8" w:rsidRPr="00073BC8" w:rsidRDefault="00073BC8" w:rsidP="009720A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Рассмотрим факторы, потенциально влияющие на здоровье ребёнка:</w:t>
      </w:r>
    </w:p>
    <w:p w:rsidR="00073BC8" w:rsidRPr="00073BC8" w:rsidRDefault="00073BC8" w:rsidP="009720A7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низкий уровень мотивации сохранения и укрепления здоровья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50 – 55% - на уровень здоровья влияет образ жизни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20-25% - влияет экология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20% - генетическая наследственность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10% - недостатки в системе здравоохранения</w:t>
      </w:r>
    </w:p>
    <w:p w:rsidR="00073BC8" w:rsidRPr="00073BC8" w:rsidRDefault="00073BC8" w:rsidP="009720A7">
      <w:pPr>
        <w:pStyle w:val="a4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Как видно из названного выше, ведущую роль в сохранении здоровья играет здоровый образ жизни. Перечислим его основные элементы: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гигиенические условия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полноценное питание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рациональный режим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профилактика: курения, алкоголизма</w:t>
      </w:r>
      <w:r w:rsidR="008676AF">
        <w:rPr>
          <w:sz w:val="28"/>
          <w:szCs w:val="28"/>
        </w:rPr>
        <w:t>, наркомании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психологический микроклимат семьи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пребывание на свежем воздухе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закаливание</w:t>
      </w:r>
    </w:p>
    <w:p w:rsidR="00073BC8" w:rsidRPr="00073BC8" w:rsidRDefault="00073BC8" w:rsidP="009720A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двигательная активность</w:t>
      </w:r>
    </w:p>
    <w:p w:rsidR="00073BC8" w:rsidRPr="00073BC8" w:rsidRDefault="00073BC8" w:rsidP="0097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C8">
        <w:rPr>
          <w:rFonts w:ascii="Times New Roman" w:hAnsi="Times New Roman" w:cs="Times New Roman"/>
          <w:sz w:val="28"/>
          <w:szCs w:val="28"/>
        </w:rPr>
        <w:t>В этой связи задача школы и педагога заключается в следующем:</w:t>
      </w:r>
    </w:p>
    <w:p w:rsidR="00073BC8" w:rsidRPr="00073BC8" w:rsidRDefault="00073BC8" w:rsidP="009720A7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073BC8" w:rsidRPr="00073BC8" w:rsidRDefault="00073BC8" w:rsidP="009720A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C8">
        <w:rPr>
          <w:rFonts w:ascii="Times New Roman" w:hAnsi="Times New Roman" w:cs="Times New Roman"/>
          <w:sz w:val="28"/>
          <w:szCs w:val="28"/>
        </w:rPr>
        <w:t>заложить основы для осознанного выбора обучающимся в пользу безопасного образа жизни</w:t>
      </w:r>
    </w:p>
    <w:p w:rsidR="00073BC8" w:rsidRPr="00073BC8" w:rsidRDefault="00073BC8" w:rsidP="009720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C8">
        <w:rPr>
          <w:rFonts w:ascii="Times New Roman" w:hAnsi="Times New Roman" w:cs="Times New Roman"/>
          <w:sz w:val="28"/>
          <w:szCs w:val="28"/>
        </w:rPr>
        <w:lastRenderedPageBreak/>
        <w:t>И как следствие:</w:t>
      </w:r>
    </w:p>
    <w:p w:rsidR="00073BC8" w:rsidRPr="00073BC8" w:rsidRDefault="00073BC8" w:rsidP="009720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C8">
        <w:rPr>
          <w:rFonts w:ascii="Times New Roman" w:hAnsi="Times New Roman" w:cs="Times New Roman"/>
          <w:sz w:val="28"/>
          <w:szCs w:val="28"/>
        </w:rPr>
        <w:t>формирование установки на использование здорового питания;</w:t>
      </w:r>
    </w:p>
    <w:p w:rsidR="00073BC8" w:rsidRPr="00073BC8" w:rsidRDefault="00073BC8" w:rsidP="009720A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применение рекомендуемого врачами режима дня;</w:t>
      </w:r>
    </w:p>
    <w:p w:rsidR="00073BC8" w:rsidRPr="00073BC8" w:rsidRDefault="00073BC8" w:rsidP="009720A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073BC8">
        <w:rPr>
          <w:sz w:val="28"/>
          <w:szCs w:val="28"/>
        </w:rPr>
        <w:t>психоактивные</w:t>
      </w:r>
      <w:proofErr w:type="spellEnd"/>
      <w:r w:rsidRPr="00073BC8">
        <w:rPr>
          <w:sz w:val="28"/>
          <w:szCs w:val="28"/>
        </w:rPr>
        <w:t xml:space="preserve"> вещества, инфекционные заболевания);</w:t>
      </w:r>
    </w:p>
    <w:p w:rsidR="00073BC8" w:rsidRPr="00073BC8" w:rsidRDefault="00073BC8" w:rsidP="009720A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Pr="00073BC8">
        <w:rPr>
          <w:sz w:val="28"/>
          <w:szCs w:val="28"/>
        </w:rPr>
        <w:t>табакокурение</w:t>
      </w:r>
      <w:proofErr w:type="spellEnd"/>
      <w:r w:rsidRPr="00073BC8">
        <w:rPr>
          <w:sz w:val="28"/>
          <w:szCs w:val="28"/>
        </w:rPr>
        <w:t xml:space="preserve"> и употребление алкоголя, других веществ;</w:t>
      </w:r>
    </w:p>
    <w:p w:rsidR="00073BC8" w:rsidRPr="00073BC8" w:rsidRDefault="00073BC8" w:rsidP="009720A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</w:t>
      </w:r>
    </w:p>
    <w:p w:rsidR="00073BC8" w:rsidRPr="00073BC8" w:rsidRDefault="00073BC8" w:rsidP="009720A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–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спортом.</w:t>
      </w:r>
    </w:p>
    <w:p w:rsidR="00073BC8" w:rsidRPr="00073BC8" w:rsidRDefault="00073BC8" w:rsidP="0097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C8">
        <w:rPr>
          <w:rFonts w:ascii="Times New Roman" w:hAnsi="Times New Roman" w:cs="Times New Roman"/>
          <w:sz w:val="28"/>
          <w:szCs w:val="28"/>
        </w:rPr>
        <w:t>В конечном итоге все эти задачи призваны:</w:t>
      </w:r>
    </w:p>
    <w:p w:rsidR="00073BC8" w:rsidRPr="00073BC8" w:rsidRDefault="00073BC8" w:rsidP="009720A7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73BC8">
        <w:rPr>
          <w:sz w:val="28"/>
          <w:szCs w:val="28"/>
        </w:rPr>
        <w:t>– обеспечить психологическую готовность обучающихся к адаптации и самореализации в окружающем их социуме;</w:t>
      </w:r>
    </w:p>
    <w:p w:rsidR="00073BC8" w:rsidRPr="00EE0952" w:rsidRDefault="00073BC8" w:rsidP="009720A7">
      <w:pPr>
        <w:pStyle w:val="a4"/>
        <w:numPr>
          <w:ilvl w:val="0"/>
          <w:numId w:val="11"/>
        </w:numPr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EE0952">
        <w:rPr>
          <w:sz w:val="28"/>
          <w:szCs w:val="28"/>
        </w:rPr>
        <w:t>– сформировать ценностные основы для выполнения ребенком соответствующих социальных ролей, норм поведения, воспитать нетерпимость к действиям и влияниям, представляющим угрозу жизни и нравственному зд</w:t>
      </w:r>
      <w:r w:rsidR="00EE0952">
        <w:rPr>
          <w:sz w:val="28"/>
          <w:szCs w:val="28"/>
        </w:rPr>
        <w:t>оровью, умение им противостоять.</w:t>
      </w:r>
    </w:p>
    <w:p w:rsidR="00C1382B" w:rsidRPr="00EB39B2" w:rsidRDefault="00C1382B" w:rsidP="00972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1382B" w:rsidRPr="00EB39B2" w:rsidRDefault="0098198B" w:rsidP="0097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9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382B" w:rsidRPr="00EB39B2">
        <w:rPr>
          <w:rFonts w:ascii="Times New Roman" w:eastAsia="Calibri" w:hAnsi="Times New Roman" w:cs="Times New Roman"/>
          <w:sz w:val="28"/>
          <w:szCs w:val="28"/>
        </w:rPr>
        <w:t xml:space="preserve">Таким образом,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 (соревнования, подвижные игры, утренняя зарядка).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="00C1382B" w:rsidRPr="00EB39B2">
        <w:rPr>
          <w:rFonts w:ascii="Times New Roman" w:eastAsia="Calibri" w:hAnsi="Times New Roman" w:cs="Times New Roman"/>
          <w:sz w:val="28"/>
          <w:szCs w:val="28"/>
        </w:rPr>
        <w:t>самоутверждаться</w:t>
      </w:r>
      <w:proofErr w:type="spellEnd"/>
      <w:r w:rsidR="00C1382B" w:rsidRPr="00EB39B2">
        <w:rPr>
          <w:rFonts w:ascii="Times New Roman" w:eastAsia="Calibri" w:hAnsi="Times New Roman" w:cs="Times New Roman"/>
          <w:sz w:val="28"/>
          <w:szCs w:val="28"/>
        </w:rPr>
        <w:t>. На интересе детей к физкультурной деятельности следует формировать умение и навыки здоровой жизнедеятельности, мотивацию на здоровье.</w:t>
      </w:r>
    </w:p>
    <w:p w:rsidR="00C1382B" w:rsidRPr="00EB39B2" w:rsidRDefault="0098198B" w:rsidP="009720A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9B2">
        <w:rPr>
          <w:b/>
          <w:sz w:val="28"/>
          <w:szCs w:val="28"/>
        </w:rPr>
        <w:t xml:space="preserve">     </w:t>
      </w:r>
      <w:r w:rsidR="00C1382B" w:rsidRPr="00EB39B2">
        <w:rPr>
          <w:color w:val="000000"/>
          <w:sz w:val="28"/>
          <w:szCs w:val="28"/>
        </w:rPr>
        <w:t> Здоровый  ребёнок  является не только идеальным эталоном, но и практически достижимой нормой детского развития. Сотрудничество  здорового  ребёнка и учителя рассматривается в качестве целостного телесно-духовного организма. Оздоровление - не  совокупность лечебно-профилактических мер, а  форма развития, расширения психофизиологических возможностей человека. Ключевым системообразующим средством оздоровительно-развивающей работы с детьми является индивидуально-дифференцированный подход.</w:t>
      </w:r>
    </w:p>
    <w:p w:rsidR="00C1382B" w:rsidRPr="00C1382B" w:rsidRDefault="00C1382B" w:rsidP="0097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Формирование  здорового  образа  жизни – это,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C1382B" w:rsidRPr="00C1382B" w:rsidRDefault="00C1382B" w:rsidP="0097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Здоровье – это не только отсутствие болезней, но и физическая, социальная и психологическая гармония человека. А также доброжелательные отношения  с  людьми, природой  и  самим  собой.</w:t>
      </w:r>
    </w:p>
    <w:p w:rsidR="00C1382B" w:rsidRPr="00C1382B" w:rsidRDefault="00C1382B" w:rsidP="00972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“Здоровье не всё, но всё без здоровья – ничто”.</w:t>
      </w:r>
    </w:p>
    <w:p w:rsidR="00914540" w:rsidRPr="00EB39B2" w:rsidRDefault="00C1382B" w:rsidP="009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EB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2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13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Сократ)</w:t>
      </w:r>
    </w:p>
    <w:sectPr w:rsidR="00914540" w:rsidRPr="00EB39B2" w:rsidSect="009720A7">
      <w:pgSz w:w="11906" w:h="16838"/>
      <w:pgMar w:top="73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4_"/>
      </v:shape>
    </w:pict>
  </w:numPicBullet>
  <w:numPicBullet w:numPicBulletId="1">
    <w:pict>
      <v:shape id="_x0000_i1031" type="#_x0000_t75" style="width:11.25pt;height:11.25pt" o:bullet="t">
        <v:imagedata r:id="rId2" o:title="BD14790_"/>
      </v:shape>
    </w:pict>
  </w:numPicBullet>
  <w:numPicBullet w:numPicBulletId="2">
    <w:pict>
      <v:shape id="_x0000_i1032" type="#_x0000_t75" style="width:12pt;height:12.75pt" o:bullet="t">
        <v:imagedata r:id="rId3" o:title="BD21302_"/>
      </v:shape>
    </w:pict>
  </w:numPicBullet>
  <w:numPicBullet w:numPicBulletId="3">
    <w:pict>
      <v:shape id="_x0000_i1033" type="#_x0000_t75" style="width:11.25pt;height:11.25pt" o:bullet="t">
        <v:imagedata r:id="rId4" o:title="BD14579_"/>
      </v:shape>
    </w:pict>
  </w:numPicBullet>
  <w:abstractNum w:abstractNumId="0" w15:restartNumberingAfterBreak="0">
    <w:nsid w:val="1D7F4B75"/>
    <w:multiLevelType w:val="multilevel"/>
    <w:tmpl w:val="0720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0751"/>
    <w:multiLevelType w:val="hybridMultilevel"/>
    <w:tmpl w:val="B27850B8"/>
    <w:lvl w:ilvl="0" w:tplc="BDD64C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93C"/>
    <w:multiLevelType w:val="multilevel"/>
    <w:tmpl w:val="810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A7E74"/>
    <w:multiLevelType w:val="hybridMultilevel"/>
    <w:tmpl w:val="02F6F4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6C2640A"/>
    <w:multiLevelType w:val="hybridMultilevel"/>
    <w:tmpl w:val="E398F178"/>
    <w:lvl w:ilvl="0" w:tplc="C9F657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5D89"/>
    <w:multiLevelType w:val="hybridMultilevel"/>
    <w:tmpl w:val="1E201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57D"/>
    <w:multiLevelType w:val="multilevel"/>
    <w:tmpl w:val="43D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924E6"/>
    <w:multiLevelType w:val="hybridMultilevel"/>
    <w:tmpl w:val="7F8C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0259E9"/>
    <w:multiLevelType w:val="hybridMultilevel"/>
    <w:tmpl w:val="112E7F0E"/>
    <w:lvl w:ilvl="0" w:tplc="C9F657D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5C32F10"/>
    <w:multiLevelType w:val="hybridMultilevel"/>
    <w:tmpl w:val="5B4A942C"/>
    <w:lvl w:ilvl="0" w:tplc="C5C2594E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9E42CA"/>
    <w:multiLevelType w:val="hybridMultilevel"/>
    <w:tmpl w:val="176022F8"/>
    <w:lvl w:ilvl="0" w:tplc="3CC4A0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40"/>
    <w:rsid w:val="00000D8A"/>
    <w:rsid w:val="00001DF0"/>
    <w:rsid w:val="0000211D"/>
    <w:rsid w:val="00003D8C"/>
    <w:rsid w:val="0000670E"/>
    <w:rsid w:val="00007408"/>
    <w:rsid w:val="0001090F"/>
    <w:rsid w:val="00010A3B"/>
    <w:rsid w:val="00010D73"/>
    <w:rsid w:val="00011D67"/>
    <w:rsid w:val="00012BB0"/>
    <w:rsid w:val="00013415"/>
    <w:rsid w:val="0001515F"/>
    <w:rsid w:val="00015B7F"/>
    <w:rsid w:val="000161F3"/>
    <w:rsid w:val="00016603"/>
    <w:rsid w:val="00021206"/>
    <w:rsid w:val="00022446"/>
    <w:rsid w:val="000251CC"/>
    <w:rsid w:val="0002541B"/>
    <w:rsid w:val="000275CC"/>
    <w:rsid w:val="000277FC"/>
    <w:rsid w:val="00027A8A"/>
    <w:rsid w:val="0003015F"/>
    <w:rsid w:val="0003053B"/>
    <w:rsid w:val="00030547"/>
    <w:rsid w:val="000309DC"/>
    <w:rsid w:val="00031A4D"/>
    <w:rsid w:val="000323AB"/>
    <w:rsid w:val="00033575"/>
    <w:rsid w:val="00037166"/>
    <w:rsid w:val="0004069B"/>
    <w:rsid w:val="00042717"/>
    <w:rsid w:val="000427FD"/>
    <w:rsid w:val="00043BC5"/>
    <w:rsid w:val="0004543F"/>
    <w:rsid w:val="000502B1"/>
    <w:rsid w:val="00051987"/>
    <w:rsid w:val="0005286A"/>
    <w:rsid w:val="00052F0A"/>
    <w:rsid w:val="0005694F"/>
    <w:rsid w:val="00056AEB"/>
    <w:rsid w:val="000571F7"/>
    <w:rsid w:val="00060F49"/>
    <w:rsid w:val="00061157"/>
    <w:rsid w:val="000624D3"/>
    <w:rsid w:val="00062BEC"/>
    <w:rsid w:val="0006509C"/>
    <w:rsid w:val="00066155"/>
    <w:rsid w:val="000664E9"/>
    <w:rsid w:val="000675BC"/>
    <w:rsid w:val="000709F4"/>
    <w:rsid w:val="00071908"/>
    <w:rsid w:val="00071A8F"/>
    <w:rsid w:val="00072ADF"/>
    <w:rsid w:val="00073BC8"/>
    <w:rsid w:val="000761E1"/>
    <w:rsid w:val="0007690F"/>
    <w:rsid w:val="00076C7F"/>
    <w:rsid w:val="00081A02"/>
    <w:rsid w:val="00082817"/>
    <w:rsid w:val="00083E1A"/>
    <w:rsid w:val="000840A3"/>
    <w:rsid w:val="00084379"/>
    <w:rsid w:val="00084435"/>
    <w:rsid w:val="00084FB8"/>
    <w:rsid w:val="00086D77"/>
    <w:rsid w:val="00087B3E"/>
    <w:rsid w:val="00087F3B"/>
    <w:rsid w:val="00090076"/>
    <w:rsid w:val="0009092E"/>
    <w:rsid w:val="00091EB8"/>
    <w:rsid w:val="00093774"/>
    <w:rsid w:val="0009396D"/>
    <w:rsid w:val="00094E67"/>
    <w:rsid w:val="0009645B"/>
    <w:rsid w:val="0009686F"/>
    <w:rsid w:val="00096A81"/>
    <w:rsid w:val="000A0104"/>
    <w:rsid w:val="000A2251"/>
    <w:rsid w:val="000A3725"/>
    <w:rsid w:val="000A3CBF"/>
    <w:rsid w:val="000A61B7"/>
    <w:rsid w:val="000B0702"/>
    <w:rsid w:val="000B1A0C"/>
    <w:rsid w:val="000B1EB8"/>
    <w:rsid w:val="000B3A67"/>
    <w:rsid w:val="000B439E"/>
    <w:rsid w:val="000B4587"/>
    <w:rsid w:val="000B5715"/>
    <w:rsid w:val="000B67E3"/>
    <w:rsid w:val="000C3658"/>
    <w:rsid w:val="000C3EB2"/>
    <w:rsid w:val="000C435D"/>
    <w:rsid w:val="000C4C10"/>
    <w:rsid w:val="000C4DB5"/>
    <w:rsid w:val="000C52F0"/>
    <w:rsid w:val="000C6E4B"/>
    <w:rsid w:val="000C6EB0"/>
    <w:rsid w:val="000D1363"/>
    <w:rsid w:val="000D3DC0"/>
    <w:rsid w:val="000D41CF"/>
    <w:rsid w:val="000E0C79"/>
    <w:rsid w:val="000E1806"/>
    <w:rsid w:val="000E26B0"/>
    <w:rsid w:val="000E4C40"/>
    <w:rsid w:val="000E54ED"/>
    <w:rsid w:val="000F09AA"/>
    <w:rsid w:val="000F10CF"/>
    <w:rsid w:val="000F17A2"/>
    <w:rsid w:val="000F1A75"/>
    <w:rsid w:val="000F3577"/>
    <w:rsid w:val="000F54AD"/>
    <w:rsid w:val="000F69F1"/>
    <w:rsid w:val="000F6A25"/>
    <w:rsid w:val="000F6C55"/>
    <w:rsid w:val="00100667"/>
    <w:rsid w:val="00100871"/>
    <w:rsid w:val="00100B74"/>
    <w:rsid w:val="0010166E"/>
    <w:rsid w:val="001018C1"/>
    <w:rsid w:val="00102015"/>
    <w:rsid w:val="00102D84"/>
    <w:rsid w:val="00102F10"/>
    <w:rsid w:val="0010581B"/>
    <w:rsid w:val="0010587F"/>
    <w:rsid w:val="0010589A"/>
    <w:rsid w:val="001065F6"/>
    <w:rsid w:val="00107827"/>
    <w:rsid w:val="00107F43"/>
    <w:rsid w:val="001103FB"/>
    <w:rsid w:val="00112410"/>
    <w:rsid w:val="00113EC9"/>
    <w:rsid w:val="00114364"/>
    <w:rsid w:val="001153A4"/>
    <w:rsid w:val="0011576E"/>
    <w:rsid w:val="001163B0"/>
    <w:rsid w:val="00120157"/>
    <w:rsid w:val="001214C7"/>
    <w:rsid w:val="001214DD"/>
    <w:rsid w:val="001217A8"/>
    <w:rsid w:val="00123669"/>
    <w:rsid w:val="00127F12"/>
    <w:rsid w:val="0013003B"/>
    <w:rsid w:val="00132112"/>
    <w:rsid w:val="00132FB0"/>
    <w:rsid w:val="0013350B"/>
    <w:rsid w:val="00134B13"/>
    <w:rsid w:val="00135E37"/>
    <w:rsid w:val="00137D79"/>
    <w:rsid w:val="00142B88"/>
    <w:rsid w:val="00144453"/>
    <w:rsid w:val="001450B8"/>
    <w:rsid w:val="00147273"/>
    <w:rsid w:val="0014788C"/>
    <w:rsid w:val="0015109B"/>
    <w:rsid w:val="00153814"/>
    <w:rsid w:val="00156AFF"/>
    <w:rsid w:val="00160017"/>
    <w:rsid w:val="0016043E"/>
    <w:rsid w:val="001606EE"/>
    <w:rsid w:val="00160A47"/>
    <w:rsid w:val="00161ACC"/>
    <w:rsid w:val="00161FA5"/>
    <w:rsid w:val="0016370A"/>
    <w:rsid w:val="00165A44"/>
    <w:rsid w:val="0016689A"/>
    <w:rsid w:val="001671E4"/>
    <w:rsid w:val="001673E1"/>
    <w:rsid w:val="00167762"/>
    <w:rsid w:val="001701B9"/>
    <w:rsid w:val="00173E25"/>
    <w:rsid w:val="00175176"/>
    <w:rsid w:val="001755BB"/>
    <w:rsid w:val="00175BEC"/>
    <w:rsid w:val="00180AB4"/>
    <w:rsid w:val="00181835"/>
    <w:rsid w:val="001820DF"/>
    <w:rsid w:val="00183C5F"/>
    <w:rsid w:val="00183CF6"/>
    <w:rsid w:val="00186508"/>
    <w:rsid w:val="00190569"/>
    <w:rsid w:val="00190DB6"/>
    <w:rsid w:val="001917C5"/>
    <w:rsid w:val="00191EB6"/>
    <w:rsid w:val="001922F5"/>
    <w:rsid w:val="001925E6"/>
    <w:rsid w:val="00192EC2"/>
    <w:rsid w:val="00193451"/>
    <w:rsid w:val="00193938"/>
    <w:rsid w:val="00196281"/>
    <w:rsid w:val="00196E48"/>
    <w:rsid w:val="00196E7A"/>
    <w:rsid w:val="001A031A"/>
    <w:rsid w:val="001A1F96"/>
    <w:rsid w:val="001A3D72"/>
    <w:rsid w:val="001A3EE3"/>
    <w:rsid w:val="001A4810"/>
    <w:rsid w:val="001A5F6E"/>
    <w:rsid w:val="001A6F05"/>
    <w:rsid w:val="001A7040"/>
    <w:rsid w:val="001B1706"/>
    <w:rsid w:val="001B29B8"/>
    <w:rsid w:val="001B3566"/>
    <w:rsid w:val="001B3848"/>
    <w:rsid w:val="001B63BC"/>
    <w:rsid w:val="001B65B3"/>
    <w:rsid w:val="001B69F2"/>
    <w:rsid w:val="001B6ECF"/>
    <w:rsid w:val="001B70DB"/>
    <w:rsid w:val="001C0D4C"/>
    <w:rsid w:val="001C3C67"/>
    <w:rsid w:val="001C3C94"/>
    <w:rsid w:val="001C70F1"/>
    <w:rsid w:val="001D1C4E"/>
    <w:rsid w:val="001D2E0B"/>
    <w:rsid w:val="001D31F0"/>
    <w:rsid w:val="001D416A"/>
    <w:rsid w:val="001D6769"/>
    <w:rsid w:val="001D7509"/>
    <w:rsid w:val="001E07C9"/>
    <w:rsid w:val="001E0D44"/>
    <w:rsid w:val="001E2CDC"/>
    <w:rsid w:val="001E5041"/>
    <w:rsid w:val="001E67D4"/>
    <w:rsid w:val="001E6CE0"/>
    <w:rsid w:val="001E763A"/>
    <w:rsid w:val="001F08B9"/>
    <w:rsid w:val="001F1359"/>
    <w:rsid w:val="001F746C"/>
    <w:rsid w:val="0020017E"/>
    <w:rsid w:val="002002C4"/>
    <w:rsid w:val="00202162"/>
    <w:rsid w:val="00202702"/>
    <w:rsid w:val="002037C1"/>
    <w:rsid w:val="00203E07"/>
    <w:rsid w:val="0020490A"/>
    <w:rsid w:val="0020643B"/>
    <w:rsid w:val="00207543"/>
    <w:rsid w:val="00207B51"/>
    <w:rsid w:val="0021074B"/>
    <w:rsid w:val="00211234"/>
    <w:rsid w:val="00211285"/>
    <w:rsid w:val="00215731"/>
    <w:rsid w:val="00217E97"/>
    <w:rsid w:val="0022056E"/>
    <w:rsid w:val="002205DF"/>
    <w:rsid w:val="00221172"/>
    <w:rsid w:val="00221664"/>
    <w:rsid w:val="00224366"/>
    <w:rsid w:val="00224676"/>
    <w:rsid w:val="00225811"/>
    <w:rsid w:val="00226E97"/>
    <w:rsid w:val="00227076"/>
    <w:rsid w:val="00232052"/>
    <w:rsid w:val="002333E2"/>
    <w:rsid w:val="00234599"/>
    <w:rsid w:val="002359B2"/>
    <w:rsid w:val="00235BAC"/>
    <w:rsid w:val="0023739A"/>
    <w:rsid w:val="00241377"/>
    <w:rsid w:val="002435E2"/>
    <w:rsid w:val="00243D26"/>
    <w:rsid w:val="00244BBE"/>
    <w:rsid w:val="002461CE"/>
    <w:rsid w:val="00250E93"/>
    <w:rsid w:val="002519DB"/>
    <w:rsid w:val="00251C41"/>
    <w:rsid w:val="002527C3"/>
    <w:rsid w:val="00253C8A"/>
    <w:rsid w:val="002545C2"/>
    <w:rsid w:val="00257557"/>
    <w:rsid w:val="002578A6"/>
    <w:rsid w:val="00257D03"/>
    <w:rsid w:val="002644D5"/>
    <w:rsid w:val="002651BB"/>
    <w:rsid w:val="00265477"/>
    <w:rsid w:val="00266BC0"/>
    <w:rsid w:val="00272A3E"/>
    <w:rsid w:val="00274033"/>
    <w:rsid w:val="00277926"/>
    <w:rsid w:val="002806E4"/>
    <w:rsid w:val="00280796"/>
    <w:rsid w:val="0028088B"/>
    <w:rsid w:val="00280D6A"/>
    <w:rsid w:val="00281482"/>
    <w:rsid w:val="00281C1F"/>
    <w:rsid w:val="00283108"/>
    <w:rsid w:val="0028437A"/>
    <w:rsid w:val="00284FEC"/>
    <w:rsid w:val="00285D57"/>
    <w:rsid w:val="002873C7"/>
    <w:rsid w:val="00287BFF"/>
    <w:rsid w:val="00291251"/>
    <w:rsid w:val="00291CFE"/>
    <w:rsid w:val="00292655"/>
    <w:rsid w:val="002939BE"/>
    <w:rsid w:val="002940E2"/>
    <w:rsid w:val="00294CE1"/>
    <w:rsid w:val="002953E5"/>
    <w:rsid w:val="00295EC4"/>
    <w:rsid w:val="002A16E0"/>
    <w:rsid w:val="002A174F"/>
    <w:rsid w:val="002A1A28"/>
    <w:rsid w:val="002A1E52"/>
    <w:rsid w:val="002A315E"/>
    <w:rsid w:val="002A5B44"/>
    <w:rsid w:val="002A646E"/>
    <w:rsid w:val="002A73B1"/>
    <w:rsid w:val="002A75BC"/>
    <w:rsid w:val="002A7B95"/>
    <w:rsid w:val="002B0F2C"/>
    <w:rsid w:val="002B0F75"/>
    <w:rsid w:val="002B1A3C"/>
    <w:rsid w:val="002B4275"/>
    <w:rsid w:val="002B4FB9"/>
    <w:rsid w:val="002B5751"/>
    <w:rsid w:val="002B5A59"/>
    <w:rsid w:val="002B5BD2"/>
    <w:rsid w:val="002B5EE7"/>
    <w:rsid w:val="002B6359"/>
    <w:rsid w:val="002B77BE"/>
    <w:rsid w:val="002B794E"/>
    <w:rsid w:val="002B7C88"/>
    <w:rsid w:val="002C015E"/>
    <w:rsid w:val="002C06FD"/>
    <w:rsid w:val="002C164C"/>
    <w:rsid w:val="002C3812"/>
    <w:rsid w:val="002C71C1"/>
    <w:rsid w:val="002C72E4"/>
    <w:rsid w:val="002D1BCD"/>
    <w:rsid w:val="002D1F38"/>
    <w:rsid w:val="002E0F83"/>
    <w:rsid w:val="002E1F62"/>
    <w:rsid w:val="002E311C"/>
    <w:rsid w:val="002E71C4"/>
    <w:rsid w:val="002E75B7"/>
    <w:rsid w:val="002E7EBA"/>
    <w:rsid w:val="002F3D63"/>
    <w:rsid w:val="002F6021"/>
    <w:rsid w:val="002F62F0"/>
    <w:rsid w:val="002F7199"/>
    <w:rsid w:val="00300DD6"/>
    <w:rsid w:val="0030203A"/>
    <w:rsid w:val="00303BBE"/>
    <w:rsid w:val="0030514B"/>
    <w:rsid w:val="00305187"/>
    <w:rsid w:val="003127E8"/>
    <w:rsid w:val="00314F25"/>
    <w:rsid w:val="0031541F"/>
    <w:rsid w:val="003171CA"/>
    <w:rsid w:val="003200A5"/>
    <w:rsid w:val="003203BE"/>
    <w:rsid w:val="00320874"/>
    <w:rsid w:val="00322546"/>
    <w:rsid w:val="00322A3D"/>
    <w:rsid w:val="0032420F"/>
    <w:rsid w:val="0032424A"/>
    <w:rsid w:val="003245C9"/>
    <w:rsid w:val="00324619"/>
    <w:rsid w:val="00325A06"/>
    <w:rsid w:val="00326308"/>
    <w:rsid w:val="003278F3"/>
    <w:rsid w:val="003336E6"/>
    <w:rsid w:val="00334B15"/>
    <w:rsid w:val="00334C8F"/>
    <w:rsid w:val="0033560C"/>
    <w:rsid w:val="00336BAB"/>
    <w:rsid w:val="00336BFB"/>
    <w:rsid w:val="00336C4B"/>
    <w:rsid w:val="00341013"/>
    <w:rsid w:val="00342347"/>
    <w:rsid w:val="00342E2C"/>
    <w:rsid w:val="00343951"/>
    <w:rsid w:val="00344709"/>
    <w:rsid w:val="0035200E"/>
    <w:rsid w:val="00352E80"/>
    <w:rsid w:val="0035338E"/>
    <w:rsid w:val="00353962"/>
    <w:rsid w:val="00354711"/>
    <w:rsid w:val="0035540C"/>
    <w:rsid w:val="00356902"/>
    <w:rsid w:val="003607B1"/>
    <w:rsid w:val="003610C0"/>
    <w:rsid w:val="00361969"/>
    <w:rsid w:val="0036307A"/>
    <w:rsid w:val="00363C1F"/>
    <w:rsid w:val="00364C91"/>
    <w:rsid w:val="00364DC6"/>
    <w:rsid w:val="00365316"/>
    <w:rsid w:val="00365F0F"/>
    <w:rsid w:val="003664D7"/>
    <w:rsid w:val="00366F3C"/>
    <w:rsid w:val="00367565"/>
    <w:rsid w:val="0037086C"/>
    <w:rsid w:val="00372DC7"/>
    <w:rsid w:val="00373DD0"/>
    <w:rsid w:val="00374721"/>
    <w:rsid w:val="0037540F"/>
    <w:rsid w:val="00375EA1"/>
    <w:rsid w:val="003771E4"/>
    <w:rsid w:val="00377F99"/>
    <w:rsid w:val="0038132D"/>
    <w:rsid w:val="00381A77"/>
    <w:rsid w:val="00381F81"/>
    <w:rsid w:val="003820AC"/>
    <w:rsid w:val="003823C0"/>
    <w:rsid w:val="00382896"/>
    <w:rsid w:val="003853EA"/>
    <w:rsid w:val="003857DF"/>
    <w:rsid w:val="00386FDE"/>
    <w:rsid w:val="00387F35"/>
    <w:rsid w:val="00391909"/>
    <w:rsid w:val="00391DFA"/>
    <w:rsid w:val="0039241C"/>
    <w:rsid w:val="00392D31"/>
    <w:rsid w:val="003939C1"/>
    <w:rsid w:val="00393E45"/>
    <w:rsid w:val="003947C4"/>
    <w:rsid w:val="003950D5"/>
    <w:rsid w:val="0039720E"/>
    <w:rsid w:val="00397F23"/>
    <w:rsid w:val="003A0699"/>
    <w:rsid w:val="003A110E"/>
    <w:rsid w:val="003A1BE0"/>
    <w:rsid w:val="003A2237"/>
    <w:rsid w:val="003A2F2B"/>
    <w:rsid w:val="003A6A51"/>
    <w:rsid w:val="003A7094"/>
    <w:rsid w:val="003A714C"/>
    <w:rsid w:val="003B053E"/>
    <w:rsid w:val="003B07BE"/>
    <w:rsid w:val="003B10A4"/>
    <w:rsid w:val="003B1369"/>
    <w:rsid w:val="003B39C0"/>
    <w:rsid w:val="003B3B93"/>
    <w:rsid w:val="003B460B"/>
    <w:rsid w:val="003B4AAB"/>
    <w:rsid w:val="003B54A4"/>
    <w:rsid w:val="003B590B"/>
    <w:rsid w:val="003B66FC"/>
    <w:rsid w:val="003B76AB"/>
    <w:rsid w:val="003C155B"/>
    <w:rsid w:val="003C1D70"/>
    <w:rsid w:val="003C57C8"/>
    <w:rsid w:val="003C59DE"/>
    <w:rsid w:val="003C609D"/>
    <w:rsid w:val="003D078D"/>
    <w:rsid w:val="003D07F8"/>
    <w:rsid w:val="003D0E82"/>
    <w:rsid w:val="003D14EE"/>
    <w:rsid w:val="003D29A6"/>
    <w:rsid w:val="003D3382"/>
    <w:rsid w:val="003D3994"/>
    <w:rsid w:val="003D47E6"/>
    <w:rsid w:val="003D672C"/>
    <w:rsid w:val="003E10A9"/>
    <w:rsid w:val="003E238E"/>
    <w:rsid w:val="003E25F7"/>
    <w:rsid w:val="003E39AB"/>
    <w:rsid w:val="003E4293"/>
    <w:rsid w:val="003E6422"/>
    <w:rsid w:val="003E65FA"/>
    <w:rsid w:val="003E66B7"/>
    <w:rsid w:val="003E6EE3"/>
    <w:rsid w:val="003E71CB"/>
    <w:rsid w:val="003E77EB"/>
    <w:rsid w:val="003F02B7"/>
    <w:rsid w:val="003F0942"/>
    <w:rsid w:val="003F12B8"/>
    <w:rsid w:val="003F13E0"/>
    <w:rsid w:val="003F163C"/>
    <w:rsid w:val="003F1769"/>
    <w:rsid w:val="003F3ADE"/>
    <w:rsid w:val="003F3FD8"/>
    <w:rsid w:val="003F6258"/>
    <w:rsid w:val="0040112F"/>
    <w:rsid w:val="004027BD"/>
    <w:rsid w:val="00402EF7"/>
    <w:rsid w:val="00404BF2"/>
    <w:rsid w:val="00405534"/>
    <w:rsid w:val="00405AA5"/>
    <w:rsid w:val="004067B5"/>
    <w:rsid w:val="004110C2"/>
    <w:rsid w:val="00412113"/>
    <w:rsid w:val="0041232A"/>
    <w:rsid w:val="0041444B"/>
    <w:rsid w:val="0041751E"/>
    <w:rsid w:val="00417673"/>
    <w:rsid w:val="004179D8"/>
    <w:rsid w:val="00417C97"/>
    <w:rsid w:val="004203F3"/>
    <w:rsid w:val="00420A90"/>
    <w:rsid w:val="00420AFE"/>
    <w:rsid w:val="00420C97"/>
    <w:rsid w:val="004213B2"/>
    <w:rsid w:val="00421606"/>
    <w:rsid w:val="00421A4D"/>
    <w:rsid w:val="00421DF3"/>
    <w:rsid w:val="00423992"/>
    <w:rsid w:val="004245B8"/>
    <w:rsid w:val="00426AD2"/>
    <w:rsid w:val="004306FC"/>
    <w:rsid w:val="00431AC3"/>
    <w:rsid w:val="0043491B"/>
    <w:rsid w:val="0043556D"/>
    <w:rsid w:val="00435BCF"/>
    <w:rsid w:val="00437F93"/>
    <w:rsid w:val="004403F6"/>
    <w:rsid w:val="004410C6"/>
    <w:rsid w:val="00441D2B"/>
    <w:rsid w:val="00442ACA"/>
    <w:rsid w:val="004432F8"/>
    <w:rsid w:val="004448CB"/>
    <w:rsid w:val="00444E63"/>
    <w:rsid w:val="00445260"/>
    <w:rsid w:val="0045396A"/>
    <w:rsid w:val="00453E65"/>
    <w:rsid w:val="004544FE"/>
    <w:rsid w:val="004548AB"/>
    <w:rsid w:val="00455E01"/>
    <w:rsid w:val="00455F56"/>
    <w:rsid w:val="00457BF7"/>
    <w:rsid w:val="00460142"/>
    <w:rsid w:val="00460787"/>
    <w:rsid w:val="0046219D"/>
    <w:rsid w:val="004652C9"/>
    <w:rsid w:val="00465B4F"/>
    <w:rsid w:val="00466CF7"/>
    <w:rsid w:val="00466EC8"/>
    <w:rsid w:val="00467AD0"/>
    <w:rsid w:val="00470C26"/>
    <w:rsid w:val="00471465"/>
    <w:rsid w:val="00471A5D"/>
    <w:rsid w:val="00472011"/>
    <w:rsid w:val="004734C0"/>
    <w:rsid w:val="004742E3"/>
    <w:rsid w:val="0047502D"/>
    <w:rsid w:val="0047671A"/>
    <w:rsid w:val="004773DF"/>
    <w:rsid w:val="00477DF4"/>
    <w:rsid w:val="00480F0E"/>
    <w:rsid w:val="004827E9"/>
    <w:rsid w:val="00483A3C"/>
    <w:rsid w:val="004844A5"/>
    <w:rsid w:val="004844CC"/>
    <w:rsid w:val="00484C13"/>
    <w:rsid w:val="0048537C"/>
    <w:rsid w:val="00485DD2"/>
    <w:rsid w:val="00487C7F"/>
    <w:rsid w:val="00492739"/>
    <w:rsid w:val="0049603A"/>
    <w:rsid w:val="00497445"/>
    <w:rsid w:val="00497596"/>
    <w:rsid w:val="00497A92"/>
    <w:rsid w:val="004A06CA"/>
    <w:rsid w:val="004A0831"/>
    <w:rsid w:val="004A3991"/>
    <w:rsid w:val="004A3CED"/>
    <w:rsid w:val="004A4DE8"/>
    <w:rsid w:val="004A4E7C"/>
    <w:rsid w:val="004A6216"/>
    <w:rsid w:val="004A643F"/>
    <w:rsid w:val="004A673C"/>
    <w:rsid w:val="004B0587"/>
    <w:rsid w:val="004B1061"/>
    <w:rsid w:val="004B2EAB"/>
    <w:rsid w:val="004B318B"/>
    <w:rsid w:val="004B3C8A"/>
    <w:rsid w:val="004B416D"/>
    <w:rsid w:val="004B4782"/>
    <w:rsid w:val="004B568E"/>
    <w:rsid w:val="004B588F"/>
    <w:rsid w:val="004B5AC8"/>
    <w:rsid w:val="004B5F16"/>
    <w:rsid w:val="004B75F3"/>
    <w:rsid w:val="004B7993"/>
    <w:rsid w:val="004C40C1"/>
    <w:rsid w:val="004C4B10"/>
    <w:rsid w:val="004C6A65"/>
    <w:rsid w:val="004C6CF0"/>
    <w:rsid w:val="004C7207"/>
    <w:rsid w:val="004C7A2C"/>
    <w:rsid w:val="004C7F0B"/>
    <w:rsid w:val="004D0288"/>
    <w:rsid w:val="004D09CB"/>
    <w:rsid w:val="004D14B4"/>
    <w:rsid w:val="004D20EA"/>
    <w:rsid w:val="004D253F"/>
    <w:rsid w:val="004D41BE"/>
    <w:rsid w:val="004D48E4"/>
    <w:rsid w:val="004D4958"/>
    <w:rsid w:val="004D4C32"/>
    <w:rsid w:val="004D4F48"/>
    <w:rsid w:val="004E013F"/>
    <w:rsid w:val="004E0E5E"/>
    <w:rsid w:val="004E1CE6"/>
    <w:rsid w:val="004E28C9"/>
    <w:rsid w:val="004E2DEA"/>
    <w:rsid w:val="004E31CD"/>
    <w:rsid w:val="004E408F"/>
    <w:rsid w:val="004E45CB"/>
    <w:rsid w:val="004E52E3"/>
    <w:rsid w:val="004E5C7E"/>
    <w:rsid w:val="004E70C8"/>
    <w:rsid w:val="004F04A2"/>
    <w:rsid w:val="004F1040"/>
    <w:rsid w:val="004F2117"/>
    <w:rsid w:val="004F25DB"/>
    <w:rsid w:val="004F31DD"/>
    <w:rsid w:val="004F3469"/>
    <w:rsid w:val="004F34C0"/>
    <w:rsid w:val="004F3E73"/>
    <w:rsid w:val="004F43F5"/>
    <w:rsid w:val="004F44DC"/>
    <w:rsid w:val="004F52CD"/>
    <w:rsid w:val="004F5574"/>
    <w:rsid w:val="004F6868"/>
    <w:rsid w:val="004F6C07"/>
    <w:rsid w:val="00501084"/>
    <w:rsid w:val="005034E7"/>
    <w:rsid w:val="005052CF"/>
    <w:rsid w:val="00506B0B"/>
    <w:rsid w:val="00506FFF"/>
    <w:rsid w:val="00507674"/>
    <w:rsid w:val="00507B9B"/>
    <w:rsid w:val="00507CC7"/>
    <w:rsid w:val="00510B3F"/>
    <w:rsid w:val="0051132D"/>
    <w:rsid w:val="005122B0"/>
    <w:rsid w:val="0051322D"/>
    <w:rsid w:val="00521FB8"/>
    <w:rsid w:val="0052221F"/>
    <w:rsid w:val="00523E3D"/>
    <w:rsid w:val="00524343"/>
    <w:rsid w:val="00527370"/>
    <w:rsid w:val="00527A0A"/>
    <w:rsid w:val="00527AB6"/>
    <w:rsid w:val="00530134"/>
    <w:rsid w:val="00531EA3"/>
    <w:rsid w:val="0053237D"/>
    <w:rsid w:val="0053376A"/>
    <w:rsid w:val="00536FE4"/>
    <w:rsid w:val="00540F2B"/>
    <w:rsid w:val="00541320"/>
    <w:rsid w:val="005415E4"/>
    <w:rsid w:val="0054239B"/>
    <w:rsid w:val="00542703"/>
    <w:rsid w:val="00543E16"/>
    <w:rsid w:val="00544846"/>
    <w:rsid w:val="0054535A"/>
    <w:rsid w:val="00547181"/>
    <w:rsid w:val="005514DA"/>
    <w:rsid w:val="005516C4"/>
    <w:rsid w:val="0055228A"/>
    <w:rsid w:val="00552A3C"/>
    <w:rsid w:val="00553B5E"/>
    <w:rsid w:val="00553C48"/>
    <w:rsid w:val="00557884"/>
    <w:rsid w:val="0055797E"/>
    <w:rsid w:val="00564DCD"/>
    <w:rsid w:val="00566799"/>
    <w:rsid w:val="0056694C"/>
    <w:rsid w:val="00566AD5"/>
    <w:rsid w:val="005702D9"/>
    <w:rsid w:val="0057098E"/>
    <w:rsid w:val="00570C40"/>
    <w:rsid w:val="005732AF"/>
    <w:rsid w:val="005735CF"/>
    <w:rsid w:val="00574781"/>
    <w:rsid w:val="00574DC9"/>
    <w:rsid w:val="005750D5"/>
    <w:rsid w:val="00575D23"/>
    <w:rsid w:val="0057680A"/>
    <w:rsid w:val="00577E3E"/>
    <w:rsid w:val="00580CDF"/>
    <w:rsid w:val="00581506"/>
    <w:rsid w:val="00581E6D"/>
    <w:rsid w:val="00582C1A"/>
    <w:rsid w:val="00582D9F"/>
    <w:rsid w:val="00582DFE"/>
    <w:rsid w:val="00583C67"/>
    <w:rsid w:val="00583E87"/>
    <w:rsid w:val="0058405D"/>
    <w:rsid w:val="00585133"/>
    <w:rsid w:val="0058635A"/>
    <w:rsid w:val="00587881"/>
    <w:rsid w:val="0058793E"/>
    <w:rsid w:val="00590069"/>
    <w:rsid w:val="005918E7"/>
    <w:rsid w:val="005928ED"/>
    <w:rsid w:val="00592F65"/>
    <w:rsid w:val="00593155"/>
    <w:rsid w:val="00593897"/>
    <w:rsid w:val="00594EDD"/>
    <w:rsid w:val="00596195"/>
    <w:rsid w:val="00596871"/>
    <w:rsid w:val="005975B0"/>
    <w:rsid w:val="005A034F"/>
    <w:rsid w:val="005A1614"/>
    <w:rsid w:val="005A1A8F"/>
    <w:rsid w:val="005A2A5F"/>
    <w:rsid w:val="005A3221"/>
    <w:rsid w:val="005A46D5"/>
    <w:rsid w:val="005A6BF4"/>
    <w:rsid w:val="005A711C"/>
    <w:rsid w:val="005A71F9"/>
    <w:rsid w:val="005A7A35"/>
    <w:rsid w:val="005B133E"/>
    <w:rsid w:val="005B1AAB"/>
    <w:rsid w:val="005B2484"/>
    <w:rsid w:val="005B2A03"/>
    <w:rsid w:val="005B302F"/>
    <w:rsid w:val="005B3DAA"/>
    <w:rsid w:val="005B4F28"/>
    <w:rsid w:val="005B64E2"/>
    <w:rsid w:val="005B66DC"/>
    <w:rsid w:val="005B7157"/>
    <w:rsid w:val="005B7E5D"/>
    <w:rsid w:val="005C1E67"/>
    <w:rsid w:val="005C1E6A"/>
    <w:rsid w:val="005C4A44"/>
    <w:rsid w:val="005C6015"/>
    <w:rsid w:val="005C6549"/>
    <w:rsid w:val="005C7B12"/>
    <w:rsid w:val="005D12AD"/>
    <w:rsid w:val="005D1448"/>
    <w:rsid w:val="005D1736"/>
    <w:rsid w:val="005D338F"/>
    <w:rsid w:val="005D4A33"/>
    <w:rsid w:val="005E07B8"/>
    <w:rsid w:val="005E08D8"/>
    <w:rsid w:val="005E23E8"/>
    <w:rsid w:val="005E30CE"/>
    <w:rsid w:val="005E6039"/>
    <w:rsid w:val="005E6BF4"/>
    <w:rsid w:val="005E7FD7"/>
    <w:rsid w:val="005F3FA8"/>
    <w:rsid w:val="005F4333"/>
    <w:rsid w:val="005F5159"/>
    <w:rsid w:val="005F5455"/>
    <w:rsid w:val="005F57F6"/>
    <w:rsid w:val="005F6FD8"/>
    <w:rsid w:val="00601CF3"/>
    <w:rsid w:val="0060224B"/>
    <w:rsid w:val="006042F4"/>
    <w:rsid w:val="006046EB"/>
    <w:rsid w:val="00605120"/>
    <w:rsid w:val="00606661"/>
    <w:rsid w:val="00607423"/>
    <w:rsid w:val="00607857"/>
    <w:rsid w:val="0061023B"/>
    <w:rsid w:val="006121D2"/>
    <w:rsid w:val="006123E6"/>
    <w:rsid w:val="00612613"/>
    <w:rsid w:val="006133EE"/>
    <w:rsid w:val="0062163A"/>
    <w:rsid w:val="006219EE"/>
    <w:rsid w:val="00622434"/>
    <w:rsid w:val="006229C0"/>
    <w:rsid w:val="00624C60"/>
    <w:rsid w:val="0062524E"/>
    <w:rsid w:val="00625976"/>
    <w:rsid w:val="00625AB6"/>
    <w:rsid w:val="00625C03"/>
    <w:rsid w:val="00626EBA"/>
    <w:rsid w:val="00626F79"/>
    <w:rsid w:val="006279FA"/>
    <w:rsid w:val="006305EC"/>
    <w:rsid w:val="00633A21"/>
    <w:rsid w:val="00634871"/>
    <w:rsid w:val="00636DE8"/>
    <w:rsid w:val="00637581"/>
    <w:rsid w:val="00637B4F"/>
    <w:rsid w:val="00637F7D"/>
    <w:rsid w:val="006414E0"/>
    <w:rsid w:val="00641DE5"/>
    <w:rsid w:val="00641E9D"/>
    <w:rsid w:val="00642755"/>
    <w:rsid w:val="00642A02"/>
    <w:rsid w:val="00644C38"/>
    <w:rsid w:val="00644EED"/>
    <w:rsid w:val="006470A3"/>
    <w:rsid w:val="00647603"/>
    <w:rsid w:val="00650D7F"/>
    <w:rsid w:val="006512D4"/>
    <w:rsid w:val="00651556"/>
    <w:rsid w:val="00651B22"/>
    <w:rsid w:val="00652915"/>
    <w:rsid w:val="00652F9E"/>
    <w:rsid w:val="006540A9"/>
    <w:rsid w:val="00654FC5"/>
    <w:rsid w:val="006563D8"/>
    <w:rsid w:val="006565CF"/>
    <w:rsid w:val="00656F69"/>
    <w:rsid w:val="00657106"/>
    <w:rsid w:val="006608E1"/>
    <w:rsid w:val="006620EC"/>
    <w:rsid w:val="0066295B"/>
    <w:rsid w:val="006662E3"/>
    <w:rsid w:val="0066682F"/>
    <w:rsid w:val="0066695C"/>
    <w:rsid w:val="006706B9"/>
    <w:rsid w:val="006721F2"/>
    <w:rsid w:val="00672256"/>
    <w:rsid w:val="00676C3B"/>
    <w:rsid w:val="00676CAD"/>
    <w:rsid w:val="006774FB"/>
    <w:rsid w:val="00680D74"/>
    <w:rsid w:val="006812CD"/>
    <w:rsid w:val="00682F89"/>
    <w:rsid w:val="00683B0D"/>
    <w:rsid w:val="006865AB"/>
    <w:rsid w:val="006961C8"/>
    <w:rsid w:val="0069627C"/>
    <w:rsid w:val="006A333B"/>
    <w:rsid w:val="006A6AFB"/>
    <w:rsid w:val="006A70BA"/>
    <w:rsid w:val="006A79AF"/>
    <w:rsid w:val="006B074B"/>
    <w:rsid w:val="006B0CD5"/>
    <w:rsid w:val="006B109B"/>
    <w:rsid w:val="006B3BB8"/>
    <w:rsid w:val="006B3DBF"/>
    <w:rsid w:val="006B67D7"/>
    <w:rsid w:val="006B7C0A"/>
    <w:rsid w:val="006C027D"/>
    <w:rsid w:val="006C134F"/>
    <w:rsid w:val="006C4B75"/>
    <w:rsid w:val="006C6162"/>
    <w:rsid w:val="006D06C2"/>
    <w:rsid w:val="006D1733"/>
    <w:rsid w:val="006D20B7"/>
    <w:rsid w:val="006D3AA1"/>
    <w:rsid w:val="006D5C53"/>
    <w:rsid w:val="006D6C22"/>
    <w:rsid w:val="006D714E"/>
    <w:rsid w:val="006E0412"/>
    <w:rsid w:val="006E32FA"/>
    <w:rsid w:val="006E33E8"/>
    <w:rsid w:val="006E6D88"/>
    <w:rsid w:val="006E76AD"/>
    <w:rsid w:val="006E7A05"/>
    <w:rsid w:val="006F0A8A"/>
    <w:rsid w:val="006F21C6"/>
    <w:rsid w:val="006F2466"/>
    <w:rsid w:val="006F29C3"/>
    <w:rsid w:val="006F2FB0"/>
    <w:rsid w:val="006F362B"/>
    <w:rsid w:val="006F5213"/>
    <w:rsid w:val="006F52EF"/>
    <w:rsid w:val="006F754F"/>
    <w:rsid w:val="0070002F"/>
    <w:rsid w:val="007015A8"/>
    <w:rsid w:val="00702FB6"/>
    <w:rsid w:val="00703E38"/>
    <w:rsid w:val="007050D2"/>
    <w:rsid w:val="00705EED"/>
    <w:rsid w:val="00710025"/>
    <w:rsid w:val="00710186"/>
    <w:rsid w:val="00711C1B"/>
    <w:rsid w:val="007136D3"/>
    <w:rsid w:val="00713EB9"/>
    <w:rsid w:val="00715BC3"/>
    <w:rsid w:val="00716A3B"/>
    <w:rsid w:val="00720498"/>
    <w:rsid w:val="00726F8A"/>
    <w:rsid w:val="00730177"/>
    <w:rsid w:val="007308FB"/>
    <w:rsid w:val="00730AC6"/>
    <w:rsid w:val="0073116F"/>
    <w:rsid w:val="00731196"/>
    <w:rsid w:val="00731844"/>
    <w:rsid w:val="0073326D"/>
    <w:rsid w:val="007347EA"/>
    <w:rsid w:val="00735D35"/>
    <w:rsid w:val="00737997"/>
    <w:rsid w:val="00737B0C"/>
    <w:rsid w:val="007401B3"/>
    <w:rsid w:val="007412B2"/>
    <w:rsid w:val="007412ED"/>
    <w:rsid w:val="007419F6"/>
    <w:rsid w:val="00742A5A"/>
    <w:rsid w:val="00744480"/>
    <w:rsid w:val="007473A2"/>
    <w:rsid w:val="007474DB"/>
    <w:rsid w:val="00753492"/>
    <w:rsid w:val="007544B4"/>
    <w:rsid w:val="007556C4"/>
    <w:rsid w:val="007563B8"/>
    <w:rsid w:val="007563D9"/>
    <w:rsid w:val="007573AA"/>
    <w:rsid w:val="007575D8"/>
    <w:rsid w:val="00757CA6"/>
    <w:rsid w:val="00757DAB"/>
    <w:rsid w:val="007603C4"/>
    <w:rsid w:val="0076053C"/>
    <w:rsid w:val="0076066F"/>
    <w:rsid w:val="007610C2"/>
    <w:rsid w:val="0076206A"/>
    <w:rsid w:val="007639DB"/>
    <w:rsid w:val="00764ACB"/>
    <w:rsid w:val="0076607F"/>
    <w:rsid w:val="00766579"/>
    <w:rsid w:val="00766F84"/>
    <w:rsid w:val="00770FA8"/>
    <w:rsid w:val="00772F2F"/>
    <w:rsid w:val="0077369D"/>
    <w:rsid w:val="007745B4"/>
    <w:rsid w:val="0077468D"/>
    <w:rsid w:val="007751D0"/>
    <w:rsid w:val="007772E0"/>
    <w:rsid w:val="00777998"/>
    <w:rsid w:val="00780B61"/>
    <w:rsid w:val="0078309B"/>
    <w:rsid w:val="007837A2"/>
    <w:rsid w:val="0078665D"/>
    <w:rsid w:val="00791E09"/>
    <w:rsid w:val="00796A97"/>
    <w:rsid w:val="00796AE4"/>
    <w:rsid w:val="00797DB6"/>
    <w:rsid w:val="007A07DD"/>
    <w:rsid w:val="007A1F28"/>
    <w:rsid w:val="007A2419"/>
    <w:rsid w:val="007A3FE1"/>
    <w:rsid w:val="007A41F7"/>
    <w:rsid w:val="007A4A98"/>
    <w:rsid w:val="007A5644"/>
    <w:rsid w:val="007A5966"/>
    <w:rsid w:val="007A5AB8"/>
    <w:rsid w:val="007A6723"/>
    <w:rsid w:val="007A6A58"/>
    <w:rsid w:val="007B06E9"/>
    <w:rsid w:val="007B1BBB"/>
    <w:rsid w:val="007B2A2A"/>
    <w:rsid w:val="007B2B97"/>
    <w:rsid w:val="007B3988"/>
    <w:rsid w:val="007B5677"/>
    <w:rsid w:val="007B69E3"/>
    <w:rsid w:val="007B71E1"/>
    <w:rsid w:val="007B7880"/>
    <w:rsid w:val="007B7915"/>
    <w:rsid w:val="007B7F73"/>
    <w:rsid w:val="007C0587"/>
    <w:rsid w:val="007C0DAD"/>
    <w:rsid w:val="007C26D8"/>
    <w:rsid w:val="007C2A59"/>
    <w:rsid w:val="007C390C"/>
    <w:rsid w:val="007C4D9E"/>
    <w:rsid w:val="007C7532"/>
    <w:rsid w:val="007D0875"/>
    <w:rsid w:val="007D11A6"/>
    <w:rsid w:val="007D11CF"/>
    <w:rsid w:val="007D514E"/>
    <w:rsid w:val="007D5EA4"/>
    <w:rsid w:val="007E5F68"/>
    <w:rsid w:val="007E7A25"/>
    <w:rsid w:val="007F06FC"/>
    <w:rsid w:val="007F33C5"/>
    <w:rsid w:val="007F3D06"/>
    <w:rsid w:val="007F4EBF"/>
    <w:rsid w:val="007F5DDD"/>
    <w:rsid w:val="007F63C1"/>
    <w:rsid w:val="007F7D4B"/>
    <w:rsid w:val="00800949"/>
    <w:rsid w:val="00800CFD"/>
    <w:rsid w:val="008010A7"/>
    <w:rsid w:val="00803E53"/>
    <w:rsid w:val="00804BF6"/>
    <w:rsid w:val="008056AC"/>
    <w:rsid w:val="008074F9"/>
    <w:rsid w:val="00810ECF"/>
    <w:rsid w:val="0081289C"/>
    <w:rsid w:val="00814D0F"/>
    <w:rsid w:val="00815FCA"/>
    <w:rsid w:val="00820224"/>
    <w:rsid w:val="00821BAF"/>
    <w:rsid w:val="008233E4"/>
    <w:rsid w:val="008244A7"/>
    <w:rsid w:val="0082457A"/>
    <w:rsid w:val="0082485E"/>
    <w:rsid w:val="00825B5C"/>
    <w:rsid w:val="00826ABB"/>
    <w:rsid w:val="008310B9"/>
    <w:rsid w:val="00831283"/>
    <w:rsid w:val="008336D9"/>
    <w:rsid w:val="00835478"/>
    <w:rsid w:val="00835F7E"/>
    <w:rsid w:val="008366EA"/>
    <w:rsid w:val="008371D5"/>
    <w:rsid w:val="00840F00"/>
    <w:rsid w:val="00842A2F"/>
    <w:rsid w:val="008433FF"/>
    <w:rsid w:val="008444F5"/>
    <w:rsid w:val="008445FD"/>
    <w:rsid w:val="00847036"/>
    <w:rsid w:val="008474DF"/>
    <w:rsid w:val="0084785A"/>
    <w:rsid w:val="00850329"/>
    <w:rsid w:val="00851695"/>
    <w:rsid w:val="00852B61"/>
    <w:rsid w:val="00853FB1"/>
    <w:rsid w:val="00854290"/>
    <w:rsid w:val="0085603B"/>
    <w:rsid w:val="00860966"/>
    <w:rsid w:val="008631E7"/>
    <w:rsid w:val="0086410F"/>
    <w:rsid w:val="00864C8A"/>
    <w:rsid w:val="008654EA"/>
    <w:rsid w:val="0086637B"/>
    <w:rsid w:val="008672B8"/>
    <w:rsid w:val="008676AF"/>
    <w:rsid w:val="00867B34"/>
    <w:rsid w:val="00867CDB"/>
    <w:rsid w:val="0087134D"/>
    <w:rsid w:val="00871914"/>
    <w:rsid w:val="00873683"/>
    <w:rsid w:val="008747C9"/>
    <w:rsid w:val="00874967"/>
    <w:rsid w:val="00874ECE"/>
    <w:rsid w:val="0087548D"/>
    <w:rsid w:val="00876325"/>
    <w:rsid w:val="00876764"/>
    <w:rsid w:val="00880B43"/>
    <w:rsid w:val="008814E6"/>
    <w:rsid w:val="00882683"/>
    <w:rsid w:val="008845E2"/>
    <w:rsid w:val="00885260"/>
    <w:rsid w:val="00885AA8"/>
    <w:rsid w:val="00885B0D"/>
    <w:rsid w:val="008869A0"/>
    <w:rsid w:val="00890F74"/>
    <w:rsid w:val="00891D90"/>
    <w:rsid w:val="008934C1"/>
    <w:rsid w:val="00893BF6"/>
    <w:rsid w:val="00894D4E"/>
    <w:rsid w:val="00894FA8"/>
    <w:rsid w:val="008A0990"/>
    <w:rsid w:val="008A217D"/>
    <w:rsid w:val="008A34CE"/>
    <w:rsid w:val="008A3782"/>
    <w:rsid w:val="008A4144"/>
    <w:rsid w:val="008A4C81"/>
    <w:rsid w:val="008A63B0"/>
    <w:rsid w:val="008A7915"/>
    <w:rsid w:val="008B0664"/>
    <w:rsid w:val="008B166C"/>
    <w:rsid w:val="008B3699"/>
    <w:rsid w:val="008B497C"/>
    <w:rsid w:val="008B4D4F"/>
    <w:rsid w:val="008C08C7"/>
    <w:rsid w:val="008C1830"/>
    <w:rsid w:val="008C3BC6"/>
    <w:rsid w:val="008C4C83"/>
    <w:rsid w:val="008C65A9"/>
    <w:rsid w:val="008C70EE"/>
    <w:rsid w:val="008D0502"/>
    <w:rsid w:val="008D1ECA"/>
    <w:rsid w:val="008D3361"/>
    <w:rsid w:val="008D6E82"/>
    <w:rsid w:val="008D6F77"/>
    <w:rsid w:val="008E1367"/>
    <w:rsid w:val="008E1883"/>
    <w:rsid w:val="008E2AC9"/>
    <w:rsid w:val="008E4282"/>
    <w:rsid w:val="008E5A8E"/>
    <w:rsid w:val="008F2AF8"/>
    <w:rsid w:val="008F4F87"/>
    <w:rsid w:val="008F5A09"/>
    <w:rsid w:val="008F6C62"/>
    <w:rsid w:val="008F7E77"/>
    <w:rsid w:val="00901D0F"/>
    <w:rsid w:val="00901F1F"/>
    <w:rsid w:val="00901FB4"/>
    <w:rsid w:val="00903357"/>
    <w:rsid w:val="00905BF8"/>
    <w:rsid w:val="009076AC"/>
    <w:rsid w:val="00910381"/>
    <w:rsid w:val="00910490"/>
    <w:rsid w:val="00910BFB"/>
    <w:rsid w:val="00912D5D"/>
    <w:rsid w:val="00914540"/>
    <w:rsid w:val="00916279"/>
    <w:rsid w:val="00916A9A"/>
    <w:rsid w:val="00917C64"/>
    <w:rsid w:val="00917DFD"/>
    <w:rsid w:val="009206B4"/>
    <w:rsid w:val="009211C1"/>
    <w:rsid w:val="00921BA4"/>
    <w:rsid w:val="00922789"/>
    <w:rsid w:val="00923E86"/>
    <w:rsid w:val="0092741A"/>
    <w:rsid w:val="00930153"/>
    <w:rsid w:val="0093107B"/>
    <w:rsid w:val="0093173B"/>
    <w:rsid w:val="00935B53"/>
    <w:rsid w:val="009373B9"/>
    <w:rsid w:val="0094092A"/>
    <w:rsid w:val="009461E1"/>
    <w:rsid w:val="0094652B"/>
    <w:rsid w:val="00946583"/>
    <w:rsid w:val="00946A05"/>
    <w:rsid w:val="00950BBA"/>
    <w:rsid w:val="009557F2"/>
    <w:rsid w:val="00957501"/>
    <w:rsid w:val="00961BC1"/>
    <w:rsid w:val="00963469"/>
    <w:rsid w:val="00963B83"/>
    <w:rsid w:val="00963C09"/>
    <w:rsid w:val="00963CCA"/>
    <w:rsid w:val="0096480F"/>
    <w:rsid w:val="00964CA5"/>
    <w:rsid w:val="00965018"/>
    <w:rsid w:val="00965039"/>
    <w:rsid w:val="009658D0"/>
    <w:rsid w:val="00965B08"/>
    <w:rsid w:val="009671E0"/>
    <w:rsid w:val="009674C3"/>
    <w:rsid w:val="009676A6"/>
    <w:rsid w:val="009702DA"/>
    <w:rsid w:val="00971425"/>
    <w:rsid w:val="00971788"/>
    <w:rsid w:val="00971B4E"/>
    <w:rsid w:val="009720A7"/>
    <w:rsid w:val="00972349"/>
    <w:rsid w:val="009727A5"/>
    <w:rsid w:val="009745BF"/>
    <w:rsid w:val="00975E4B"/>
    <w:rsid w:val="00977EA6"/>
    <w:rsid w:val="0098090A"/>
    <w:rsid w:val="0098198B"/>
    <w:rsid w:val="00982D95"/>
    <w:rsid w:val="00983463"/>
    <w:rsid w:val="00985578"/>
    <w:rsid w:val="00985E95"/>
    <w:rsid w:val="00986002"/>
    <w:rsid w:val="00986C97"/>
    <w:rsid w:val="0099075D"/>
    <w:rsid w:val="00990F3D"/>
    <w:rsid w:val="009917F6"/>
    <w:rsid w:val="00991CAD"/>
    <w:rsid w:val="00992576"/>
    <w:rsid w:val="00995A46"/>
    <w:rsid w:val="00996CC6"/>
    <w:rsid w:val="009A1552"/>
    <w:rsid w:val="009A1F15"/>
    <w:rsid w:val="009A3218"/>
    <w:rsid w:val="009A32CA"/>
    <w:rsid w:val="009A4659"/>
    <w:rsid w:val="009A4F03"/>
    <w:rsid w:val="009A6F7A"/>
    <w:rsid w:val="009A7D6D"/>
    <w:rsid w:val="009A7DAA"/>
    <w:rsid w:val="009B0817"/>
    <w:rsid w:val="009B18B3"/>
    <w:rsid w:val="009B57C2"/>
    <w:rsid w:val="009B6D20"/>
    <w:rsid w:val="009B7A16"/>
    <w:rsid w:val="009C0924"/>
    <w:rsid w:val="009C18C2"/>
    <w:rsid w:val="009C22E7"/>
    <w:rsid w:val="009C2383"/>
    <w:rsid w:val="009C28C6"/>
    <w:rsid w:val="009C3EBC"/>
    <w:rsid w:val="009C5442"/>
    <w:rsid w:val="009C56FC"/>
    <w:rsid w:val="009D0155"/>
    <w:rsid w:val="009D0EDF"/>
    <w:rsid w:val="009D4948"/>
    <w:rsid w:val="009D5B7B"/>
    <w:rsid w:val="009D76DD"/>
    <w:rsid w:val="009D7981"/>
    <w:rsid w:val="009E11BE"/>
    <w:rsid w:val="009E19D6"/>
    <w:rsid w:val="009E1FCF"/>
    <w:rsid w:val="009E2465"/>
    <w:rsid w:val="009E256D"/>
    <w:rsid w:val="009E2627"/>
    <w:rsid w:val="009E3F6A"/>
    <w:rsid w:val="009E47D1"/>
    <w:rsid w:val="009E4DE6"/>
    <w:rsid w:val="009E56D5"/>
    <w:rsid w:val="009F0411"/>
    <w:rsid w:val="009F0A9D"/>
    <w:rsid w:val="009F1745"/>
    <w:rsid w:val="009F2367"/>
    <w:rsid w:val="009F2BA4"/>
    <w:rsid w:val="009F3207"/>
    <w:rsid w:val="009F3A6F"/>
    <w:rsid w:val="009F46C5"/>
    <w:rsid w:val="009F6F39"/>
    <w:rsid w:val="009F7DBD"/>
    <w:rsid w:val="00A062F7"/>
    <w:rsid w:val="00A076AB"/>
    <w:rsid w:val="00A10489"/>
    <w:rsid w:val="00A10562"/>
    <w:rsid w:val="00A138E0"/>
    <w:rsid w:val="00A156BD"/>
    <w:rsid w:val="00A15D65"/>
    <w:rsid w:val="00A20353"/>
    <w:rsid w:val="00A203A8"/>
    <w:rsid w:val="00A20428"/>
    <w:rsid w:val="00A219F3"/>
    <w:rsid w:val="00A22A65"/>
    <w:rsid w:val="00A3217A"/>
    <w:rsid w:val="00A32DA6"/>
    <w:rsid w:val="00A344CE"/>
    <w:rsid w:val="00A36B22"/>
    <w:rsid w:val="00A37906"/>
    <w:rsid w:val="00A405CB"/>
    <w:rsid w:val="00A409BD"/>
    <w:rsid w:val="00A417FA"/>
    <w:rsid w:val="00A42DD9"/>
    <w:rsid w:val="00A4319E"/>
    <w:rsid w:val="00A436FB"/>
    <w:rsid w:val="00A43B2E"/>
    <w:rsid w:val="00A44886"/>
    <w:rsid w:val="00A44BD2"/>
    <w:rsid w:val="00A45A74"/>
    <w:rsid w:val="00A4610A"/>
    <w:rsid w:val="00A472D6"/>
    <w:rsid w:val="00A511E1"/>
    <w:rsid w:val="00A514EC"/>
    <w:rsid w:val="00A5154B"/>
    <w:rsid w:val="00A51CE2"/>
    <w:rsid w:val="00A52550"/>
    <w:rsid w:val="00A54496"/>
    <w:rsid w:val="00A54E2B"/>
    <w:rsid w:val="00A564BD"/>
    <w:rsid w:val="00A60ECD"/>
    <w:rsid w:val="00A61150"/>
    <w:rsid w:val="00A61431"/>
    <w:rsid w:val="00A63632"/>
    <w:rsid w:val="00A65500"/>
    <w:rsid w:val="00A65E89"/>
    <w:rsid w:val="00A676FA"/>
    <w:rsid w:val="00A73EE9"/>
    <w:rsid w:val="00A7582F"/>
    <w:rsid w:val="00A7681D"/>
    <w:rsid w:val="00A76F50"/>
    <w:rsid w:val="00A77066"/>
    <w:rsid w:val="00A77F49"/>
    <w:rsid w:val="00A812F0"/>
    <w:rsid w:val="00A8266A"/>
    <w:rsid w:val="00A834FA"/>
    <w:rsid w:val="00A846D1"/>
    <w:rsid w:val="00A848DC"/>
    <w:rsid w:val="00A855A5"/>
    <w:rsid w:val="00A85E9C"/>
    <w:rsid w:val="00A86859"/>
    <w:rsid w:val="00A86F70"/>
    <w:rsid w:val="00A877C0"/>
    <w:rsid w:val="00A9181B"/>
    <w:rsid w:val="00A92421"/>
    <w:rsid w:val="00A92B5A"/>
    <w:rsid w:val="00A92E5F"/>
    <w:rsid w:val="00A938D5"/>
    <w:rsid w:val="00A95796"/>
    <w:rsid w:val="00A95C82"/>
    <w:rsid w:val="00AA1B4E"/>
    <w:rsid w:val="00AA1BB3"/>
    <w:rsid w:val="00AA2DA8"/>
    <w:rsid w:val="00AA32CB"/>
    <w:rsid w:val="00AA52D4"/>
    <w:rsid w:val="00AA6F64"/>
    <w:rsid w:val="00AB2198"/>
    <w:rsid w:val="00AB2415"/>
    <w:rsid w:val="00AB273A"/>
    <w:rsid w:val="00AB3D74"/>
    <w:rsid w:val="00AB4269"/>
    <w:rsid w:val="00AB6F60"/>
    <w:rsid w:val="00AB7465"/>
    <w:rsid w:val="00AB7487"/>
    <w:rsid w:val="00AC0A9F"/>
    <w:rsid w:val="00AC1208"/>
    <w:rsid w:val="00AC18F1"/>
    <w:rsid w:val="00AC1C1F"/>
    <w:rsid w:val="00AC224E"/>
    <w:rsid w:val="00AC3C54"/>
    <w:rsid w:val="00AC4401"/>
    <w:rsid w:val="00AC49AD"/>
    <w:rsid w:val="00AC4DC3"/>
    <w:rsid w:val="00AC5FD6"/>
    <w:rsid w:val="00AC63A6"/>
    <w:rsid w:val="00AC687D"/>
    <w:rsid w:val="00AD0725"/>
    <w:rsid w:val="00AD0A8A"/>
    <w:rsid w:val="00AD1149"/>
    <w:rsid w:val="00AD1841"/>
    <w:rsid w:val="00AD1CC9"/>
    <w:rsid w:val="00AD263F"/>
    <w:rsid w:val="00AD3B3E"/>
    <w:rsid w:val="00AD537B"/>
    <w:rsid w:val="00AD5C04"/>
    <w:rsid w:val="00AD5E35"/>
    <w:rsid w:val="00AD6558"/>
    <w:rsid w:val="00AE09D1"/>
    <w:rsid w:val="00AE0D3F"/>
    <w:rsid w:val="00AE0F28"/>
    <w:rsid w:val="00AE1D42"/>
    <w:rsid w:val="00AE21FD"/>
    <w:rsid w:val="00AE25D1"/>
    <w:rsid w:val="00AE39AF"/>
    <w:rsid w:val="00AE42E6"/>
    <w:rsid w:val="00AE5540"/>
    <w:rsid w:val="00AE6AC0"/>
    <w:rsid w:val="00AE7DB7"/>
    <w:rsid w:val="00AF02F3"/>
    <w:rsid w:val="00AF24A4"/>
    <w:rsid w:val="00AF28C5"/>
    <w:rsid w:val="00AF28EF"/>
    <w:rsid w:val="00AF3376"/>
    <w:rsid w:val="00AF393B"/>
    <w:rsid w:val="00AF3F76"/>
    <w:rsid w:val="00AF486E"/>
    <w:rsid w:val="00AF487B"/>
    <w:rsid w:val="00AF5CD9"/>
    <w:rsid w:val="00AF7672"/>
    <w:rsid w:val="00B002FE"/>
    <w:rsid w:val="00B01563"/>
    <w:rsid w:val="00B0278B"/>
    <w:rsid w:val="00B03A0F"/>
    <w:rsid w:val="00B03B7A"/>
    <w:rsid w:val="00B04B01"/>
    <w:rsid w:val="00B05983"/>
    <w:rsid w:val="00B06623"/>
    <w:rsid w:val="00B069F4"/>
    <w:rsid w:val="00B121C4"/>
    <w:rsid w:val="00B13574"/>
    <w:rsid w:val="00B13CE1"/>
    <w:rsid w:val="00B142E5"/>
    <w:rsid w:val="00B15F23"/>
    <w:rsid w:val="00B165BA"/>
    <w:rsid w:val="00B20821"/>
    <w:rsid w:val="00B21CFB"/>
    <w:rsid w:val="00B220F4"/>
    <w:rsid w:val="00B22596"/>
    <w:rsid w:val="00B23957"/>
    <w:rsid w:val="00B24FED"/>
    <w:rsid w:val="00B27675"/>
    <w:rsid w:val="00B30B9F"/>
    <w:rsid w:val="00B327C7"/>
    <w:rsid w:val="00B3417C"/>
    <w:rsid w:val="00B344C7"/>
    <w:rsid w:val="00B354EE"/>
    <w:rsid w:val="00B35C03"/>
    <w:rsid w:val="00B36A1E"/>
    <w:rsid w:val="00B375B8"/>
    <w:rsid w:val="00B37DDE"/>
    <w:rsid w:val="00B42181"/>
    <w:rsid w:val="00B42BB9"/>
    <w:rsid w:val="00B42FA2"/>
    <w:rsid w:val="00B44FC1"/>
    <w:rsid w:val="00B472E6"/>
    <w:rsid w:val="00B47C1C"/>
    <w:rsid w:val="00B507F0"/>
    <w:rsid w:val="00B51009"/>
    <w:rsid w:val="00B510C5"/>
    <w:rsid w:val="00B525D2"/>
    <w:rsid w:val="00B52F90"/>
    <w:rsid w:val="00B541CC"/>
    <w:rsid w:val="00B55B9B"/>
    <w:rsid w:val="00B561A7"/>
    <w:rsid w:val="00B5747E"/>
    <w:rsid w:val="00B61604"/>
    <w:rsid w:val="00B616ED"/>
    <w:rsid w:val="00B618C7"/>
    <w:rsid w:val="00B61EFC"/>
    <w:rsid w:val="00B62B49"/>
    <w:rsid w:val="00B634F5"/>
    <w:rsid w:val="00B6500B"/>
    <w:rsid w:val="00B663B3"/>
    <w:rsid w:val="00B71D3E"/>
    <w:rsid w:val="00B7207B"/>
    <w:rsid w:val="00B7421A"/>
    <w:rsid w:val="00B74EC0"/>
    <w:rsid w:val="00B75641"/>
    <w:rsid w:val="00B7592F"/>
    <w:rsid w:val="00B7624A"/>
    <w:rsid w:val="00B7664F"/>
    <w:rsid w:val="00B770CE"/>
    <w:rsid w:val="00B77404"/>
    <w:rsid w:val="00B779BC"/>
    <w:rsid w:val="00B802D6"/>
    <w:rsid w:val="00B80982"/>
    <w:rsid w:val="00B80D46"/>
    <w:rsid w:val="00B8197D"/>
    <w:rsid w:val="00B8218C"/>
    <w:rsid w:val="00B843D4"/>
    <w:rsid w:val="00B845C9"/>
    <w:rsid w:val="00B84694"/>
    <w:rsid w:val="00B859F2"/>
    <w:rsid w:val="00B85E5F"/>
    <w:rsid w:val="00B86177"/>
    <w:rsid w:val="00B86465"/>
    <w:rsid w:val="00B864E2"/>
    <w:rsid w:val="00B87203"/>
    <w:rsid w:val="00B8758A"/>
    <w:rsid w:val="00B9032D"/>
    <w:rsid w:val="00B942E7"/>
    <w:rsid w:val="00B94CE4"/>
    <w:rsid w:val="00B9583B"/>
    <w:rsid w:val="00B963F8"/>
    <w:rsid w:val="00B970DD"/>
    <w:rsid w:val="00BA0196"/>
    <w:rsid w:val="00BA207F"/>
    <w:rsid w:val="00BA2ED9"/>
    <w:rsid w:val="00BA39AD"/>
    <w:rsid w:val="00BA3C74"/>
    <w:rsid w:val="00BA3FBB"/>
    <w:rsid w:val="00BA4977"/>
    <w:rsid w:val="00BA7C42"/>
    <w:rsid w:val="00BB07E2"/>
    <w:rsid w:val="00BB2724"/>
    <w:rsid w:val="00BB2D53"/>
    <w:rsid w:val="00BB427F"/>
    <w:rsid w:val="00BB4FEE"/>
    <w:rsid w:val="00BB6214"/>
    <w:rsid w:val="00BB6EA8"/>
    <w:rsid w:val="00BB73BC"/>
    <w:rsid w:val="00BC223E"/>
    <w:rsid w:val="00BC6F91"/>
    <w:rsid w:val="00BD02CE"/>
    <w:rsid w:val="00BD21B6"/>
    <w:rsid w:val="00BD26D0"/>
    <w:rsid w:val="00BD2865"/>
    <w:rsid w:val="00BD347F"/>
    <w:rsid w:val="00BD4570"/>
    <w:rsid w:val="00BD49F8"/>
    <w:rsid w:val="00BD4FDD"/>
    <w:rsid w:val="00BD5CD2"/>
    <w:rsid w:val="00BD77FD"/>
    <w:rsid w:val="00BE0848"/>
    <w:rsid w:val="00BE0944"/>
    <w:rsid w:val="00BE221D"/>
    <w:rsid w:val="00BE3034"/>
    <w:rsid w:val="00BE3C66"/>
    <w:rsid w:val="00BE432E"/>
    <w:rsid w:val="00BF2E63"/>
    <w:rsid w:val="00BF57A7"/>
    <w:rsid w:val="00BF5C3F"/>
    <w:rsid w:val="00BF789B"/>
    <w:rsid w:val="00C00850"/>
    <w:rsid w:val="00C02750"/>
    <w:rsid w:val="00C0398C"/>
    <w:rsid w:val="00C06D9B"/>
    <w:rsid w:val="00C10460"/>
    <w:rsid w:val="00C105C2"/>
    <w:rsid w:val="00C123C3"/>
    <w:rsid w:val="00C12AEC"/>
    <w:rsid w:val="00C1382B"/>
    <w:rsid w:val="00C13885"/>
    <w:rsid w:val="00C13EEB"/>
    <w:rsid w:val="00C140B3"/>
    <w:rsid w:val="00C1487E"/>
    <w:rsid w:val="00C1512B"/>
    <w:rsid w:val="00C16BA3"/>
    <w:rsid w:val="00C20B84"/>
    <w:rsid w:val="00C2375C"/>
    <w:rsid w:val="00C240C1"/>
    <w:rsid w:val="00C241DC"/>
    <w:rsid w:val="00C2483E"/>
    <w:rsid w:val="00C2518D"/>
    <w:rsid w:val="00C26B0B"/>
    <w:rsid w:val="00C26C2D"/>
    <w:rsid w:val="00C31797"/>
    <w:rsid w:val="00C32B58"/>
    <w:rsid w:val="00C33517"/>
    <w:rsid w:val="00C34A57"/>
    <w:rsid w:val="00C34D52"/>
    <w:rsid w:val="00C35079"/>
    <w:rsid w:val="00C35566"/>
    <w:rsid w:val="00C35700"/>
    <w:rsid w:val="00C40040"/>
    <w:rsid w:val="00C41168"/>
    <w:rsid w:val="00C41B6F"/>
    <w:rsid w:val="00C41BC6"/>
    <w:rsid w:val="00C445A3"/>
    <w:rsid w:val="00C44BB6"/>
    <w:rsid w:val="00C44CC0"/>
    <w:rsid w:val="00C45E6A"/>
    <w:rsid w:val="00C47A9B"/>
    <w:rsid w:val="00C53CF0"/>
    <w:rsid w:val="00C56E1C"/>
    <w:rsid w:val="00C57D77"/>
    <w:rsid w:val="00C63623"/>
    <w:rsid w:val="00C64D5D"/>
    <w:rsid w:val="00C6553C"/>
    <w:rsid w:val="00C70F43"/>
    <w:rsid w:val="00C7143A"/>
    <w:rsid w:val="00C74227"/>
    <w:rsid w:val="00C746FD"/>
    <w:rsid w:val="00C74AF5"/>
    <w:rsid w:val="00C76726"/>
    <w:rsid w:val="00C76D9C"/>
    <w:rsid w:val="00C77AAF"/>
    <w:rsid w:val="00C77ED3"/>
    <w:rsid w:val="00C82958"/>
    <w:rsid w:val="00C835F9"/>
    <w:rsid w:val="00C85F66"/>
    <w:rsid w:val="00C861C6"/>
    <w:rsid w:val="00C8793D"/>
    <w:rsid w:val="00C91BF4"/>
    <w:rsid w:val="00C93CEE"/>
    <w:rsid w:val="00C951EB"/>
    <w:rsid w:val="00C96B9A"/>
    <w:rsid w:val="00C972F4"/>
    <w:rsid w:val="00CA0A91"/>
    <w:rsid w:val="00CA3402"/>
    <w:rsid w:val="00CA463F"/>
    <w:rsid w:val="00CA5C3F"/>
    <w:rsid w:val="00CA609A"/>
    <w:rsid w:val="00CA635D"/>
    <w:rsid w:val="00CB07FE"/>
    <w:rsid w:val="00CB12AA"/>
    <w:rsid w:val="00CB1737"/>
    <w:rsid w:val="00CB3845"/>
    <w:rsid w:val="00CB4247"/>
    <w:rsid w:val="00CB4432"/>
    <w:rsid w:val="00CB64EB"/>
    <w:rsid w:val="00CB6EB1"/>
    <w:rsid w:val="00CB7E06"/>
    <w:rsid w:val="00CC237B"/>
    <w:rsid w:val="00CC2430"/>
    <w:rsid w:val="00CC3884"/>
    <w:rsid w:val="00CC455B"/>
    <w:rsid w:val="00CC5539"/>
    <w:rsid w:val="00CC5FD0"/>
    <w:rsid w:val="00CD0C96"/>
    <w:rsid w:val="00CD12C8"/>
    <w:rsid w:val="00CD2276"/>
    <w:rsid w:val="00CD5D5B"/>
    <w:rsid w:val="00CD72E5"/>
    <w:rsid w:val="00CE0693"/>
    <w:rsid w:val="00CE0FD3"/>
    <w:rsid w:val="00CE153F"/>
    <w:rsid w:val="00CE2064"/>
    <w:rsid w:val="00CE225F"/>
    <w:rsid w:val="00CE227E"/>
    <w:rsid w:val="00CE2FD3"/>
    <w:rsid w:val="00CE7362"/>
    <w:rsid w:val="00CF1901"/>
    <w:rsid w:val="00CF5476"/>
    <w:rsid w:val="00CF6B34"/>
    <w:rsid w:val="00CF6D6C"/>
    <w:rsid w:val="00CF7BCC"/>
    <w:rsid w:val="00D02A36"/>
    <w:rsid w:val="00D03B2E"/>
    <w:rsid w:val="00D03D56"/>
    <w:rsid w:val="00D05324"/>
    <w:rsid w:val="00D05410"/>
    <w:rsid w:val="00D056D4"/>
    <w:rsid w:val="00D065FB"/>
    <w:rsid w:val="00D068B9"/>
    <w:rsid w:val="00D068E7"/>
    <w:rsid w:val="00D10DDC"/>
    <w:rsid w:val="00D11F0D"/>
    <w:rsid w:val="00D12242"/>
    <w:rsid w:val="00D1400C"/>
    <w:rsid w:val="00D15192"/>
    <w:rsid w:val="00D152D0"/>
    <w:rsid w:val="00D15775"/>
    <w:rsid w:val="00D172F2"/>
    <w:rsid w:val="00D17FCA"/>
    <w:rsid w:val="00D22AE2"/>
    <w:rsid w:val="00D23717"/>
    <w:rsid w:val="00D24B48"/>
    <w:rsid w:val="00D318FB"/>
    <w:rsid w:val="00D31D1A"/>
    <w:rsid w:val="00D325B0"/>
    <w:rsid w:val="00D35368"/>
    <w:rsid w:val="00D3588B"/>
    <w:rsid w:val="00D35AC1"/>
    <w:rsid w:val="00D36862"/>
    <w:rsid w:val="00D36D71"/>
    <w:rsid w:val="00D37D37"/>
    <w:rsid w:val="00D427E3"/>
    <w:rsid w:val="00D44153"/>
    <w:rsid w:val="00D47837"/>
    <w:rsid w:val="00D51444"/>
    <w:rsid w:val="00D5160D"/>
    <w:rsid w:val="00D52C36"/>
    <w:rsid w:val="00D53536"/>
    <w:rsid w:val="00D54499"/>
    <w:rsid w:val="00D54FF5"/>
    <w:rsid w:val="00D55F7D"/>
    <w:rsid w:val="00D57818"/>
    <w:rsid w:val="00D579C1"/>
    <w:rsid w:val="00D57DF8"/>
    <w:rsid w:val="00D6068D"/>
    <w:rsid w:val="00D61650"/>
    <w:rsid w:val="00D6218F"/>
    <w:rsid w:val="00D628D8"/>
    <w:rsid w:val="00D62AFA"/>
    <w:rsid w:val="00D63533"/>
    <w:rsid w:val="00D64F31"/>
    <w:rsid w:val="00D6544C"/>
    <w:rsid w:val="00D65AE8"/>
    <w:rsid w:val="00D673FB"/>
    <w:rsid w:val="00D67B04"/>
    <w:rsid w:val="00D70817"/>
    <w:rsid w:val="00D70CF8"/>
    <w:rsid w:val="00D71864"/>
    <w:rsid w:val="00D730A0"/>
    <w:rsid w:val="00D74437"/>
    <w:rsid w:val="00D747FD"/>
    <w:rsid w:val="00D74A37"/>
    <w:rsid w:val="00D77628"/>
    <w:rsid w:val="00D77E89"/>
    <w:rsid w:val="00D80221"/>
    <w:rsid w:val="00D80A0D"/>
    <w:rsid w:val="00D8117D"/>
    <w:rsid w:val="00D851A6"/>
    <w:rsid w:val="00D8559E"/>
    <w:rsid w:val="00D85670"/>
    <w:rsid w:val="00D90FCE"/>
    <w:rsid w:val="00D94293"/>
    <w:rsid w:val="00D94F3C"/>
    <w:rsid w:val="00D956B8"/>
    <w:rsid w:val="00D968E6"/>
    <w:rsid w:val="00D97C69"/>
    <w:rsid w:val="00D97D22"/>
    <w:rsid w:val="00DA01FD"/>
    <w:rsid w:val="00DA2251"/>
    <w:rsid w:val="00DA24BD"/>
    <w:rsid w:val="00DA2944"/>
    <w:rsid w:val="00DA2CF7"/>
    <w:rsid w:val="00DA303D"/>
    <w:rsid w:val="00DA373A"/>
    <w:rsid w:val="00DA3836"/>
    <w:rsid w:val="00DA4423"/>
    <w:rsid w:val="00DA557D"/>
    <w:rsid w:val="00DA6497"/>
    <w:rsid w:val="00DB317A"/>
    <w:rsid w:val="00DB39D3"/>
    <w:rsid w:val="00DB525F"/>
    <w:rsid w:val="00DB5334"/>
    <w:rsid w:val="00DB57FB"/>
    <w:rsid w:val="00DB657F"/>
    <w:rsid w:val="00DB6A40"/>
    <w:rsid w:val="00DB7AC0"/>
    <w:rsid w:val="00DC0686"/>
    <w:rsid w:val="00DC0ED6"/>
    <w:rsid w:val="00DC103D"/>
    <w:rsid w:val="00DC2CA1"/>
    <w:rsid w:val="00DC6C53"/>
    <w:rsid w:val="00DC71FB"/>
    <w:rsid w:val="00DC726E"/>
    <w:rsid w:val="00DC7FDC"/>
    <w:rsid w:val="00DD121B"/>
    <w:rsid w:val="00DD153B"/>
    <w:rsid w:val="00DD17DD"/>
    <w:rsid w:val="00DD30D8"/>
    <w:rsid w:val="00DD3BDF"/>
    <w:rsid w:val="00DD63E5"/>
    <w:rsid w:val="00DD698D"/>
    <w:rsid w:val="00DE1546"/>
    <w:rsid w:val="00DE2A7F"/>
    <w:rsid w:val="00DE42E4"/>
    <w:rsid w:val="00DE7810"/>
    <w:rsid w:val="00DE7F1F"/>
    <w:rsid w:val="00DF176C"/>
    <w:rsid w:val="00DF2C45"/>
    <w:rsid w:val="00DF5316"/>
    <w:rsid w:val="00DF6AF2"/>
    <w:rsid w:val="00DF7C7B"/>
    <w:rsid w:val="00E048CC"/>
    <w:rsid w:val="00E050A7"/>
    <w:rsid w:val="00E0511F"/>
    <w:rsid w:val="00E0657E"/>
    <w:rsid w:val="00E0729C"/>
    <w:rsid w:val="00E10AC1"/>
    <w:rsid w:val="00E112EB"/>
    <w:rsid w:val="00E15487"/>
    <w:rsid w:val="00E15C16"/>
    <w:rsid w:val="00E163C2"/>
    <w:rsid w:val="00E17A82"/>
    <w:rsid w:val="00E2122F"/>
    <w:rsid w:val="00E222C7"/>
    <w:rsid w:val="00E22EF4"/>
    <w:rsid w:val="00E243B1"/>
    <w:rsid w:val="00E246CC"/>
    <w:rsid w:val="00E264CA"/>
    <w:rsid w:val="00E26D91"/>
    <w:rsid w:val="00E30E15"/>
    <w:rsid w:val="00E31149"/>
    <w:rsid w:val="00E321BD"/>
    <w:rsid w:val="00E33174"/>
    <w:rsid w:val="00E342CC"/>
    <w:rsid w:val="00E3463D"/>
    <w:rsid w:val="00E36F1A"/>
    <w:rsid w:val="00E3750B"/>
    <w:rsid w:val="00E4080A"/>
    <w:rsid w:val="00E42474"/>
    <w:rsid w:val="00E425A3"/>
    <w:rsid w:val="00E4410D"/>
    <w:rsid w:val="00E45A98"/>
    <w:rsid w:val="00E46539"/>
    <w:rsid w:val="00E4745D"/>
    <w:rsid w:val="00E47ADD"/>
    <w:rsid w:val="00E47FFD"/>
    <w:rsid w:val="00E510E9"/>
    <w:rsid w:val="00E51C25"/>
    <w:rsid w:val="00E526D2"/>
    <w:rsid w:val="00E54111"/>
    <w:rsid w:val="00E552B5"/>
    <w:rsid w:val="00E570B3"/>
    <w:rsid w:val="00E57AB1"/>
    <w:rsid w:val="00E6056D"/>
    <w:rsid w:val="00E62524"/>
    <w:rsid w:val="00E66364"/>
    <w:rsid w:val="00E67801"/>
    <w:rsid w:val="00E73A4A"/>
    <w:rsid w:val="00E76210"/>
    <w:rsid w:val="00E77276"/>
    <w:rsid w:val="00E82A9C"/>
    <w:rsid w:val="00E82D27"/>
    <w:rsid w:val="00E85733"/>
    <w:rsid w:val="00E864DD"/>
    <w:rsid w:val="00E9024E"/>
    <w:rsid w:val="00E9285C"/>
    <w:rsid w:val="00E92B85"/>
    <w:rsid w:val="00E930EF"/>
    <w:rsid w:val="00E945B7"/>
    <w:rsid w:val="00E958BE"/>
    <w:rsid w:val="00E95907"/>
    <w:rsid w:val="00E960DE"/>
    <w:rsid w:val="00E960FE"/>
    <w:rsid w:val="00E96A1D"/>
    <w:rsid w:val="00EA1386"/>
    <w:rsid w:val="00EA33B0"/>
    <w:rsid w:val="00EA3428"/>
    <w:rsid w:val="00EA611E"/>
    <w:rsid w:val="00EA6E02"/>
    <w:rsid w:val="00EB39B2"/>
    <w:rsid w:val="00EB506B"/>
    <w:rsid w:val="00EB570A"/>
    <w:rsid w:val="00EB61B0"/>
    <w:rsid w:val="00EB6CBB"/>
    <w:rsid w:val="00EC16CE"/>
    <w:rsid w:val="00EC2C4F"/>
    <w:rsid w:val="00EC390C"/>
    <w:rsid w:val="00EC4BA0"/>
    <w:rsid w:val="00EC5B10"/>
    <w:rsid w:val="00EC62BD"/>
    <w:rsid w:val="00EC67F6"/>
    <w:rsid w:val="00ED0AE1"/>
    <w:rsid w:val="00ED0BA1"/>
    <w:rsid w:val="00ED177B"/>
    <w:rsid w:val="00ED47F1"/>
    <w:rsid w:val="00ED4A22"/>
    <w:rsid w:val="00ED57F9"/>
    <w:rsid w:val="00ED5F04"/>
    <w:rsid w:val="00ED6731"/>
    <w:rsid w:val="00ED6DAF"/>
    <w:rsid w:val="00EE0952"/>
    <w:rsid w:val="00EE1897"/>
    <w:rsid w:val="00EE2EED"/>
    <w:rsid w:val="00EE489D"/>
    <w:rsid w:val="00EE6AC0"/>
    <w:rsid w:val="00EF0146"/>
    <w:rsid w:val="00EF0E07"/>
    <w:rsid w:val="00EF1575"/>
    <w:rsid w:val="00EF287C"/>
    <w:rsid w:val="00EF350C"/>
    <w:rsid w:val="00EF3C43"/>
    <w:rsid w:val="00EF4038"/>
    <w:rsid w:val="00EF472C"/>
    <w:rsid w:val="00EF4C74"/>
    <w:rsid w:val="00EF4DA7"/>
    <w:rsid w:val="00EF4EE8"/>
    <w:rsid w:val="00EF51B8"/>
    <w:rsid w:val="00EF55A3"/>
    <w:rsid w:val="00EF5C4F"/>
    <w:rsid w:val="00F02E5E"/>
    <w:rsid w:val="00F05EC2"/>
    <w:rsid w:val="00F06625"/>
    <w:rsid w:val="00F112EA"/>
    <w:rsid w:val="00F11437"/>
    <w:rsid w:val="00F11B64"/>
    <w:rsid w:val="00F124BD"/>
    <w:rsid w:val="00F12BB9"/>
    <w:rsid w:val="00F13B8D"/>
    <w:rsid w:val="00F17752"/>
    <w:rsid w:val="00F20190"/>
    <w:rsid w:val="00F204C6"/>
    <w:rsid w:val="00F208E6"/>
    <w:rsid w:val="00F2130F"/>
    <w:rsid w:val="00F21DB1"/>
    <w:rsid w:val="00F223FA"/>
    <w:rsid w:val="00F22FDA"/>
    <w:rsid w:val="00F241F5"/>
    <w:rsid w:val="00F25704"/>
    <w:rsid w:val="00F26228"/>
    <w:rsid w:val="00F264C6"/>
    <w:rsid w:val="00F268A8"/>
    <w:rsid w:val="00F26F22"/>
    <w:rsid w:val="00F3248D"/>
    <w:rsid w:val="00F36CBD"/>
    <w:rsid w:val="00F37FBC"/>
    <w:rsid w:val="00F4219C"/>
    <w:rsid w:val="00F4261A"/>
    <w:rsid w:val="00F4383B"/>
    <w:rsid w:val="00F4413E"/>
    <w:rsid w:val="00F44433"/>
    <w:rsid w:val="00F44A57"/>
    <w:rsid w:val="00F514AD"/>
    <w:rsid w:val="00F54CD6"/>
    <w:rsid w:val="00F553BD"/>
    <w:rsid w:val="00F56B22"/>
    <w:rsid w:val="00F56CB4"/>
    <w:rsid w:val="00F56DFB"/>
    <w:rsid w:val="00F60CB6"/>
    <w:rsid w:val="00F62876"/>
    <w:rsid w:val="00F62E2F"/>
    <w:rsid w:val="00F641ED"/>
    <w:rsid w:val="00F64968"/>
    <w:rsid w:val="00F65226"/>
    <w:rsid w:val="00F66590"/>
    <w:rsid w:val="00F705B4"/>
    <w:rsid w:val="00F70EF7"/>
    <w:rsid w:val="00F7382A"/>
    <w:rsid w:val="00F74918"/>
    <w:rsid w:val="00F75560"/>
    <w:rsid w:val="00F75CA4"/>
    <w:rsid w:val="00F76B66"/>
    <w:rsid w:val="00F77302"/>
    <w:rsid w:val="00F7790F"/>
    <w:rsid w:val="00F82112"/>
    <w:rsid w:val="00F82402"/>
    <w:rsid w:val="00F83033"/>
    <w:rsid w:val="00F872D4"/>
    <w:rsid w:val="00F928CC"/>
    <w:rsid w:val="00F93145"/>
    <w:rsid w:val="00F94F35"/>
    <w:rsid w:val="00F96628"/>
    <w:rsid w:val="00F96DA4"/>
    <w:rsid w:val="00FA207C"/>
    <w:rsid w:val="00FA48B0"/>
    <w:rsid w:val="00FB0CA6"/>
    <w:rsid w:val="00FB1363"/>
    <w:rsid w:val="00FB15EF"/>
    <w:rsid w:val="00FB1CBB"/>
    <w:rsid w:val="00FB1DDA"/>
    <w:rsid w:val="00FB20D7"/>
    <w:rsid w:val="00FB2846"/>
    <w:rsid w:val="00FB3065"/>
    <w:rsid w:val="00FB3CD8"/>
    <w:rsid w:val="00FB4BA6"/>
    <w:rsid w:val="00FB5C99"/>
    <w:rsid w:val="00FB6267"/>
    <w:rsid w:val="00FB68CA"/>
    <w:rsid w:val="00FB6E89"/>
    <w:rsid w:val="00FC0CD3"/>
    <w:rsid w:val="00FC3EF4"/>
    <w:rsid w:val="00FC416B"/>
    <w:rsid w:val="00FC4721"/>
    <w:rsid w:val="00FC6259"/>
    <w:rsid w:val="00FD01ED"/>
    <w:rsid w:val="00FD39F3"/>
    <w:rsid w:val="00FD4045"/>
    <w:rsid w:val="00FD404E"/>
    <w:rsid w:val="00FE131D"/>
    <w:rsid w:val="00FE2B63"/>
    <w:rsid w:val="00FE3AE7"/>
    <w:rsid w:val="00FE5A9E"/>
    <w:rsid w:val="00FE6419"/>
    <w:rsid w:val="00FF0845"/>
    <w:rsid w:val="00FF18A4"/>
    <w:rsid w:val="00FF2645"/>
    <w:rsid w:val="00FF412A"/>
    <w:rsid w:val="00FF4E84"/>
    <w:rsid w:val="00FF61B0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DC9"/>
  <w15:docId w15:val="{664B32B8-3CE7-4A74-9319-955E55E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540"/>
  </w:style>
  <w:style w:type="paragraph" w:customStyle="1" w:styleId="c10">
    <w:name w:val="c10"/>
    <w:basedOn w:val="a"/>
    <w:rsid w:val="0091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3DBF"/>
    <w:pPr>
      <w:ind w:left="720"/>
      <w:contextualSpacing/>
    </w:pPr>
  </w:style>
  <w:style w:type="character" w:customStyle="1" w:styleId="apple-converted-space">
    <w:name w:val="apple-converted-space"/>
    <w:basedOn w:val="a0"/>
    <w:rsid w:val="00C1382B"/>
  </w:style>
  <w:style w:type="paragraph" w:styleId="a4">
    <w:name w:val="Normal (Web)"/>
    <w:basedOn w:val="a"/>
    <w:unhideWhenUsed/>
    <w:rsid w:val="0017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41B9-7E41-46DB-B744-00BEC7F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19</cp:revision>
  <cp:lastPrinted>2018-02-27T20:09:00Z</cp:lastPrinted>
  <dcterms:created xsi:type="dcterms:W3CDTF">2014-05-06T20:44:00Z</dcterms:created>
  <dcterms:modified xsi:type="dcterms:W3CDTF">2022-04-10T19:56:00Z</dcterms:modified>
</cp:coreProperties>
</file>