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4EC" w:rsidRDefault="006424EC" w:rsidP="00083C41">
      <w:pPr>
        <w:tabs>
          <w:tab w:val="left" w:pos="8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C41" w:rsidRDefault="00083C41" w:rsidP="00083C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C41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083C41">
        <w:rPr>
          <w:rFonts w:ascii="Times New Roman" w:hAnsi="Times New Roman" w:cs="Times New Roman"/>
          <w:b/>
          <w:sz w:val="28"/>
          <w:szCs w:val="28"/>
        </w:rPr>
        <w:t xml:space="preserve"> тряпичной куклы месяца апрель</w:t>
      </w:r>
      <w:r w:rsidR="0065701F">
        <w:rPr>
          <w:rFonts w:ascii="Times New Roman" w:hAnsi="Times New Roman" w:cs="Times New Roman"/>
          <w:b/>
          <w:sz w:val="28"/>
          <w:szCs w:val="28"/>
        </w:rPr>
        <w:t xml:space="preserve"> «КУПЕНЕЧКА»</w:t>
      </w:r>
    </w:p>
    <w:p w:rsidR="00083C41" w:rsidRPr="00083C41" w:rsidRDefault="00083C41" w:rsidP="00083C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7D7" w:rsidRPr="000611AC" w:rsidRDefault="002977D7" w:rsidP="000611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11AC">
        <w:rPr>
          <w:rFonts w:ascii="Times New Roman" w:hAnsi="Times New Roman" w:cs="Times New Roman"/>
          <w:b/>
          <w:sz w:val="24"/>
          <w:szCs w:val="24"/>
        </w:rPr>
        <w:t xml:space="preserve">Вид занятия: </w:t>
      </w:r>
      <w:r w:rsidR="00083C41">
        <w:rPr>
          <w:rFonts w:ascii="Times New Roman" w:hAnsi="Times New Roman" w:cs="Times New Roman"/>
          <w:sz w:val="24"/>
          <w:szCs w:val="24"/>
        </w:rPr>
        <w:t>0чное</w:t>
      </w:r>
    </w:p>
    <w:p w:rsidR="00133BAF" w:rsidRPr="000611AC" w:rsidRDefault="00133BAF" w:rsidP="000611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11A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Тема занятия:</w:t>
      </w:r>
      <w:r w:rsidR="000611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тряпичная кукла месяца апрель</w:t>
      </w:r>
    </w:p>
    <w:p w:rsidR="00133BAF" w:rsidRPr="000611AC" w:rsidRDefault="00133BAF" w:rsidP="000611AC">
      <w:pPr>
        <w:spacing w:after="0" w:line="240" w:lineRule="auto"/>
        <w:contextualSpacing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611A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Цель:</w:t>
      </w:r>
      <w:r w:rsidRPr="000611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ознакомить с последовательность изготовления тряпичной куклы месяца </w:t>
      </w:r>
      <w:r w:rsidR="000611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апрель </w:t>
      </w:r>
      <w:r w:rsidRPr="000611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(К</w:t>
      </w:r>
      <w:r w:rsidR="000611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Pr="000611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упенички)</w:t>
      </w:r>
      <w:r w:rsidR="000611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0611AC" w:rsidRPr="000611AC" w:rsidRDefault="000611AC" w:rsidP="000611AC">
      <w:pPr>
        <w:spacing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61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0611AC" w:rsidRPr="000611AC" w:rsidRDefault="000611AC" w:rsidP="000611AC">
      <w:pPr>
        <w:shd w:val="clear" w:color="auto" w:fill="FFFFFF"/>
        <w:spacing w:after="135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Обучающие:</w:t>
      </w:r>
    </w:p>
    <w:p w:rsidR="000611AC" w:rsidRPr="000611AC" w:rsidRDefault="000611AC" w:rsidP="000611A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дать обзор народных традиций, праздников, обрядов;</w:t>
      </w:r>
    </w:p>
    <w:p w:rsidR="000611AC" w:rsidRPr="000611AC" w:rsidRDefault="000611AC" w:rsidP="000611A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показать, что народные традиции, как средство духовно-нравственного воспитания школьников, соединяют патриотические чувства и личными переживания; показать, какое наследство оставили нам предки.</w:t>
      </w:r>
      <w:bookmarkStart w:id="0" w:name="_GoBack"/>
      <w:bookmarkEnd w:id="0"/>
    </w:p>
    <w:p w:rsidR="000611AC" w:rsidRPr="000611AC" w:rsidRDefault="000611AC" w:rsidP="000611A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тряпичной куклы</w:t>
      </w:r>
    </w:p>
    <w:p w:rsidR="000611AC" w:rsidRPr="000611AC" w:rsidRDefault="000611AC" w:rsidP="000611AC">
      <w:pPr>
        <w:shd w:val="clear" w:color="auto" w:fill="FFFFFF"/>
        <w:spacing w:after="135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Развивающие:</w:t>
      </w:r>
    </w:p>
    <w:p w:rsidR="000611AC" w:rsidRPr="000611AC" w:rsidRDefault="000611AC" w:rsidP="000611A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познавательные способности учащихся;</w:t>
      </w:r>
    </w:p>
    <w:p w:rsidR="000611AC" w:rsidRPr="000611AC" w:rsidRDefault="00506199" w:rsidP="000611A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развивать </w:t>
      </w:r>
      <w:r w:rsidR="000611AC"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информационные компетентности; раскрывать творческий потенциал учащихся.</w:t>
      </w:r>
    </w:p>
    <w:p w:rsidR="000611AC" w:rsidRPr="000611AC" w:rsidRDefault="00506199" w:rsidP="000611A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="000611AC"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азвивать мелкую моторику пальцев</w:t>
      </w:r>
      <w:r w:rsidRPr="0050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</w:t>
      </w:r>
    </w:p>
    <w:p w:rsidR="000611AC" w:rsidRPr="000611AC" w:rsidRDefault="000611AC" w:rsidP="000611AC">
      <w:pPr>
        <w:shd w:val="clear" w:color="auto" w:fill="FFFFFF"/>
        <w:spacing w:after="135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Воспитательные:</w:t>
      </w:r>
    </w:p>
    <w:p w:rsidR="000611AC" w:rsidRPr="000611AC" w:rsidRDefault="000611AC" w:rsidP="000611A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становлению мировоззренческой позиции учащихся;</w:t>
      </w:r>
    </w:p>
    <w:p w:rsidR="000611AC" w:rsidRPr="000611AC" w:rsidRDefault="000611AC" w:rsidP="000611A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чувство патриотизма и гордости за страну и ее народ;</w:t>
      </w:r>
    </w:p>
    <w:p w:rsidR="000611AC" w:rsidRPr="000611AC" w:rsidRDefault="000611AC" w:rsidP="000611A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навыки связной речи, умение слушать;</w:t>
      </w:r>
    </w:p>
    <w:p w:rsidR="000611AC" w:rsidRPr="000611AC" w:rsidRDefault="000611AC" w:rsidP="000611A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патриотические чувства: любовь к Родине, интерес к народным традициям страны, своей семьи.</w:t>
      </w:r>
    </w:p>
    <w:p w:rsidR="002977D7" w:rsidRPr="000611AC" w:rsidRDefault="002977D7" w:rsidP="000611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11AC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  <w:r w:rsidRPr="000611AC">
        <w:rPr>
          <w:rFonts w:ascii="Times New Roman" w:hAnsi="Times New Roman" w:cs="Times New Roman"/>
          <w:sz w:val="24"/>
          <w:szCs w:val="24"/>
        </w:rPr>
        <w:t xml:space="preserve"> Разобрать основные принципы развития фигур, осознать важность борьбы за центр, разобрать основные дебютные направления.</w:t>
      </w:r>
    </w:p>
    <w:p w:rsidR="002977D7" w:rsidRPr="000611AC" w:rsidRDefault="002977D7" w:rsidP="000611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11AC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0611AC">
        <w:rPr>
          <w:rFonts w:ascii="Times New Roman" w:hAnsi="Times New Roman" w:cs="Times New Roman"/>
          <w:sz w:val="24"/>
          <w:szCs w:val="24"/>
        </w:rPr>
        <w:t xml:space="preserve"> Презентация изучаемого материала.</w:t>
      </w:r>
    </w:p>
    <w:p w:rsidR="002977D7" w:rsidRPr="000611AC" w:rsidRDefault="002977D7" w:rsidP="000611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11AC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="000611A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611AC" w:rsidRPr="000611AC">
        <w:rPr>
          <w:rFonts w:ascii="Times New Roman" w:hAnsi="Times New Roman" w:cs="Times New Roman"/>
          <w:sz w:val="24"/>
          <w:szCs w:val="24"/>
        </w:rPr>
        <w:t>освоить последовательность изготовления куклы</w:t>
      </w:r>
      <w:r w:rsidR="000611AC">
        <w:rPr>
          <w:rFonts w:ascii="Times New Roman" w:hAnsi="Times New Roman" w:cs="Times New Roman"/>
          <w:sz w:val="24"/>
          <w:szCs w:val="24"/>
        </w:rPr>
        <w:t>.</w:t>
      </w:r>
    </w:p>
    <w:p w:rsidR="00201240" w:rsidRPr="000611AC" w:rsidRDefault="00201240" w:rsidP="000611AC">
      <w:pPr>
        <w:spacing w:after="0" w:line="240" w:lineRule="auto"/>
        <w:contextualSpacing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93BE7" w:rsidRPr="000611AC" w:rsidRDefault="00C93BE7" w:rsidP="00C93BE7">
      <w:pPr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611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41FB3" wp14:editId="5EF0C874">
            <wp:extent cx="4408098" cy="3012655"/>
            <wp:effectExtent l="0" t="0" r="0" b="0"/>
            <wp:docPr id="17" name="Рисунок 17" descr="Обережные куклы Зерновушки-Крупен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ережные куклы Зерновушки-Крупенич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25" cy="30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E7" w:rsidRPr="000611AC" w:rsidRDefault="00C93BE7" w:rsidP="00C93BE7">
      <w:pPr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Крупеничку легко изготовить самому.  </w:t>
      </w:r>
      <w:proofErr w:type="gramStart"/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proofErr w:type="gramEnd"/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сложное в изготовлении оберега – подбор материалов. Все они должны быть натуральными. </w:t>
      </w:r>
    </w:p>
    <w:p w:rsidR="00C93BE7" w:rsidRPr="000611AC" w:rsidRDefault="00C93BE7" w:rsidP="00C93BE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46ED59" wp14:editId="7A0C4127">
            <wp:extent cx="2950234" cy="2143837"/>
            <wp:effectExtent l="0" t="0" r="2540" b="8890"/>
            <wp:docPr id="18" name="Рисунок 18" descr="Материалы для изготовления куклы Зернов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ериалы для изготовления куклы Зерновуш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4" cy="21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E7" w:rsidRPr="000611AC" w:rsidRDefault="00C93BE7" w:rsidP="00C93BE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C93BE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C93BE7">
      <w:pPr>
        <w:spacing w:after="30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Используйте только натуральные материалы для изготовления куклы Зерновушки.</w:t>
      </w:r>
    </w:p>
    <w:p w:rsidR="00C93BE7" w:rsidRPr="000611AC" w:rsidRDefault="00C93BE7" w:rsidP="00C93BE7">
      <w:pPr>
        <w:spacing w:after="30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</w:pPr>
    </w:p>
    <w:p w:rsidR="00C93BE7" w:rsidRPr="000611AC" w:rsidRDefault="00C93BE7" w:rsidP="00C93BE7">
      <w:pPr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возьмите: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Белую ткань для зернового мешочка формата 26х65 см.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красного цвета – пойдет на рубаху. Размер 30х10 см.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Оранжевую ткань с узорами для поневы. Традиционно для нее используют шерсть, но можно заменить на что-то другое. Формат как в предыдущем пункте.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Бордовая материя для зипуна. 29х9 см.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3 полоски ткани для очелья с платком 20х4 см. Каждая полоска должна иметь свой цвет.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Кусочки ткани для фартука: 10х8.5 см, 9х7.5 см, 8.6.5 см.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треугольник для платка с основанием в 58 см и высотой 14 см.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Зеленую гречку для наполнения – около 500 гр.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Нить красного цвета для скрепления тканей.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Шнурок, бусины для пояса.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 – чтобы придать форму мешочку.</w:t>
      </w:r>
    </w:p>
    <w:p w:rsidR="00C93BE7" w:rsidRPr="000611AC" w:rsidRDefault="00C93BE7" w:rsidP="00C93BE7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Двухсторонний скотч.</w:t>
      </w:r>
    </w:p>
    <w:p w:rsidR="00C93BE7" w:rsidRPr="000611AC" w:rsidRDefault="00C93BE7" w:rsidP="00C93BE7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C93BE7">
      <w:pPr>
        <w:spacing w:before="300" w:after="150" w:line="240" w:lineRule="auto"/>
        <w:contextualSpacing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Пошаговая инструкция:</w:t>
      </w:r>
    </w:p>
    <w:p w:rsidR="00C93BE7" w:rsidRPr="000611AC" w:rsidRDefault="00C93BE7" w:rsidP="00C93BE7">
      <w:pPr>
        <w:spacing w:before="300" w:after="150" w:line="240" w:lineRule="auto"/>
        <w:ind w:firstLine="284"/>
        <w:contextualSpacing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201240">
      <w:pPr>
        <w:numPr>
          <w:ilvl w:val="0"/>
          <w:numId w:val="17"/>
        </w:numPr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из листа картона трубочку, скрепив его с помощью двухстороннего скотча. Она поможет придать форму зерновому мешочку.</w:t>
      </w:r>
    </w:p>
    <w:p w:rsidR="00C93BE7" w:rsidRPr="000611AC" w:rsidRDefault="00C93BE7" w:rsidP="00201240">
      <w:pPr>
        <w:numPr>
          <w:ilvl w:val="0"/>
          <w:numId w:val="17"/>
        </w:numPr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обмотайте рулончик белой тканью несколько раз, а затем свяжите его с одной стороны ниткой, как конфетку. Закручивать нитку нужно в правую сторону, сделав четное количество узелков. Нить не обрезайте ножницами – оборвите или оставьте, как есть количество узелков.</w:t>
      </w:r>
    </w:p>
    <w:p w:rsidR="00C93BE7" w:rsidRPr="000611AC" w:rsidRDefault="00C93BE7" w:rsidP="00C93BE7">
      <w:pPr>
        <w:spacing w:after="0" w:line="240" w:lineRule="auto"/>
        <w:ind w:left="142" w:firstLine="284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32C5C7F" wp14:editId="17E53A33">
            <wp:extent cx="4390846" cy="3424687"/>
            <wp:effectExtent l="0" t="0" r="0" b="4445"/>
            <wp:docPr id="19" name="Рисунок 19" descr="Мастер класс по изготовлению куклы Крупеничк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 класс по изготовлению куклы Крупенички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51" cy="34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E7" w:rsidRPr="000611AC" w:rsidRDefault="00C93BE7" w:rsidP="00C93BE7">
      <w:pPr>
        <w:spacing w:after="0" w:line="240" w:lineRule="auto"/>
        <w:ind w:left="56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C93BE7">
      <w:pPr>
        <w:spacing w:after="0" w:line="240" w:lineRule="auto"/>
        <w:ind w:left="568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FF663A2" wp14:editId="3A592507">
            <wp:extent cx="4390846" cy="3424687"/>
            <wp:effectExtent l="0" t="0" r="0" b="4445"/>
            <wp:docPr id="20" name="Рисунок 20" descr="Мастер класс по изготовлению куклы Крупеничк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 класс по изготовлению куклы Крупенички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51" cy="34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E7" w:rsidRPr="000611AC" w:rsidRDefault="00C93BE7" w:rsidP="00C93BE7">
      <w:pPr>
        <w:spacing w:after="0" w:line="240" w:lineRule="auto"/>
        <w:ind w:left="568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93BE7" w:rsidRPr="000611AC" w:rsidRDefault="00C93BE7" w:rsidP="00201240">
      <w:pPr>
        <w:numPr>
          <w:ilvl w:val="0"/>
          <w:numId w:val="17"/>
        </w:numPr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 картонную вставку, вывернув мешочек наизнанку. Это делают для того, чтобы спрятать узелок. Теперь можно заполнять его гречкой или любой другой крупой.</w:t>
      </w:r>
    </w:p>
    <w:p w:rsidR="00201240" w:rsidRPr="000611AC" w:rsidRDefault="00C93BE7" w:rsidP="00201240">
      <w:pPr>
        <w:numPr>
          <w:ilvl w:val="0"/>
          <w:numId w:val="17"/>
        </w:numPr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до края останется около 3-4 см, снова соберите ткань конфеткой, повторив манипуляции с нитками-узелками.</w:t>
      </w:r>
    </w:p>
    <w:p w:rsidR="00201240" w:rsidRPr="000611AC" w:rsidRDefault="00201240" w:rsidP="00201240">
      <w:pPr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201240">
      <w:pPr>
        <w:spacing w:after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E5BF5" wp14:editId="3B4A7463">
            <wp:extent cx="4925683" cy="4235569"/>
            <wp:effectExtent l="0" t="0" r="8890" b="0"/>
            <wp:docPr id="21" name="Рисунок 21" descr="Мастер класс по изготовлению куклы Крупеничк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 класс по изготовлению куклы Крупенички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35" cy="4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E7" w:rsidRPr="000611AC" w:rsidRDefault="00C93BE7" w:rsidP="00201240">
      <w:pPr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201240" w:rsidP="00201240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C93BE7"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красную материю, а затем прикрепите ее к верхней части мешочка. Ткань нужно размещать изнанкой кверху. После этого подвяжите ее снизу нитью, вывернув наружу.</w:t>
      </w:r>
    </w:p>
    <w:p w:rsidR="00C93BE7" w:rsidRPr="000611AC" w:rsidRDefault="00201240" w:rsidP="00201240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C93BE7"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Аналогичным образом прикрепите ткань для поневы. Важный нюанс: края следует подогнуть с каждого бока, чтобы материал не сходился спереди, оставляя красный просвет от нижнего материала.</w:t>
      </w:r>
    </w:p>
    <w:p w:rsidR="00C93BE7" w:rsidRPr="000611AC" w:rsidRDefault="00201240" w:rsidP="00201240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C93BE7"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также нужно будет подвернуть и зипун – только закрепить его немного повыше.</w:t>
      </w:r>
    </w:p>
    <w:p w:rsidR="00C93BE7" w:rsidRPr="000611AC" w:rsidRDefault="00C93BE7" w:rsidP="00C93BE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201240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FBE27" wp14:editId="1E0E9CE3">
            <wp:extent cx="4692770" cy="4028536"/>
            <wp:effectExtent l="0" t="0" r="0" b="0"/>
            <wp:docPr id="22" name="Рисунок 22" descr="Мастер класс по изготовлению куклы Крупеничк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тер класс по изготовлению куклы Крупенички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1" cy="40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E7" w:rsidRPr="000611AC" w:rsidRDefault="00C93BE7" w:rsidP="00C93BE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Default="00C93BE7" w:rsidP="00C93BE7">
      <w:pPr>
        <w:numPr>
          <w:ilvl w:val="0"/>
          <w:numId w:val="17"/>
        </w:numPr>
        <w:spacing w:after="0" w:line="240" w:lineRule="auto"/>
        <w:ind w:left="0" w:firstLine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кафтан будет готов, принимайтесь за фартуки. Сначала самый большой кусочек ткани, потом меньший и наконец, самый маленький. Делаем по уже знакомому принципу – прикладываем изнанкой, подвязываем ниткой, разворачиваем.</w:t>
      </w:r>
    </w:p>
    <w:p w:rsidR="00506199" w:rsidRPr="000611AC" w:rsidRDefault="00506199" w:rsidP="00506199">
      <w:pPr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C93BE7">
      <w:pPr>
        <w:spacing w:after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56537" wp14:editId="3128C406">
            <wp:extent cx="4753155" cy="4174898"/>
            <wp:effectExtent l="0" t="0" r="0" b="0"/>
            <wp:docPr id="23" name="Рисунок 23" descr="Мастер класс по изготовлению куклы Крупеничк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стер класс по изготовлению куклы Крупенички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01" cy="41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40" w:rsidRPr="000611AC" w:rsidRDefault="00201240" w:rsidP="00C93BE7">
      <w:pPr>
        <w:spacing w:after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506199">
      <w:pPr>
        <w:numPr>
          <w:ilvl w:val="0"/>
          <w:numId w:val="17"/>
        </w:numPr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него прикрепите к голове куклы очелье, надевайте ей на голову платок. Закрепить его нужно так, чтобы все выглядело аккуратно и симметрично. Оставшиеся кончики спрячьте внутрь</w:t>
      </w:r>
      <w:r w:rsidR="005061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240" w:rsidRPr="000611AC" w:rsidRDefault="00201240" w:rsidP="00201240">
      <w:pPr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C93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4FA3E" wp14:editId="6830CAC1">
            <wp:extent cx="4868704" cy="3804249"/>
            <wp:effectExtent l="0" t="0" r="8255" b="6350"/>
            <wp:docPr id="24" name="Рисунок 24" descr="Мастер класс по изготовлению куклы Крупеничк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 класс по изготовлению куклы Крупенички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79" cy="380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40" w:rsidRPr="000611AC" w:rsidRDefault="00C93BE7" w:rsidP="00201240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Крупеничка почти готова. Остался самый последний элемент – сделать ей поясок, украсив бусинками, и завязать его под косынкой.</w:t>
      </w:r>
    </w:p>
    <w:p w:rsidR="00C93BE7" w:rsidRPr="000611AC" w:rsidRDefault="00C93BE7" w:rsidP="002012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F2ABA" wp14:editId="3676E887">
            <wp:extent cx="4735902" cy="4028536"/>
            <wp:effectExtent l="0" t="0" r="7620" b="0"/>
            <wp:docPr id="25" name="Рисунок 25" descr="Мастер класс по изготовлению куклы Крупенички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 класс по изготовлению куклы Крупенички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47" cy="40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40" w:rsidRPr="000611AC" w:rsidRDefault="00201240" w:rsidP="002012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BE7" w:rsidRPr="000611AC" w:rsidRDefault="00C93BE7" w:rsidP="00C93BE7">
      <w:pPr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Зерновушка готова. Теперь можно ставить ее на почетное место или дарить тому, кому она предназначалась.</w:t>
      </w:r>
    </w:p>
    <w:p w:rsidR="00C93BE7" w:rsidRPr="000611AC" w:rsidRDefault="00C93BE7" w:rsidP="00201240">
      <w:pPr>
        <w:pStyle w:val="a5"/>
        <w:numPr>
          <w:ilvl w:val="0"/>
          <w:numId w:val="18"/>
        </w:numPr>
        <w:spacing w:after="30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Храните Крупеничку ближе к холодильнику или около шкафчика с крупами. Так она будет взаимодействовать с энергией пищи, приумножая еду на столе.</w:t>
      </w:r>
    </w:p>
    <w:p w:rsidR="00C93BE7" w:rsidRPr="000611AC" w:rsidRDefault="00C93BE7" w:rsidP="00C93BE7">
      <w:pPr>
        <w:pStyle w:val="a5"/>
        <w:numPr>
          <w:ilvl w:val="0"/>
          <w:numId w:val="18"/>
        </w:numPr>
        <w:spacing w:after="30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Ставьте куколку ближе к холодильнику или около шкафчика, где хранятся крупы. Так она будет взаимодействовать с энергией пищи, усиливая ее – то есть, приумножая еду на столе.</w:t>
      </w:r>
    </w:p>
    <w:p w:rsidR="00C93BE7" w:rsidRPr="000611AC" w:rsidRDefault="00C93BE7" w:rsidP="00C93BE7">
      <w:pPr>
        <w:pStyle w:val="a5"/>
        <w:numPr>
          <w:ilvl w:val="0"/>
          <w:numId w:val="18"/>
        </w:numPr>
        <w:spacing w:after="30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Даря оберег </w:t>
      </w:r>
      <w:proofErr w:type="gramStart"/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</w:t>
      </w:r>
      <w:proofErr w:type="gramEnd"/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забудьте наполнить его крупой. Дарить эту </w:t>
      </w:r>
      <w:proofErr w:type="gramStart"/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ляльку</w:t>
      </w:r>
      <w:proofErr w:type="gramEnd"/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пустую – значит, пожелать бедности и трудностей.</w:t>
      </w:r>
    </w:p>
    <w:p w:rsidR="00C93BE7" w:rsidRPr="000611AC" w:rsidRDefault="00C93BE7" w:rsidP="00201240">
      <w:pPr>
        <w:pStyle w:val="a5"/>
        <w:numPr>
          <w:ilvl w:val="0"/>
          <w:numId w:val="18"/>
        </w:numPr>
        <w:spacing w:after="30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народная кукла оберег, используемая по всем правилам, наполнит жизнь семьи радостью и обеспечит постоянное наличие еды на столе.</w:t>
      </w:r>
    </w:p>
    <w:p w:rsidR="00133BAF" w:rsidRPr="000611AC" w:rsidRDefault="00C93BE7" w:rsidP="002977D7">
      <w:pPr>
        <w:spacing w:after="375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У вас все получилось! Спасибо за занятие.</w:t>
      </w:r>
    </w:p>
    <w:p w:rsidR="00133BAF" w:rsidRPr="000611AC" w:rsidRDefault="00133BAF">
      <w:pPr>
        <w:rPr>
          <w:rFonts w:ascii="Times New Roman" w:hAnsi="Times New Roman" w:cs="Times New Roman"/>
          <w:sz w:val="24"/>
          <w:szCs w:val="24"/>
        </w:rPr>
      </w:pPr>
    </w:p>
    <w:p w:rsidR="008E5AA5" w:rsidRPr="000611AC" w:rsidRDefault="008E5AA5" w:rsidP="002977D7">
      <w:pPr>
        <w:rPr>
          <w:rFonts w:ascii="Times New Roman" w:hAnsi="Times New Roman" w:cs="Times New Roman"/>
          <w:sz w:val="24"/>
          <w:szCs w:val="24"/>
        </w:rPr>
      </w:pPr>
    </w:p>
    <w:sectPr w:rsidR="008E5AA5" w:rsidRPr="000611AC" w:rsidSect="003C3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F70"/>
    <w:multiLevelType w:val="hybridMultilevel"/>
    <w:tmpl w:val="18FCF9C0"/>
    <w:lvl w:ilvl="0" w:tplc="04B4E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CA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6CB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0A6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6AC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140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840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2B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80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2D13BC"/>
    <w:multiLevelType w:val="hybridMultilevel"/>
    <w:tmpl w:val="71762524"/>
    <w:lvl w:ilvl="0" w:tplc="4DD8E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7E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A4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808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C2E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2D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7EF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47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C5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AF7398"/>
    <w:multiLevelType w:val="hybridMultilevel"/>
    <w:tmpl w:val="AE6C06F8"/>
    <w:lvl w:ilvl="0" w:tplc="ABD23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E6A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E1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183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0A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82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2C5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CC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6D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7B7C58"/>
    <w:multiLevelType w:val="hybridMultilevel"/>
    <w:tmpl w:val="FCD65E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AA8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0A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6C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1A5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F40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D47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F2B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8B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6AA2257"/>
    <w:multiLevelType w:val="hybridMultilevel"/>
    <w:tmpl w:val="2E7C9070"/>
    <w:lvl w:ilvl="0" w:tplc="86BE8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482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8C5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62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C82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803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B4C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AA8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2E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78B6D54"/>
    <w:multiLevelType w:val="hybridMultilevel"/>
    <w:tmpl w:val="E37492B4"/>
    <w:lvl w:ilvl="0" w:tplc="7714A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80E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7CD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F81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8C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29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6A9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8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8EA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AAD168C"/>
    <w:multiLevelType w:val="multilevel"/>
    <w:tmpl w:val="5E7E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A90CC2"/>
    <w:multiLevelType w:val="multilevel"/>
    <w:tmpl w:val="6492A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B3030C"/>
    <w:multiLevelType w:val="hybridMultilevel"/>
    <w:tmpl w:val="14B498C0"/>
    <w:lvl w:ilvl="0" w:tplc="796EF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A9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8C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07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7C3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84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E8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DEA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48B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E2D289D"/>
    <w:multiLevelType w:val="multilevel"/>
    <w:tmpl w:val="A3F0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347527"/>
    <w:multiLevelType w:val="multilevel"/>
    <w:tmpl w:val="22C8BC7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95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990" w:hanging="720"/>
      </w:pPr>
    </w:lvl>
    <w:lvl w:ilvl="3">
      <w:start w:val="1"/>
      <w:numFmt w:val="decimal"/>
      <w:lvlText w:val="%1.%2.%3.%4"/>
      <w:lvlJc w:val="left"/>
      <w:pPr>
        <w:ind w:left="4125" w:hanging="720"/>
      </w:pPr>
    </w:lvl>
    <w:lvl w:ilvl="4">
      <w:start w:val="1"/>
      <w:numFmt w:val="decimal"/>
      <w:lvlText w:val="%1.%2.%3.%4.%5"/>
      <w:lvlJc w:val="left"/>
      <w:pPr>
        <w:ind w:left="5620" w:hanging="1080"/>
      </w:pPr>
    </w:lvl>
    <w:lvl w:ilvl="5">
      <w:start w:val="1"/>
      <w:numFmt w:val="decimal"/>
      <w:lvlText w:val="%1.%2.%3.%4.%5.%6"/>
      <w:lvlJc w:val="left"/>
      <w:pPr>
        <w:ind w:left="7115" w:hanging="1440"/>
      </w:pPr>
    </w:lvl>
    <w:lvl w:ilvl="6">
      <w:start w:val="1"/>
      <w:numFmt w:val="decimal"/>
      <w:lvlText w:val="%1.%2.%3.%4.%5.%6.%7"/>
      <w:lvlJc w:val="left"/>
      <w:pPr>
        <w:ind w:left="8250" w:hanging="1440"/>
      </w:pPr>
    </w:lvl>
    <w:lvl w:ilvl="7">
      <w:start w:val="1"/>
      <w:numFmt w:val="decimal"/>
      <w:lvlText w:val="%1.%2.%3.%4.%5.%6.%7.%8"/>
      <w:lvlJc w:val="left"/>
      <w:pPr>
        <w:ind w:left="9745" w:hanging="1800"/>
      </w:pPr>
    </w:lvl>
    <w:lvl w:ilvl="8">
      <w:start w:val="1"/>
      <w:numFmt w:val="decimal"/>
      <w:lvlText w:val="%1.%2.%3.%4.%5.%6.%7.%8.%9"/>
      <w:lvlJc w:val="left"/>
      <w:pPr>
        <w:ind w:left="10880" w:hanging="1800"/>
      </w:pPr>
    </w:lvl>
  </w:abstractNum>
  <w:abstractNum w:abstractNumId="11">
    <w:nsid w:val="311777E3"/>
    <w:multiLevelType w:val="hybridMultilevel"/>
    <w:tmpl w:val="16168738"/>
    <w:lvl w:ilvl="0" w:tplc="E1DEB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5CE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D8F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2E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6D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EE5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02B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ED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74A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1793CAF"/>
    <w:multiLevelType w:val="hybridMultilevel"/>
    <w:tmpl w:val="979E24BC"/>
    <w:lvl w:ilvl="0" w:tplc="C7B28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F44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D0B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8A5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C4D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0A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5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AC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569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7D47470"/>
    <w:multiLevelType w:val="hybridMultilevel"/>
    <w:tmpl w:val="56045564"/>
    <w:lvl w:ilvl="0" w:tplc="556A2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94D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01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FEA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384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4B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23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822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C6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8832C62"/>
    <w:multiLevelType w:val="multilevel"/>
    <w:tmpl w:val="CC264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6A4F1D"/>
    <w:multiLevelType w:val="multilevel"/>
    <w:tmpl w:val="BB5A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FA111E"/>
    <w:multiLevelType w:val="hybridMultilevel"/>
    <w:tmpl w:val="AE206E0C"/>
    <w:lvl w:ilvl="0" w:tplc="47E0B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AA8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0A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6C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1A5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F40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D47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F2B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8B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5383985"/>
    <w:multiLevelType w:val="hybridMultilevel"/>
    <w:tmpl w:val="BD285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E4558B"/>
    <w:multiLevelType w:val="hybridMultilevel"/>
    <w:tmpl w:val="11FC53FA"/>
    <w:lvl w:ilvl="0" w:tplc="00DE8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61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E6C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A2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A5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70D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A8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BE6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E0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5B76743"/>
    <w:multiLevelType w:val="hybridMultilevel"/>
    <w:tmpl w:val="7130ABEE"/>
    <w:lvl w:ilvl="0" w:tplc="4FF4D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CA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2E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36E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94C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1A4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86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01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CF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D213EC3"/>
    <w:multiLevelType w:val="hybridMultilevel"/>
    <w:tmpl w:val="E54ADF66"/>
    <w:lvl w:ilvl="0" w:tplc="E50C8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C22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AC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6E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A4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682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B49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8E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4EC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5"/>
  </w:num>
  <w:num w:numId="7">
    <w:abstractNumId w:val="4"/>
  </w:num>
  <w:num w:numId="8">
    <w:abstractNumId w:val="19"/>
  </w:num>
  <w:num w:numId="9">
    <w:abstractNumId w:val="18"/>
  </w:num>
  <w:num w:numId="10">
    <w:abstractNumId w:val="20"/>
  </w:num>
  <w:num w:numId="11">
    <w:abstractNumId w:val="1"/>
  </w:num>
  <w:num w:numId="12">
    <w:abstractNumId w:val="13"/>
  </w:num>
  <w:num w:numId="13">
    <w:abstractNumId w:val="16"/>
  </w:num>
  <w:num w:numId="14">
    <w:abstractNumId w:val="3"/>
  </w:num>
  <w:num w:numId="1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7"/>
  </w:num>
  <w:num w:numId="18">
    <w:abstractNumId w:val="17"/>
  </w:num>
  <w:num w:numId="19">
    <w:abstractNumId w:val="9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D06CB"/>
    <w:rsid w:val="00032B4B"/>
    <w:rsid w:val="000611AC"/>
    <w:rsid w:val="00083C41"/>
    <w:rsid w:val="00097C75"/>
    <w:rsid w:val="000F1460"/>
    <w:rsid w:val="00116C30"/>
    <w:rsid w:val="00133BAF"/>
    <w:rsid w:val="00201240"/>
    <w:rsid w:val="0029290B"/>
    <w:rsid w:val="002977D7"/>
    <w:rsid w:val="002D06CB"/>
    <w:rsid w:val="003532EB"/>
    <w:rsid w:val="003C351F"/>
    <w:rsid w:val="00420D7E"/>
    <w:rsid w:val="004F5574"/>
    <w:rsid w:val="00506199"/>
    <w:rsid w:val="00575D3D"/>
    <w:rsid w:val="005C3B22"/>
    <w:rsid w:val="006424EC"/>
    <w:rsid w:val="0065701F"/>
    <w:rsid w:val="006840CE"/>
    <w:rsid w:val="006958A7"/>
    <w:rsid w:val="006F7906"/>
    <w:rsid w:val="007224D6"/>
    <w:rsid w:val="007335FF"/>
    <w:rsid w:val="00752401"/>
    <w:rsid w:val="007647DD"/>
    <w:rsid w:val="007A23FA"/>
    <w:rsid w:val="007F40D3"/>
    <w:rsid w:val="00801E68"/>
    <w:rsid w:val="008454A0"/>
    <w:rsid w:val="008E5AA5"/>
    <w:rsid w:val="00915EAF"/>
    <w:rsid w:val="00920509"/>
    <w:rsid w:val="00932F2A"/>
    <w:rsid w:val="0093685A"/>
    <w:rsid w:val="00951E5E"/>
    <w:rsid w:val="00962C39"/>
    <w:rsid w:val="00983C4B"/>
    <w:rsid w:val="009C2577"/>
    <w:rsid w:val="009D33BB"/>
    <w:rsid w:val="009F3DDB"/>
    <w:rsid w:val="00C52217"/>
    <w:rsid w:val="00C93BE7"/>
    <w:rsid w:val="00DE6FCE"/>
    <w:rsid w:val="00E46E6A"/>
    <w:rsid w:val="00E87934"/>
    <w:rsid w:val="00F577CA"/>
    <w:rsid w:val="00FB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5AA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32F2A"/>
    <w:rPr>
      <w:color w:val="0000FF" w:themeColor="hyperlink"/>
      <w:u w:val="single"/>
    </w:rPr>
  </w:style>
  <w:style w:type="paragraph" w:styleId="a7">
    <w:name w:val="No Spacing"/>
    <w:autoRedefine/>
    <w:uiPriority w:val="1"/>
    <w:qFormat/>
    <w:rsid w:val="00E87934"/>
    <w:pPr>
      <w:spacing w:after="0" w:line="240" w:lineRule="auto"/>
      <w:ind w:left="567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7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43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6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5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50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4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2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9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18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3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0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31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0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2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2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3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97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7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6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6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2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4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1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7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DB0F9-F6C1-4154-91EB-36518C1C0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686</Words>
  <Characters>3911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Цель: ознакомить с последовательность изготовления тряпичной куклы месяца апрель</vt:lpstr>
      <vt:lpstr>    </vt:lpstr>
      <vt:lpstr>    /</vt:lpstr>
      <vt:lpstr>        Пошаговая инструкция:</vt:lpstr>
      <vt:lpstr>        </vt:lpstr>
    </vt:vector>
  </TitlesOfParts>
  <Company/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СергунФМ</dc:creator>
  <cp:lastModifiedBy>Михаил</cp:lastModifiedBy>
  <cp:revision>21</cp:revision>
  <cp:lastPrinted>2020-06-25T01:45:00Z</cp:lastPrinted>
  <dcterms:created xsi:type="dcterms:W3CDTF">2020-04-07T15:23:00Z</dcterms:created>
  <dcterms:modified xsi:type="dcterms:W3CDTF">2021-09-29T14:30:00Z</dcterms:modified>
</cp:coreProperties>
</file>