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  <w:u w:val="single"/>
        </w:rPr>
        <w:t>Понятие и функции политической системы.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1. Деятельность органов государственной власти и государственного управления, отражающая общественный строй и экономическую структуру страны называют...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социальные преобразования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Б. реформирование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экономическая трансформация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политика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2. - " Определённая часть, программа или направление деятельности для достижения определённых  целей в определённой социальной среде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 xml:space="preserve">."  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>Данное выражение использовано в узком или широком смысле?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А. узком </w:t>
      </w:r>
      <w:proofErr w:type="gramStart"/>
      <w:r w:rsidRPr="008234AF">
        <w:rPr>
          <w:rFonts w:ascii="Times New Roman" w:hAnsi="Times New Roman" w:cs="Times New Roman"/>
          <w:b/>
          <w:bCs/>
          <w:sz w:val="40"/>
          <w:szCs w:val="40"/>
        </w:rPr>
        <w:t>смысле</w:t>
      </w:r>
      <w:proofErr w:type="gramEnd"/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Б. широком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смысле</w:t>
      </w:r>
      <w:proofErr w:type="gramEnd"/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3. Что не относится к политической системе общества?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политические нормы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государство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В. рациональное хозяйствование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партии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4. Для ценностей политической культуры России </w:t>
      </w:r>
      <w:proofErr w:type="spellStart"/>
      <w:r w:rsidRPr="008234AF">
        <w:rPr>
          <w:rFonts w:ascii="Times New Roman" w:hAnsi="Times New Roman" w:cs="Times New Roman"/>
          <w:sz w:val="40"/>
          <w:szCs w:val="40"/>
        </w:rPr>
        <w:t>характер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8234AF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>о)-(</w:t>
      </w:r>
      <w:proofErr w:type="spellStart"/>
      <w:r w:rsidRPr="008234AF">
        <w:rPr>
          <w:rFonts w:ascii="Times New Roman" w:hAnsi="Times New Roman" w:cs="Times New Roman"/>
          <w:sz w:val="40"/>
          <w:szCs w:val="40"/>
        </w:rPr>
        <w:t>ы</w:t>
      </w:r>
      <w:proofErr w:type="spellEnd"/>
      <w:r w:rsidRPr="008234AF">
        <w:rPr>
          <w:rFonts w:ascii="Times New Roman" w:hAnsi="Times New Roman" w:cs="Times New Roman"/>
          <w:sz w:val="40"/>
          <w:szCs w:val="40"/>
        </w:rPr>
        <w:t>)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А. наличие региональных структур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Б. сочетание </w:t>
      </w:r>
      <w:proofErr w:type="gramStart"/>
      <w:r w:rsidRPr="008234AF">
        <w:rPr>
          <w:rFonts w:ascii="Times New Roman" w:hAnsi="Times New Roman" w:cs="Times New Roman"/>
          <w:b/>
          <w:bCs/>
          <w:sz w:val="40"/>
          <w:szCs w:val="40"/>
        </w:rPr>
        <w:t>традиционных</w:t>
      </w:r>
      <w:proofErr w:type="gramEnd"/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 (авторитарных) и демократических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особенностей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В. слабо развитая индивидуальность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ведущая роль государства в регулировании политической жизни общества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5. Политические знания, политические убеждения, политическое поведение в системе составляют: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политические символы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Б. политическую культуру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политическое мировоззрение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политический реализм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6. Выделите важнейший компонент политического института?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политические партии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избирательная система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С.М.И.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государство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7. Закончить предложение: "Политической системой можно назвать упорядоченную совокупность норм, институтов, организаций, идей, а также отношений и взаимодействий между ними, в ходе которых реализуется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 xml:space="preserve">  ......."</w:t>
      </w:r>
      <w:proofErr w:type="gramEnd"/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А. политическая власть.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Б. политическая направленность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особая форма самоорганизации общества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требования гражданского общества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lastRenderedPageBreak/>
        <w:t>8. Что не будет являться характеристиками политических режимов?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официальная идеология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наличие репрессивных органов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форма государственного устройства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обыденное мировоззрение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9. </w:t>
      </w:r>
      <w:r w:rsidRPr="008234AF">
        <w:rPr>
          <w:rFonts w:ascii="Times New Roman" w:hAnsi="Times New Roman" w:cs="Times New Roman"/>
          <w:sz w:val="40"/>
          <w:szCs w:val="40"/>
        </w:rPr>
        <w:t xml:space="preserve">Выборность, разделение властей, гражданское общество и плюрализм. Это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признаки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какого политического режима?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тиранического режима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тоталитарного режима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аристократического (олигархического) режима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демократического режима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10. Переходный и чрезвычайный – политические режимы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формируются в результате чего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политического переворота или революции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на протяжении  короткого периода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при стихийных потрясениях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все ответы верны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11. К чему относится система  политических знаний, ценностей и моделей поведения, а также политический язык, символы и традиции государственности?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А. к политической идеологии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к гражданским ценностям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к политическим реалиям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lastRenderedPageBreak/>
        <w:t>Г. к политической культуре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12. Государство — наиболее сильный субъект политики, потому что...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управляет экономической жизнью административными и иными методами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Б. обладает властью и способностью принуждать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В. может произвольно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Г. </w:t>
      </w:r>
      <w:proofErr w:type="spellStart"/>
      <w:r w:rsidRPr="008234AF">
        <w:rPr>
          <w:rFonts w:ascii="Times New Roman" w:hAnsi="Times New Roman" w:cs="Times New Roman"/>
          <w:sz w:val="40"/>
          <w:szCs w:val="40"/>
        </w:rPr>
        <w:t>обеспеченивает</w:t>
      </w:r>
      <w:proofErr w:type="spellEnd"/>
      <w:r w:rsidRPr="008234AF">
        <w:rPr>
          <w:rFonts w:ascii="Times New Roman" w:hAnsi="Times New Roman" w:cs="Times New Roman"/>
          <w:sz w:val="40"/>
          <w:szCs w:val="40"/>
        </w:rPr>
        <w:t xml:space="preserve"> поступательное развитие экономики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13. Первые прообразы современных политических партий возни</w:t>
      </w:r>
      <w:r w:rsidRPr="008234AF">
        <w:rPr>
          <w:rFonts w:ascii="Times New Roman" w:hAnsi="Times New Roman" w:cs="Times New Roman"/>
          <w:sz w:val="40"/>
          <w:szCs w:val="40"/>
        </w:rPr>
        <w:softHyphen/>
        <w:t xml:space="preserve">кают в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периоды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каких исторических событий?  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 еще во времена Древней Греции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8234AF">
        <w:rPr>
          <w:rFonts w:ascii="Times New Roman" w:hAnsi="Times New Roman" w:cs="Times New Roman"/>
          <w:sz w:val="40"/>
          <w:szCs w:val="40"/>
        </w:rPr>
        <w:t>Б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в Древнем Египте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В. в период буржуазных революций XIX века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в феодальной средневековой Европе (V – XV вв.)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14. Что является  наградой для победившей на выборах партии?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А. государство и государственная власть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исключительное материальное и финансовое положение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признательность граждан своей страны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успех на международной арене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15. По отношению к политической системе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партии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делятся на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какие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эволюционные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lastRenderedPageBreak/>
        <w:t>Б. многофункциональные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В. системные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Г. несистемные.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16. Чем определяется роль партии в политической системе ее авторитетом и доверием избирателей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А. популистскими  обещаниями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Б. ее авторитетом среди граждан страны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перспективной предвыборной программой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доверием избирателей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17. Как не классифицируются по количеству партий               политические системы?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однопартийные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Б. коалиционные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двухпартийные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 многопартийные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18.  В России эти организации к выборам не допускаются: они не могут выдвигать своих кандидатов в депутаты, т.к. не насчитывают в своих рядах 50 тыс. членов. Назовите их.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спортивные общества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клубы по интересам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В. общественно-политические движения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Г. коммерческие организации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19. После покушения на Рональда Рейгана 30 марта 1981 года президента с пулей в лёгком доставили в </w:t>
      </w:r>
      <w:r w:rsidRPr="008234AF">
        <w:rPr>
          <w:rFonts w:ascii="Times New Roman" w:hAnsi="Times New Roman" w:cs="Times New Roman"/>
          <w:sz w:val="40"/>
          <w:szCs w:val="40"/>
        </w:rPr>
        <w:lastRenderedPageBreak/>
        <w:t>больницу. Уже на операционном столе Рейган снял кислородную маску и шутливо сказал врачам: «Надеюсь, вы все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 xml:space="preserve"> ........ ». </w:t>
      </w:r>
      <w:proofErr w:type="gramEnd"/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верующие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Б. желаете мне удачи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истинные американцы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>Г. республиканцы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 xml:space="preserve">20. 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Самый необычной политик из всех – родом из США.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Когда в 1997 году жители городка </w:t>
      </w:r>
      <w:proofErr w:type="spellStart"/>
      <w:r w:rsidRPr="008234AF">
        <w:rPr>
          <w:rFonts w:ascii="Times New Roman" w:hAnsi="Times New Roman" w:cs="Times New Roman"/>
          <w:sz w:val="40"/>
          <w:szCs w:val="40"/>
        </w:rPr>
        <w:t>Талкитна</w:t>
      </w:r>
      <w:proofErr w:type="spellEnd"/>
      <w:r w:rsidRPr="008234AF">
        <w:rPr>
          <w:rFonts w:ascii="Times New Roman" w:hAnsi="Times New Roman" w:cs="Times New Roman"/>
          <w:sz w:val="40"/>
          <w:szCs w:val="40"/>
        </w:rPr>
        <w:t xml:space="preserve"> (Аляска) разочаровались во всех кандидатах на место мэра. Тогда избиратели поддержали предложение владелицы одного из магазино</w:t>
      </w:r>
      <w:proofErr w:type="gramStart"/>
      <w:r w:rsidRPr="008234AF">
        <w:rPr>
          <w:rFonts w:ascii="Times New Roman" w:hAnsi="Times New Roman" w:cs="Times New Roman"/>
          <w:sz w:val="40"/>
          <w:szCs w:val="40"/>
        </w:rPr>
        <w:t>в–</w:t>
      </w:r>
      <w:proofErr w:type="gramEnd"/>
      <w:r w:rsidRPr="008234AF">
        <w:rPr>
          <w:rFonts w:ascii="Times New Roman" w:hAnsi="Times New Roman" w:cs="Times New Roman"/>
          <w:sz w:val="40"/>
          <w:szCs w:val="40"/>
        </w:rPr>
        <w:t xml:space="preserve"> выбрать мэром (кого?) . 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А. приятеля хозяйки магазина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Б. учителя местной школы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4AF">
        <w:rPr>
          <w:rFonts w:ascii="Times New Roman" w:hAnsi="Times New Roman" w:cs="Times New Roman"/>
          <w:sz w:val="40"/>
          <w:szCs w:val="40"/>
        </w:rPr>
        <w:t>В. губернатора Аляски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Г. кота - </w:t>
      </w:r>
      <w:proofErr w:type="spellStart"/>
      <w:r w:rsidRPr="008234AF">
        <w:rPr>
          <w:rFonts w:ascii="Times New Roman" w:hAnsi="Times New Roman" w:cs="Times New Roman"/>
          <w:b/>
          <w:bCs/>
          <w:sz w:val="40"/>
          <w:szCs w:val="40"/>
        </w:rPr>
        <w:t>Стаббса</w:t>
      </w:r>
      <w:proofErr w:type="spellEnd"/>
      <w:r w:rsidRPr="008234AF">
        <w:rPr>
          <w:rFonts w:ascii="Times New Roman" w:hAnsi="Times New Roman" w:cs="Times New Roman"/>
          <w:b/>
          <w:bCs/>
          <w:sz w:val="40"/>
          <w:szCs w:val="40"/>
        </w:rPr>
        <w:t xml:space="preserve"> владелицы магазина</w:t>
      </w:r>
    </w:p>
    <w:p w:rsidR="00B1344A" w:rsidRPr="008234AF" w:rsidRDefault="00B1344A" w:rsidP="00B1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1344A" w:rsidRPr="008234AF" w:rsidRDefault="00B1344A" w:rsidP="00A7496D">
      <w:pPr>
        <w:rPr>
          <w:b/>
          <w:bCs/>
          <w:sz w:val="40"/>
          <w:szCs w:val="40"/>
          <w:lang w:val="en-US"/>
        </w:rPr>
      </w:pPr>
      <w:proofErr w:type="gramStart"/>
      <w:r w:rsidRPr="008234AF">
        <w:rPr>
          <w:sz w:val="40"/>
          <w:szCs w:val="40"/>
          <w:lang w:val="en-US"/>
        </w:rPr>
        <w:t>P</w:t>
      </w:r>
      <w:r w:rsidRPr="008234AF">
        <w:rPr>
          <w:sz w:val="40"/>
          <w:szCs w:val="40"/>
        </w:rPr>
        <w:t>.</w:t>
      </w:r>
      <w:r w:rsidRPr="008234AF">
        <w:rPr>
          <w:sz w:val="40"/>
          <w:szCs w:val="40"/>
          <w:lang w:val="en-US"/>
        </w:rPr>
        <w:t>S</w:t>
      </w:r>
      <w:r w:rsidRPr="008234AF">
        <w:rPr>
          <w:sz w:val="40"/>
          <w:szCs w:val="40"/>
        </w:rPr>
        <w:t>. - "</w:t>
      </w:r>
      <w:proofErr w:type="spellStart"/>
      <w:r w:rsidRPr="008234AF">
        <w:rPr>
          <w:sz w:val="40"/>
          <w:szCs w:val="40"/>
        </w:rPr>
        <w:t>Стаббс</w:t>
      </w:r>
      <w:proofErr w:type="spellEnd"/>
      <w:r w:rsidRPr="008234AF">
        <w:rPr>
          <w:sz w:val="40"/>
          <w:szCs w:val="40"/>
        </w:rPr>
        <w:t xml:space="preserve"> (англ.</w:t>
      </w:r>
      <w:proofErr w:type="gramEnd"/>
      <w:r w:rsidRPr="008234AF">
        <w:rPr>
          <w:sz w:val="40"/>
          <w:szCs w:val="40"/>
        </w:rPr>
        <w:t xml:space="preserve"> </w:t>
      </w:r>
      <w:proofErr w:type="spellStart"/>
      <w:proofErr w:type="gramStart"/>
      <w:r w:rsidRPr="008234AF">
        <w:rPr>
          <w:sz w:val="40"/>
          <w:szCs w:val="40"/>
        </w:rPr>
        <w:t>Stubbs</w:t>
      </w:r>
      <w:proofErr w:type="spellEnd"/>
      <w:r w:rsidRPr="008234AF">
        <w:rPr>
          <w:sz w:val="40"/>
          <w:szCs w:val="40"/>
        </w:rPr>
        <w:t xml:space="preserve">, 12 апреля 1997 год — 21 июля 2017 год) — домашний кот; почётный мэр местности </w:t>
      </w:r>
      <w:proofErr w:type="spellStart"/>
      <w:r w:rsidRPr="008234AF">
        <w:rPr>
          <w:sz w:val="40"/>
          <w:szCs w:val="40"/>
        </w:rPr>
        <w:t>Талкитна</w:t>
      </w:r>
      <w:proofErr w:type="spellEnd"/>
      <w:r w:rsidRPr="008234AF">
        <w:rPr>
          <w:sz w:val="40"/>
          <w:szCs w:val="40"/>
        </w:rPr>
        <w:t>, Аляска, США, занимавший свой пост в период с 1997 по 2017 годы.</w:t>
      </w:r>
      <w:proofErr w:type="gramEnd"/>
      <w:r w:rsidRPr="008234AF">
        <w:rPr>
          <w:sz w:val="40"/>
          <w:szCs w:val="40"/>
        </w:rPr>
        <w:t xml:space="preserve"> Кстати, выбрали его почти единогласно.</w:t>
      </w:r>
    </w:p>
    <w:p w:rsidR="00DF12DE" w:rsidRPr="008234AF" w:rsidRDefault="00DF12DE">
      <w:pPr>
        <w:rPr>
          <w:rFonts w:ascii="Times New Roman" w:hAnsi="Times New Roman" w:cs="Times New Roman"/>
          <w:sz w:val="40"/>
          <w:szCs w:val="40"/>
        </w:rPr>
      </w:pPr>
    </w:p>
    <w:p w:rsidR="008234AF" w:rsidRPr="008234AF" w:rsidRDefault="008234AF">
      <w:pPr>
        <w:rPr>
          <w:rFonts w:ascii="Times New Roman" w:hAnsi="Times New Roman" w:cs="Times New Roman"/>
          <w:sz w:val="40"/>
          <w:szCs w:val="40"/>
        </w:rPr>
      </w:pPr>
    </w:p>
    <w:sectPr w:rsidR="008234AF" w:rsidRPr="008234AF" w:rsidSect="002475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DF12DE"/>
    <w:rsid w:val="007751B6"/>
    <w:rsid w:val="008234AF"/>
    <w:rsid w:val="00927297"/>
    <w:rsid w:val="00A7496D"/>
    <w:rsid w:val="00B1344A"/>
    <w:rsid w:val="00D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4A"/>
  </w:style>
  <w:style w:type="paragraph" w:styleId="1">
    <w:name w:val="heading 1"/>
    <w:basedOn w:val="a"/>
    <w:next w:val="a"/>
    <w:link w:val="10"/>
    <w:uiPriority w:val="9"/>
    <w:qFormat/>
    <w:rsid w:val="00A7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2018-06-01T19:04:00Z</cp:lastPrinted>
  <dcterms:created xsi:type="dcterms:W3CDTF">2018-05-31T21:52:00Z</dcterms:created>
  <dcterms:modified xsi:type="dcterms:W3CDTF">2018-06-02T06:31:00Z</dcterms:modified>
</cp:coreProperties>
</file>