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812" w:rsidRDefault="00A12385" w:rsidP="00A123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 для 6 класса</w:t>
      </w:r>
      <w:bookmarkStart w:id="0" w:name="_GoBack"/>
      <w:bookmarkEnd w:id="0"/>
    </w:p>
    <w:p w:rsidR="00C3634B" w:rsidRDefault="00C3634B" w:rsidP="00A123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мяса и мясных продуктов</w:t>
      </w:r>
    </w:p>
    <w:p w:rsidR="00A12385" w:rsidRDefault="00A12385" w:rsidP="00A1238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Установите соответствие между названием мяса и его описанием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2126"/>
        <w:gridCol w:w="709"/>
        <w:gridCol w:w="5522"/>
      </w:tblGrid>
      <w:tr w:rsidR="00A12385" w:rsidTr="00A12385">
        <w:tc>
          <w:tcPr>
            <w:tcW w:w="2754" w:type="dxa"/>
            <w:gridSpan w:val="2"/>
          </w:tcPr>
          <w:p w:rsidR="00A12385" w:rsidRPr="00A12385" w:rsidRDefault="00A12385" w:rsidP="00A123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38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мяса</w:t>
            </w:r>
          </w:p>
        </w:tc>
        <w:tc>
          <w:tcPr>
            <w:tcW w:w="6231" w:type="dxa"/>
            <w:gridSpan w:val="2"/>
          </w:tcPr>
          <w:p w:rsidR="00A12385" w:rsidRPr="00A12385" w:rsidRDefault="00A12385" w:rsidP="00A123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385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</w:tr>
      <w:tr w:rsidR="00A12385" w:rsidTr="00A12385">
        <w:tc>
          <w:tcPr>
            <w:tcW w:w="628" w:type="dxa"/>
          </w:tcPr>
          <w:p w:rsidR="00A12385" w:rsidRPr="00A12385" w:rsidRDefault="00A12385" w:rsidP="00A12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38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126" w:type="dxa"/>
          </w:tcPr>
          <w:p w:rsidR="00A12385" w:rsidRPr="00A12385" w:rsidRDefault="00A12385" w:rsidP="00A12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Говядина</w:t>
            </w:r>
          </w:p>
        </w:tc>
        <w:tc>
          <w:tcPr>
            <w:tcW w:w="709" w:type="dxa"/>
          </w:tcPr>
          <w:p w:rsidR="00A12385" w:rsidRPr="00A12385" w:rsidRDefault="00A12385" w:rsidP="00A12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2" w:type="dxa"/>
          </w:tcPr>
          <w:p w:rsidR="00A12385" w:rsidRPr="00A12385" w:rsidRDefault="00A12385" w:rsidP="00A1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385">
              <w:rPr>
                <w:rFonts w:ascii="Times New Roman" w:hAnsi="Times New Roman" w:cs="Times New Roman"/>
                <w:sz w:val="24"/>
                <w:szCs w:val="24"/>
              </w:rPr>
              <w:t>Мясо мягкой консистенции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бледно-розового цвета со значительными прослойками жира</w:t>
            </w:r>
          </w:p>
        </w:tc>
      </w:tr>
      <w:tr w:rsidR="00A12385" w:rsidTr="00A12385">
        <w:tc>
          <w:tcPr>
            <w:tcW w:w="628" w:type="dxa"/>
          </w:tcPr>
          <w:p w:rsidR="00A12385" w:rsidRPr="00A12385" w:rsidRDefault="00A12385" w:rsidP="00A12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38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126" w:type="dxa"/>
          </w:tcPr>
          <w:p w:rsidR="00A12385" w:rsidRPr="00A12385" w:rsidRDefault="00A12385" w:rsidP="00A12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Телятина</w:t>
            </w:r>
          </w:p>
        </w:tc>
        <w:tc>
          <w:tcPr>
            <w:tcW w:w="709" w:type="dxa"/>
          </w:tcPr>
          <w:p w:rsidR="00A12385" w:rsidRPr="00A12385" w:rsidRDefault="00A12385" w:rsidP="00A12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2" w:type="dxa"/>
          </w:tcPr>
          <w:p w:rsidR="00A12385" w:rsidRPr="00A12385" w:rsidRDefault="00A12385" w:rsidP="00A1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Мясо плотное, красного цвета с различными оттенками, имеет свежий запах</w:t>
            </w:r>
          </w:p>
        </w:tc>
      </w:tr>
      <w:tr w:rsidR="00A12385" w:rsidTr="00A12385">
        <w:tc>
          <w:tcPr>
            <w:tcW w:w="628" w:type="dxa"/>
          </w:tcPr>
          <w:p w:rsidR="00A12385" w:rsidRPr="00A12385" w:rsidRDefault="00A12385" w:rsidP="00A12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38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126" w:type="dxa"/>
          </w:tcPr>
          <w:p w:rsidR="00A12385" w:rsidRPr="00A12385" w:rsidRDefault="00A12385" w:rsidP="00A12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Баранина</w:t>
            </w:r>
          </w:p>
        </w:tc>
        <w:tc>
          <w:tcPr>
            <w:tcW w:w="709" w:type="dxa"/>
          </w:tcPr>
          <w:p w:rsidR="00A12385" w:rsidRPr="00A12385" w:rsidRDefault="00A12385" w:rsidP="00A12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2" w:type="dxa"/>
          </w:tcPr>
          <w:p w:rsidR="00A12385" w:rsidRPr="00A12385" w:rsidRDefault="00A12385" w:rsidP="00A1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Мясо светло-красного цвета с белым упругим жиром, имеет специфический запах</w:t>
            </w:r>
          </w:p>
        </w:tc>
      </w:tr>
      <w:tr w:rsidR="00A12385" w:rsidTr="00A12385">
        <w:tc>
          <w:tcPr>
            <w:tcW w:w="628" w:type="dxa"/>
          </w:tcPr>
          <w:p w:rsidR="00A12385" w:rsidRPr="00A12385" w:rsidRDefault="00A12385" w:rsidP="00A12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38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26" w:type="dxa"/>
          </w:tcPr>
          <w:p w:rsidR="00A12385" w:rsidRPr="00A12385" w:rsidRDefault="00A12385" w:rsidP="00A12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Свинина</w:t>
            </w:r>
          </w:p>
        </w:tc>
        <w:tc>
          <w:tcPr>
            <w:tcW w:w="709" w:type="dxa"/>
          </w:tcPr>
          <w:p w:rsidR="00A12385" w:rsidRPr="00A12385" w:rsidRDefault="00A12385" w:rsidP="00A12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2" w:type="dxa"/>
          </w:tcPr>
          <w:p w:rsidR="00A12385" w:rsidRPr="00A12385" w:rsidRDefault="00A12385" w:rsidP="00A1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Мясо светло-розового цвета, нежной структуры, имеет сладковато-кислый запах</w:t>
            </w:r>
          </w:p>
        </w:tc>
      </w:tr>
      <w:tr w:rsidR="00A12385" w:rsidTr="00421A1D">
        <w:tc>
          <w:tcPr>
            <w:tcW w:w="8985" w:type="dxa"/>
            <w:gridSpan w:val="4"/>
          </w:tcPr>
          <w:p w:rsidR="00A12385" w:rsidRPr="00A12385" w:rsidRDefault="00E812D7" w:rsidP="00A12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Ответ: А -        ; Б -        ; В -        ; Г -          .</w:t>
            </w:r>
          </w:p>
        </w:tc>
      </w:tr>
    </w:tbl>
    <w:p w:rsidR="00A12385" w:rsidRDefault="00A12385" w:rsidP="00A12385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E812D7" w:rsidRDefault="00E812D7" w:rsidP="00E812D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Вычеркни лишнее слово</w:t>
      </w:r>
    </w:p>
    <w:p w:rsidR="00E812D7" w:rsidRDefault="00E812D7" w:rsidP="00E812D7">
      <w:pPr>
        <w:ind w:left="360"/>
        <w:rPr>
          <w:rFonts w:ascii="Times New Roman" w:hAnsi="Times New Roman" w:cs="Times New Roman"/>
          <w:sz w:val="28"/>
          <w:szCs w:val="28"/>
        </w:rPr>
      </w:pPr>
      <w:r w:rsidRPr="00E812D7">
        <w:rPr>
          <w:rFonts w:ascii="Times New Roman" w:hAnsi="Times New Roman" w:cs="Times New Roman"/>
          <w:sz w:val="28"/>
          <w:szCs w:val="28"/>
        </w:rPr>
        <w:t xml:space="preserve">Печень, </w:t>
      </w:r>
      <w:r>
        <w:rPr>
          <w:rFonts w:ascii="Times New Roman" w:hAnsi="Times New Roman" w:cs="Times New Roman"/>
          <w:sz w:val="28"/>
          <w:szCs w:val="28"/>
        </w:rPr>
        <w:t>лёгкие, почки, сердце, сухожилия, язык, мозги.</w:t>
      </w:r>
    </w:p>
    <w:p w:rsidR="00E812D7" w:rsidRDefault="00E812D7" w:rsidP="00E812D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Мясо – замороженное, загрязнённое, охлаждённое, свежее.</w:t>
      </w:r>
    </w:p>
    <w:p w:rsidR="00E812D7" w:rsidRDefault="00E812D7" w:rsidP="00E812D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812D7">
        <w:rPr>
          <w:rFonts w:ascii="Times New Roman" w:hAnsi="Times New Roman" w:cs="Times New Roman"/>
          <w:b/>
          <w:sz w:val="28"/>
          <w:szCs w:val="28"/>
        </w:rPr>
        <w:t>Соедини стрелкой вид рубленных изделий и соответствующие ему размеры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3035"/>
        <w:gridCol w:w="1845"/>
        <w:gridCol w:w="4105"/>
      </w:tblGrid>
      <w:tr w:rsidR="00E812D7" w:rsidTr="00E812D7">
        <w:tc>
          <w:tcPr>
            <w:tcW w:w="3035" w:type="dxa"/>
          </w:tcPr>
          <w:p w:rsidR="00E812D7" w:rsidRDefault="00E812D7" w:rsidP="00E81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12D7" w:rsidRDefault="00E812D7" w:rsidP="00E81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Битки</w:t>
            </w:r>
          </w:p>
          <w:p w:rsidR="00E812D7" w:rsidRDefault="00E812D7" w:rsidP="00E81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5" w:type="dxa"/>
            <w:vMerge w:val="restart"/>
          </w:tcPr>
          <w:p w:rsidR="00E812D7" w:rsidRDefault="00E812D7" w:rsidP="00E812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5" w:type="dxa"/>
          </w:tcPr>
          <w:p w:rsidR="00A2616E" w:rsidRDefault="00E812D7" w:rsidP="00E81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2D7">
              <w:rPr>
                <w:rFonts w:ascii="Times New Roman" w:hAnsi="Times New Roman" w:cs="Times New Roman"/>
                <w:sz w:val="28"/>
                <w:szCs w:val="28"/>
              </w:rPr>
              <w:t>Длина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 см, </w:t>
            </w:r>
          </w:p>
          <w:p w:rsidR="00A2616E" w:rsidRDefault="00E812D7" w:rsidP="00E81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ширина 6 см, </w:t>
            </w:r>
          </w:p>
          <w:p w:rsidR="00E812D7" w:rsidRPr="00E812D7" w:rsidRDefault="00E812D7" w:rsidP="00E81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толщина 2 – 2,5 см.</w:t>
            </w:r>
          </w:p>
        </w:tc>
      </w:tr>
      <w:tr w:rsidR="00E812D7" w:rsidTr="00A2616E">
        <w:trPr>
          <w:trHeight w:val="709"/>
        </w:trPr>
        <w:tc>
          <w:tcPr>
            <w:tcW w:w="3035" w:type="dxa"/>
          </w:tcPr>
          <w:p w:rsidR="00E812D7" w:rsidRDefault="00E812D7" w:rsidP="00E81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12D7" w:rsidRDefault="00E812D7" w:rsidP="00E81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Котлеты </w:t>
            </w:r>
          </w:p>
          <w:p w:rsidR="00E812D7" w:rsidRDefault="00E812D7" w:rsidP="00E81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5" w:type="dxa"/>
            <w:vMerge/>
          </w:tcPr>
          <w:p w:rsidR="00E812D7" w:rsidRDefault="00E812D7" w:rsidP="00E812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5" w:type="dxa"/>
          </w:tcPr>
          <w:p w:rsidR="00A2616E" w:rsidRDefault="00A2616E" w:rsidP="00E81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Диаметр 6 – 7 см, </w:t>
            </w:r>
          </w:p>
          <w:p w:rsidR="00E812D7" w:rsidRPr="00E812D7" w:rsidRDefault="00A2616E" w:rsidP="00E81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толщина 2 – 2,5 см.</w:t>
            </w:r>
          </w:p>
        </w:tc>
      </w:tr>
      <w:tr w:rsidR="00E812D7" w:rsidTr="00E812D7">
        <w:tc>
          <w:tcPr>
            <w:tcW w:w="3035" w:type="dxa"/>
          </w:tcPr>
          <w:p w:rsidR="00E812D7" w:rsidRDefault="00E812D7" w:rsidP="00E81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12D7" w:rsidRDefault="00E812D7" w:rsidP="00E81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Шницель </w:t>
            </w:r>
          </w:p>
          <w:p w:rsidR="00E812D7" w:rsidRDefault="00E812D7" w:rsidP="00E81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5" w:type="dxa"/>
            <w:vMerge/>
          </w:tcPr>
          <w:p w:rsidR="00E812D7" w:rsidRDefault="00E812D7" w:rsidP="00E812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5" w:type="dxa"/>
          </w:tcPr>
          <w:p w:rsidR="00A2616E" w:rsidRDefault="00A2616E" w:rsidP="00E81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Овальная форма,</w:t>
            </w:r>
          </w:p>
          <w:p w:rsidR="00E812D7" w:rsidRPr="00E812D7" w:rsidRDefault="00A2616E" w:rsidP="00E81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толщина 0,5 см.</w:t>
            </w:r>
          </w:p>
        </w:tc>
      </w:tr>
    </w:tbl>
    <w:p w:rsidR="00E812D7" w:rsidRPr="00E812D7" w:rsidRDefault="00E812D7" w:rsidP="00E812D7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sectPr w:rsidR="00E812D7" w:rsidRPr="00E81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37D1B"/>
    <w:multiLevelType w:val="hybridMultilevel"/>
    <w:tmpl w:val="D06C4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C6E"/>
    <w:rsid w:val="00086C6E"/>
    <w:rsid w:val="005C7812"/>
    <w:rsid w:val="00A12385"/>
    <w:rsid w:val="00A2616E"/>
    <w:rsid w:val="00C3634B"/>
    <w:rsid w:val="00E8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385"/>
    <w:pPr>
      <w:ind w:left="720"/>
      <w:contextualSpacing/>
    </w:pPr>
  </w:style>
  <w:style w:type="table" w:styleId="a4">
    <w:name w:val="Table Grid"/>
    <w:basedOn w:val="a1"/>
    <w:uiPriority w:val="39"/>
    <w:rsid w:val="00A12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385"/>
    <w:pPr>
      <w:ind w:left="720"/>
      <w:contextualSpacing/>
    </w:pPr>
  </w:style>
  <w:style w:type="table" w:styleId="a4">
    <w:name w:val="Table Grid"/>
    <w:basedOn w:val="a1"/>
    <w:uiPriority w:val="39"/>
    <w:rsid w:val="00A12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</cp:lastModifiedBy>
  <cp:revision>5</cp:revision>
  <dcterms:created xsi:type="dcterms:W3CDTF">2019-10-22T11:44:00Z</dcterms:created>
  <dcterms:modified xsi:type="dcterms:W3CDTF">2020-01-27T11:49:00Z</dcterms:modified>
</cp:coreProperties>
</file>