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B5F5" w14:textId="77777777" w:rsidR="00FA111E" w:rsidRDefault="00FA111E" w:rsidP="00FA111E">
      <w:pPr>
        <w:pStyle w:val="1"/>
        <w:jc w:val="center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Технология выполнения холодной укладки волос кольцевыми локонами при помощи зажимов.</w:t>
      </w:r>
    </w:p>
    <w:p w14:paraId="0A5333E0" w14:textId="77777777" w:rsidR="00FA111E" w:rsidRDefault="00FA111E" w:rsidP="00FA111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Разновидности локонов, закрепляемых зажимами:</w:t>
      </w:r>
    </w:p>
    <w:p w14:paraId="34F9D0DF" w14:textId="77777777" w:rsidR="00FA111E" w:rsidRDefault="00FA111E" w:rsidP="00FA111E">
      <w:pPr>
        <w:pStyle w:val="a3"/>
        <w:numPr>
          <w:ilvl w:val="0"/>
          <w:numId w:val="1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Локоны, прилегающие у корней волос (с направлением вправо или с направлением влево) – «плоские локоны»;</w:t>
      </w:r>
    </w:p>
    <w:p w14:paraId="6ECED333" w14:textId="77777777" w:rsidR="00FA111E" w:rsidRDefault="00FA111E" w:rsidP="00FA111E">
      <w:pPr>
        <w:pStyle w:val="a3"/>
        <w:numPr>
          <w:ilvl w:val="0"/>
          <w:numId w:val="1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Вертикальные локоны с приподнятой прикорневой частью – «воздушные локоны».</w:t>
      </w:r>
    </w:p>
    <w:p w14:paraId="0F8943B7" w14:textId="77777777" w:rsidR="00FA111E" w:rsidRDefault="00FA111E" w:rsidP="00FA111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Необходимые предварительные знания:</w:t>
      </w:r>
    </w:p>
    <w:p w14:paraId="1FF78472" w14:textId="77777777" w:rsidR="00FA111E" w:rsidRDefault="00FA111E" w:rsidP="00FA111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- Техника создания локонов с помощью зажимов не подходит</w:t>
      </w:r>
      <w:r>
        <w:rPr>
          <w:rFonts w:ascii="Arial" w:hAnsi="Arial" w:cs="Arial"/>
          <w:color w:val="000000"/>
        </w:rPr>
        <w:t>для завивки сильно вьющихся и длинных волос.</w:t>
      </w:r>
    </w:p>
    <w:p w14:paraId="75A0CF65" w14:textId="77777777" w:rsidR="00FA111E" w:rsidRDefault="00FA111E" w:rsidP="00FA111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Локоны лучше располагать в </w:t>
      </w:r>
      <w:r>
        <w:rPr>
          <w:rFonts w:ascii="Arial" w:hAnsi="Arial" w:cs="Arial"/>
          <w:color w:val="000000"/>
          <w:u w:val="single"/>
        </w:rPr>
        <w:t>шахматном порядке</w:t>
      </w:r>
      <w:r>
        <w:rPr>
          <w:rFonts w:ascii="Arial" w:hAnsi="Arial" w:cs="Arial"/>
          <w:color w:val="000000"/>
        </w:rPr>
        <w:t>, меняя направление накручивания прядей.</w:t>
      </w:r>
    </w:p>
    <w:p w14:paraId="3541488F" w14:textId="77777777" w:rsidR="00FA111E" w:rsidRDefault="00FA111E" w:rsidP="00FA111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Направление первого ряда локонов зависит от </w:t>
      </w:r>
      <w:r>
        <w:rPr>
          <w:rFonts w:ascii="Arial" w:hAnsi="Arial" w:cs="Arial"/>
          <w:color w:val="000000"/>
          <w:u w:val="single"/>
        </w:rPr>
        <w:t>направления естественного роста волос</w:t>
      </w:r>
      <w:r>
        <w:rPr>
          <w:rFonts w:ascii="Arial" w:hAnsi="Arial" w:cs="Arial"/>
          <w:color w:val="000000"/>
        </w:rPr>
        <w:t>.</w:t>
      </w:r>
    </w:p>
    <w:p w14:paraId="24895AF6" w14:textId="77777777" w:rsidR="00FA111E" w:rsidRDefault="00FA111E" w:rsidP="00FA111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От </w:t>
      </w:r>
      <w:r>
        <w:rPr>
          <w:rFonts w:ascii="Arial" w:hAnsi="Arial" w:cs="Arial"/>
          <w:color w:val="000000"/>
          <w:u w:val="single"/>
        </w:rPr>
        <w:t>диаметра локона</w:t>
      </w:r>
      <w:r>
        <w:rPr>
          <w:rFonts w:ascii="Arial" w:hAnsi="Arial" w:cs="Arial"/>
          <w:color w:val="000000"/>
        </w:rPr>
        <w:t>зависит величина и упругость завитка, ширина отделяемой пряди волос.</w:t>
      </w:r>
    </w:p>
    <w:p w14:paraId="44734E02" w14:textId="77777777" w:rsidR="00FA111E" w:rsidRDefault="00FA111E" w:rsidP="00FA111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Техника формирования прилегающего локона подходит для причесок или отдельных элементов причесок без объема. Техника формирования «воздушных локонов» позволяет создавать объемные прически. Эти </w:t>
      </w:r>
      <w:r>
        <w:rPr>
          <w:rFonts w:ascii="Arial" w:hAnsi="Arial" w:cs="Arial"/>
          <w:color w:val="000000"/>
          <w:u w:val="single"/>
        </w:rPr>
        <w:t>техники можно сочетать между собой</w:t>
      </w:r>
      <w:r>
        <w:rPr>
          <w:rFonts w:ascii="Arial" w:hAnsi="Arial" w:cs="Arial"/>
          <w:color w:val="000000"/>
        </w:rPr>
        <w:t>добиваясь желаемого эффекта в укладке.</w:t>
      </w:r>
    </w:p>
    <w:p w14:paraId="168476E0" w14:textId="77777777" w:rsidR="00FA111E" w:rsidRDefault="00FA111E" w:rsidP="00FA111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Подготовительные работы:</w:t>
      </w:r>
    </w:p>
    <w:p w14:paraId="72D1222C" w14:textId="77777777" w:rsidR="00FA111E" w:rsidRDefault="00FA111E" w:rsidP="00FA111E">
      <w:pPr>
        <w:pStyle w:val="a3"/>
        <w:numPr>
          <w:ilvl w:val="0"/>
          <w:numId w:val="1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Вымыть голову;</w:t>
      </w:r>
    </w:p>
    <w:p w14:paraId="5C18F808" w14:textId="77777777" w:rsidR="00FA111E" w:rsidRDefault="00FA111E" w:rsidP="00FA111E">
      <w:pPr>
        <w:pStyle w:val="a3"/>
        <w:numPr>
          <w:ilvl w:val="0"/>
          <w:numId w:val="1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Нанести на волосы укладочное средство;</w:t>
      </w:r>
    </w:p>
    <w:p w14:paraId="44F02319" w14:textId="77777777" w:rsidR="00FA111E" w:rsidRDefault="00FA111E" w:rsidP="00FA111E">
      <w:pPr>
        <w:pStyle w:val="a3"/>
        <w:numPr>
          <w:ilvl w:val="0"/>
          <w:numId w:val="1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Тщательно расчесать волосы.</w:t>
      </w:r>
    </w:p>
    <w:p w14:paraId="4B7F47E7" w14:textId="77777777" w:rsidR="00FA111E" w:rsidRDefault="00FA111E" w:rsidP="00FA111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Технология выполнения прилегающего локона с направлением вправо:</w:t>
      </w:r>
    </w:p>
    <w:p w14:paraId="6CF6503E" w14:textId="77777777" w:rsidR="00FA111E" w:rsidRDefault="00FA111E" w:rsidP="00FA111E">
      <w:pPr>
        <w:pStyle w:val="a3"/>
        <w:numPr>
          <w:ilvl w:val="0"/>
          <w:numId w:val="1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Начиная с левого виска отделить прядь волос 2х3 см (рисунок 1);</w:t>
      </w:r>
    </w:p>
    <w:p w14:paraId="407146DF" w14:textId="77777777" w:rsidR="00FA111E" w:rsidRDefault="00FA111E" w:rsidP="00FA111E">
      <w:pPr>
        <w:pStyle w:val="a3"/>
        <w:numPr>
          <w:ilvl w:val="0"/>
          <w:numId w:val="1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Прядь волос расчесать, слегка оттягивая ее вправо и прижимая к голове;</w:t>
      </w:r>
    </w:p>
    <w:p w14:paraId="54B8A5AA" w14:textId="77777777" w:rsidR="00FA111E" w:rsidRDefault="00FA111E" w:rsidP="00FA111E">
      <w:pPr>
        <w:pStyle w:val="a3"/>
        <w:numPr>
          <w:ilvl w:val="0"/>
          <w:numId w:val="1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Сформировать локон;</w:t>
      </w:r>
    </w:p>
    <w:p w14:paraId="4AB83DA1" w14:textId="77777777" w:rsidR="00FA111E" w:rsidRDefault="00FA111E" w:rsidP="00FA111E">
      <w:pPr>
        <w:pStyle w:val="a3"/>
        <w:numPr>
          <w:ilvl w:val="0"/>
          <w:numId w:val="1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Левой рукой взять конец пряди волос, а указательный палец правой руки положить наискось под прикорневой частью (рисунок 2);</w:t>
      </w:r>
    </w:p>
    <w:p w14:paraId="19211F49" w14:textId="77777777" w:rsidR="00FA111E" w:rsidRDefault="00FA111E" w:rsidP="00FA111E">
      <w:pPr>
        <w:pStyle w:val="a3"/>
        <w:numPr>
          <w:ilvl w:val="0"/>
          <w:numId w:val="1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Обернуть прядь волос подобно ленте вокруг указательного пальца правой руки. Следить за тем, чтобы волосы не были слишком сильно натянуты, и прядь не перекрутилась;</w:t>
      </w:r>
    </w:p>
    <w:p w14:paraId="26B9E62C" w14:textId="77777777" w:rsidR="00FA111E" w:rsidRDefault="00FA111E" w:rsidP="00FA111E">
      <w:pPr>
        <w:pStyle w:val="a3"/>
        <w:numPr>
          <w:ilvl w:val="0"/>
          <w:numId w:val="1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Поднести конец пальца к основанию пряди волос;</w:t>
      </w:r>
    </w:p>
    <w:p w14:paraId="44BFF7BB" w14:textId="77777777" w:rsidR="00FA111E" w:rsidRDefault="00FA111E" w:rsidP="00FA111E">
      <w:pPr>
        <w:pStyle w:val="a3"/>
        <w:numPr>
          <w:ilvl w:val="0"/>
          <w:numId w:val="1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Указательным и большим пальцами левой руки снять сформированный локон с правого указательного пальца и закрепить его у основания зажимом. Старайтесь не изменить округлую форму локона.</w:t>
      </w:r>
    </w:p>
    <w:p w14:paraId="138FA14B" w14:textId="77777777" w:rsidR="00FA111E" w:rsidRDefault="00FA111E" w:rsidP="00FA111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Таким образом, выполнить целый ряд локонов с направлением вправо. Пряди следующего ряда сместить на пол локона, чтобы они располагались в шахматном порядке и накручивать их с направлением влево.</w:t>
      </w:r>
    </w:p>
    <w:p w14:paraId="082B845B" w14:textId="1BE2F3CB" w:rsidR="00FA111E" w:rsidRDefault="00FA111E" w:rsidP="00FA111E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A3464C6" wp14:editId="0BAD8C10">
            <wp:extent cx="4335780" cy="1470660"/>
            <wp:effectExtent l="0" t="0" r="7620" b="0"/>
            <wp:docPr id="213599964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13CD3" w14:textId="77777777" w:rsidR="00FA111E" w:rsidRDefault="00FA111E" w:rsidP="00FA111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Технология создания вертикальных локонов с приподнятой прикорневой частью.</w:t>
      </w:r>
    </w:p>
    <w:p w14:paraId="6107331B" w14:textId="77777777" w:rsidR="00FA111E" w:rsidRDefault="00FA111E" w:rsidP="00FA111E">
      <w:pPr>
        <w:pStyle w:val="a3"/>
        <w:numPr>
          <w:ilvl w:val="0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зоне челки отделить прядь волос размером 2х4 см.;</w:t>
      </w:r>
    </w:p>
    <w:p w14:paraId="6C408572" w14:textId="77777777" w:rsidR="00FA111E" w:rsidRDefault="00FA111E" w:rsidP="00FA111E">
      <w:pPr>
        <w:pStyle w:val="a3"/>
        <w:numPr>
          <w:ilvl w:val="0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Расчесать прядь волос от прикорневой части вверх, перпендикулярно поверхности головы;</w:t>
      </w:r>
    </w:p>
    <w:p w14:paraId="024C632C" w14:textId="77777777" w:rsidR="00FA111E" w:rsidRDefault="00FA111E" w:rsidP="00FA111E">
      <w:pPr>
        <w:pStyle w:val="a3"/>
        <w:numPr>
          <w:ilvl w:val="0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Большим и указательным пальцами сформировать на конце пряди кольцо, соответствующее диаметру будущего локона (рисунок 3);</w:t>
      </w:r>
    </w:p>
    <w:p w14:paraId="47855318" w14:textId="77777777" w:rsidR="00FA111E" w:rsidRDefault="00FA111E" w:rsidP="00FA111E">
      <w:pPr>
        <w:pStyle w:val="a3"/>
        <w:numPr>
          <w:ilvl w:val="0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Натягивая прядь, закрутить ее до корней волос;</w:t>
      </w:r>
    </w:p>
    <w:p w14:paraId="60D19DD4" w14:textId="77777777" w:rsidR="00FA111E" w:rsidRDefault="00FA111E" w:rsidP="00FA111E">
      <w:pPr>
        <w:pStyle w:val="a3"/>
        <w:numPr>
          <w:ilvl w:val="0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Снова расчесать волосы и сформировать первый ряд локонов;</w:t>
      </w:r>
    </w:p>
    <w:p w14:paraId="64A0C440" w14:textId="77777777" w:rsidR="00FA111E" w:rsidRDefault="00FA111E" w:rsidP="00FA111E">
      <w:pPr>
        <w:pStyle w:val="a3"/>
        <w:numPr>
          <w:ilvl w:val="0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Следующий ряд локонов располагать в шахматном порядке.</w:t>
      </w:r>
    </w:p>
    <w:p w14:paraId="0695BD38" w14:textId="77777777" w:rsidR="00FA111E" w:rsidRDefault="00FA111E" w:rsidP="00FA111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Волосы высушить и оформить в прическу.</w:t>
      </w:r>
    </w:p>
    <w:p w14:paraId="3988CB63" w14:textId="77777777" w:rsidR="00FA111E" w:rsidRDefault="00FA111E" w:rsidP="00FA111E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Методы и правила укладки волос при помощи фена.</w:t>
      </w:r>
    </w:p>
    <w:p w14:paraId="4FEF57BA" w14:textId="77777777" w:rsidR="00FA111E" w:rsidRDefault="00FA111E" w:rsidP="00FA111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Самыми распространенными методами укладки волос феном являются методы:</w:t>
      </w:r>
    </w:p>
    <w:p w14:paraId="2C054E57" w14:textId="77777777" w:rsidR="00FA111E" w:rsidRDefault="00FA111E" w:rsidP="00FA111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бомбаж;</w:t>
      </w:r>
    </w:p>
    <w:p w14:paraId="629B3C4A" w14:textId="77777777" w:rsidR="00FA111E" w:rsidRDefault="00FA111E" w:rsidP="00FA111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брашенг.</w:t>
      </w:r>
    </w:p>
    <w:p w14:paraId="7864D72B" w14:textId="77777777" w:rsidR="00FA111E" w:rsidRDefault="00FA111E" w:rsidP="00FA111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Бомбаж</w:t>
      </w:r>
      <w:r>
        <w:rPr>
          <w:rFonts w:ascii="Arial" w:hAnsi="Arial" w:cs="Arial"/>
          <w:color w:val="000000"/>
        </w:rPr>
        <w:t>– метод укладки волос при помощи фена и щетки трансельваль (туннельная щётка). Применяется на короткие волосы. Позволяет создавать объем на прикорневой части волос на отрезке 2 – 5 см., который и является основой для прически.</w:t>
      </w:r>
    </w:p>
    <w:p w14:paraId="4F9F893A" w14:textId="77777777" w:rsidR="00FA111E" w:rsidRDefault="00FA111E" w:rsidP="00FA111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Брашенг</w:t>
      </w:r>
      <w:r>
        <w:rPr>
          <w:rFonts w:ascii="Arial" w:hAnsi="Arial" w:cs="Arial"/>
          <w:color w:val="000000"/>
        </w:rPr>
        <w:t>– метод укладки волос при помощи фена и щетки брашенг. Позволяет создавать объем, как на прикорневой части волос, так и по всей длине пряди, с помощью этого метода можно создавать локоны и «выглаживать» волосы.</w:t>
      </w:r>
    </w:p>
    <w:p w14:paraId="3660529C" w14:textId="77777777" w:rsidR="00FA111E" w:rsidRDefault="00FA111E" w:rsidP="00FA111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Сочетание методов «брашенг» и «бомбаж» позволяет создавать множество вариантов укладки волос.</w:t>
      </w:r>
    </w:p>
    <w:p w14:paraId="284DEAAA" w14:textId="77777777" w:rsidR="00FA111E" w:rsidRDefault="00FA111E" w:rsidP="00FA111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Подготовительные работы:</w:t>
      </w:r>
    </w:p>
    <w:p w14:paraId="503033E1" w14:textId="77777777" w:rsidR="00FA111E" w:rsidRDefault="00FA111E" w:rsidP="00FA111E">
      <w:pPr>
        <w:pStyle w:val="a3"/>
        <w:numPr>
          <w:ilvl w:val="0"/>
          <w:numId w:val="1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Вымыть волосы, тщательно промывая прикорневую часть волос, не утяжеляя ее ухаживающими средствами;</w:t>
      </w:r>
    </w:p>
    <w:p w14:paraId="64431A73" w14:textId="77777777" w:rsidR="00FA111E" w:rsidRDefault="00FA111E" w:rsidP="00FA111E">
      <w:pPr>
        <w:pStyle w:val="a3"/>
        <w:numPr>
          <w:ilvl w:val="0"/>
          <w:numId w:val="1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Покрыть плечи клиента перелиной;</w:t>
      </w:r>
    </w:p>
    <w:p w14:paraId="7D5A9433" w14:textId="77777777" w:rsidR="00FA111E" w:rsidRDefault="00FA111E" w:rsidP="00FA111E">
      <w:pPr>
        <w:pStyle w:val="a3"/>
        <w:numPr>
          <w:ilvl w:val="0"/>
          <w:numId w:val="1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Нанести на волосы укладочное средство.</w:t>
      </w:r>
    </w:p>
    <w:p w14:paraId="16F47459" w14:textId="77777777" w:rsidR="00FA111E" w:rsidRDefault="00FA111E" w:rsidP="00FA111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Ошибки, которых следует избегать при укладке волос феном:</w:t>
      </w:r>
    </w:p>
    <w:p w14:paraId="3B202BB6" w14:textId="77777777" w:rsidR="00FA111E" w:rsidRDefault="00FA111E" w:rsidP="00FA111E">
      <w:pPr>
        <w:pStyle w:val="a3"/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Нельзя укладывать слишком мокрые волосы, перед началом укладки волосы нужно слегка подсушить;</w:t>
      </w:r>
    </w:p>
    <w:p w14:paraId="5C39B37E" w14:textId="77777777" w:rsidR="00FA111E" w:rsidRDefault="00FA111E" w:rsidP="00FA111E">
      <w:pPr>
        <w:pStyle w:val="a3"/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Нельзя злоупотреблять составом для укладки волос, так как волосы теряют натуральный блеск и прилипают к зубьям расчески;</w:t>
      </w:r>
    </w:p>
    <w:p w14:paraId="2CA7C277" w14:textId="77777777" w:rsidR="00FA111E" w:rsidRDefault="00FA111E" w:rsidP="00FA111E">
      <w:pPr>
        <w:pStyle w:val="a3"/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Нельзя обрабатывать слишком толстые пряди, так как волосы во внешних слоях становятся пересушенными, а во внутренних недосушенными;</w:t>
      </w:r>
    </w:p>
    <w:p w14:paraId="3ADC12F7" w14:textId="77777777" w:rsidR="00FA111E" w:rsidRDefault="00FA111E" w:rsidP="00FA111E">
      <w:pPr>
        <w:pStyle w:val="a3"/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Необходимо соблюдать осторожность во время укладки, чтобы не обжечь кожу головы. Для этого струю воздуха фена нужно направлять по касательной к голове;</w:t>
      </w:r>
    </w:p>
    <w:p w14:paraId="27D06F5D" w14:textId="77777777" w:rsidR="00FA111E" w:rsidRDefault="00FA111E" w:rsidP="00FA111E">
      <w:pPr>
        <w:pStyle w:val="a3"/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укладке натяжение волос не должно быть слабым, иначе они не приобретут достаточной упругости;</w:t>
      </w:r>
    </w:p>
    <w:p w14:paraId="024D1044" w14:textId="77777777" w:rsidR="00FA111E" w:rsidRDefault="00FA111E" w:rsidP="00FA111E">
      <w:pPr>
        <w:pStyle w:val="a3"/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Нельзя сушить волосы холодным воздухом фена, так как невозможно добиться желательного результата;</w:t>
      </w:r>
    </w:p>
    <w:p w14:paraId="6175AD22" w14:textId="77777777" w:rsidR="00FA111E" w:rsidRDefault="00FA111E" w:rsidP="00FA111E">
      <w:pPr>
        <w:pStyle w:val="a3"/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Нельзя пересушивать прядь волос, так как волосы теряют блеск, если прядь не досушена, то форма укладки быстро опадет.</w:t>
      </w:r>
    </w:p>
    <w:p w14:paraId="7A7FE68A" w14:textId="77777777" w:rsidR="00FA111E" w:rsidRDefault="00FA111E" w:rsidP="00FA111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Заключительный этап укладки волос феном:</w:t>
      </w:r>
    </w:p>
    <w:p w14:paraId="17BC3046" w14:textId="77777777" w:rsidR="00FA111E" w:rsidRDefault="00FA111E" w:rsidP="00FA111E">
      <w:pPr>
        <w:pStyle w:val="a3"/>
        <w:numPr>
          <w:ilvl w:val="0"/>
          <w:numId w:val="1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желании некоторые пряди можно слегка тупировать в прикорневой части и зафиксировать тупировку лаком для волос;</w:t>
      </w:r>
    </w:p>
    <w:p w14:paraId="2994B5E3" w14:textId="77777777" w:rsidR="00FA111E" w:rsidRDefault="00FA111E" w:rsidP="00FA111E">
      <w:pPr>
        <w:pStyle w:val="a3"/>
        <w:numPr>
          <w:ilvl w:val="0"/>
          <w:numId w:val="1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помощью расчески – вилочки придать концам волос желаемое направление;</w:t>
      </w:r>
    </w:p>
    <w:p w14:paraId="491291BE" w14:textId="77777777" w:rsidR="00FA111E" w:rsidRDefault="00FA111E" w:rsidP="00FA111E">
      <w:pPr>
        <w:pStyle w:val="a3"/>
        <w:numPr>
          <w:ilvl w:val="0"/>
          <w:numId w:val="1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Некоторые пряди выделить с помощью моделирующих средств;</w:t>
      </w:r>
    </w:p>
    <w:p w14:paraId="686DFC6A" w14:textId="77777777" w:rsidR="00FA111E" w:rsidRDefault="00FA111E" w:rsidP="00FA111E">
      <w:pPr>
        <w:pStyle w:val="a3"/>
        <w:numPr>
          <w:ilvl w:val="0"/>
          <w:numId w:val="1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Зафиксировать готовую укладку лаком для волос.</w:t>
      </w:r>
    </w:p>
    <w:p w14:paraId="5E7958E8" w14:textId="77777777" w:rsidR="00FA111E" w:rsidRDefault="00FA111E" w:rsidP="00FA111E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Выполнение волн при помощи фена:</w:t>
      </w:r>
    </w:p>
    <w:p w14:paraId="7054936C" w14:textId="77777777" w:rsidR="00FA111E" w:rsidRDefault="00FA111E" w:rsidP="00FA111E">
      <w:pPr>
        <w:pStyle w:val="a3"/>
        <w:numPr>
          <w:ilvl w:val="0"/>
          <w:numId w:val="1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Смочить волосы составом для укладки;</w:t>
      </w:r>
    </w:p>
    <w:p w14:paraId="77A87996" w14:textId="77777777" w:rsidR="00FA111E" w:rsidRDefault="00FA111E" w:rsidP="00FA111E">
      <w:pPr>
        <w:pStyle w:val="a3"/>
        <w:numPr>
          <w:ilvl w:val="0"/>
          <w:numId w:val="1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Ввести расческу в волосы, отступив 3 – 4 см. от корня пряди, удерживая расческу так, чтобы ее зубья были перпендикулярно пряди;</w:t>
      </w:r>
    </w:p>
    <w:p w14:paraId="154D6A4D" w14:textId="77777777" w:rsidR="00FA111E" w:rsidRDefault="00FA111E" w:rsidP="00FA111E">
      <w:pPr>
        <w:pStyle w:val="a3"/>
        <w:numPr>
          <w:ilvl w:val="0"/>
          <w:numId w:val="1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Переместить расческу вправо на 1 – 1,5 см. Этим движением будет придано направление волны, образуется крон;</w:t>
      </w:r>
    </w:p>
    <w:p w14:paraId="55F3DAB9" w14:textId="77777777" w:rsidR="00FA111E" w:rsidRDefault="00FA111E" w:rsidP="00FA111E">
      <w:pPr>
        <w:pStyle w:val="a3"/>
        <w:numPr>
          <w:ilvl w:val="0"/>
          <w:numId w:val="1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 этого зубья расчески повернуть на себя, чтобы линия волны оказалась на зубьях расчески, переместить ее к себе на 0,5 – 1 см.;</w:t>
      </w:r>
    </w:p>
    <w:p w14:paraId="071AC161" w14:textId="77777777" w:rsidR="00FA111E" w:rsidRDefault="00FA111E" w:rsidP="00FA111E">
      <w:pPr>
        <w:pStyle w:val="a3"/>
        <w:numPr>
          <w:ilvl w:val="0"/>
          <w:numId w:val="1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Направить струю горячего воздуха влево, высушить изгиб волны и первый крон;</w:t>
      </w:r>
    </w:p>
    <w:p w14:paraId="2879555F" w14:textId="77777777" w:rsidR="00FA111E" w:rsidRDefault="00FA111E" w:rsidP="00FA111E">
      <w:pPr>
        <w:pStyle w:val="a3"/>
        <w:numPr>
          <w:ilvl w:val="0"/>
          <w:numId w:val="1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Чтобы волна выглядела естественно, захваты расческой повторить несколько раз;</w:t>
      </w:r>
    </w:p>
    <w:p w14:paraId="51CCDAA7" w14:textId="77777777" w:rsidR="00FA111E" w:rsidRDefault="00FA111E" w:rsidP="00FA111E">
      <w:pPr>
        <w:pStyle w:val="a3"/>
        <w:numPr>
          <w:ilvl w:val="0"/>
          <w:numId w:val="1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Затем выполнить волну с противоположным направлением, действуя аналогично.</w:t>
      </w:r>
    </w:p>
    <w:p w14:paraId="3AED1AE6" w14:textId="4B666C46" w:rsidR="00FA111E" w:rsidRDefault="00FA111E" w:rsidP="00FA111E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670AAF0F" wp14:editId="7AC75074">
            <wp:extent cx="4488180" cy="1836420"/>
            <wp:effectExtent l="0" t="0" r="7620" b="0"/>
            <wp:docPr id="4164691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18CAB" w14:textId="77777777" w:rsidR="0023321E" w:rsidRPr="00FA111E" w:rsidRDefault="0023321E" w:rsidP="00FA111E"/>
    <w:sectPr w:rsidR="0023321E" w:rsidRPr="00FA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327"/>
    <w:multiLevelType w:val="multilevel"/>
    <w:tmpl w:val="B1DA6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13580"/>
    <w:multiLevelType w:val="multilevel"/>
    <w:tmpl w:val="3B685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36C7B"/>
    <w:multiLevelType w:val="multilevel"/>
    <w:tmpl w:val="0DC21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74DE4"/>
    <w:multiLevelType w:val="multilevel"/>
    <w:tmpl w:val="AC7A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8E2140"/>
    <w:multiLevelType w:val="multilevel"/>
    <w:tmpl w:val="7E66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625AAB"/>
    <w:multiLevelType w:val="multilevel"/>
    <w:tmpl w:val="3878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D96633"/>
    <w:multiLevelType w:val="multilevel"/>
    <w:tmpl w:val="0C5C9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6D29D6"/>
    <w:multiLevelType w:val="multilevel"/>
    <w:tmpl w:val="61988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1C1CB7"/>
    <w:multiLevelType w:val="multilevel"/>
    <w:tmpl w:val="88828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3F4E79"/>
    <w:multiLevelType w:val="multilevel"/>
    <w:tmpl w:val="9BF0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774BEA"/>
    <w:multiLevelType w:val="multilevel"/>
    <w:tmpl w:val="1F708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435332"/>
    <w:multiLevelType w:val="multilevel"/>
    <w:tmpl w:val="D6C62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965A5F"/>
    <w:multiLevelType w:val="multilevel"/>
    <w:tmpl w:val="821C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C44BDD"/>
    <w:multiLevelType w:val="multilevel"/>
    <w:tmpl w:val="5F1E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BA1CF6"/>
    <w:multiLevelType w:val="multilevel"/>
    <w:tmpl w:val="678A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052FD6"/>
    <w:multiLevelType w:val="multilevel"/>
    <w:tmpl w:val="9DB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053123"/>
    <w:multiLevelType w:val="multilevel"/>
    <w:tmpl w:val="A020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2943996">
    <w:abstractNumId w:val="15"/>
  </w:num>
  <w:num w:numId="2" w16cid:durableId="335810558">
    <w:abstractNumId w:val="16"/>
  </w:num>
  <w:num w:numId="3" w16cid:durableId="1265768039">
    <w:abstractNumId w:val="9"/>
  </w:num>
  <w:num w:numId="4" w16cid:durableId="770397780">
    <w:abstractNumId w:val="3"/>
  </w:num>
  <w:num w:numId="5" w16cid:durableId="1362777669">
    <w:abstractNumId w:val="4"/>
  </w:num>
  <w:num w:numId="6" w16cid:durableId="306593366">
    <w:abstractNumId w:val="13"/>
  </w:num>
  <w:num w:numId="7" w16cid:durableId="654072405">
    <w:abstractNumId w:val="5"/>
  </w:num>
  <w:num w:numId="8" w16cid:durableId="2024745259">
    <w:abstractNumId w:val="10"/>
  </w:num>
  <w:num w:numId="9" w16cid:durableId="231739083">
    <w:abstractNumId w:val="0"/>
  </w:num>
  <w:num w:numId="10" w16cid:durableId="1809469350">
    <w:abstractNumId w:val="1"/>
  </w:num>
  <w:num w:numId="11" w16cid:durableId="1156147743">
    <w:abstractNumId w:val="14"/>
  </w:num>
  <w:num w:numId="12" w16cid:durableId="234903376">
    <w:abstractNumId w:val="2"/>
  </w:num>
  <w:num w:numId="13" w16cid:durableId="800733222">
    <w:abstractNumId w:val="12"/>
  </w:num>
  <w:num w:numId="14" w16cid:durableId="1162234568">
    <w:abstractNumId w:val="11"/>
  </w:num>
  <w:num w:numId="15" w16cid:durableId="1197889686">
    <w:abstractNumId w:val="7"/>
  </w:num>
  <w:num w:numId="16" w16cid:durableId="1718554535">
    <w:abstractNumId w:val="8"/>
  </w:num>
  <w:num w:numId="17" w16cid:durableId="5806000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C1"/>
    <w:rsid w:val="000A3B3D"/>
    <w:rsid w:val="000B5BD9"/>
    <w:rsid w:val="0023321E"/>
    <w:rsid w:val="002D45C1"/>
    <w:rsid w:val="00526B3A"/>
    <w:rsid w:val="00EC4142"/>
    <w:rsid w:val="00FA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7A0F0-640D-4239-9554-8496CB9A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3B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B5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BD9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0B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0B5BD9"/>
    <w:rPr>
      <w:color w:val="0000FF"/>
      <w:u w:val="single"/>
    </w:rPr>
  </w:style>
  <w:style w:type="character" w:styleId="a5">
    <w:name w:val="Strong"/>
    <w:basedOn w:val="a0"/>
    <w:uiPriority w:val="22"/>
    <w:qFormat/>
    <w:rsid w:val="000B5BD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A3B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Сушкова</dc:creator>
  <cp:keywords/>
  <dc:description/>
  <cp:lastModifiedBy>Ирина Сушкова</cp:lastModifiedBy>
  <cp:revision>9</cp:revision>
  <dcterms:created xsi:type="dcterms:W3CDTF">2024-01-31T03:20:00Z</dcterms:created>
  <dcterms:modified xsi:type="dcterms:W3CDTF">2024-01-31T03:30:00Z</dcterms:modified>
</cp:coreProperties>
</file>