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18082B" w:rsidRDefault="005A6A77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  <w:r w:rsidRPr="0018082B">
        <w:rPr>
          <w:color w:val="000000"/>
          <w:sz w:val="28"/>
          <w:szCs w:val="28"/>
        </w:rPr>
        <w:t>Муниципальное общеобразовательное автономное учреждение средняя общеобра</w:t>
      </w:r>
      <w:r w:rsidR="0018082B" w:rsidRPr="0018082B">
        <w:rPr>
          <w:color w:val="000000"/>
          <w:sz w:val="28"/>
          <w:szCs w:val="28"/>
        </w:rPr>
        <w:t>зовательная школа села Томичи</w:t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 w:rsidRPr="0018082B">
        <w:rPr>
          <w:rFonts w:ascii="Arial" w:hAnsi="Arial"/>
          <w:color w:val="000000"/>
          <w:sz w:val="28"/>
          <w:szCs w:val="28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Pr="0018082B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2"/>
          <w:szCs w:val="32"/>
        </w:rPr>
      </w:pPr>
      <w:r w:rsidRPr="0018082B">
        <w:rPr>
          <w:color w:val="000000"/>
          <w:sz w:val="32"/>
          <w:szCs w:val="32"/>
        </w:rPr>
        <w:t>Технологии, приёмы и методы реализации</w:t>
      </w:r>
    </w:p>
    <w:p w:rsidR="00651B62" w:rsidRPr="0018082B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2"/>
          <w:szCs w:val="32"/>
        </w:rPr>
      </w:pPr>
      <w:r w:rsidRPr="0018082B">
        <w:rPr>
          <w:color w:val="000000"/>
          <w:sz w:val="32"/>
          <w:szCs w:val="32"/>
        </w:rPr>
        <w:t xml:space="preserve">системно - </w:t>
      </w:r>
      <w:proofErr w:type="spellStart"/>
      <w:r w:rsidRPr="0018082B">
        <w:rPr>
          <w:color w:val="000000"/>
          <w:sz w:val="32"/>
          <w:szCs w:val="32"/>
        </w:rPr>
        <w:t>деятельностного</w:t>
      </w:r>
      <w:proofErr w:type="spellEnd"/>
      <w:r w:rsidRPr="0018082B">
        <w:rPr>
          <w:color w:val="000000"/>
          <w:sz w:val="32"/>
          <w:szCs w:val="32"/>
        </w:rPr>
        <w:t xml:space="preserve"> подхода</w:t>
      </w:r>
    </w:p>
    <w:p w:rsidR="00651B62" w:rsidRPr="0018082B" w:rsidRDefault="00651B6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2"/>
          <w:szCs w:val="32"/>
        </w:rPr>
      </w:pPr>
      <w:r w:rsidRPr="0018082B">
        <w:rPr>
          <w:color w:val="000000"/>
          <w:sz w:val="32"/>
          <w:szCs w:val="32"/>
        </w:rPr>
        <w:t>на уроках физики.</w:t>
      </w: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330092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</w:t>
      </w: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651B62" w:rsidRDefault="00651B62" w:rsidP="001808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18082B" w:rsidRDefault="0018082B" w:rsidP="001808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18082B">
        <w:rPr>
          <w:color w:val="000000"/>
          <w:sz w:val="28"/>
          <w:szCs w:val="28"/>
        </w:rPr>
        <w:t xml:space="preserve">Учитель физики: </w:t>
      </w:r>
    </w:p>
    <w:p w:rsidR="00651B62" w:rsidRPr="0018082B" w:rsidRDefault="0018082B" w:rsidP="001808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Мальцева Елена Валерьевна</w:t>
      </w:r>
    </w:p>
    <w:p w:rsidR="00651B62" w:rsidRDefault="00651B62" w:rsidP="001808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</w:p>
    <w:p w:rsidR="0018082B" w:rsidRDefault="0018082B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</w:p>
    <w:p w:rsidR="00651B62" w:rsidRDefault="00651B62" w:rsidP="00651B6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D10257" w:rsidRDefault="00D10257" w:rsidP="00D10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2019г</w:t>
      </w:r>
    </w:p>
    <w:p w:rsidR="00651B62" w:rsidRPr="00D10257" w:rsidRDefault="00651B62" w:rsidP="00D102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651B62" w:rsidRPr="0018082B" w:rsidRDefault="00960A9E" w:rsidP="007920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 </w:t>
      </w:r>
      <w:r w:rsidR="00651B62" w:rsidRPr="0018082B">
        <w:rPr>
          <w:color w:val="000000"/>
          <w:sz w:val="28"/>
          <w:szCs w:val="28"/>
        </w:rPr>
        <w:t xml:space="preserve">«Человек образованный – тот, кто знает, где найти то, чего он не знает» - писал Георг </w:t>
      </w:r>
      <w:proofErr w:type="spellStart"/>
      <w:r w:rsidR="00651B62" w:rsidRPr="0018082B">
        <w:rPr>
          <w:color w:val="000000"/>
          <w:sz w:val="28"/>
          <w:szCs w:val="28"/>
        </w:rPr>
        <w:t>Зиммель</w:t>
      </w:r>
      <w:proofErr w:type="spellEnd"/>
      <w:r w:rsidR="00651B62" w:rsidRPr="0018082B">
        <w:rPr>
          <w:color w:val="000000"/>
          <w:sz w:val="28"/>
          <w:szCs w:val="28"/>
        </w:rPr>
        <w:t>. В соответствии с ФГОС основного общего образования современному обществу нужны образованные, нравственные люди, которые могут самостоятельно принимать решения</w:t>
      </w:r>
      <w:r w:rsidR="007920E5">
        <w:rPr>
          <w:color w:val="000000"/>
          <w:sz w:val="28"/>
          <w:szCs w:val="28"/>
        </w:rPr>
        <w:t xml:space="preserve">. </w:t>
      </w:r>
      <w:r w:rsidR="00651B62" w:rsidRPr="0018082B">
        <w:rPr>
          <w:color w:val="000000"/>
          <w:sz w:val="28"/>
          <w:szCs w:val="28"/>
        </w:rPr>
        <w:t>Основными компонентами овладения знаниями при таком подходе являются: восприятие информации, анализ, запоминание и самооценка. Для реализации системно-</w:t>
      </w:r>
      <w:proofErr w:type="spellStart"/>
      <w:r w:rsidR="00651B62" w:rsidRPr="0018082B">
        <w:rPr>
          <w:color w:val="000000"/>
          <w:sz w:val="28"/>
          <w:szCs w:val="28"/>
        </w:rPr>
        <w:t>деятельностного</w:t>
      </w:r>
      <w:proofErr w:type="spellEnd"/>
      <w:r w:rsidR="00651B62" w:rsidRPr="0018082B">
        <w:rPr>
          <w:color w:val="000000"/>
          <w:sz w:val="28"/>
          <w:szCs w:val="28"/>
        </w:rPr>
        <w:t xml:space="preserve"> подхода в преподавании учитель создает проблемные ситуации, обращается </w:t>
      </w:r>
      <w:proofErr w:type="gramStart"/>
      <w:r w:rsidR="00651B62" w:rsidRPr="0018082B">
        <w:rPr>
          <w:color w:val="000000"/>
          <w:sz w:val="28"/>
          <w:szCs w:val="28"/>
        </w:rPr>
        <w:t>к</w:t>
      </w:r>
      <w:proofErr w:type="gramEnd"/>
      <w:r w:rsidR="00651B62" w:rsidRPr="0018082B">
        <w:rPr>
          <w:color w:val="000000"/>
          <w:sz w:val="28"/>
          <w:szCs w:val="28"/>
        </w:rPr>
        <w:t xml:space="preserve"> обучающимся с вопросами, а не с ответами, управляет поисковой деятельностью и обсуждает результаты с обучающимися. В таких ситуациях начинается воспитание и развитие качеств личности, отвечающих требованиям информационного общества, прослеживается связь с повседневной жизнью.</w:t>
      </w:r>
    </w:p>
    <w:p w:rsidR="00651B62" w:rsidRPr="0018082B" w:rsidRDefault="00651B62" w:rsidP="00960A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Основной формой организации обучения является урок, следовательно, для того, чтобы выстроить урок в рамках системно-</w:t>
      </w:r>
      <w:proofErr w:type="spellStart"/>
      <w:r w:rsidRPr="0018082B">
        <w:rPr>
          <w:color w:val="000000"/>
          <w:sz w:val="28"/>
          <w:szCs w:val="28"/>
        </w:rPr>
        <w:t>деятельностного</w:t>
      </w:r>
      <w:proofErr w:type="spellEnd"/>
      <w:r w:rsidRPr="0018082B">
        <w:rPr>
          <w:color w:val="000000"/>
          <w:sz w:val="28"/>
          <w:szCs w:val="28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1B62" w:rsidRPr="007920E5" w:rsidRDefault="007920E5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651B62" w:rsidRPr="00960A9E">
        <w:rPr>
          <w:b/>
          <w:iCs/>
          <w:color w:val="000000"/>
          <w:sz w:val="28"/>
          <w:szCs w:val="28"/>
        </w:rPr>
        <w:t>Дидактические принципы системно-</w:t>
      </w:r>
      <w:proofErr w:type="spellStart"/>
      <w:r w:rsidR="00651B62" w:rsidRPr="00960A9E">
        <w:rPr>
          <w:b/>
          <w:iCs/>
          <w:color w:val="000000"/>
          <w:sz w:val="28"/>
          <w:szCs w:val="28"/>
        </w:rPr>
        <w:t>деятельностного</w:t>
      </w:r>
      <w:proofErr w:type="spellEnd"/>
      <w:r w:rsidR="00651B62" w:rsidRPr="00960A9E">
        <w:rPr>
          <w:b/>
          <w:iCs/>
          <w:color w:val="000000"/>
          <w:sz w:val="28"/>
          <w:szCs w:val="28"/>
        </w:rPr>
        <w:t xml:space="preserve"> подхода:</w:t>
      </w:r>
    </w:p>
    <w:p w:rsidR="00960A9E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0A9E">
        <w:rPr>
          <w:i/>
          <w:iCs/>
          <w:color w:val="000000"/>
          <w:sz w:val="28"/>
          <w:szCs w:val="28"/>
          <w:u w:val="single"/>
        </w:rPr>
        <w:t>Принцип деятельности</w:t>
      </w:r>
      <w:r w:rsidRPr="00960A9E">
        <w:rPr>
          <w:color w:val="000000"/>
          <w:sz w:val="28"/>
          <w:szCs w:val="28"/>
        </w:rPr>
        <w:t xml:space="preserve"> - заключается в том, что ученик, получая знания не в </w:t>
      </w:r>
      <w:r w:rsidR="00960A9E" w:rsidRPr="00960A9E">
        <w:rPr>
          <w:color w:val="000000"/>
          <w:sz w:val="28"/>
          <w:szCs w:val="28"/>
        </w:rPr>
        <w:t>готовом виде, а, добывая их сам.</w:t>
      </w:r>
      <w:r w:rsidRPr="00960A9E">
        <w:rPr>
          <w:color w:val="000000"/>
          <w:sz w:val="28"/>
          <w:szCs w:val="28"/>
        </w:rPr>
        <w:t xml:space="preserve"> </w:t>
      </w:r>
    </w:p>
    <w:p w:rsidR="00651B62" w:rsidRPr="00960A9E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0A9E">
        <w:rPr>
          <w:i/>
          <w:iCs/>
          <w:color w:val="000000"/>
          <w:sz w:val="28"/>
          <w:szCs w:val="28"/>
          <w:u w:val="single"/>
        </w:rPr>
        <w:t>Принцип непрерывности</w:t>
      </w:r>
      <w:r w:rsidRPr="00960A9E">
        <w:rPr>
          <w:color w:val="000000"/>
          <w:sz w:val="28"/>
          <w:szCs w:val="28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51B62" w:rsidRPr="0018082B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Принцип целостности</w:t>
      </w:r>
      <w:r w:rsidRPr="0018082B">
        <w:rPr>
          <w:color w:val="000000"/>
          <w:sz w:val="28"/>
          <w:szCs w:val="28"/>
        </w:rPr>
        <w:t xml:space="preserve"> – предполагает формирование учащимися обобщенного системного представления о мире </w:t>
      </w:r>
      <w:r w:rsidR="00960A9E">
        <w:rPr>
          <w:color w:val="000000"/>
          <w:sz w:val="28"/>
          <w:szCs w:val="28"/>
        </w:rPr>
        <w:t>(природе, обществе, самом себе).</w:t>
      </w:r>
    </w:p>
    <w:p w:rsidR="00651B62" w:rsidRPr="0018082B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Принцип минимакса</w:t>
      </w:r>
      <w:r w:rsidRPr="0018082B">
        <w:rPr>
          <w:color w:val="000000"/>
          <w:sz w:val="28"/>
          <w:szCs w:val="28"/>
        </w:rPr>
        <w:t xml:space="preserve"> – заключается в следующем: школа должна предложить ученику возможность освоения содержания образования на максимальном </w:t>
      </w:r>
      <w:r w:rsidRPr="0018082B">
        <w:rPr>
          <w:color w:val="000000"/>
          <w:sz w:val="28"/>
          <w:szCs w:val="28"/>
        </w:rPr>
        <w:lastRenderedPageBreak/>
        <w:t>для него уровне</w:t>
      </w:r>
      <w:r w:rsidR="00960A9E">
        <w:rPr>
          <w:color w:val="000000"/>
          <w:sz w:val="28"/>
          <w:szCs w:val="28"/>
        </w:rPr>
        <w:t xml:space="preserve"> </w:t>
      </w:r>
      <w:r w:rsidRPr="0018082B">
        <w:rPr>
          <w:color w:val="000000"/>
          <w:sz w:val="28"/>
          <w:szCs w:val="28"/>
        </w:rPr>
        <w:t>и обеспечить при этом его усвоение на уровне социально безопасного минимума (государственного стандарта знаний).</w:t>
      </w:r>
    </w:p>
    <w:p w:rsidR="00FD522B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Принцип психологической комфортности </w:t>
      </w:r>
      <w:r w:rsidRPr="0018082B">
        <w:rPr>
          <w:color w:val="000000"/>
          <w:sz w:val="28"/>
          <w:szCs w:val="28"/>
        </w:rPr>
        <w:t xml:space="preserve">– предполагает снятие всех </w:t>
      </w:r>
      <w:proofErr w:type="spellStart"/>
      <w:r w:rsidRPr="0018082B">
        <w:rPr>
          <w:color w:val="000000"/>
          <w:sz w:val="28"/>
          <w:szCs w:val="28"/>
        </w:rPr>
        <w:t>стрессообразующих</w:t>
      </w:r>
      <w:proofErr w:type="spellEnd"/>
      <w:r w:rsidRPr="0018082B">
        <w:rPr>
          <w:color w:val="000000"/>
          <w:sz w:val="28"/>
          <w:szCs w:val="28"/>
        </w:rPr>
        <w:t xml:space="preserve"> факторов учебного процесса, создание в школе и на уро</w:t>
      </w:r>
      <w:r w:rsidR="00FD522B">
        <w:rPr>
          <w:color w:val="000000"/>
          <w:sz w:val="28"/>
          <w:szCs w:val="28"/>
        </w:rPr>
        <w:t>ках доброжелательной атмосферы.</w:t>
      </w:r>
    </w:p>
    <w:p w:rsidR="00651B62" w:rsidRPr="0018082B" w:rsidRDefault="00FD522B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 xml:space="preserve"> </w:t>
      </w:r>
      <w:r w:rsidR="00651B62" w:rsidRPr="0018082B">
        <w:rPr>
          <w:i/>
          <w:iCs/>
          <w:color w:val="000000"/>
          <w:sz w:val="28"/>
          <w:szCs w:val="28"/>
          <w:u w:val="single"/>
        </w:rPr>
        <w:t>Принцип вариативности</w:t>
      </w:r>
      <w:r w:rsidR="00651B62" w:rsidRPr="0018082B">
        <w:rPr>
          <w:color w:val="000000"/>
          <w:sz w:val="28"/>
          <w:szCs w:val="28"/>
        </w:rPr>
        <w:t> 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651B62" w:rsidRPr="0018082B" w:rsidRDefault="00651B62" w:rsidP="001808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Принцип творчества</w:t>
      </w:r>
      <w:r w:rsidRPr="0018082B">
        <w:rPr>
          <w:color w:val="000000"/>
          <w:sz w:val="28"/>
          <w:szCs w:val="28"/>
        </w:rPr>
        <w:t xml:space="preserve"> – означает максимальную ориентацию на творческое начало в образовательном процессе, приобретение </w:t>
      </w:r>
      <w:proofErr w:type="gramStart"/>
      <w:r w:rsidRPr="0018082B">
        <w:rPr>
          <w:color w:val="000000"/>
          <w:sz w:val="28"/>
          <w:szCs w:val="28"/>
        </w:rPr>
        <w:t>обучающимися</w:t>
      </w:r>
      <w:proofErr w:type="gramEnd"/>
      <w:r w:rsidRPr="0018082B">
        <w:rPr>
          <w:color w:val="000000"/>
          <w:sz w:val="28"/>
          <w:szCs w:val="28"/>
        </w:rPr>
        <w:t xml:space="preserve"> собственного опыта творческой деятельности.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1B62" w:rsidRPr="0018082B" w:rsidRDefault="00651B62" w:rsidP="00FD52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082B">
        <w:rPr>
          <w:b/>
          <w:bCs/>
          <w:i/>
          <w:iCs/>
          <w:color w:val="000000"/>
          <w:sz w:val="28"/>
          <w:szCs w:val="28"/>
        </w:rPr>
        <w:t>Модели творческих уроков</w:t>
      </w:r>
    </w:p>
    <w:p w:rsidR="00651B62" w:rsidRPr="0018082B" w:rsidRDefault="00651B62" w:rsidP="008055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Существует большое количество моделей уроков, дающих положительный эффект, на которых ученики заняты деятельностью, творчеством.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1. </w:t>
      </w:r>
      <w:r w:rsidR="00651B62" w:rsidRPr="00BF25B6">
        <w:rPr>
          <w:i/>
          <w:iCs/>
          <w:color w:val="000000"/>
          <w:sz w:val="28"/>
          <w:szCs w:val="28"/>
        </w:rPr>
        <w:t>Урок решения цепочки экспериментальных задач</w:t>
      </w:r>
      <w:r w:rsidR="00651B62" w:rsidRPr="00BF25B6">
        <w:rPr>
          <w:i/>
          <w:color w:val="000000"/>
          <w:sz w:val="28"/>
          <w:szCs w:val="28"/>
        </w:rPr>
        <w:t>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Весь новый материал разбивается на ряд фрагментов. Перед каждым ставится вопрос, а учащиеся в качестве ответа на него в</w:t>
      </w:r>
      <w:r w:rsidR="00FD522B">
        <w:rPr>
          <w:color w:val="000000"/>
          <w:sz w:val="28"/>
          <w:szCs w:val="28"/>
        </w:rPr>
        <w:t>ы</w:t>
      </w:r>
      <w:r w:rsidRPr="0018082B">
        <w:rPr>
          <w:color w:val="000000"/>
          <w:sz w:val="28"/>
          <w:szCs w:val="28"/>
        </w:rPr>
        <w:t>двигают свои гипотезы, а затем экспериментально проверяют их; вывод</w:t>
      </w:r>
      <w:r w:rsidRPr="0018082B">
        <w:rPr>
          <w:i/>
          <w:iCs/>
          <w:color w:val="000000"/>
          <w:sz w:val="28"/>
          <w:szCs w:val="28"/>
        </w:rPr>
        <w:t> </w:t>
      </w:r>
      <w:r w:rsidRPr="0018082B">
        <w:rPr>
          <w:color w:val="000000"/>
          <w:sz w:val="28"/>
          <w:szCs w:val="28"/>
        </w:rPr>
        <w:t>формулируется в процессе обсуждения беседы. Завершается процесс и урок общим выводом.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 </w:t>
      </w:r>
      <w:r w:rsidR="00651B62" w:rsidRPr="00BF25B6">
        <w:rPr>
          <w:i/>
          <w:iCs/>
          <w:color w:val="000000"/>
          <w:sz w:val="28"/>
          <w:szCs w:val="28"/>
        </w:rPr>
        <w:t>Урок сотрудничества и экспериментов учащихся.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Тема урока разбивается на ряд небольших и разных экспериментальных задач, решение которых поручается отдельным группам. Полученные результаты учащиеся докладывают классу, и на их основе формулируется общий вывод.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</w:t>
      </w:r>
      <w:r w:rsidR="00651B62" w:rsidRPr="00BF25B6">
        <w:rPr>
          <w:i/>
          <w:iCs/>
          <w:color w:val="000000"/>
          <w:sz w:val="28"/>
          <w:szCs w:val="28"/>
        </w:rPr>
        <w:t>Урок – диспут.</w:t>
      </w:r>
    </w:p>
    <w:p w:rsidR="0080554D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Заранее объявляется тема урока, например в 7 классе «Трение: друг или враг?». Класс делится на две группы: пессимистов, которые высказывают </w:t>
      </w:r>
      <w:r w:rsidRPr="0018082B">
        <w:rPr>
          <w:color w:val="000000"/>
          <w:sz w:val="28"/>
          <w:szCs w:val="28"/>
        </w:rPr>
        <w:lastRenderedPageBreak/>
        <w:t>отрицательные, негативные идеи по предложенной теме, и оптимистов, которые ищут положительные доводы.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</w:t>
      </w:r>
      <w:r w:rsidR="00FD522B" w:rsidRPr="00BF25B6">
        <w:rPr>
          <w:i/>
          <w:iCs/>
          <w:color w:val="000000"/>
          <w:sz w:val="28"/>
          <w:szCs w:val="28"/>
        </w:rPr>
        <w:t>З</w:t>
      </w:r>
      <w:r w:rsidR="00651B62" w:rsidRPr="00BF25B6">
        <w:rPr>
          <w:i/>
          <w:iCs/>
          <w:color w:val="000000"/>
          <w:sz w:val="28"/>
          <w:szCs w:val="28"/>
        </w:rPr>
        <w:t>адачи с неопределенностью при постановке вопроса, с неполным условием.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Необходимость таких задач вызвана следующим: в жизни, на производстве бывают затруднения в принятии какого-либо решения в связи с тем, что нет полной информации о ситуации. Чтобы готовить школьников к разрешению таких ситуаций можно предлагать им задачи следующего типа.</w:t>
      </w:r>
    </w:p>
    <w:p w:rsidR="00FD522B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5B6">
        <w:rPr>
          <w:iCs/>
          <w:color w:val="000000"/>
          <w:sz w:val="28"/>
          <w:szCs w:val="28"/>
        </w:rPr>
        <w:t xml:space="preserve">Что произойдет, если пулька, выпущенная из духового ружья, попадет </w:t>
      </w:r>
      <w:r w:rsidR="00BF25B6">
        <w:rPr>
          <w:iCs/>
          <w:color w:val="000000"/>
          <w:sz w:val="28"/>
          <w:szCs w:val="28"/>
        </w:rPr>
        <w:t>в куриное яйцо?</w:t>
      </w:r>
      <w:r w:rsidRPr="0018082B">
        <w:rPr>
          <w:i/>
          <w:iCs/>
          <w:color w:val="000000"/>
          <w:sz w:val="28"/>
          <w:szCs w:val="28"/>
        </w:rPr>
        <w:t> </w:t>
      </w:r>
      <w:r w:rsidRPr="0018082B">
        <w:rPr>
          <w:color w:val="000000"/>
          <w:sz w:val="28"/>
          <w:szCs w:val="28"/>
        </w:rPr>
        <w:t>Ответ на вопрос зависит от того, вареное яйцо или сырое. Учащиеся конкретизируют ситуацию и отвечают на каждый вариант вопроса.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5.</w:t>
      </w:r>
      <w:r w:rsidR="00651B62" w:rsidRPr="00BF25B6">
        <w:rPr>
          <w:i/>
          <w:iCs/>
          <w:color w:val="000000"/>
          <w:sz w:val="28"/>
          <w:szCs w:val="28"/>
        </w:rPr>
        <w:t>Задачи с частично неверными сведениями в условии и на поиск ошибок в решении.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Задачи этого типа учат ставить вопрос о достоверности данных. В жизни таких ситуаций встречается немало, и школьники должны быть подготовлены к встрече с ними.</w:t>
      </w:r>
    </w:p>
    <w:p w:rsidR="00651B62" w:rsidRPr="00BF25B6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5B6">
        <w:rPr>
          <w:i/>
          <w:iCs/>
          <w:color w:val="000000"/>
          <w:sz w:val="28"/>
          <w:szCs w:val="28"/>
        </w:rPr>
        <w:t>6.</w:t>
      </w:r>
      <w:r w:rsidR="00651B62" w:rsidRPr="00BF25B6">
        <w:rPr>
          <w:i/>
          <w:iCs/>
          <w:color w:val="000000"/>
          <w:sz w:val="28"/>
          <w:szCs w:val="28"/>
        </w:rPr>
        <w:t>Задания на поиск и объяснение народных погодных и бытовых примет.</w:t>
      </w:r>
    </w:p>
    <w:p w:rsidR="00651B62" w:rsidRDefault="00FD522B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позволяют </w:t>
      </w:r>
      <w:r w:rsidR="00651B62" w:rsidRPr="0018082B">
        <w:rPr>
          <w:color w:val="000000"/>
          <w:sz w:val="28"/>
          <w:szCs w:val="28"/>
        </w:rPr>
        <w:t xml:space="preserve"> научить ребят применять законы физики к </w:t>
      </w:r>
      <w:proofErr w:type="gramStart"/>
      <w:r w:rsidR="00651B62" w:rsidRPr="0018082B">
        <w:rPr>
          <w:color w:val="000000"/>
          <w:sz w:val="28"/>
          <w:szCs w:val="28"/>
        </w:rPr>
        <w:t>происходящими</w:t>
      </w:r>
      <w:proofErr w:type="gramEnd"/>
      <w:r w:rsidR="00651B62" w:rsidRPr="0018082B">
        <w:rPr>
          <w:color w:val="000000"/>
          <w:sz w:val="28"/>
          <w:szCs w:val="28"/>
        </w:rPr>
        <w:t xml:space="preserve"> вокруг них изменениям. Ребята находят приметы и пытаются их объяснить самостоятельно, делятся на уроках с классом.</w:t>
      </w:r>
    </w:p>
    <w:p w:rsidR="0080554D" w:rsidRPr="0018082B" w:rsidRDefault="0080554D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1B62" w:rsidRPr="0018082B" w:rsidRDefault="00651B62" w:rsidP="00BF25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082B">
        <w:rPr>
          <w:b/>
          <w:bCs/>
          <w:i/>
          <w:iCs/>
          <w:color w:val="000000"/>
          <w:sz w:val="28"/>
          <w:szCs w:val="28"/>
        </w:rPr>
        <w:t>Приемы обучения</w:t>
      </w:r>
    </w:p>
    <w:p w:rsidR="00BF25B6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  <w:u w:val="single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</w:t>
      </w:r>
      <w:r w:rsidR="00BF25B6">
        <w:rPr>
          <w:i/>
          <w:iCs/>
          <w:color w:val="000000"/>
          <w:sz w:val="28"/>
          <w:szCs w:val="28"/>
          <w:u w:val="single"/>
        </w:rPr>
        <w:t>рием “Нестандартный вход в урок</w:t>
      </w:r>
    </w:p>
    <w:p w:rsidR="00651B62" w:rsidRPr="0018082B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5B6">
        <w:rPr>
          <w:iCs/>
          <w:color w:val="000000"/>
          <w:sz w:val="28"/>
          <w:szCs w:val="28"/>
        </w:rPr>
        <w:t>Прием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направлен</w:t>
      </w:r>
      <w:r w:rsidR="00651B62" w:rsidRPr="0018082B">
        <w:rPr>
          <w:color w:val="000000"/>
          <w:sz w:val="28"/>
          <w:szCs w:val="28"/>
        </w:rPr>
        <w:t xml:space="preserve"> на включение учащихся в </w:t>
      </w:r>
      <w:proofErr w:type="gramStart"/>
      <w:r w:rsidR="00651B62" w:rsidRPr="0018082B">
        <w:rPr>
          <w:color w:val="000000"/>
          <w:sz w:val="28"/>
          <w:szCs w:val="28"/>
        </w:rPr>
        <w:t>активную</w:t>
      </w:r>
      <w:proofErr w:type="gramEnd"/>
      <w:r w:rsidR="00651B62" w:rsidRPr="0018082B">
        <w:rPr>
          <w:color w:val="000000"/>
          <w:sz w:val="28"/>
          <w:szCs w:val="28"/>
        </w:rPr>
        <w:t xml:space="preserve"> </w:t>
      </w:r>
      <w:proofErr w:type="spellStart"/>
      <w:r w:rsidR="00651B62" w:rsidRPr="0018082B">
        <w:rPr>
          <w:color w:val="000000"/>
          <w:sz w:val="28"/>
          <w:szCs w:val="28"/>
        </w:rPr>
        <w:t>мыследеятельность</w:t>
      </w:r>
      <w:proofErr w:type="spellEnd"/>
      <w:r w:rsidR="00651B62" w:rsidRPr="0018082B">
        <w:rPr>
          <w:color w:val="000000"/>
          <w:sz w:val="28"/>
          <w:szCs w:val="28"/>
        </w:rPr>
        <w:t xml:space="preserve"> с первых минут урока. Учитель начинает урок с противоречивого факта, который трудно объяснить на основе имеющихся знаний.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Пример 1. Физика. Тема урока «Теплопередача».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До начала урока на окно поставить графин с водой, а перед входом учащихся развернуть его противоположной стороной. Попросить детей потрогать </w:t>
      </w:r>
      <w:r w:rsidRPr="0018082B">
        <w:rPr>
          <w:color w:val="000000"/>
          <w:sz w:val="28"/>
          <w:szCs w:val="28"/>
        </w:rPr>
        <w:lastRenderedPageBreak/>
        <w:t>графин рукой и объяснить, почему сторона графина, повернутая к солнцу холодн</w:t>
      </w:r>
      <w:r w:rsidR="0080554D">
        <w:rPr>
          <w:color w:val="000000"/>
          <w:sz w:val="28"/>
          <w:szCs w:val="28"/>
        </w:rPr>
        <w:t>ая, а противоположная – теплая.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"Ассоциативный ряд"</w:t>
      </w:r>
    </w:p>
    <w:p w:rsidR="00651B62" w:rsidRPr="0018082B" w:rsidRDefault="00651B62" w:rsidP="00BF2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К теме или конкретному понятию урока нужно выписать в столбик слова-ассоциации.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“Отсроченная отгадка”</w:t>
      </w:r>
    </w:p>
    <w:p w:rsidR="00651B62" w:rsidRPr="0018082B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Прием ф</w:t>
      </w:r>
      <w:r w:rsidR="00651B62" w:rsidRPr="0018082B">
        <w:rPr>
          <w:color w:val="000000"/>
          <w:sz w:val="28"/>
          <w:szCs w:val="28"/>
        </w:rPr>
        <w:t>ормирует:</w:t>
      </w:r>
    </w:p>
    <w:p w:rsidR="00651B62" w:rsidRPr="0018082B" w:rsidRDefault="00651B62" w:rsidP="001808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умение определять противоречие;</w:t>
      </w:r>
    </w:p>
    <w:p w:rsidR="00651B62" w:rsidRPr="0018082B" w:rsidRDefault="00651B62" w:rsidP="001808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умение находить решение имеющимися ресурсами.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  <w:u w:val="single"/>
        </w:rPr>
        <w:t>1 вариант приема.</w:t>
      </w:r>
      <w:r w:rsidRPr="0018082B">
        <w:rPr>
          <w:color w:val="000000"/>
          <w:sz w:val="28"/>
          <w:szCs w:val="28"/>
        </w:rPr>
        <w:t> 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  <w:u w:val="single"/>
        </w:rPr>
        <w:t>2 вариант приема.</w:t>
      </w:r>
      <w:r w:rsidRPr="0018082B">
        <w:rPr>
          <w:color w:val="000000"/>
          <w:sz w:val="28"/>
          <w:szCs w:val="28"/>
        </w:rPr>
        <w:t> Загадку (удивительный факт) дать в конце урока, чтобы начать с нее следующее занятие.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“Фантастическая добавка”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Универсальный приём, направленный на привлечение интереса к теме урока.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Прием предусматривает перенос учебной ситуации в необычные условия или среду.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“Необъявленная тема”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Данный прием позволяет привлечь интерес учащихся к изучению новой темы, не блокируя восприятия непонятными терминами.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“Цепочка признаков“</w:t>
      </w:r>
    </w:p>
    <w:p w:rsidR="00651B62" w:rsidRPr="0018082B" w:rsidRDefault="00BF25B6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ф</w:t>
      </w:r>
      <w:r w:rsidR="00651B62" w:rsidRPr="0018082B">
        <w:rPr>
          <w:color w:val="000000"/>
          <w:sz w:val="28"/>
          <w:szCs w:val="28"/>
        </w:rPr>
        <w:t>ормирует:</w:t>
      </w:r>
    </w:p>
    <w:p w:rsidR="00651B62" w:rsidRPr="0018082B" w:rsidRDefault="00651B62" w:rsidP="001808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умение описывать объект через имена и значения признаков;</w:t>
      </w:r>
    </w:p>
    <w:p w:rsidR="00651B62" w:rsidRPr="0018082B" w:rsidRDefault="00651B62" w:rsidP="001808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умение определять по заданным частям модели скрытые части;</w:t>
      </w:r>
    </w:p>
    <w:p w:rsidR="00651B62" w:rsidRPr="0018082B" w:rsidRDefault="00651B62" w:rsidP="001808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умение составлять внутренний план действий.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“Да – нет”.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18082B">
        <w:rPr>
          <w:color w:val="000000"/>
          <w:sz w:val="28"/>
          <w:szCs w:val="28"/>
        </w:rPr>
        <w:t>и</w:t>
      </w:r>
      <w:proofErr w:type="gramEnd"/>
      <w:r w:rsidRPr="0018082B">
        <w:rPr>
          <w:color w:val="000000"/>
          <w:sz w:val="28"/>
          <w:szCs w:val="28"/>
        </w:rPr>
        <w:t xml:space="preserve"> да и нет".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lastRenderedPageBreak/>
        <w:t>Пример. Физика. Тема урока «Сообщающиеся сосуды». Слово «фонтан».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“Шаг за шагом”.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Приём интерактивного обучения. Используется для активизации полученных ранее знаний.</w:t>
      </w:r>
      <w:r w:rsidR="002239E0">
        <w:rPr>
          <w:color w:val="000000"/>
          <w:sz w:val="28"/>
          <w:szCs w:val="28"/>
        </w:rPr>
        <w:t xml:space="preserve"> </w:t>
      </w:r>
      <w:r w:rsidR="00BF25B6">
        <w:rPr>
          <w:color w:val="000000"/>
          <w:sz w:val="28"/>
          <w:szCs w:val="28"/>
        </w:rPr>
        <w:t>У</w:t>
      </w:r>
      <w:r w:rsidRPr="0018082B">
        <w:rPr>
          <w:color w:val="000000"/>
          <w:sz w:val="28"/>
          <w:szCs w:val="28"/>
        </w:rPr>
        <w:t>ченики, шагая к доске, на каждый шаг называют термин, понятие, явление и т.д. из изученного ранее материала.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«Жокей и лошадь»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Приём интерактивного обучения. Форма коллективного обучения.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“Игровая цель”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Предлагается в игровой форме команде или группе учащихся выполнить ряд однотипных заданий на скорость и правильность.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Стратегия “Вопросительные слова”.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«Согласен – Не согласен»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Детям предлагается выразить свое отношение к ряду утверждений по правилу: </w:t>
      </w:r>
      <w:proofErr w:type="gramStart"/>
      <w:r w:rsidRPr="0018082B">
        <w:rPr>
          <w:color w:val="000000"/>
          <w:sz w:val="28"/>
          <w:szCs w:val="28"/>
        </w:rPr>
        <w:t>согласен</w:t>
      </w:r>
      <w:proofErr w:type="gramEnd"/>
      <w:r w:rsidRPr="0018082B">
        <w:rPr>
          <w:color w:val="000000"/>
          <w:sz w:val="28"/>
          <w:szCs w:val="28"/>
        </w:rPr>
        <w:t xml:space="preserve"> – «+», не согласен – «-».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i/>
          <w:iCs/>
          <w:color w:val="000000"/>
          <w:sz w:val="28"/>
          <w:szCs w:val="28"/>
          <w:u w:val="single"/>
        </w:rPr>
        <w:t>Приём "Телеграмма"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Описание: приём актуализации субъективн</w:t>
      </w:r>
      <w:r w:rsidR="00DC1943">
        <w:rPr>
          <w:color w:val="000000"/>
          <w:sz w:val="28"/>
          <w:szCs w:val="28"/>
        </w:rPr>
        <w:t xml:space="preserve">ого опыта. 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Пример. Кратко написать самое важное, что уяснил с урока с пожеланиями соседу по парте и отправить (обменяться).</w:t>
      </w:r>
    </w:p>
    <w:p w:rsidR="007920E5" w:rsidRDefault="00651B62" w:rsidP="00223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Применение технологии системно-</w:t>
      </w:r>
      <w:proofErr w:type="spellStart"/>
      <w:r w:rsidRPr="0018082B">
        <w:rPr>
          <w:color w:val="000000"/>
          <w:sz w:val="28"/>
          <w:szCs w:val="28"/>
        </w:rPr>
        <w:t>деятельностного</w:t>
      </w:r>
      <w:proofErr w:type="spellEnd"/>
      <w:r w:rsidRPr="0018082B">
        <w:rPr>
          <w:color w:val="000000"/>
          <w:sz w:val="28"/>
          <w:szCs w:val="28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</w:t>
      </w:r>
      <w:r w:rsidR="00DC1943">
        <w:rPr>
          <w:color w:val="000000"/>
          <w:sz w:val="28"/>
          <w:szCs w:val="28"/>
        </w:rPr>
        <w:t>тему ценностей (самовоспи</w:t>
      </w:r>
      <w:r w:rsidR="002239E0">
        <w:rPr>
          <w:color w:val="000000"/>
          <w:sz w:val="28"/>
          <w:szCs w:val="28"/>
        </w:rPr>
        <w:t>тании)</w:t>
      </w:r>
    </w:p>
    <w:p w:rsidR="007920E5" w:rsidRPr="0018082B" w:rsidRDefault="007920E5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1B62" w:rsidRPr="0018082B" w:rsidRDefault="002239E0" w:rsidP="002239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651B62" w:rsidRPr="0018082B" w:rsidRDefault="00651B62" w:rsidP="0018082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Концепция федеральных государственных образовательных стандартов общего образования (Стандарты второго поколения). – М.: Просвещение, 2009.</w:t>
      </w:r>
    </w:p>
    <w:p w:rsidR="00651B62" w:rsidRPr="0018082B" w:rsidRDefault="00651B62" w:rsidP="0018082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Как проектировать универсальные учебные действия в начальной школе: от действий к мысли: пособие для учителя / под ред. </w:t>
      </w:r>
      <w:proofErr w:type="spellStart"/>
      <w:r w:rsidRPr="0018082B">
        <w:rPr>
          <w:color w:val="000000"/>
          <w:sz w:val="28"/>
          <w:szCs w:val="28"/>
        </w:rPr>
        <w:t>А.Г.Асмолова</w:t>
      </w:r>
      <w:proofErr w:type="spellEnd"/>
      <w:r w:rsidRPr="0018082B">
        <w:rPr>
          <w:color w:val="000000"/>
          <w:sz w:val="28"/>
          <w:szCs w:val="28"/>
        </w:rPr>
        <w:t xml:space="preserve"> _ М.: Просвещение, 2008.</w:t>
      </w:r>
    </w:p>
    <w:p w:rsidR="00651B62" w:rsidRPr="0018082B" w:rsidRDefault="00651B62" w:rsidP="0018082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Формирование универсальных учебных действий в основной школе: От действий к мысли. Система заданий. Пособие для учителя/ под ред. </w:t>
      </w:r>
      <w:proofErr w:type="spellStart"/>
      <w:r w:rsidRPr="0018082B">
        <w:rPr>
          <w:color w:val="000000"/>
          <w:sz w:val="28"/>
          <w:szCs w:val="28"/>
        </w:rPr>
        <w:t>А.Г.Асмолова</w:t>
      </w:r>
      <w:proofErr w:type="spellEnd"/>
      <w:r w:rsidRPr="0018082B">
        <w:rPr>
          <w:color w:val="000000"/>
          <w:sz w:val="28"/>
          <w:szCs w:val="28"/>
        </w:rPr>
        <w:t>.</w:t>
      </w:r>
    </w:p>
    <w:p w:rsidR="00651B62" w:rsidRPr="0018082B" w:rsidRDefault="00651B62" w:rsidP="0018082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 xml:space="preserve">Фундаментальное ядро содержания общего образования / под ред. </w:t>
      </w:r>
      <w:proofErr w:type="spellStart"/>
      <w:r w:rsidRPr="0018082B">
        <w:rPr>
          <w:color w:val="000000"/>
          <w:sz w:val="28"/>
          <w:szCs w:val="28"/>
        </w:rPr>
        <w:t>В.В.Козлова</w:t>
      </w:r>
      <w:proofErr w:type="spellEnd"/>
      <w:r w:rsidRPr="0018082B">
        <w:rPr>
          <w:color w:val="000000"/>
          <w:sz w:val="28"/>
          <w:szCs w:val="28"/>
        </w:rPr>
        <w:t xml:space="preserve">, </w:t>
      </w:r>
      <w:proofErr w:type="spellStart"/>
      <w:r w:rsidRPr="0018082B">
        <w:rPr>
          <w:color w:val="000000"/>
          <w:sz w:val="28"/>
          <w:szCs w:val="28"/>
        </w:rPr>
        <w:t>А.М.Кондакова</w:t>
      </w:r>
      <w:proofErr w:type="spellEnd"/>
      <w:r w:rsidRPr="0018082B">
        <w:rPr>
          <w:color w:val="000000"/>
          <w:sz w:val="28"/>
          <w:szCs w:val="28"/>
        </w:rPr>
        <w:t>.</w:t>
      </w:r>
    </w:p>
    <w:p w:rsidR="00651B62" w:rsidRPr="0018082B" w:rsidRDefault="00651B62" w:rsidP="0018082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t>Программа формирования и развития универсальных учебных действий для основного общего образования. – М.: 2008.</w:t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82B">
        <w:rPr>
          <w:color w:val="000000"/>
          <w:sz w:val="28"/>
          <w:szCs w:val="28"/>
        </w:rPr>
        <w:br/>
      </w:r>
    </w:p>
    <w:p w:rsidR="00651B62" w:rsidRPr="0018082B" w:rsidRDefault="00651B62" w:rsidP="001808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1B62" w:rsidRPr="0018082B" w:rsidRDefault="00651B62" w:rsidP="00180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B62" w:rsidRPr="0018082B" w:rsidSect="002239E0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3" w:rsidRDefault="00BB0833" w:rsidP="002239E0">
      <w:pPr>
        <w:spacing w:after="0" w:line="240" w:lineRule="auto"/>
      </w:pPr>
      <w:r>
        <w:separator/>
      </w:r>
    </w:p>
  </w:endnote>
  <w:endnote w:type="continuationSeparator" w:id="0">
    <w:p w:rsidR="00BB0833" w:rsidRDefault="00BB0833" w:rsidP="002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456701"/>
      <w:docPartObj>
        <w:docPartGallery w:val="Page Numbers (Bottom of Page)"/>
        <w:docPartUnique/>
      </w:docPartObj>
    </w:sdtPr>
    <w:sdtContent>
      <w:p w:rsidR="002239E0" w:rsidRDefault="002239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33">
          <w:rPr>
            <w:noProof/>
          </w:rPr>
          <w:t>5</w:t>
        </w:r>
        <w:r>
          <w:fldChar w:fldCharType="end"/>
        </w:r>
      </w:p>
    </w:sdtContent>
  </w:sdt>
  <w:p w:rsidR="002239E0" w:rsidRDefault="00223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3" w:rsidRDefault="00BB0833" w:rsidP="002239E0">
      <w:pPr>
        <w:spacing w:after="0" w:line="240" w:lineRule="auto"/>
      </w:pPr>
      <w:r>
        <w:separator/>
      </w:r>
    </w:p>
  </w:footnote>
  <w:footnote w:type="continuationSeparator" w:id="0">
    <w:p w:rsidR="00BB0833" w:rsidRDefault="00BB0833" w:rsidP="0022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A97"/>
    <w:multiLevelType w:val="multilevel"/>
    <w:tmpl w:val="706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546"/>
    <w:multiLevelType w:val="multilevel"/>
    <w:tmpl w:val="869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A5BFA"/>
    <w:multiLevelType w:val="multilevel"/>
    <w:tmpl w:val="ABA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24F63"/>
    <w:multiLevelType w:val="multilevel"/>
    <w:tmpl w:val="92A8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04235"/>
    <w:multiLevelType w:val="multilevel"/>
    <w:tmpl w:val="5CD2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3646"/>
    <w:multiLevelType w:val="multilevel"/>
    <w:tmpl w:val="C5B4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D5108"/>
    <w:multiLevelType w:val="multilevel"/>
    <w:tmpl w:val="D32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039A5"/>
    <w:multiLevelType w:val="multilevel"/>
    <w:tmpl w:val="37F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67769"/>
    <w:multiLevelType w:val="multilevel"/>
    <w:tmpl w:val="82F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5131C"/>
    <w:multiLevelType w:val="multilevel"/>
    <w:tmpl w:val="9A98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5606E"/>
    <w:multiLevelType w:val="multilevel"/>
    <w:tmpl w:val="50A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040C6"/>
    <w:multiLevelType w:val="multilevel"/>
    <w:tmpl w:val="75B2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661B"/>
    <w:multiLevelType w:val="multilevel"/>
    <w:tmpl w:val="B42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54822"/>
    <w:multiLevelType w:val="multilevel"/>
    <w:tmpl w:val="FFE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221F6"/>
    <w:multiLevelType w:val="multilevel"/>
    <w:tmpl w:val="386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16C6E"/>
    <w:multiLevelType w:val="multilevel"/>
    <w:tmpl w:val="F8C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557C6"/>
    <w:multiLevelType w:val="multilevel"/>
    <w:tmpl w:val="3A0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23A1D"/>
    <w:multiLevelType w:val="multilevel"/>
    <w:tmpl w:val="6ED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832BF"/>
    <w:multiLevelType w:val="multilevel"/>
    <w:tmpl w:val="E768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068E1"/>
    <w:multiLevelType w:val="multilevel"/>
    <w:tmpl w:val="A7E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0"/>
  </w:num>
  <w:num w:numId="11">
    <w:abstractNumId w:val="16"/>
  </w:num>
  <w:num w:numId="12">
    <w:abstractNumId w:val="0"/>
  </w:num>
  <w:num w:numId="13">
    <w:abstractNumId w:val="18"/>
  </w:num>
  <w:num w:numId="14">
    <w:abstractNumId w:val="2"/>
  </w:num>
  <w:num w:numId="15">
    <w:abstractNumId w:val="4"/>
  </w:num>
  <w:num w:numId="16">
    <w:abstractNumId w:val="1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2"/>
    <w:rsid w:val="000E15C0"/>
    <w:rsid w:val="0018082B"/>
    <w:rsid w:val="001E12D0"/>
    <w:rsid w:val="002239E0"/>
    <w:rsid w:val="002445B4"/>
    <w:rsid w:val="002C7CA8"/>
    <w:rsid w:val="00330092"/>
    <w:rsid w:val="0051128D"/>
    <w:rsid w:val="00574844"/>
    <w:rsid w:val="005A6A77"/>
    <w:rsid w:val="00651B62"/>
    <w:rsid w:val="007647AD"/>
    <w:rsid w:val="007920E5"/>
    <w:rsid w:val="0080554D"/>
    <w:rsid w:val="009422E5"/>
    <w:rsid w:val="00960A9E"/>
    <w:rsid w:val="009B5C6C"/>
    <w:rsid w:val="00BB0833"/>
    <w:rsid w:val="00BF25B6"/>
    <w:rsid w:val="00CA664D"/>
    <w:rsid w:val="00D10257"/>
    <w:rsid w:val="00D419A1"/>
    <w:rsid w:val="00D679E0"/>
    <w:rsid w:val="00D7677D"/>
    <w:rsid w:val="00DC1943"/>
    <w:rsid w:val="00FB0AC2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9E0"/>
  </w:style>
  <w:style w:type="paragraph" w:styleId="a8">
    <w:name w:val="footer"/>
    <w:basedOn w:val="a"/>
    <w:link w:val="a9"/>
    <w:uiPriority w:val="99"/>
    <w:unhideWhenUsed/>
    <w:rsid w:val="0022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9E0"/>
  </w:style>
  <w:style w:type="paragraph" w:styleId="a8">
    <w:name w:val="footer"/>
    <w:basedOn w:val="a"/>
    <w:link w:val="a9"/>
    <w:uiPriority w:val="99"/>
    <w:unhideWhenUsed/>
    <w:rsid w:val="0022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2019-07-01T06:14:00Z</dcterms:created>
  <dcterms:modified xsi:type="dcterms:W3CDTF">2019-09-26T09:43:00Z</dcterms:modified>
</cp:coreProperties>
</file>