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EA" w:rsidRPr="00C54E53" w:rsidRDefault="00210E0E" w:rsidP="00210E0E">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Наз</w:t>
      </w:r>
      <w:r w:rsidR="00CB628C" w:rsidRPr="00C54E53">
        <w:rPr>
          <w:rFonts w:ascii="Times New Roman" w:hAnsi="Times New Roman" w:cs="Times New Roman"/>
          <w:sz w:val="24"/>
          <w:szCs w:val="24"/>
        </w:rPr>
        <w:t>вание методической разработки: Технологическая карта урока</w:t>
      </w:r>
      <w:r w:rsidRPr="00C54E53">
        <w:rPr>
          <w:rFonts w:ascii="Times New Roman" w:hAnsi="Times New Roman" w:cs="Times New Roman"/>
          <w:sz w:val="24"/>
          <w:szCs w:val="24"/>
        </w:rPr>
        <w:t xml:space="preserve"> </w:t>
      </w:r>
    </w:p>
    <w:p w:rsidR="009821EA" w:rsidRPr="00C54E53" w:rsidRDefault="00CB628C" w:rsidP="00210E0E">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 xml:space="preserve">Автор разработки: </w:t>
      </w:r>
      <w:proofErr w:type="spellStart"/>
      <w:r w:rsidRPr="00C54E53">
        <w:rPr>
          <w:rFonts w:ascii="Times New Roman" w:hAnsi="Times New Roman" w:cs="Times New Roman"/>
          <w:sz w:val="24"/>
          <w:szCs w:val="24"/>
        </w:rPr>
        <w:t>Хахалкина</w:t>
      </w:r>
      <w:proofErr w:type="spellEnd"/>
      <w:r w:rsidRPr="00C54E53">
        <w:rPr>
          <w:rFonts w:ascii="Times New Roman" w:hAnsi="Times New Roman" w:cs="Times New Roman"/>
          <w:sz w:val="24"/>
          <w:szCs w:val="24"/>
        </w:rPr>
        <w:t xml:space="preserve"> Гульнара </w:t>
      </w:r>
      <w:proofErr w:type="spellStart"/>
      <w:r w:rsidRPr="00C54E53">
        <w:rPr>
          <w:rFonts w:ascii="Times New Roman" w:hAnsi="Times New Roman" w:cs="Times New Roman"/>
          <w:sz w:val="24"/>
          <w:szCs w:val="24"/>
        </w:rPr>
        <w:t>Назиевна</w:t>
      </w:r>
      <w:proofErr w:type="spellEnd"/>
    </w:p>
    <w:tbl>
      <w:tblPr>
        <w:tblStyle w:val="TableNormal"/>
        <w:tblW w:w="159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560"/>
        <w:gridCol w:w="2493"/>
        <w:gridCol w:w="160"/>
        <w:gridCol w:w="2652"/>
        <w:gridCol w:w="230"/>
        <w:gridCol w:w="998"/>
        <w:gridCol w:w="1426"/>
        <w:gridCol w:w="1120"/>
        <w:gridCol w:w="3401"/>
        <w:gridCol w:w="786"/>
      </w:tblGrid>
      <w:tr w:rsidR="009821EA" w:rsidRPr="00C54E53">
        <w:trPr>
          <w:trHeight w:val="275"/>
        </w:trPr>
        <w:tc>
          <w:tcPr>
            <w:tcW w:w="15919" w:type="dxa"/>
            <w:gridSpan w:val="11"/>
            <w:tcBorders>
              <w:top w:val="nil"/>
              <w:left w:val="nil"/>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Общая часть</w:t>
            </w:r>
          </w:p>
        </w:tc>
      </w:tr>
      <w:tr w:rsidR="009821EA" w:rsidRPr="00C54E53">
        <w:trPr>
          <w:trHeight w:val="270"/>
        </w:trPr>
        <w:tc>
          <w:tcPr>
            <w:tcW w:w="2653" w:type="dxa"/>
            <w:gridSpan w:val="2"/>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Предмет</w:t>
            </w:r>
          </w:p>
        </w:tc>
        <w:tc>
          <w:tcPr>
            <w:tcW w:w="26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Класс</w:t>
            </w:r>
          </w:p>
        </w:tc>
        <w:tc>
          <w:tcPr>
            <w:tcW w:w="10613" w:type="dxa"/>
            <w:gridSpan w:val="7"/>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Тема урока</w:t>
            </w:r>
          </w:p>
        </w:tc>
      </w:tr>
      <w:tr w:rsidR="009821EA" w:rsidRPr="00C54E53">
        <w:trPr>
          <w:trHeight w:val="288"/>
        </w:trPr>
        <w:tc>
          <w:tcPr>
            <w:tcW w:w="2653" w:type="dxa"/>
            <w:gridSpan w:val="2"/>
            <w:tcBorders>
              <w:top w:val="single" w:sz="4" w:space="0" w:color="A6A6A6"/>
              <w:left w:val="nil"/>
              <w:bottom w:val="single" w:sz="18" w:space="0" w:color="A6A6A6"/>
              <w:right w:val="single" w:sz="4" w:space="0" w:color="A6A6A6"/>
            </w:tcBorders>
            <w:shd w:val="clear" w:color="auto" w:fill="auto"/>
            <w:tcMar>
              <w:top w:w="80" w:type="dxa"/>
              <w:left w:w="80" w:type="dxa"/>
              <w:bottom w:w="80" w:type="dxa"/>
              <w:right w:w="80" w:type="dxa"/>
            </w:tcMar>
          </w:tcPr>
          <w:p w:rsidR="009821EA" w:rsidRPr="00C54E53" w:rsidRDefault="00CB628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английский язык</w:t>
            </w:r>
          </w:p>
        </w:tc>
        <w:tc>
          <w:tcPr>
            <w:tcW w:w="2653" w:type="dxa"/>
            <w:gridSpan w:val="2"/>
            <w:tcBorders>
              <w:top w:val="single" w:sz="4" w:space="0" w:color="A6A6A6"/>
              <w:left w:val="single" w:sz="4" w:space="0" w:color="A6A6A6"/>
              <w:bottom w:val="single" w:sz="18" w:space="0" w:color="A6A6A6"/>
              <w:right w:val="single" w:sz="4" w:space="0" w:color="A6A6A6"/>
            </w:tcBorders>
            <w:shd w:val="clear" w:color="auto" w:fill="auto"/>
            <w:tcMar>
              <w:top w:w="80" w:type="dxa"/>
              <w:left w:w="80" w:type="dxa"/>
              <w:bottom w:w="80" w:type="dxa"/>
              <w:right w:w="80" w:type="dxa"/>
            </w:tcMar>
          </w:tcPr>
          <w:p w:rsidR="009821EA" w:rsidRPr="00C54E53" w:rsidRDefault="00B3025D"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5</w:t>
            </w:r>
          </w:p>
        </w:tc>
        <w:tc>
          <w:tcPr>
            <w:tcW w:w="10613" w:type="dxa"/>
            <w:gridSpan w:val="7"/>
            <w:tcBorders>
              <w:top w:val="single" w:sz="4" w:space="0" w:color="A6A6A6"/>
              <w:left w:val="single" w:sz="4" w:space="0" w:color="A6A6A6"/>
              <w:bottom w:val="single" w:sz="18" w:space="0" w:color="A6A6A6"/>
              <w:right w:val="nil"/>
            </w:tcBorders>
            <w:shd w:val="clear" w:color="auto" w:fill="auto"/>
            <w:tcMar>
              <w:top w:w="80" w:type="dxa"/>
              <w:left w:w="80" w:type="dxa"/>
              <w:bottom w:w="80" w:type="dxa"/>
              <w:right w:w="80" w:type="dxa"/>
            </w:tcMar>
          </w:tcPr>
          <w:p w:rsidR="009821EA" w:rsidRPr="00C54E53" w:rsidRDefault="00E62EB7"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w:t>
            </w:r>
            <w:r w:rsidR="00320569" w:rsidRPr="00C54E53">
              <w:rPr>
                <w:rFonts w:ascii="Times New Roman" w:hAnsi="Times New Roman" w:cs="Times New Roman"/>
                <w:sz w:val="24"/>
                <w:szCs w:val="24"/>
                <w:lang w:val="en-US"/>
              </w:rPr>
              <w:t>Summer holidays</w:t>
            </w:r>
            <w:r w:rsidRPr="00C54E53">
              <w:rPr>
                <w:rFonts w:ascii="Times New Roman" w:hAnsi="Times New Roman" w:cs="Times New Roman"/>
                <w:sz w:val="24"/>
                <w:szCs w:val="24"/>
                <w:lang w:val="en-US"/>
              </w:rPr>
              <w:t>”</w:t>
            </w:r>
          </w:p>
        </w:tc>
      </w:tr>
      <w:tr w:rsidR="009821EA" w:rsidRPr="00C54E53">
        <w:trPr>
          <w:trHeight w:val="288"/>
        </w:trPr>
        <w:tc>
          <w:tcPr>
            <w:tcW w:w="15919" w:type="dxa"/>
            <w:gridSpan w:val="11"/>
            <w:tcBorders>
              <w:top w:val="single" w:sz="18" w:space="0" w:color="A6A6A6"/>
              <w:left w:val="nil"/>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Используемая электронная форма учебника</w:t>
            </w:r>
          </w:p>
        </w:tc>
      </w:tr>
      <w:tr w:rsidR="009821EA" w:rsidRPr="00C54E53" w:rsidTr="00210E0E">
        <w:trPr>
          <w:trHeight w:val="270"/>
        </w:trPr>
        <w:tc>
          <w:tcPr>
            <w:tcW w:w="7958" w:type="dxa"/>
            <w:gridSpan w:val="5"/>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Название</w:t>
            </w:r>
          </w:p>
        </w:tc>
        <w:tc>
          <w:tcPr>
            <w:tcW w:w="1228"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Класс</w:t>
            </w:r>
          </w:p>
        </w:tc>
        <w:tc>
          <w:tcPr>
            <w:tcW w:w="6733" w:type="dxa"/>
            <w:gridSpan w:val="4"/>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Авторы</w:t>
            </w:r>
          </w:p>
        </w:tc>
      </w:tr>
      <w:tr w:rsidR="009821EA" w:rsidRPr="00C54E53" w:rsidTr="00210E0E">
        <w:trPr>
          <w:trHeight w:val="288"/>
        </w:trPr>
        <w:tc>
          <w:tcPr>
            <w:tcW w:w="7958" w:type="dxa"/>
            <w:gridSpan w:val="5"/>
            <w:tcBorders>
              <w:top w:val="single" w:sz="4" w:space="0" w:color="A6A6A6"/>
              <w:left w:val="nil"/>
              <w:bottom w:val="single" w:sz="18" w:space="0" w:color="A6A6A6"/>
              <w:right w:val="single" w:sz="4" w:space="0" w:color="A6A6A6"/>
            </w:tcBorders>
            <w:shd w:val="clear" w:color="auto" w:fill="auto"/>
            <w:tcMar>
              <w:top w:w="80" w:type="dxa"/>
              <w:left w:w="80" w:type="dxa"/>
              <w:bottom w:w="80" w:type="dxa"/>
              <w:right w:w="80" w:type="dxa"/>
            </w:tcMar>
          </w:tcPr>
          <w:p w:rsidR="009821EA" w:rsidRPr="00C54E53" w:rsidRDefault="00CB628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 xml:space="preserve">Английский язык </w:t>
            </w:r>
          </w:p>
        </w:tc>
        <w:tc>
          <w:tcPr>
            <w:tcW w:w="1228" w:type="dxa"/>
            <w:gridSpan w:val="2"/>
            <w:tcBorders>
              <w:top w:val="single" w:sz="4" w:space="0" w:color="A6A6A6"/>
              <w:left w:val="single" w:sz="4" w:space="0" w:color="A6A6A6"/>
              <w:bottom w:val="single" w:sz="18" w:space="0" w:color="A6A6A6"/>
              <w:right w:val="single" w:sz="4" w:space="0" w:color="A6A6A6"/>
            </w:tcBorders>
            <w:shd w:val="clear" w:color="auto" w:fill="auto"/>
            <w:tcMar>
              <w:top w:w="80" w:type="dxa"/>
              <w:left w:w="80" w:type="dxa"/>
              <w:bottom w:w="80" w:type="dxa"/>
              <w:right w:w="80" w:type="dxa"/>
            </w:tcMar>
          </w:tcPr>
          <w:p w:rsidR="009821EA" w:rsidRPr="00C54E53" w:rsidRDefault="00B3025D"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5</w:t>
            </w:r>
            <w:r w:rsidR="00CB628C" w:rsidRPr="00C54E53">
              <w:rPr>
                <w:rFonts w:ascii="Times New Roman" w:hAnsi="Times New Roman" w:cs="Times New Roman"/>
                <w:sz w:val="24"/>
                <w:szCs w:val="24"/>
              </w:rPr>
              <w:t xml:space="preserve"> класс</w:t>
            </w:r>
          </w:p>
        </w:tc>
        <w:tc>
          <w:tcPr>
            <w:tcW w:w="6733" w:type="dxa"/>
            <w:gridSpan w:val="4"/>
            <w:tcBorders>
              <w:top w:val="single" w:sz="4" w:space="0" w:color="A6A6A6"/>
              <w:left w:val="single" w:sz="4" w:space="0" w:color="A6A6A6"/>
              <w:bottom w:val="single" w:sz="18" w:space="0" w:color="A6A6A6"/>
              <w:right w:val="nil"/>
            </w:tcBorders>
            <w:shd w:val="clear" w:color="auto" w:fill="auto"/>
            <w:tcMar>
              <w:top w:w="80" w:type="dxa"/>
              <w:left w:w="80" w:type="dxa"/>
              <w:bottom w:w="80" w:type="dxa"/>
              <w:right w:w="80" w:type="dxa"/>
            </w:tcMar>
          </w:tcPr>
          <w:p w:rsidR="009821EA" w:rsidRPr="00C54E53" w:rsidRDefault="00B3025D" w:rsidP="00C54E53">
            <w:pPr>
              <w:spacing w:after="0" w:line="240" w:lineRule="auto"/>
              <w:rPr>
                <w:rFonts w:ascii="Times New Roman" w:hAnsi="Times New Roman" w:cs="Times New Roman"/>
                <w:sz w:val="24"/>
                <w:szCs w:val="24"/>
              </w:rPr>
            </w:pPr>
            <w:proofErr w:type="spellStart"/>
            <w:r w:rsidRPr="00C54E53">
              <w:rPr>
                <w:rFonts w:ascii="Times New Roman" w:hAnsi="Times New Roman" w:cs="Times New Roman"/>
                <w:sz w:val="24"/>
                <w:szCs w:val="24"/>
              </w:rPr>
              <w:t>М.В.Вербицкая</w:t>
            </w:r>
            <w:proofErr w:type="spellEnd"/>
          </w:p>
        </w:tc>
      </w:tr>
      <w:tr w:rsidR="009821EA" w:rsidRPr="00C54E53">
        <w:trPr>
          <w:trHeight w:val="288"/>
        </w:trPr>
        <w:tc>
          <w:tcPr>
            <w:tcW w:w="15919" w:type="dxa"/>
            <w:gridSpan w:val="11"/>
            <w:tcBorders>
              <w:top w:val="single" w:sz="18" w:space="0" w:color="A6A6A6"/>
              <w:left w:val="nil"/>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Планируемые образовательные результаты</w:t>
            </w:r>
          </w:p>
        </w:tc>
      </w:tr>
      <w:tr w:rsidR="009821EA" w:rsidRPr="00C54E53">
        <w:trPr>
          <w:trHeight w:val="270"/>
        </w:trPr>
        <w:tc>
          <w:tcPr>
            <w:tcW w:w="5306" w:type="dxa"/>
            <w:gridSpan w:val="4"/>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sz w:val="24"/>
                <w:szCs w:val="24"/>
              </w:rPr>
              <w:t>Предметные</w:t>
            </w:r>
          </w:p>
        </w:tc>
        <w:tc>
          <w:tcPr>
            <w:tcW w:w="5306" w:type="dxa"/>
            <w:gridSpan w:val="4"/>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proofErr w:type="spellStart"/>
            <w:r w:rsidRPr="00C54E53">
              <w:rPr>
                <w:rFonts w:ascii="Times New Roman" w:hAnsi="Times New Roman" w:cs="Times New Roman"/>
                <w:sz w:val="24"/>
                <w:szCs w:val="24"/>
              </w:rPr>
              <w:t>Метапредметные</w:t>
            </w:r>
            <w:proofErr w:type="spellEnd"/>
          </w:p>
        </w:tc>
        <w:tc>
          <w:tcPr>
            <w:tcW w:w="5307" w:type="dxa"/>
            <w:gridSpan w:val="3"/>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sz w:val="24"/>
                <w:szCs w:val="24"/>
              </w:rPr>
              <w:t>Личностные</w:t>
            </w:r>
          </w:p>
        </w:tc>
      </w:tr>
      <w:tr w:rsidR="009821EA" w:rsidRPr="00C54E53">
        <w:trPr>
          <w:trHeight w:val="288"/>
        </w:trPr>
        <w:tc>
          <w:tcPr>
            <w:tcW w:w="5306" w:type="dxa"/>
            <w:gridSpan w:val="4"/>
            <w:tcBorders>
              <w:top w:val="single" w:sz="4" w:space="0" w:color="A6A6A6"/>
              <w:left w:val="nil"/>
              <w:bottom w:val="single" w:sz="18" w:space="0" w:color="A6A6A6"/>
              <w:right w:val="single" w:sz="4" w:space="0" w:color="A6A6A6"/>
            </w:tcBorders>
            <w:shd w:val="clear" w:color="auto" w:fill="auto"/>
            <w:tcMar>
              <w:top w:w="80" w:type="dxa"/>
              <w:left w:w="80" w:type="dxa"/>
              <w:bottom w:w="80" w:type="dxa"/>
              <w:right w:w="80" w:type="dxa"/>
            </w:tcMar>
          </w:tcPr>
          <w:p w:rsidR="00DA3249" w:rsidRPr="00C54E53" w:rsidRDefault="00ED7FCB" w:rsidP="00C54E53">
            <w:pPr>
              <w:spacing w:after="0" w:line="240" w:lineRule="auto"/>
              <w:rPr>
                <w:rFonts w:ascii="Times New Roman" w:eastAsia="Times New Roman" w:hAnsi="Times New Roman" w:cs="Times New Roman"/>
                <w:sz w:val="24"/>
                <w:szCs w:val="24"/>
                <w:bdr w:val="none" w:sz="0" w:space="0" w:color="auto"/>
              </w:rPr>
            </w:pPr>
            <w:r>
              <w:rPr>
                <w:rFonts w:ascii="Times New Roman" w:hAnsi="Times New Roman" w:cs="Times New Roman"/>
                <w:sz w:val="24"/>
                <w:szCs w:val="24"/>
              </w:rPr>
              <w:t>-</w:t>
            </w:r>
            <w:r w:rsidR="00DA3249" w:rsidRPr="00C54E53">
              <w:rPr>
                <w:rFonts w:ascii="Times New Roman" w:hAnsi="Times New Roman" w:cs="Times New Roman"/>
                <w:sz w:val="24"/>
                <w:szCs w:val="24"/>
              </w:rPr>
              <w:t>знать п</w:t>
            </w:r>
            <w:r w:rsidR="00DA3249" w:rsidRPr="00C54E53">
              <w:rPr>
                <w:rFonts w:ascii="Times New Roman" w:eastAsia="Times New Roman" w:hAnsi="Times New Roman" w:cs="Times New Roman"/>
                <w:sz w:val="24"/>
                <w:szCs w:val="24"/>
                <w:bdr w:val="none" w:sz="0" w:space="0" w:color="auto"/>
              </w:rPr>
              <w:t>равило образования и употребле</w:t>
            </w:r>
            <w:r>
              <w:rPr>
                <w:rFonts w:ascii="Times New Roman" w:eastAsia="Times New Roman" w:hAnsi="Times New Roman" w:cs="Times New Roman"/>
                <w:sz w:val="24"/>
                <w:szCs w:val="24"/>
                <w:bdr w:val="none" w:sz="0" w:space="0" w:color="auto"/>
              </w:rPr>
              <w:t>ния прошедшего простого времени;</w:t>
            </w:r>
          </w:p>
          <w:p w:rsidR="00DA3249" w:rsidRPr="00C54E53" w:rsidRDefault="00ED7FCB"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Pr>
                <w:rFonts w:ascii="Times New Roman" w:eastAsia="Times New Roman" w:hAnsi="Times New Roman" w:cs="Times New Roman"/>
                <w:sz w:val="24"/>
                <w:szCs w:val="24"/>
                <w:bdr w:val="none" w:sz="0" w:space="0" w:color="auto"/>
              </w:rPr>
              <w:t>-</w:t>
            </w:r>
            <w:r w:rsidR="00DA3249" w:rsidRPr="00C54E53">
              <w:rPr>
                <w:rFonts w:ascii="Times New Roman" w:eastAsia="Times New Roman" w:hAnsi="Times New Roman" w:cs="Times New Roman"/>
                <w:sz w:val="24"/>
                <w:szCs w:val="24"/>
                <w:bdr w:val="none" w:sz="0" w:space="0" w:color="auto"/>
              </w:rPr>
              <w:t>знать классификацию глаголов, отличие неправильных и правильных глаголов.</w:t>
            </w:r>
          </w:p>
          <w:p w:rsidR="00F2192C" w:rsidRPr="00C54E53" w:rsidRDefault="00F2192C"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p>
        </w:tc>
        <w:tc>
          <w:tcPr>
            <w:tcW w:w="5306" w:type="dxa"/>
            <w:gridSpan w:val="4"/>
            <w:tcBorders>
              <w:top w:val="single" w:sz="4" w:space="0" w:color="A6A6A6"/>
              <w:left w:val="single" w:sz="4" w:space="0" w:color="A6A6A6"/>
              <w:bottom w:val="single" w:sz="18" w:space="0" w:color="A6A6A6"/>
              <w:right w:val="single" w:sz="4" w:space="0" w:color="A6A6A6"/>
            </w:tcBorders>
            <w:shd w:val="clear" w:color="auto" w:fill="auto"/>
            <w:tcMar>
              <w:top w:w="80" w:type="dxa"/>
              <w:left w:w="80" w:type="dxa"/>
              <w:bottom w:w="80" w:type="dxa"/>
              <w:right w:w="80" w:type="dxa"/>
            </w:tcMar>
          </w:tcPr>
          <w:p w:rsidR="00ED7FCB"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3249" w:rsidRPr="00C54E53">
              <w:rPr>
                <w:rFonts w:ascii="Times New Roman" w:hAnsi="Times New Roman" w:cs="Times New Roman"/>
                <w:sz w:val="24"/>
                <w:szCs w:val="24"/>
              </w:rPr>
              <w:t>формировать у обучающихся способности к систематиз</w:t>
            </w:r>
            <w:r>
              <w:rPr>
                <w:rFonts w:ascii="Times New Roman" w:hAnsi="Times New Roman" w:cs="Times New Roman"/>
                <w:sz w:val="24"/>
                <w:szCs w:val="24"/>
              </w:rPr>
              <w:t>ации ранее приобретённых знаний;</w:t>
            </w:r>
            <w:r w:rsidR="00DA3249" w:rsidRPr="00C54E53">
              <w:rPr>
                <w:rFonts w:ascii="Times New Roman" w:hAnsi="Times New Roman" w:cs="Times New Roman"/>
                <w:sz w:val="24"/>
                <w:szCs w:val="24"/>
              </w:rPr>
              <w:t xml:space="preserve"> </w:t>
            </w:r>
          </w:p>
          <w:p w:rsidR="00ED7FCB" w:rsidRDefault="00ED7FCB" w:rsidP="00ED7FC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3249" w:rsidRPr="00C54E53">
              <w:rPr>
                <w:rFonts w:ascii="Times New Roman" w:hAnsi="Times New Roman" w:cs="Times New Roman"/>
                <w:sz w:val="24"/>
                <w:szCs w:val="24"/>
              </w:rPr>
              <w:t>формировать умение делать выводы, извлекать нужную информацию и</w:t>
            </w:r>
            <w:r>
              <w:rPr>
                <w:rFonts w:ascii="Times New Roman" w:hAnsi="Times New Roman" w:cs="Times New Roman"/>
                <w:sz w:val="24"/>
                <w:szCs w:val="24"/>
              </w:rPr>
              <w:t>з текста и классифицировать её;</w:t>
            </w:r>
          </w:p>
          <w:p w:rsidR="009821EA" w:rsidRPr="00C54E53" w:rsidRDefault="00ED7FCB" w:rsidP="00ED7FC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3249" w:rsidRPr="00C54E53">
              <w:rPr>
                <w:rFonts w:ascii="Times New Roman" w:hAnsi="Times New Roman" w:cs="Times New Roman"/>
                <w:sz w:val="24"/>
                <w:szCs w:val="24"/>
              </w:rPr>
              <w:t>освоить умение работать индивидуально, формировать умение излагать свои мысли в устной и письменной форме</w:t>
            </w:r>
          </w:p>
        </w:tc>
        <w:tc>
          <w:tcPr>
            <w:tcW w:w="5307" w:type="dxa"/>
            <w:gridSpan w:val="3"/>
            <w:tcBorders>
              <w:top w:val="single" w:sz="4" w:space="0" w:color="A6A6A6"/>
              <w:left w:val="single" w:sz="4" w:space="0" w:color="A6A6A6"/>
              <w:bottom w:val="single" w:sz="18" w:space="0" w:color="A6A6A6"/>
              <w:right w:val="nil"/>
            </w:tcBorders>
            <w:shd w:val="clear" w:color="auto" w:fill="auto"/>
            <w:tcMar>
              <w:top w:w="80" w:type="dxa"/>
              <w:left w:w="80" w:type="dxa"/>
              <w:bottom w:w="80" w:type="dxa"/>
              <w:right w:w="80" w:type="dxa"/>
            </w:tcMar>
          </w:tcPr>
          <w:p w:rsidR="009821EA" w:rsidRPr="00C54E53"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3249" w:rsidRPr="00C54E53">
              <w:rPr>
                <w:rFonts w:ascii="Times New Roman" w:hAnsi="Times New Roman" w:cs="Times New Roman"/>
                <w:sz w:val="24"/>
                <w:szCs w:val="24"/>
              </w:rPr>
              <w:t>развивать внимание, языковую догадку, логическое мышление</w:t>
            </w:r>
          </w:p>
        </w:tc>
      </w:tr>
      <w:tr w:rsidR="009821EA" w:rsidRPr="00C54E53" w:rsidTr="00210E0E">
        <w:trPr>
          <w:trHeight w:val="288"/>
        </w:trPr>
        <w:tc>
          <w:tcPr>
            <w:tcW w:w="7958" w:type="dxa"/>
            <w:gridSpan w:val="5"/>
            <w:tcBorders>
              <w:top w:val="single" w:sz="18"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ТСО (оборудование)</w:t>
            </w:r>
          </w:p>
        </w:tc>
        <w:tc>
          <w:tcPr>
            <w:tcW w:w="7961" w:type="dxa"/>
            <w:gridSpan w:val="6"/>
            <w:tcBorders>
              <w:top w:val="single" w:sz="18"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Средства ИКТ (ЭФУ, программы, приложения, ресурсы сети Интернет)</w:t>
            </w:r>
          </w:p>
        </w:tc>
      </w:tr>
      <w:tr w:rsidR="009821EA" w:rsidRPr="00C54E53" w:rsidTr="00210E0E">
        <w:trPr>
          <w:trHeight w:val="288"/>
        </w:trPr>
        <w:tc>
          <w:tcPr>
            <w:tcW w:w="7958" w:type="dxa"/>
            <w:gridSpan w:val="5"/>
            <w:tcBorders>
              <w:top w:val="single" w:sz="4" w:space="0" w:color="A6A6A6"/>
              <w:left w:val="nil"/>
              <w:bottom w:val="single" w:sz="18" w:space="0" w:color="A6A6A6"/>
              <w:right w:val="single" w:sz="4" w:space="0" w:color="A6A6A6"/>
            </w:tcBorders>
            <w:shd w:val="clear" w:color="auto" w:fill="auto"/>
            <w:tcMar>
              <w:top w:w="80" w:type="dxa"/>
              <w:left w:w="80" w:type="dxa"/>
              <w:bottom w:w="80" w:type="dxa"/>
              <w:right w:w="80" w:type="dxa"/>
            </w:tcMar>
          </w:tcPr>
          <w:p w:rsidR="009821EA" w:rsidRPr="00C54E53" w:rsidRDefault="00E62EB7"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мультимедийный проектор, презентация</w:t>
            </w:r>
          </w:p>
        </w:tc>
        <w:tc>
          <w:tcPr>
            <w:tcW w:w="7961" w:type="dxa"/>
            <w:gridSpan w:val="6"/>
            <w:tcBorders>
              <w:top w:val="single" w:sz="4" w:space="0" w:color="A6A6A6"/>
              <w:left w:val="single" w:sz="4" w:space="0" w:color="A6A6A6"/>
              <w:bottom w:val="single" w:sz="18" w:space="0" w:color="A6A6A6"/>
              <w:right w:val="nil"/>
            </w:tcBorders>
            <w:shd w:val="clear" w:color="auto" w:fill="auto"/>
            <w:tcMar>
              <w:top w:w="80" w:type="dxa"/>
              <w:left w:w="80" w:type="dxa"/>
              <w:bottom w:w="80" w:type="dxa"/>
              <w:right w:w="80" w:type="dxa"/>
            </w:tcMar>
          </w:tcPr>
          <w:p w:rsidR="009821EA" w:rsidRPr="00C54E53" w:rsidRDefault="00E62EB7"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 xml:space="preserve">ЭФУ </w:t>
            </w:r>
            <w:r w:rsidR="00ED7FCB">
              <w:rPr>
                <w:rFonts w:ascii="Times New Roman" w:hAnsi="Times New Roman" w:cs="Times New Roman"/>
                <w:sz w:val="24"/>
                <w:szCs w:val="24"/>
              </w:rPr>
              <w:t>английский язык: 5 класс: учебник для общеобразовательных учреждений</w:t>
            </w:r>
          </w:p>
        </w:tc>
      </w:tr>
      <w:tr w:rsidR="009821EA" w:rsidRPr="00C54E53">
        <w:trPr>
          <w:trHeight w:val="288"/>
        </w:trPr>
        <w:tc>
          <w:tcPr>
            <w:tcW w:w="15919" w:type="dxa"/>
            <w:gridSpan w:val="11"/>
            <w:tcBorders>
              <w:top w:val="single" w:sz="18" w:space="0" w:color="A6A6A6"/>
              <w:left w:val="nil"/>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Модель применения ЭФУ на уроке (фронтальная работа, смена рабочих зон, 1:1)</w:t>
            </w:r>
          </w:p>
        </w:tc>
      </w:tr>
      <w:tr w:rsidR="009821EA" w:rsidRPr="00C54E53">
        <w:trPr>
          <w:trHeight w:val="288"/>
        </w:trPr>
        <w:tc>
          <w:tcPr>
            <w:tcW w:w="15919" w:type="dxa"/>
            <w:gridSpan w:val="11"/>
            <w:tcBorders>
              <w:top w:val="single" w:sz="4" w:space="0" w:color="A6A6A6"/>
              <w:left w:val="nil"/>
              <w:bottom w:val="single" w:sz="18" w:space="0" w:color="A6A6A6"/>
              <w:right w:val="nil"/>
            </w:tcBorders>
            <w:shd w:val="clear" w:color="auto" w:fill="auto"/>
            <w:tcMar>
              <w:top w:w="80" w:type="dxa"/>
              <w:left w:w="80" w:type="dxa"/>
              <w:bottom w:w="80" w:type="dxa"/>
              <w:right w:w="80" w:type="dxa"/>
            </w:tcMar>
          </w:tcPr>
          <w:p w:rsidR="009821EA" w:rsidRPr="00C54E53" w:rsidRDefault="00E62EB7"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фронтальная работа</w:t>
            </w:r>
          </w:p>
        </w:tc>
      </w:tr>
      <w:tr w:rsidR="009821EA" w:rsidRPr="00C54E53">
        <w:trPr>
          <w:trHeight w:val="288"/>
        </w:trPr>
        <w:tc>
          <w:tcPr>
            <w:tcW w:w="15919" w:type="dxa"/>
            <w:gridSpan w:val="11"/>
            <w:tcBorders>
              <w:top w:val="single" w:sz="18" w:space="0" w:color="A6A6A6"/>
              <w:left w:val="nil"/>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jc w:val="center"/>
              <w:rPr>
                <w:rFonts w:ascii="Times New Roman" w:hAnsi="Times New Roman" w:cs="Times New Roman"/>
                <w:sz w:val="24"/>
                <w:szCs w:val="24"/>
              </w:rPr>
            </w:pPr>
            <w:r w:rsidRPr="00C54E53">
              <w:rPr>
                <w:rFonts w:ascii="Times New Roman" w:hAnsi="Times New Roman" w:cs="Times New Roman"/>
                <w:b/>
                <w:bCs/>
                <w:sz w:val="24"/>
                <w:szCs w:val="24"/>
              </w:rPr>
              <w:t>Организационная структура урока</w:t>
            </w:r>
          </w:p>
        </w:tc>
      </w:tr>
      <w:tr w:rsidR="009821EA" w:rsidRPr="00C54E53">
        <w:trPr>
          <w:trHeight w:val="105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i/>
                <w:iCs/>
                <w:sz w:val="24"/>
                <w:szCs w:val="24"/>
              </w:rPr>
              <w:lastRenderedPageBreak/>
              <w:t>Этап урока</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i/>
                <w:iCs/>
                <w:sz w:val="24"/>
                <w:szCs w:val="24"/>
              </w:rPr>
              <w:t>Образовательные задачи (планируемые результаты)</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i/>
                <w:iCs/>
                <w:sz w:val="24"/>
                <w:szCs w:val="24"/>
              </w:rPr>
              <w:t>Используемые ресурсы, в т.ч. ЭФУ (для ЭФУ укажите названия конкретных объектов и страницу)</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i/>
                <w:iCs/>
                <w:sz w:val="24"/>
                <w:szCs w:val="24"/>
              </w:rPr>
              <w:t>Деятельность учителя</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i/>
                <w:iCs/>
                <w:sz w:val="24"/>
                <w:szCs w:val="24"/>
              </w:rPr>
              <w:t>Деятельность обучающихся</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9821EA" w:rsidRPr="00C54E53" w:rsidRDefault="00210E0E" w:rsidP="00C54E53">
            <w:pPr>
              <w:spacing w:after="0" w:line="240" w:lineRule="auto"/>
              <w:rPr>
                <w:rFonts w:ascii="Times New Roman" w:hAnsi="Times New Roman" w:cs="Times New Roman"/>
                <w:sz w:val="24"/>
                <w:szCs w:val="24"/>
              </w:rPr>
            </w:pPr>
            <w:r w:rsidRPr="00C54E53">
              <w:rPr>
                <w:rFonts w:ascii="Times New Roman" w:hAnsi="Times New Roman" w:cs="Times New Roman"/>
                <w:i/>
                <w:iCs/>
                <w:sz w:val="24"/>
                <w:szCs w:val="24"/>
              </w:rPr>
              <w:t>длит. этапа (мин)</w:t>
            </w:r>
          </w:p>
        </w:tc>
      </w:tr>
      <w:tr w:rsidR="009821EA"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E62EB7"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rPr>
              <w:t>Организационный</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E62EB7"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организация учебного сотрудничества с учителем и сверстниками</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9821EA" w:rsidP="00C54E53">
            <w:pPr>
              <w:spacing w:after="0" w:line="240" w:lineRule="auto"/>
              <w:rPr>
                <w:rFonts w:ascii="Times New Roman" w:hAnsi="Times New Roman" w:cs="Times New Roman"/>
                <w:sz w:val="24"/>
                <w:szCs w:val="24"/>
              </w:rPr>
            </w:pP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ED7FCB" w:rsidRDefault="00E62EB7"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lang w:val="en-US"/>
              </w:rPr>
              <w:t>Good morning, children! Nice to see you again</w:t>
            </w:r>
            <w:r w:rsidR="00320569" w:rsidRPr="00C54E53">
              <w:rPr>
                <w:rFonts w:ascii="Times New Roman" w:hAnsi="Times New Roman" w:cs="Times New Roman"/>
                <w:sz w:val="24"/>
                <w:szCs w:val="24"/>
                <w:lang w:val="en-US"/>
              </w:rPr>
              <w:t>. How</w:t>
            </w:r>
            <w:r w:rsidR="00320569" w:rsidRPr="00ED7FCB">
              <w:rPr>
                <w:rFonts w:ascii="Times New Roman" w:hAnsi="Times New Roman" w:cs="Times New Roman"/>
                <w:sz w:val="24"/>
                <w:szCs w:val="24"/>
              </w:rPr>
              <w:t xml:space="preserve"> </w:t>
            </w:r>
            <w:r w:rsidR="00320569" w:rsidRPr="00C54E53">
              <w:rPr>
                <w:rFonts w:ascii="Times New Roman" w:hAnsi="Times New Roman" w:cs="Times New Roman"/>
                <w:sz w:val="24"/>
                <w:szCs w:val="24"/>
                <w:lang w:val="en-US"/>
              </w:rPr>
              <w:t>are</w:t>
            </w:r>
            <w:r w:rsidR="00320569" w:rsidRPr="00ED7FCB">
              <w:rPr>
                <w:rFonts w:ascii="Times New Roman" w:hAnsi="Times New Roman" w:cs="Times New Roman"/>
                <w:sz w:val="24"/>
                <w:szCs w:val="24"/>
              </w:rPr>
              <w:t xml:space="preserve"> </w:t>
            </w:r>
            <w:r w:rsidR="00320569" w:rsidRPr="00C54E53">
              <w:rPr>
                <w:rFonts w:ascii="Times New Roman" w:hAnsi="Times New Roman" w:cs="Times New Roman"/>
                <w:sz w:val="24"/>
                <w:szCs w:val="24"/>
                <w:lang w:val="en-US"/>
              </w:rPr>
              <w:t>you</w:t>
            </w:r>
            <w:r w:rsidR="00320569" w:rsidRPr="00ED7FCB">
              <w:rPr>
                <w:rFonts w:ascii="Times New Roman" w:hAnsi="Times New Roman" w:cs="Times New Roman"/>
                <w:sz w:val="24"/>
                <w:szCs w:val="24"/>
              </w:rPr>
              <w:t xml:space="preserve">? </w:t>
            </w:r>
          </w:p>
          <w:p w:rsidR="00320569" w:rsidRPr="00C54E53" w:rsidRDefault="0032056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приветствует детей, создает благоприятный эмоциональный настрой урока</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9821EA" w:rsidRPr="00C54E53" w:rsidRDefault="00320569"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Good morning! Nice to see you too.</w:t>
            </w:r>
          </w:p>
          <w:p w:rsidR="00320569" w:rsidRPr="00C54E53" w:rsidRDefault="0032056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Отвечают на приветствие и вопрос учителя.</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9821EA" w:rsidRPr="00C54E53" w:rsidRDefault="00320569"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 xml:space="preserve">2 </w:t>
            </w:r>
            <w:proofErr w:type="spellStart"/>
            <w:r w:rsidRPr="00C54E53">
              <w:rPr>
                <w:rFonts w:ascii="Times New Roman" w:hAnsi="Times New Roman" w:cs="Times New Roman"/>
                <w:sz w:val="24"/>
                <w:szCs w:val="24"/>
                <w:lang w:val="en-US"/>
              </w:rPr>
              <w:t>минуты</w:t>
            </w:r>
            <w:proofErr w:type="spellEnd"/>
          </w:p>
        </w:tc>
      </w:tr>
      <w:tr w:rsidR="00F2192C"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rPr>
              <w:t>Мотивационный</w:t>
            </w:r>
            <w:r w:rsidRPr="00C54E53">
              <w:rPr>
                <w:rFonts w:ascii="Times New Roman" w:hAnsi="Times New Roman" w:cs="Times New Roman"/>
                <w:sz w:val="24"/>
                <w:szCs w:val="24"/>
                <w:lang w:val="en-US"/>
              </w:rPr>
              <w:t xml:space="preserve"> </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Постановка цели и задач урока, мотивация к учебной деятельности.</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презентация</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The summer holidays are over and I’m sure that you can tell us many interesting stories about your holidays. Tell us please did you swim in the river? Did you play football? Did you make photos?</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Отвечают</w:t>
            </w:r>
            <w:r w:rsidRPr="00C54E53">
              <w:rPr>
                <w:rFonts w:ascii="Times New Roman" w:hAnsi="Times New Roman" w:cs="Times New Roman"/>
                <w:sz w:val="24"/>
                <w:szCs w:val="24"/>
                <w:lang w:val="en-US"/>
              </w:rPr>
              <w:t xml:space="preserve"> </w:t>
            </w:r>
            <w:r w:rsidRPr="00C54E53">
              <w:rPr>
                <w:rFonts w:ascii="Times New Roman" w:hAnsi="Times New Roman" w:cs="Times New Roman"/>
                <w:sz w:val="24"/>
                <w:szCs w:val="24"/>
              </w:rPr>
              <w:t>на</w:t>
            </w:r>
            <w:r w:rsidRPr="00C54E53">
              <w:rPr>
                <w:rFonts w:ascii="Times New Roman" w:hAnsi="Times New Roman" w:cs="Times New Roman"/>
                <w:sz w:val="24"/>
                <w:szCs w:val="24"/>
                <w:lang w:val="en-US"/>
              </w:rPr>
              <w:t xml:space="preserve"> </w:t>
            </w:r>
            <w:r w:rsidRPr="00C54E53">
              <w:rPr>
                <w:rFonts w:ascii="Times New Roman" w:hAnsi="Times New Roman" w:cs="Times New Roman"/>
                <w:sz w:val="24"/>
                <w:szCs w:val="24"/>
              </w:rPr>
              <w:t>вопросы</w:t>
            </w:r>
            <w:r w:rsidRPr="00C54E53">
              <w:rPr>
                <w:rFonts w:ascii="Times New Roman" w:hAnsi="Times New Roman" w:cs="Times New Roman"/>
                <w:sz w:val="24"/>
                <w:szCs w:val="24"/>
                <w:lang w:val="en-US"/>
              </w:rPr>
              <w:t xml:space="preserve"> </w:t>
            </w:r>
            <w:r w:rsidRPr="00C54E53">
              <w:rPr>
                <w:rFonts w:ascii="Times New Roman" w:hAnsi="Times New Roman" w:cs="Times New Roman"/>
                <w:sz w:val="24"/>
                <w:szCs w:val="24"/>
              </w:rPr>
              <w:t>учителя</w:t>
            </w:r>
            <w:r w:rsidRPr="00C54E53">
              <w:rPr>
                <w:rFonts w:ascii="Times New Roman" w:hAnsi="Times New Roman" w:cs="Times New Roman"/>
                <w:sz w:val="24"/>
                <w:szCs w:val="24"/>
                <w:lang w:val="en-US"/>
              </w:rPr>
              <w:t xml:space="preserve">. </w:t>
            </w:r>
          </w:p>
          <w:p w:rsidR="00F2192C" w:rsidRPr="00C54E53" w:rsidRDefault="00F2192C" w:rsidP="00C54E53">
            <w:pPr>
              <w:spacing w:after="0" w:line="240" w:lineRule="auto"/>
              <w:rPr>
                <w:rFonts w:ascii="Times New Roman" w:hAnsi="Times New Roman" w:cs="Times New Roman"/>
                <w:sz w:val="24"/>
                <w:szCs w:val="24"/>
              </w:rPr>
            </w:pPr>
          </w:p>
          <w:p w:rsidR="00F2192C" w:rsidRPr="00C54E53" w:rsidRDefault="00F2192C" w:rsidP="00C54E53">
            <w:pPr>
              <w:spacing w:after="0" w:line="240" w:lineRule="auto"/>
              <w:rPr>
                <w:rFonts w:ascii="Times New Roman" w:hAnsi="Times New Roman" w:cs="Times New Roman"/>
                <w:sz w:val="24"/>
                <w:szCs w:val="24"/>
              </w:rPr>
            </w:pPr>
          </w:p>
          <w:p w:rsidR="00F2192C" w:rsidRPr="00C54E53" w:rsidRDefault="00F2192C" w:rsidP="00C54E53">
            <w:pPr>
              <w:spacing w:after="0" w:line="240" w:lineRule="auto"/>
              <w:rPr>
                <w:rFonts w:ascii="Times New Roman" w:hAnsi="Times New Roman" w:cs="Times New Roman"/>
                <w:sz w:val="24"/>
                <w:szCs w:val="24"/>
              </w:rPr>
            </w:pPr>
          </w:p>
          <w:p w:rsidR="00F2192C" w:rsidRPr="00C54E53" w:rsidRDefault="00F2192C" w:rsidP="00C54E53">
            <w:pPr>
              <w:spacing w:after="0" w:line="240" w:lineRule="auto"/>
              <w:rPr>
                <w:rFonts w:ascii="Times New Roman" w:hAnsi="Times New Roman" w:cs="Times New Roman"/>
                <w:sz w:val="24"/>
                <w:szCs w:val="24"/>
              </w:rPr>
            </w:pPr>
          </w:p>
          <w:p w:rsidR="00F2192C" w:rsidRPr="00C54E53" w:rsidRDefault="00F2192C" w:rsidP="00C54E53">
            <w:pPr>
              <w:spacing w:after="0" w:line="240" w:lineRule="auto"/>
              <w:rPr>
                <w:rFonts w:ascii="Times New Roman" w:hAnsi="Times New Roman" w:cs="Times New Roman"/>
                <w:sz w:val="24"/>
                <w:szCs w:val="24"/>
              </w:rPr>
            </w:pP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F2192C"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5 минут</w:t>
            </w:r>
          </w:p>
        </w:tc>
      </w:tr>
      <w:tr w:rsidR="00F2192C"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ED7FCB" w:rsidRDefault="00F2192C"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Look at the screen, here is the poem. Who wants to read the poem?</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Читают стихотворение, формулируют тему урока.</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F2192C"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3 минуты</w:t>
            </w:r>
          </w:p>
        </w:tc>
      </w:tr>
      <w:tr w:rsidR="00F2192C"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A26784"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Открытие новых знаний</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Фор</w:t>
            </w:r>
            <w:r w:rsidR="000A3F0E" w:rsidRPr="00C54E53">
              <w:rPr>
                <w:rFonts w:ascii="Times New Roman" w:hAnsi="Times New Roman" w:cs="Times New Roman"/>
                <w:sz w:val="24"/>
                <w:szCs w:val="24"/>
              </w:rPr>
              <w:t>мирование правила использования прошед</w:t>
            </w:r>
            <w:r w:rsidRPr="00C54E53">
              <w:rPr>
                <w:rFonts w:ascii="Times New Roman" w:hAnsi="Times New Roman" w:cs="Times New Roman"/>
                <w:sz w:val="24"/>
                <w:szCs w:val="24"/>
              </w:rPr>
              <w:t>ш</w:t>
            </w:r>
            <w:r w:rsidR="000A3F0E" w:rsidRPr="00C54E53">
              <w:rPr>
                <w:rFonts w:ascii="Times New Roman" w:hAnsi="Times New Roman" w:cs="Times New Roman"/>
                <w:sz w:val="24"/>
                <w:szCs w:val="24"/>
              </w:rPr>
              <w:t xml:space="preserve">его простого времени, правильных и </w:t>
            </w:r>
            <w:r w:rsidRPr="00C54E53">
              <w:rPr>
                <w:rFonts w:ascii="Times New Roman" w:hAnsi="Times New Roman" w:cs="Times New Roman"/>
                <w:sz w:val="24"/>
                <w:szCs w:val="24"/>
              </w:rPr>
              <w:t>неправильных глаголов</w:t>
            </w:r>
            <w:r w:rsidR="000A3F0E" w:rsidRPr="00C54E53">
              <w:rPr>
                <w:rFonts w:ascii="Times New Roman" w:hAnsi="Times New Roman" w:cs="Times New Roman"/>
                <w:sz w:val="24"/>
                <w:szCs w:val="24"/>
              </w:rPr>
              <w:t xml:space="preserve"> в английском языке</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0037B7"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презентация, ЭФУ: стр.6 упр.7, стр.103- таблица неправильных глаголов</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0037B7" w:rsidRPr="00C54E53" w:rsidRDefault="000A3F0E" w:rsidP="00C54E53">
            <w:pPr>
              <w:pStyle w:val="c5"/>
              <w:spacing w:before="0" w:beforeAutospacing="0" w:after="0" w:afterAutospacing="0"/>
              <w:rPr>
                <w:rStyle w:val="c6"/>
                <w:color w:val="000000"/>
                <w:lang w:val="en-US"/>
              </w:rPr>
            </w:pPr>
            <w:r w:rsidRPr="00C54E53">
              <w:rPr>
                <w:rStyle w:val="c6"/>
                <w:color w:val="000000"/>
                <w:lang w:val="en-US"/>
              </w:rPr>
              <w:t xml:space="preserve">Now we are </w:t>
            </w:r>
            <w:r w:rsidR="000037B7" w:rsidRPr="00C54E53">
              <w:rPr>
                <w:rStyle w:val="c6"/>
                <w:color w:val="000000"/>
                <w:lang w:val="en-US"/>
              </w:rPr>
              <w:t>ready to work, our first task is ex.7 at page 6, put the sign “listen” and listen to the tape.</w:t>
            </w:r>
          </w:p>
          <w:p w:rsidR="000037B7" w:rsidRPr="00ED7FCB" w:rsidRDefault="00F2192C" w:rsidP="00C54E53">
            <w:pPr>
              <w:pStyle w:val="c5"/>
              <w:spacing w:before="0" w:beforeAutospacing="0" w:after="0" w:afterAutospacing="0"/>
              <w:rPr>
                <w:rStyle w:val="c6"/>
                <w:color w:val="000000"/>
              </w:rPr>
            </w:pPr>
            <w:r w:rsidRPr="00C54E53">
              <w:rPr>
                <w:rStyle w:val="c6"/>
                <w:color w:val="000000"/>
              </w:rPr>
              <w:t>Учитель предлагает учащимся прослушать упражнение 7 в учебнике, следя за текстом</w:t>
            </w:r>
            <w:r w:rsidR="000037B7" w:rsidRPr="00C54E53">
              <w:rPr>
                <w:rStyle w:val="c6"/>
                <w:color w:val="000000"/>
              </w:rPr>
              <w:t>. Затем спрашивает желающих прочитать диалог по ролям</w:t>
            </w:r>
            <w:r w:rsidRPr="00ED7FCB">
              <w:rPr>
                <w:rStyle w:val="c6"/>
                <w:color w:val="000000"/>
              </w:rPr>
              <w:t>.</w:t>
            </w:r>
          </w:p>
          <w:p w:rsidR="003C6EAB" w:rsidRPr="00C54E53" w:rsidRDefault="000037B7" w:rsidP="00C54E53">
            <w:pPr>
              <w:pStyle w:val="c5"/>
              <w:spacing w:before="0" w:beforeAutospacing="0" w:after="0" w:afterAutospacing="0"/>
              <w:rPr>
                <w:color w:val="000000"/>
              </w:rPr>
            </w:pPr>
            <w:r w:rsidRPr="00C54E53">
              <w:rPr>
                <w:rStyle w:val="c6"/>
                <w:color w:val="000000"/>
              </w:rPr>
              <w:t>Помогает обучающимся перевести</w:t>
            </w:r>
            <w:r w:rsidR="00F2192C" w:rsidRPr="00C54E53">
              <w:rPr>
                <w:rStyle w:val="c6"/>
                <w:color w:val="000000"/>
              </w:rPr>
              <w:t xml:space="preserve"> диалог на русский язык</w:t>
            </w:r>
            <w:r w:rsidRPr="00C54E53">
              <w:rPr>
                <w:rStyle w:val="c6"/>
                <w:color w:val="000000"/>
              </w:rPr>
              <w:t xml:space="preserve"> и </w:t>
            </w:r>
            <w:r w:rsidR="00F2192C" w:rsidRPr="00C54E53">
              <w:rPr>
                <w:rStyle w:val="c6"/>
                <w:color w:val="000000"/>
              </w:rPr>
              <w:t>сформулировать правило формирования прошедшего простого времени</w:t>
            </w:r>
            <w:r w:rsidR="003C6EAB" w:rsidRPr="00C54E53">
              <w:t xml:space="preserve"> (презентация). </w:t>
            </w:r>
          </w:p>
          <w:p w:rsidR="00F2192C" w:rsidRPr="00C54E53" w:rsidRDefault="000037B7" w:rsidP="00C54E53">
            <w:pPr>
              <w:pStyle w:val="c5"/>
              <w:spacing w:before="0" w:beforeAutospacing="0" w:after="0" w:afterAutospacing="0"/>
              <w:rPr>
                <w:color w:val="000000"/>
              </w:rPr>
            </w:pPr>
            <w:r w:rsidRPr="00C54E53">
              <w:rPr>
                <w:rStyle w:val="c6"/>
                <w:color w:val="000000"/>
              </w:rPr>
              <w:lastRenderedPageBreak/>
              <w:t xml:space="preserve">Знакомит с </w:t>
            </w:r>
            <w:r w:rsidR="00F2192C" w:rsidRPr="00C54E53">
              <w:rPr>
                <w:rStyle w:val="c6"/>
                <w:color w:val="000000"/>
              </w:rPr>
              <w:t>таблиц</w:t>
            </w:r>
            <w:r w:rsidRPr="00C54E53">
              <w:rPr>
                <w:rStyle w:val="c6"/>
                <w:color w:val="000000"/>
              </w:rPr>
              <w:t>е</w:t>
            </w:r>
            <w:r w:rsidR="00F2192C" w:rsidRPr="00C54E53">
              <w:rPr>
                <w:rStyle w:val="c6"/>
                <w:color w:val="000000"/>
              </w:rPr>
              <w:t>й неправильных глаголов. Сравнить их с правильными. Объяснить их особенности.</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F2192C" w:rsidRPr="00C54E53" w:rsidRDefault="00F2192C"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lastRenderedPageBreak/>
              <w:t>Учащиеся слушают текст, читают его по ролям, переводят на русский язык. Формулируют правило формирования прошедшего простого времени. Анализируют особенности</w:t>
            </w:r>
            <w:r w:rsidR="000037B7" w:rsidRPr="00C54E53">
              <w:rPr>
                <w:rFonts w:ascii="Times New Roman" w:hAnsi="Times New Roman" w:cs="Times New Roman"/>
                <w:sz w:val="24"/>
                <w:szCs w:val="24"/>
              </w:rPr>
              <w:t xml:space="preserve"> использования правильных и </w:t>
            </w:r>
            <w:r w:rsidRPr="00C54E53">
              <w:rPr>
                <w:rFonts w:ascii="Times New Roman" w:hAnsi="Times New Roman" w:cs="Times New Roman"/>
                <w:sz w:val="24"/>
                <w:szCs w:val="24"/>
              </w:rPr>
              <w:t>неправильных глаголов</w:t>
            </w:r>
            <w:r w:rsidR="000037B7" w:rsidRPr="00C54E53">
              <w:rPr>
                <w:rFonts w:ascii="Times New Roman" w:hAnsi="Times New Roman" w:cs="Times New Roman"/>
                <w:sz w:val="24"/>
                <w:szCs w:val="24"/>
              </w:rPr>
              <w:t xml:space="preserve"> в прошедшем простом времени.</w:t>
            </w:r>
            <w:r w:rsidR="003C6EAB" w:rsidRPr="00C54E53">
              <w:rPr>
                <w:rFonts w:ascii="Times New Roman" w:hAnsi="Times New Roman" w:cs="Times New Roman"/>
                <w:sz w:val="24"/>
                <w:szCs w:val="24"/>
              </w:rPr>
              <w:t xml:space="preserve"> Записывают правило в словарики.</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F2192C"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10 минут</w:t>
            </w:r>
          </w:p>
        </w:tc>
      </w:tr>
      <w:tr w:rsidR="00DA3249" w:rsidRPr="00ED7FCB">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rPr>
            </w:pPr>
            <w:proofErr w:type="spellStart"/>
            <w:r w:rsidRPr="00C54E53">
              <w:rPr>
                <w:rFonts w:ascii="Times New Roman" w:hAnsi="Times New Roman" w:cs="Times New Roman"/>
                <w:sz w:val="24"/>
                <w:szCs w:val="24"/>
              </w:rPr>
              <w:lastRenderedPageBreak/>
              <w:t>физминутка</w:t>
            </w:r>
            <w:proofErr w:type="spellEnd"/>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rPr>
            </w:pP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pStyle w:val="c5"/>
              <w:spacing w:before="0" w:beforeAutospacing="0" w:after="0" w:afterAutospacing="0"/>
            </w:pP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rPr>
            </w:pPr>
            <w:r w:rsidRPr="00ED7FCB">
              <w:rPr>
                <w:rFonts w:ascii="Times New Roman" w:eastAsia="Times New Roman" w:hAnsi="Times New Roman" w:cs="Times New Roman"/>
                <w:sz w:val="24"/>
                <w:szCs w:val="24"/>
                <w:bdr w:val="none" w:sz="0" w:space="0" w:color="auto"/>
                <w:lang w:val="en-US"/>
              </w:rPr>
              <w:t>Make your right hand clap, clap, clap. </w:t>
            </w:r>
            <w:r w:rsidRPr="00ED7FCB">
              <w:rPr>
                <w:rFonts w:ascii="Times New Roman" w:eastAsia="Times New Roman" w:hAnsi="Times New Roman" w:cs="Times New Roman"/>
                <w:i/>
                <w:iCs/>
                <w:sz w:val="24"/>
                <w:szCs w:val="24"/>
                <w:bdr w:val="none" w:sz="0" w:space="0" w:color="auto"/>
              </w:rPr>
              <w:t>(хлопаем правой ладошкой по левой)</w:t>
            </w:r>
          </w:p>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rPr>
            </w:pPr>
            <w:r w:rsidRPr="00ED7FCB">
              <w:rPr>
                <w:rFonts w:ascii="Times New Roman" w:eastAsia="Times New Roman" w:hAnsi="Times New Roman" w:cs="Times New Roman"/>
                <w:sz w:val="24"/>
                <w:szCs w:val="24"/>
                <w:bdr w:val="none" w:sz="0" w:space="0" w:color="auto"/>
                <w:lang w:val="en-US"/>
              </w:rPr>
              <w:t>Make your left hand clap, clap, clap. </w:t>
            </w:r>
            <w:r w:rsidRPr="00ED7FCB">
              <w:rPr>
                <w:rFonts w:ascii="Times New Roman" w:eastAsia="Times New Roman" w:hAnsi="Times New Roman" w:cs="Times New Roman"/>
                <w:i/>
                <w:iCs/>
                <w:sz w:val="24"/>
                <w:szCs w:val="24"/>
                <w:bdr w:val="none" w:sz="0" w:space="0" w:color="auto"/>
              </w:rPr>
              <w:t>(хлопаем левой ладошкой по правой)</w:t>
            </w:r>
          </w:p>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rPr>
            </w:pPr>
            <w:proofErr w:type="spellStart"/>
            <w:r w:rsidRPr="00ED7FCB">
              <w:rPr>
                <w:rFonts w:ascii="Times New Roman" w:eastAsia="Times New Roman" w:hAnsi="Times New Roman" w:cs="Times New Roman"/>
                <w:sz w:val="24"/>
                <w:szCs w:val="24"/>
                <w:bdr w:val="none" w:sz="0" w:space="0" w:color="auto"/>
              </w:rPr>
              <w:t>Turn</w:t>
            </w:r>
            <w:proofErr w:type="spellEnd"/>
            <w:r w:rsidRPr="00ED7FCB">
              <w:rPr>
                <w:rFonts w:ascii="Times New Roman" w:eastAsia="Times New Roman" w:hAnsi="Times New Roman" w:cs="Times New Roman"/>
                <w:sz w:val="24"/>
                <w:szCs w:val="24"/>
                <w:bdr w:val="none" w:sz="0" w:space="0" w:color="auto"/>
              </w:rPr>
              <w:t xml:space="preserve"> </w:t>
            </w:r>
            <w:proofErr w:type="spellStart"/>
            <w:r w:rsidRPr="00ED7FCB">
              <w:rPr>
                <w:rFonts w:ascii="Times New Roman" w:eastAsia="Times New Roman" w:hAnsi="Times New Roman" w:cs="Times New Roman"/>
                <w:sz w:val="24"/>
                <w:szCs w:val="24"/>
                <w:bdr w:val="none" w:sz="0" w:space="0" w:color="auto"/>
              </w:rPr>
              <w:t>around</w:t>
            </w:r>
            <w:proofErr w:type="spellEnd"/>
            <w:r w:rsidRPr="00ED7FCB">
              <w:rPr>
                <w:rFonts w:ascii="Times New Roman" w:eastAsia="Times New Roman" w:hAnsi="Times New Roman" w:cs="Times New Roman"/>
                <w:sz w:val="24"/>
                <w:szCs w:val="24"/>
                <w:bdr w:val="none" w:sz="0" w:space="0" w:color="auto"/>
              </w:rPr>
              <w:t xml:space="preserve"> 1,2,3. </w:t>
            </w:r>
            <w:r w:rsidRPr="00ED7FCB">
              <w:rPr>
                <w:rFonts w:ascii="Times New Roman" w:eastAsia="Times New Roman" w:hAnsi="Times New Roman" w:cs="Times New Roman"/>
                <w:i/>
                <w:iCs/>
                <w:sz w:val="24"/>
                <w:szCs w:val="24"/>
                <w:bdr w:val="none" w:sz="0" w:space="0" w:color="auto"/>
              </w:rPr>
              <w:t>(поворот вокруг себя)</w:t>
            </w:r>
          </w:p>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lang w:val="en-US"/>
              </w:rPr>
            </w:pPr>
            <w:r w:rsidRPr="00ED7FCB">
              <w:rPr>
                <w:rFonts w:ascii="Times New Roman" w:eastAsia="Times New Roman" w:hAnsi="Times New Roman" w:cs="Times New Roman"/>
                <w:sz w:val="24"/>
                <w:szCs w:val="24"/>
                <w:bdr w:val="none" w:sz="0" w:space="0" w:color="auto"/>
                <w:lang w:val="en-US"/>
              </w:rPr>
              <w:t xml:space="preserve">It is easy, you can </w:t>
            </w:r>
            <w:proofErr w:type="gramStart"/>
            <w:r w:rsidRPr="00ED7FCB">
              <w:rPr>
                <w:rFonts w:ascii="Times New Roman" w:eastAsia="Times New Roman" w:hAnsi="Times New Roman" w:cs="Times New Roman"/>
                <w:sz w:val="24"/>
                <w:szCs w:val="24"/>
                <w:bdr w:val="none" w:sz="0" w:space="0" w:color="auto"/>
                <w:lang w:val="en-US"/>
              </w:rPr>
              <w:t>see !</w:t>
            </w:r>
            <w:proofErr w:type="gramEnd"/>
          </w:p>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lang w:val="en-US"/>
              </w:rPr>
            </w:pPr>
            <w:r w:rsidRPr="00ED7FCB">
              <w:rPr>
                <w:rFonts w:ascii="Times New Roman" w:eastAsia="Times New Roman" w:hAnsi="Times New Roman" w:cs="Times New Roman"/>
                <w:sz w:val="24"/>
                <w:szCs w:val="24"/>
                <w:bdr w:val="none" w:sz="0" w:space="0" w:color="auto"/>
                <w:lang w:val="en-US"/>
              </w:rPr>
              <w:t>Make your right foot tap, tap, tap.</w:t>
            </w:r>
            <w:r w:rsidRPr="00ED7FCB">
              <w:rPr>
                <w:rFonts w:ascii="Times New Roman" w:eastAsia="Times New Roman" w:hAnsi="Times New Roman" w:cs="Times New Roman"/>
                <w:i/>
                <w:iCs/>
                <w:sz w:val="24"/>
                <w:szCs w:val="24"/>
                <w:bdr w:val="none" w:sz="0" w:space="0" w:color="auto"/>
                <w:lang w:val="en-US"/>
              </w:rPr>
              <w:t> (</w:t>
            </w:r>
            <w:r w:rsidRPr="00ED7FCB">
              <w:rPr>
                <w:rFonts w:ascii="Times New Roman" w:eastAsia="Times New Roman" w:hAnsi="Times New Roman" w:cs="Times New Roman"/>
                <w:i/>
                <w:iCs/>
                <w:sz w:val="24"/>
                <w:szCs w:val="24"/>
                <w:bdr w:val="none" w:sz="0" w:space="0" w:color="auto"/>
              </w:rPr>
              <w:t>топаем</w:t>
            </w:r>
            <w:r w:rsidRPr="00ED7FCB">
              <w:rPr>
                <w:rFonts w:ascii="Times New Roman" w:eastAsia="Times New Roman" w:hAnsi="Times New Roman" w:cs="Times New Roman"/>
                <w:i/>
                <w:iCs/>
                <w:sz w:val="24"/>
                <w:szCs w:val="24"/>
                <w:bdr w:val="none" w:sz="0" w:space="0" w:color="auto"/>
                <w:lang w:val="en-US"/>
              </w:rPr>
              <w:t xml:space="preserve"> </w:t>
            </w:r>
            <w:r w:rsidRPr="00ED7FCB">
              <w:rPr>
                <w:rFonts w:ascii="Times New Roman" w:eastAsia="Times New Roman" w:hAnsi="Times New Roman" w:cs="Times New Roman"/>
                <w:i/>
                <w:iCs/>
                <w:sz w:val="24"/>
                <w:szCs w:val="24"/>
                <w:bdr w:val="none" w:sz="0" w:space="0" w:color="auto"/>
              </w:rPr>
              <w:t>правой</w:t>
            </w:r>
            <w:r w:rsidRPr="00ED7FCB">
              <w:rPr>
                <w:rFonts w:ascii="Times New Roman" w:eastAsia="Times New Roman" w:hAnsi="Times New Roman" w:cs="Times New Roman"/>
                <w:i/>
                <w:iCs/>
                <w:sz w:val="24"/>
                <w:szCs w:val="24"/>
                <w:bdr w:val="none" w:sz="0" w:space="0" w:color="auto"/>
                <w:lang w:val="en-US"/>
              </w:rPr>
              <w:t xml:space="preserve"> </w:t>
            </w:r>
            <w:r w:rsidRPr="00ED7FCB">
              <w:rPr>
                <w:rFonts w:ascii="Times New Roman" w:eastAsia="Times New Roman" w:hAnsi="Times New Roman" w:cs="Times New Roman"/>
                <w:i/>
                <w:iCs/>
                <w:sz w:val="24"/>
                <w:szCs w:val="24"/>
                <w:bdr w:val="none" w:sz="0" w:space="0" w:color="auto"/>
              </w:rPr>
              <w:t>ножкой</w:t>
            </w:r>
            <w:r w:rsidRPr="00ED7FCB">
              <w:rPr>
                <w:rFonts w:ascii="Times New Roman" w:eastAsia="Times New Roman" w:hAnsi="Times New Roman" w:cs="Times New Roman"/>
                <w:i/>
                <w:iCs/>
                <w:sz w:val="24"/>
                <w:szCs w:val="24"/>
                <w:bdr w:val="none" w:sz="0" w:space="0" w:color="auto"/>
                <w:lang w:val="en-US"/>
              </w:rPr>
              <w:t>)</w:t>
            </w:r>
          </w:p>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rPr>
            </w:pPr>
            <w:r w:rsidRPr="00ED7FCB">
              <w:rPr>
                <w:rFonts w:ascii="Times New Roman" w:eastAsia="Times New Roman" w:hAnsi="Times New Roman" w:cs="Times New Roman"/>
                <w:sz w:val="24"/>
                <w:szCs w:val="24"/>
                <w:bdr w:val="none" w:sz="0" w:space="0" w:color="auto"/>
                <w:lang w:val="en-US"/>
              </w:rPr>
              <w:t>Make your left foot tap, tap, tap.</w:t>
            </w:r>
            <w:r w:rsidRPr="00ED7FCB">
              <w:rPr>
                <w:rFonts w:ascii="Times New Roman" w:eastAsia="Times New Roman" w:hAnsi="Times New Roman" w:cs="Times New Roman"/>
                <w:i/>
                <w:iCs/>
                <w:sz w:val="24"/>
                <w:szCs w:val="24"/>
                <w:bdr w:val="none" w:sz="0" w:space="0" w:color="auto"/>
                <w:lang w:val="en-US"/>
              </w:rPr>
              <w:t> </w:t>
            </w:r>
            <w:r w:rsidRPr="00ED7FCB">
              <w:rPr>
                <w:rFonts w:ascii="Times New Roman" w:eastAsia="Times New Roman" w:hAnsi="Times New Roman" w:cs="Times New Roman"/>
                <w:i/>
                <w:iCs/>
                <w:sz w:val="24"/>
                <w:szCs w:val="24"/>
                <w:bdr w:val="none" w:sz="0" w:space="0" w:color="auto"/>
              </w:rPr>
              <w:t>(топаем левой ножкой)</w:t>
            </w:r>
          </w:p>
          <w:p w:rsidR="00ED7FCB"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lang w:val="en-US"/>
              </w:rPr>
            </w:pPr>
            <w:proofErr w:type="spellStart"/>
            <w:r w:rsidRPr="00ED7FCB">
              <w:rPr>
                <w:rFonts w:ascii="Times New Roman" w:eastAsia="Times New Roman" w:hAnsi="Times New Roman" w:cs="Times New Roman"/>
                <w:sz w:val="24"/>
                <w:szCs w:val="24"/>
                <w:bdr w:val="none" w:sz="0" w:space="0" w:color="auto"/>
              </w:rPr>
              <w:t>Turn</w:t>
            </w:r>
            <w:proofErr w:type="spellEnd"/>
            <w:r w:rsidRPr="00ED7FCB">
              <w:rPr>
                <w:rFonts w:ascii="Times New Roman" w:eastAsia="Times New Roman" w:hAnsi="Times New Roman" w:cs="Times New Roman"/>
                <w:sz w:val="24"/>
                <w:szCs w:val="24"/>
                <w:bdr w:val="none" w:sz="0" w:space="0" w:color="auto"/>
              </w:rPr>
              <w:t xml:space="preserve"> </w:t>
            </w:r>
            <w:proofErr w:type="spellStart"/>
            <w:r w:rsidRPr="00ED7FCB">
              <w:rPr>
                <w:rFonts w:ascii="Times New Roman" w:eastAsia="Times New Roman" w:hAnsi="Times New Roman" w:cs="Times New Roman"/>
                <w:sz w:val="24"/>
                <w:szCs w:val="24"/>
                <w:bdr w:val="none" w:sz="0" w:space="0" w:color="auto"/>
              </w:rPr>
              <w:t>around</w:t>
            </w:r>
            <w:proofErr w:type="spellEnd"/>
            <w:r w:rsidRPr="00ED7FCB">
              <w:rPr>
                <w:rFonts w:ascii="Times New Roman" w:eastAsia="Times New Roman" w:hAnsi="Times New Roman" w:cs="Times New Roman"/>
                <w:sz w:val="24"/>
                <w:szCs w:val="24"/>
                <w:bdr w:val="none" w:sz="0" w:space="0" w:color="auto"/>
              </w:rPr>
              <w:t xml:space="preserve"> 1,2,3.</w:t>
            </w:r>
            <w:r w:rsidRPr="00ED7FCB">
              <w:rPr>
                <w:rFonts w:ascii="Times New Roman" w:eastAsia="Times New Roman" w:hAnsi="Times New Roman" w:cs="Times New Roman"/>
                <w:i/>
                <w:iCs/>
                <w:sz w:val="24"/>
                <w:szCs w:val="24"/>
                <w:bdr w:val="none" w:sz="0" w:space="0" w:color="auto"/>
              </w:rPr>
              <w:t> </w:t>
            </w:r>
            <w:r w:rsidRPr="00ED7FCB">
              <w:rPr>
                <w:rFonts w:ascii="Times New Roman" w:eastAsia="Times New Roman" w:hAnsi="Times New Roman" w:cs="Times New Roman"/>
                <w:i/>
                <w:iCs/>
                <w:sz w:val="24"/>
                <w:szCs w:val="24"/>
                <w:bdr w:val="none" w:sz="0" w:space="0" w:color="auto"/>
                <w:lang w:val="en-US"/>
              </w:rPr>
              <w:t>(</w:t>
            </w:r>
            <w:r w:rsidRPr="00ED7FCB">
              <w:rPr>
                <w:rFonts w:ascii="Times New Roman" w:eastAsia="Times New Roman" w:hAnsi="Times New Roman" w:cs="Times New Roman"/>
                <w:i/>
                <w:iCs/>
                <w:sz w:val="24"/>
                <w:szCs w:val="24"/>
                <w:bdr w:val="none" w:sz="0" w:space="0" w:color="auto"/>
              </w:rPr>
              <w:t>поворот</w:t>
            </w:r>
            <w:r w:rsidRPr="00ED7FCB">
              <w:rPr>
                <w:rFonts w:ascii="Times New Roman" w:eastAsia="Times New Roman" w:hAnsi="Times New Roman" w:cs="Times New Roman"/>
                <w:i/>
                <w:iCs/>
                <w:sz w:val="24"/>
                <w:szCs w:val="24"/>
                <w:bdr w:val="none" w:sz="0" w:space="0" w:color="auto"/>
                <w:lang w:val="en-US"/>
              </w:rPr>
              <w:t xml:space="preserve"> </w:t>
            </w:r>
            <w:r w:rsidRPr="00ED7FCB">
              <w:rPr>
                <w:rFonts w:ascii="Times New Roman" w:eastAsia="Times New Roman" w:hAnsi="Times New Roman" w:cs="Times New Roman"/>
                <w:i/>
                <w:iCs/>
                <w:sz w:val="24"/>
                <w:szCs w:val="24"/>
                <w:bdr w:val="none" w:sz="0" w:space="0" w:color="auto"/>
              </w:rPr>
              <w:t>вокруг</w:t>
            </w:r>
            <w:r w:rsidRPr="00ED7FCB">
              <w:rPr>
                <w:rFonts w:ascii="Times New Roman" w:eastAsia="Times New Roman" w:hAnsi="Times New Roman" w:cs="Times New Roman"/>
                <w:i/>
                <w:iCs/>
                <w:sz w:val="24"/>
                <w:szCs w:val="24"/>
                <w:bdr w:val="none" w:sz="0" w:space="0" w:color="auto"/>
                <w:lang w:val="en-US"/>
              </w:rPr>
              <w:t xml:space="preserve"> </w:t>
            </w:r>
            <w:r w:rsidRPr="00ED7FCB">
              <w:rPr>
                <w:rFonts w:ascii="Times New Roman" w:eastAsia="Times New Roman" w:hAnsi="Times New Roman" w:cs="Times New Roman"/>
                <w:i/>
                <w:iCs/>
                <w:sz w:val="24"/>
                <w:szCs w:val="24"/>
                <w:bdr w:val="none" w:sz="0" w:space="0" w:color="auto"/>
              </w:rPr>
              <w:t>себя</w:t>
            </w:r>
            <w:r w:rsidRPr="00ED7FCB">
              <w:rPr>
                <w:rFonts w:ascii="Times New Roman" w:eastAsia="Times New Roman" w:hAnsi="Times New Roman" w:cs="Times New Roman"/>
                <w:i/>
                <w:iCs/>
                <w:sz w:val="24"/>
                <w:szCs w:val="24"/>
                <w:bdr w:val="none" w:sz="0" w:space="0" w:color="auto"/>
                <w:lang w:val="en-US"/>
              </w:rPr>
              <w:t>)</w:t>
            </w:r>
          </w:p>
          <w:p w:rsidR="00DA3249" w:rsidRPr="00ED7FCB" w:rsidRDefault="00ED7FCB" w:rsidP="00ED7F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mp;quot" w:eastAsia="Times New Roman" w:hAnsi="&amp;quot" w:cs="Times New Roman"/>
                <w:sz w:val="24"/>
                <w:szCs w:val="24"/>
                <w:bdr w:val="none" w:sz="0" w:space="0" w:color="auto"/>
                <w:lang w:val="en-US"/>
              </w:rPr>
            </w:pPr>
            <w:r w:rsidRPr="00ED7FCB">
              <w:rPr>
                <w:rFonts w:ascii="Times New Roman" w:eastAsia="Times New Roman" w:hAnsi="Times New Roman" w:cs="Times New Roman"/>
                <w:sz w:val="24"/>
                <w:szCs w:val="24"/>
                <w:bdr w:val="none" w:sz="0" w:space="0" w:color="auto"/>
                <w:lang w:val="en-US"/>
              </w:rPr>
              <w:t>It is easy, you can see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ED7FCB"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повторяют за учителем</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DA3249" w:rsidRPr="00ED7FCB"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2 минуты</w:t>
            </w:r>
          </w:p>
        </w:tc>
      </w:tr>
      <w:tr w:rsidR="00DA3249"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pStyle w:val="a6"/>
              <w:spacing w:before="0" w:beforeAutospacing="0" w:after="0" w:afterAutospacing="0"/>
              <w:rPr>
                <w:color w:val="000000"/>
              </w:rPr>
            </w:pPr>
            <w:r w:rsidRPr="00C54E53">
              <w:rPr>
                <w:color w:val="000000"/>
              </w:rPr>
              <w:t>Первичное закрепление изученного</w:t>
            </w:r>
          </w:p>
          <w:p w:rsidR="00DA3249" w:rsidRPr="00C54E53" w:rsidRDefault="00DA3249" w:rsidP="00C54E53">
            <w:pPr>
              <w:spacing w:after="0" w:line="240" w:lineRule="auto"/>
              <w:rPr>
                <w:rFonts w:ascii="Times New Roman" w:hAnsi="Times New Roman" w:cs="Times New Roman"/>
                <w:sz w:val="24"/>
                <w:szCs w:val="24"/>
              </w:rPr>
            </w:pP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закрепление полученных знаний</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pStyle w:val="c5"/>
              <w:spacing w:before="0" w:beforeAutospacing="0" w:after="0" w:afterAutospacing="0"/>
            </w:pPr>
            <w:r w:rsidRPr="00C54E53">
              <w:t>ЭФУ стр.6 упр.8</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lang w:val="en-US"/>
              </w:rPr>
            </w:pPr>
            <w:r w:rsidRPr="00C54E53">
              <w:rPr>
                <w:rFonts w:ascii="Times New Roman" w:hAnsi="Times New Roman" w:cs="Times New Roman"/>
                <w:sz w:val="24"/>
                <w:szCs w:val="24"/>
                <w:lang w:val="en-US"/>
              </w:rPr>
              <w:t>Now let’s describe the pictures using the past simple tense. Look at page 6 ex.8 and read the task please.</w:t>
            </w:r>
          </w:p>
          <w:p w:rsidR="00DA3249"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Учитель предлагает учащимся в парах задать вопросы к картинкам из учебника и ответить на них используя образец и предложенный лексический материал.</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 xml:space="preserve">В парах задают вопросы по картинкам и отвечают на них </w:t>
            </w:r>
            <w:r w:rsidRPr="00C54E53">
              <w:rPr>
                <w:rFonts w:ascii="Times New Roman" w:hAnsi="Times New Roman" w:cs="Times New Roman"/>
                <w:sz w:val="24"/>
                <w:szCs w:val="24"/>
                <w:lang w:val="en-US"/>
              </w:rPr>
              <w:t>c</w:t>
            </w:r>
            <w:r w:rsidRPr="00C54E53">
              <w:rPr>
                <w:rFonts w:ascii="Times New Roman" w:hAnsi="Times New Roman" w:cs="Times New Roman"/>
                <w:sz w:val="24"/>
                <w:szCs w:val="24"/>
              </w:rPr>
              <w:t xml:space="preserve"> использованием прошедшего простого времени и предложенного лексического материала</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DA3249" w:rsidRPr="00C54E53"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7 минут</w:t>
            </w:r>
          </w:p>
        </w:tc>
      </w:tr>
      <w:tr w:rsidR="00DA3249"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pStyle w:val="a6"/>
              <w:spacing w:before="0" w:beforeAutospacing="0" w:after="0" w:afterAutospacing="0"/>
            </w:pPr>
            <w:r w:rsidRPr="00C54E53">
              <w:t>Включение в систему знаний</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pStyle w:val="a6"/>
              <w:spacing w:before="0" w:beforeAutospacing="0" w:after="0" w:afterAutospacing="0"/>
            </w:pPr>
            <w:r w:rsidRPr="00C54E53">
              <w:t>применение полученных знаний на практике</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t>ЭФУ стр.7 упр.10</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pStyle w:val="a6"/>
              <w:spacing w:before="0" w:beforeAutospacing="0" w:after="0" w:afterAutospacing="0"/>
              <w:rPr>
                <w:color w:val="000000"/>
              </w:rPr>
            </w:pPr>
            <w:r w:rsidRPr="00C54E53">
              <w:rPr>
                <w:color w:val="000000"/>
                <w:lang w:val="en-US"/>
              </w:rPr>
              <w:t>Look</w:t>
            </w:r>
            <w:r w:rsidRPr="00ED7FCB">
              <w:rPr>
                <w:color w:val="000000"/>
                <w:lang w:val="en-US"/>
              </w:rPr>
              <w:t xml:space="preserve"> </w:t>
            </w:r>
            <w:r w:rsidRPr="00C54E53">
              <w:rPr>
                <w:color w:val="000000"/>
                <w:lang w:val="en-US"/>
              </w:rPr>
              <w:t>at</w:t>
            </w:r>
            <w:r w:rsidRPr="00ED7FCB">
              <w:rPr>
                <w:color w:val="000000"/>
                <w:lang w:val="en-US"/>
              </w:rPr>
              <w:t xml:space="preserve"> </w:t>
            </w:r>
            <w:r w:rsidRPr="00C54E53">
              <w:rPr>
                <w:color w:val="000000"/>
                <w:lang w:val="en-US"/>
              </w:rPr>
              <w:t>the</w:t>
            </w:r>
            <w:r w:rsidRPr="00ED7FCB">
              <w:rPr>
                <w:color w:val="000000"/>
                <w:lang w:val="en-US"/>
              </w:rPr>
              <w:t xml:space="preserve"> </w:t>
            </w:r>
            <w:r w:rsidRPr="00C54E53">
              <w:rPr>
                <w:color w:val="000000"/>
                <w:lang w:val="en-US"/>
              </w:rPr>
              <w:t>pictures</w:t>
            </w:r>
            <w:r w:rsidRPr="00ED7FCB">
              <w:rPr>
                <w:color w:val="000000"/>
                <w:lang w:val="en-US"/>
              </w:rPr>
              <w:t xml:space="preserve"> </w:t>
            </w:r>
            <w:r w:rsidRPr="00C54E53">
              <w:rPr>
                <w:color w:val="000000"/>
                <w:lang w:val="en-US"/>
              </w:rPr>
              <w:t>and</w:t>
            </w:r>
            <w:r w:rsidRPr="00ED7FCB">
              <w:rPr>
                <w:color w:val="000000"/>
                <w:lang w:val="en-US"/>
              </w:rPr>
              <w:t xml:space="preserve"> </w:t>
            </w:r>
            <w:r w:rsidRPr="00C54E53">
              <w:rPr>
                <w:color w:val="000000"/>
                <w:lang w:val="en-US"/>
              </w:rPr>
              <w:t>make</w:t>
            </w:r>
            <w:r w:rsidRPr="00ED7FCB">
              <w:rPr>
                <w:color w:val="000000"/>
                <w:lang w:val="en-US"/>
              </w:rPr>
              <w:t xml:space="preserve"> </w:t>
            </w:r>
            <w:r w:rsidRPr="00C54E53">
              <w:rPr>
                <w:color w:val="000000"/>
                <w:lang w:val="en-US"/>
              </w:rPr>
              <w:t>up</w:t>
            </w:r>
            <w:r w:rsidRPr="00ED7FCB">
              <w:rPr>
                <w:color w:val="000000"/>
                <w:lang w:val="en-US"/>
              </w:rPr>
              <w:t xml:space="preserve"> </w:t>
            </w:r>
            <w:r w:rsidRPr="00C54E53">
              <w:rPr>
                <w:color w:val="000000"/>
                <w:lang w:val="en-US"/>
              </w:rPr>
              <w:t>a</w:t>
            </w:r>
            <w:r w:rsidRPr="00ED7FCB">
              <w:rPr>
                <w:color w:val="000000"/>
                <w:lang w:val="en-US"/>
              </w:rPr>
              <w:t xml:space="preserve"> </w:t>
            </w:r>
            <w:r w:rsidRPr="00C54E53">
              <w:rPr>
                <w:color w:val="000000"/>
                <w:lang w:val="en-US"/>
              </w:rPr>
              <w:t>short</w:t>
            </w:r>
            <w:r w:rsidRPr="00ED7FCB">
              <w:rPr>
                <w:color w:val="000000"/>
                <w:lang w:val="en-US"/>
              </w:rPr>
              <w:t xml:space="preserve"> </w:t>
            </w:r>
            <w:r w:rsidRPr="00C54E53">
              <w:rPr>
                <w:color w:val="000000"/>
                <w:lang w:val="en-US"/>
              </w:rPr>
              <w:t>story</w:t>
            </w:r>
            <w:r w:rsidRPr="00ED7FCB">
              <w:rPr>
                <w:color w:val="000000"/>
                <w:lang w:val="en-US"/>
              </w:rPr>
              <w:t xml:space="preserve"> </w:t>
            </w:r>
            <w:r w:rsidRPr="00C54E53">
              <w:rPr>
                <w:color w:val="000000"/>
                <w:lang w:val="en-US"/>
              </w:rPr>
              <w:t>about</w:t>
            </w:r>
            <w:r w:rsidRPr="00ED7FCB">
              <w:rPr>
                <w:color w:val="000000"/>
                <w:lang w:val="en-US"/>
              </w:rPr>
              <w:t xml:space="preserve"> </w:t>
            </w:r>
            <w:r w:rsidRPr="00C54E53">
              <w:rPr>
                <w:color w:val="000000"/>
                <w:lang w:val="en-US"/>
              </w:rPr>
              <w:t>theirs</w:t>
            </w:r>
            <w:r w:rsidRPr="00ED7FCB">
              <w:rPr>
                <w:color w:val="000000"/>
                <w:lang w:val="en-US"/>
              </w:rPr>
              <w:t xml:space="preserve"> </w:t>
            </w:r>
            <w:r w:rsidRPr="00C54E53">
              <w:rPr>
                <w:color w:val="000000"/>
                <w:lang w:val="en-US"/>
              </w:rPr>
              <w:t>holidays</w:t>
            </w:r>
            <w:r w:rsidRPr="00ED7FCB">
              <w:rPr>
                <w:color w:val="000000"/>
                <w:lang w:val="en-US"/>
              </w:rPr>
              <w:t xml:space="preserve">. </w:t>
            </w:r>
            <w:r w:rsidRPr="00C54E53">
              <w:rPr>
                <w:color w:val="000000"/>
              </w:rPr>
              <w:t xml:space="preserve">Учитель предлагает выполнить </w:t>
            </w:r>
            <w:r w:rsidRPr="00C54E53">
              <w:rPr>
                <w:color w:val="000000"/>
              </w:rPr>
              <w:lastRenderedPageBreak/>
              <w:t>упр.10,стр.7.</w:t>
            </w:r>
            <w:r w:rsidRPr="00C54E53">
              <w:rPr>
                <w:b/>
                <w:bCs/>
                <w:color w:val="000000"/>
              </w:rPr>
              <w:t xml:space="preserve"> </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spacing w:after="0" w:line="240" w:lineRule="auto"/>
              <w:rPr>
                <w:rFonts w:ascii="Times New Roman" w:hAnsi="Times New Roman" w:cs="Times New Roman"/>
                <w:sz w:val="24"/>
                <w:szCs w:val="24"/>
              </w:rPr>
            </w:pPr>
            <w:r w:rsidRPr="00C54E53">
              <w:rPr>
                <w:rFonts w:ascii="Times New Roman" w:hAnsi="Times New Roman" w:cs="Times New Roman"/>
                <w:sz w:val="24"/>
                <w:szCs w:val="24"/>
              </w:rPr>
              <w:lastRenderedPageBreak/>
              <w:t xml:space="preserve">Обучающиеся, с опорой на картинки, рассказывают что делали герои учебника </w:t>
            </w:r>
            <w:r w:rsidRPr="00C54E53">
              <w:rPr>
                <w:rFonts w:ascii="Times New Roman" w:hAnsi="Times New Roman" w:cs="Times New Roman"/>
                <w:sz w:val="24"/>
                <w:szCs w:val="24"/>
              </w:rPr>
              <w:lastRenderedPageBreak/>
              <w:t>прошлым летом.</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DA3249" w:rsidRPr="00C54E53"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bookmarkStart w:id="0" w:name="_GoBack"/>
            <w:bookmarkEnd w:id="0"/>
            <w:r>
              <w:rPr>
                <w:rFonts w:ascii="Times New Roman" w:hAnsi="Times New Roman" w:cs="Times New Roman"/>
                <w:sz w:val="24"/>
                <w:szCs w:val="24"/>
              </w:rPr>
              <w:t xml:space="preserve"> минут</w:t>
            </w:r>
          </w:p>
        </w:tc>
      </w:tr>
      <w:tr w:rsidR="00DA3249"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lastRenderedPageBreak/>
              <w:t>Рефлексия</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32A5A"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t>самооценка собственной деятельности</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32A5A"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t>презентация</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C54E53" w:rsidRPr="00C54E53" w:rsidRDefault="00C32A5A"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en-US"/>
              </w:rPr>
            </w:pPr>
            <w:r w:rsidRPr="00C54E53">
              <w:rPr>
                <w:rFonts w:ascii="Times New Roman" w:eastAsia="Times New Roman" w:hAnsi="Times New Roman" w:cs="Times New Roman"/>
                <w:sz w:val="24"/>
                <w:szCs w:val="24"/>
                <w:bdr w:val="none" w:sz="0" w:space="0" w:color="auto"/>
                <w:lang w:val="en-US"/>
              </w:rPr>
              <w:t xml:space="preserve">Look at the </w:t>
            </w:r>
            <w:r w:rsidR="00C54E53" w:rsidRPr="00C54E53">
              <w:rPr>
                <w:rFonts w:ascii="Times New Roman" w:eastAsia="Times New Roman" w:hAnsi="Times New Roman" w:cs="Times New Roman"/>
                <w:sz w:val="24"/>
                <w:szCs w:val="24"/>
                <w:bdr w:val="none" w:sz="0" w:space="0" w:color="auto"/>
                <w:lang w:val="en-US"/>
              </w:rPr>
              <w:t>screen and finish the sentences:</w:t>
            </w:r>
          </w:p>
          <w:p w:rsidR="00C54E53" w:rsidRPr="00ED7FCB"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en-US"/>
              </w:rPr>
            </w:pPr>
            <w:r w:rsidRPr="00ED7FCB">
              <w:rPr>
                <w:rFonts w:ascii="Times New Roman" w:eastAsia="Times New Roman" w:hAnsi="Times New Roman" w:cs="Times New Roman"/>
                <w:sz w:val="24"/>
                <w:szCs w:val="24"/>
                <w:bdr w:val="none" w:sz="0" w:space="0" w:color="auto"/>
                <w:lang w:val="en-US"/>
              </w:rPr>
              <w:t xml:space="preserve">1. </w:t>
            </w:r>
            <w:r w:rsidRPr="00C54E53">
              <w:rPr>
                <w:rFonts w:ascii="Times New Roman" w:eastAsia="Times New Roman" w:hAnsi="Times New Roman" w:cs="Times New Roman"/>
                <w:sz w:val="24"/>
                <w:szCs w:val="24"/>
                <w:bdr w:val="none" w:sz="0" w:space="0" w:color="auto"/>
                <w:lang w:val="en-US"/>
              </w:rPr>
              <w:t>Today</w:t>
            </w:r>
            <w:r w:rsidRPr="00ED7FCB">
              <w:rPr>
                <w:rFonts w:ascii="Times New Roman" w:eastAsia="Times New Roman" w:hAnsi="Times New Roman" w:cs="Times New Roman"/>
                <w:sz w:val="24"/>
                <w:szCs w:val="24"/>
                <w:bdr w:val="none" w:sz="0" w:space="0" w:color="auto"/>
                <w:lang w:val="en-US"/>
              </w:rPr>
              <w:t xml:space="preserve"> </w:t>
            </w:r>
            <w:r w:rsidRPr="00C54E53">
              <w:rPr>
                <w:rFonts w:ascii="Times New Roman" w:eastAsia="Times New Roman" w:hAnsi="Times New Roman" w:cs="Times New Roman"/>
                <w:sz w:val="24"/>
                <w:szCs w:val="24"/>
                <w:bdr w:val="none" w:sz="0" w:space="0" w:color="auto"/>
                <w:lang w:val="en-US"/>
              </w:rPr>
              <w:t>I</w:t>
            </w:r>
            <w:r w:rsidRPr="00ED7FCB">
              <w:rPr>
                <w:rFonts w:ascii="Times New Roman" w:eastAsia="Times New Roman" w:hAnsi="Times New Roman" w:cs="Times New Roman"/>
                <w:sz w:val="24"/>
                <w:szCs w:val="24"/>
                <w:bdr w:val="none" w:sz="0" w:space="0" w:color="auto"/>
                <w:lang w:val="en-US"/>
              </w:rPr>
              <w:t xml:space="preserve"> </w:t>
            </w:r>
            <w:r w:rsidRPr="00C54E53">
              <w:rPr>
                <w:rFonts w:ascii="Times New Roman" w:eastAsia="Times New Roman" w:hAnsi="Times New Roman" w:cs="Times New Roman"/>
                <w:sz w:val="24"/>
                <w:szCs w:val="24"/>
                <w:bdr w:val="none" w:sz="0" w:space="0" w:color="auto"/>
                <w:lang w:val="en-US"/>
              </w:rPr>
              <w:t>practice</w:t>
            </w:r>
            <w:r w:rsidRPr="00ED7FCB">
              <w:rPr>
                <w:rFonts w:ascii="Times New Roman" w:eastAsia="Times New Roman" w:hAnsi="Times New Roman" w:cs="Times New Roman"/>
                <w:sz w:val="24"/>
                <w:szCs w:val="24"/>
                <w:bdr w:val="none" w:sz="0" w:space="0" w:color="auto"/>
                <w:lang w:val="en-US"/>
              </w:rPr>
              <w:t>…</w:t>
            </w:r>
          </w:p>
          <w:p w:rsidR="00C54E53" w:rsidRPr="00ED7FCB"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en-US"/>
              </w:rPr>
            </w:pPr>
            <w:r w:rsidRPr="00ED7FCB">
              <w:rPr>
                <w:rFonts w:ascii="Times New Roman" w:eastAsia="Times New Roman" w:hAnsi="Times New Roman" w:cs="Times New Roman"/>
                <w:sz w:val="24"/>
                <w:szCs w:val="24"/>
                <w:bdr w:val="none" w:sz="0" w:space="0" w:color="auto"/>
                <w:lang w:val="en-US"/>
              </w:rPr>
              <w:t xml:space="preserve">2. </w:t>
            </w:r>
            <w:r w:rsidRPr="00C54E53">
              <w:rPr>
                <w:rFonts w:ascii="Times New Roman" w:eastAsia="Times New Roman" w:hAnsi="Times New Roman" w:cs="Times New Roman"/>
                <w:sz w:val="24"/>
                <w:szCs w:val="24"/>
                <w:bdr w:val="none" w:sz="0" w:space="0" w:color="auto"/>
                <w:lang w:val="en-US"/>
              </w:rPr>
              <w:t>Now</w:t>
            </w:r>
            <w:r w:rsidRPr="00ED7FCB">
              <w:rPr>
                <w:rFonts w:ascii="Times New Roman" w:eastAsia="Times New Roman" w:hAnsi="Times New Roman" w:cs="Times New Roman"/>
                <w:sz w:val="24"/>
                <w:szCs w:val="24"/>
                <w:bdr w:val="none" w:sz="0" w:space="0" w:color="auto"/>
                <w:lang w:val="en-US"/>
              </w:rPr>
              <w:t xml:space="preserve"> </w:t>
            </w:r>
            <w:r w:rsidRPr="00C54E53">
              <w:rPr>
                <w:rFonts w:ascii="Times New Roman" w:eastAsia="Times New Roman" w:hAnsi="Times New Roman" w:cs="Times New Roman"/>
                <w:sz w:val="24"/>
                <w:szCs w:val="24"/>
                <w:bdr w:val="none" w:sz="0" w:space="0" w:color="auto"/>
                <w:lang w:val="en-US"/>
              </w:rPr>
              <w:t>I</w:t>
            </w:r>
            <w:r w:rsidRPr="00ED7FCB">
              <w:rPr>
                <w:rFonts w:ascii="Times New Roman" w:eastAsia="Times New Roman" w:hAnsi="Times New Roman" w:cs="Times New Roman"/>
                <w:sz w:val="24"/>
                <w:szCs w:val="24"/>
                <w:bdr w:val="none" w:sz="0" w:space="0" w:color="auto"/>
                <w:lang w:val="en-US"/>
              </w:rPr>
              <w:t xml:space="preserve"> </w:t>
            </w:r>
            <w:r w:rsidRPr="00C54E53">
              <w:rPr>
                <w:rFonts w:ascii="Times New Roman" w:eastAsia="Times New Roman" w:hAnsi="Times New Roman" w:cs="Times New Roman"/>
                <w:sz w:val="24"/>
                <w:szCs w:val="24"/>
                <w:bdr w:val="none" w:sz="0" w:space="0" w:color="auto"/>
                <w:lang w:val="en-US"/>
              </w:rPr>
              <w:t>can</w:t>
            </w:r>
            <w:r w:rsidRPr="00ED7FCB">
              <w:rPr>
                <w:rFonts w:ascii="Times New Roman" w:eastAsia="Times New Roman" w:hAnsi="Times New Roman" w:cs="Times New Roman"/>
                <w:sz w:val="24"/>
                <w:szCs w:val="24"/>
                <w:bdr w:val="none" w:sz="0" w:space="0" w:color="auto"/>
                <w:lang w:val="en-US"/>
              </w:rPr>
              <w:t xml:space="preserve">… </w:t>
            </w:r>
          </w:p>
          <w:p w:rsidR="00C54E53" w:rsidRPr="00C54E53"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t xml:space="preserve">3. </w:t>
            </w:r>
            <w:r w:rsidRPr="00C54E53">
              <w:rPr>
                <w:rFonts w:ascii="Times New Roman" w:eastAsia="Times New Roman" w:hAnsi="Times New Roman" w:cs="Times New Roman"/>
                <w:sz w:val="24"/>
                <w:szCs w:val="24"/>
                <w:bdr w:val="none" w:sz="0" w:space="0" w:color="auto"/>
                <w:lang w:val="en-US"/>
              </w:rPr>
              <w:t>I</w:t>
            </w:r>
            <w:r w:rsidRPr="00C54E53">
              <w:rPr>
                <w:rFonts w:ascii="Times New Roman" w:eastAsia="Times New Roman" w:hAnsi="Times New Roman" w:cs="Times New Roman"/>
                <w:sz w:val="24"/>
                <w:szCs w:val="24"/>
                <w:bdr w:val="none" w:sz="0" w:space="0" w:color="auto"/>
              </w:rPr>
              <w:t xml:space="preserve"> </w:t>
            </w:r>
            <w:r w:rsidRPr="00C54E53">
              <w:rPr>
                <w:rFonts w:ascii="Times New Roman" w:eastAsia="Times New Roman" w:hAnsi="Times New Roman" w:cs="Times New Roman"/>
                <w:sz w:val="24"/>
                <w:szCs w:val="24"/>
                <w:bdr w:val="none" w:sz="0" w:space="0" w:color="auto"/>
                <w:lang w:val="en-US"/>
              </w:rPr>
              <w:t>feel</w:t>
            </w:r>
            <w:r w:rsidRPr="00C54E53">
              <w:rPr>
                <w:rFonts w:ascii="Times New Roman" w:eastAsia="Times New Roman" w:hAnsi="Times New Roman" w:cs="Times New Roman"/>
                <w:sz w:val="24"/>
                <w:szCs w:val="24"/>
                <w:bdr w:val="none" w:sz="0" w:space="0" w:color="auto"/>
              </w:rPr>
              <w:t>…</w:t>
            </w:r>
          </w:p>
          <w:p w:rsidR="00DA3249" w:rsidRPr="00C54E53"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t>Объясняет задание рефлексии, анализирует полученный результат.</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spacing w:after="0" w:line="240" w:lineRule="auto"/>
              <w:rPr>
                <w:rFonts w:ascii="Times New Roman" w:hAnsi="Times New Roman" w:cs="Times New Roman"/>
                <w:sz w:val="24"/>
                <w:szCs w:val="24"/>
              </w:rPr>
            </w:pPr>
            <w:r w:rsidRPr="00C54E53">
              <w:rPr>
                <w:rFonts w:ascii="Times New Roman" w:eastAsia="Times New Roman" w:hAnsi="Times New Roman" w:cs="Times New Roman"/>
                <w:sz w:val="24"/>
                <w:szCs w:val="24"/>
                <w:bdr w:val="none" w:sz="0" w:space="0" w:color="auto"/>
              </w:rPr>
              <w:t>Заканчивают предложения, анализируя свою работу на уроке.</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DA3249" w:rsidRPr="00C54E53"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4 минуты</w:t>
            </w:r>
          </w:p>
        </w:tc>
      </w:tr>
      <w:tr w:rsidR="00DA3249" w:rsidRPr="00C54E53">
        <w:trPr>
          <w:trHeight w:val="270"/>
        </w:trPr>
        <w:tc>
          <w:tcPr>
            <w:tcW w:w="2093" w:type="dxa"/>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DA3249"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t>Домашнее задание</w:t>
            </w:r>
          </w:p>
        </w:tc>
        <w:tc>
          <w:tcPr>
            <w:tcW w:w="3053"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hAnsi="Times New Roman" w:cs="Times New Roman"/>
                <w:sz w:val="24"/>
                <w:szCs w:val="24"/>
              </w:rPr>
              <w:t>закрепить полученные знания</w:t>
            </w:r>
          </w:p>
        </w:tc>
        <w:tc>
          <w:tcPr>
            <w:tcW w:w="3042"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hAnsi="Times New Roman" w:cs="Times New Roman"/>
                <w:sz w:val="24"/>
                <w:szCs w:val="24"/>
              </w:rPr>
              <w:t>ЭФУ стр.7</w:t>
            </w:r>
          </w:p>
        </w:tc>
        <w:tc>
          <w:tcPr>
            <w:tcW w:w="3544" w:type="dxa"/>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rPr>
            </w:pPr>
            <w:r w:rsidRPr="00C54E53">
              <w:rPr>
                <w:rFonts w:ascii="Times New Roman" w:eastAsia="Times New Roman" w:hAnsi="Times New Roman" w:cs="Times New Roman"/>
                <w:sz w:val="24"/>
                <w:szCs w:val="24"/>
                <w:bdr w:val="none" w:sz="0" w:space="0" w:color="auto"/>
              </w:rPr>
              <w:t>Учитель даёт информацию о домашнем задании: подготовить постер или коллаж “</w:t>
            </w:r>
            <w:proofErr w:type="spellStart"/>
            <w:r w:rsidRPr="00C54E53">
              <w:rPr>
                <w:rFonts w:ascii="Times New Roman" w:eastAsia="Times New Roman" w:hAnsi="Times New Roman" w:cs="Times New Roman"/>
                <w:sz w:val="24"/>
                <w:szCs w:val="24"/>
                <w:bdr w:val="none" w:sz="0" w:space="0" w:color="auto"/>
              </w:rPr>
              <w:t>The</w:t>
            </w:r>
            <w:proofErr w:type="spellEnd"/>
            <w:r w:rsidRPr="00C54E53">
              <w:rPr>
                <w:rFonts w:ascii="Times New Roman" w:eastAsia="Times New Roman" w:hAnsi="Times New Roman" w:cs="Times New Roman"/>
                <w:sz w:val="24"/>
                <w:szCs w:val="24"/>
                <w:bdr w:val="none" w:sz="0" w:space="0" w:color="auto"/>
              </w:rPr>
              <w:t xml:space="preserve"> </w:t>
            </w:r>
            <w:proofErr w:type="spellStart"/>
            <w:r w:rsidRPr="00C54E53">
              <w:rPr>
                <w:rFonts w:ascii="Times New Roman" w:eastAsia="Times New Roman" w:hAnsi="Times New Roman" w:cs="Times New Roman"/>
                <w:sz w:val="24"/>
                <w:szCs w:val="24"/>
                <w:bdr w:val="none" w:sz="0" w:space="0" w:color="auto"/>
              </w:rPr>
              <w:t>best</w:t>
            </w:r>
            <w:proofErr w:type="spellEnd"/>
            <w:r w:rsidRPr="00C54E53">
              <w:rPr>
                <w:rFonts w:ascii="Times New Roman" w:eastAsia="Times New Roman" w:hAnsi="Times New Roman" w:cs="Times New Roman"/>
                <w:sz w:val="24"/>
                <w:szCs w:val="24"/>
                <w:bdr w:val="none" w:sz="0" w:space="0" w:color="auto"/>
              </w:rPr>
              <w:t xml:space="preserve"> </w:t>
            </w:r>
            <w:proofErr w:type="spellStart"/>
            <w:r w:rsidRPr="00C54E53">
              <w:rPr>
                <w:rFonts w:ascii="Times New Roman" w:eastAsia="Times New Roman" w:hAnsi="Times New Roman" w:cs="Times New Roman"/>
                <w:sz w:val="24"/>
                <w:szCs w:val="24"/>
                <w:bdr w:val="none" w:sz="0" w:space="0" w:color="auto"/>
              </w:rPr>
              <w:t>summer</w:t>
            </w:r>
            <w:proofErr w:type="spellEnd"/>
            <w:r w:rsidRPr="00C54E53">
              <w:rPr>
                <w:rFonts w:ascii="Times New Roman" w:eastAsia="Times New Roman" w:hAnsi="Times New Roman" w:cs="Times New Roman"/>
                <w:sz w:val="24"/>
                <w:szCs w:val="24"/>
                <w:bdr w:val="none" w:sz="0" w:space="0" w:color="auto"/>
              </w:rPr>
              <w:t xml:space="preserve"> </w:t>
            </w:r>
            <w:proofErr w:type="spellStart"/>
            <w:r w:rsidRPr="00C54E53">
              <w:rPr>
                <w:rFonts w:ascii="Times New Roman" w:eastAsia="Times New Roman" w:hAnsi="Times New Roman" w:cs="Times New Roman"/>
                <w:sz w:val="24"/>
                <w:szCs w:val="24"/>
                <w:bdr w:val="none" w:sz="0" w:space="0" w:color="auto"/>
              </w:rPr>
              <w:t>holidays</w:t>
            </w:r>
            <w:proofErr w:type="spellEnd"/>
            <w:r w:rsidRPr="00C54E53">
              <w:rPr>
                <w:rFonts w:ascii="Times New Roman" w:eastAsia="Times New Roman" w:hAnsi="Times New Roman" w:cs="Times New Roman"/>
                <w:sz w:val="24"/>
                <w:szCs w:val="24"/>
                <w:bdr w:val="none" w:sz="0" w:space="0" w:color="auto"/>
              </w:rPr>
              <w:t>”</w:t>
            </w:r>
            <w:r w:rsidRPr="00C54E53">
              <w:rPr>
                <w:rFonts w:ascii="Times New Roman" w:hAnsi="Times New Roman" w:cs="Times New Roman"/>
                <w:sz w:val="24"/>
                <w:szCs w:val="24"/>
              </w:rPr>
              <w:t xml:space="preserve"> и составить по 2-3 предложения о своих летних каникулах, использую лексические единицы ЭФУ стр.7</w:t>
            </w:r>
          </w:p>
        </w:tc>
        <w:tc>
          <w:tcPr>
            <w:tcW w:w="34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A3249" w:rsidRPr="00C54E53" w:rsidRDefault="00C54E53" w:rsidP="00C54E53">
            <w:pPr>
              <w:spacing w:after="0" w:line="240" w:lineRule="auto"/>
              <w:rPr>
                <w:rFonts w:ascii="Times New Roman" w:hAnsi="Times New Roman" w:cs="Times New Roman"/>
                <w:sz w:val="24"/>
                <w:szCs w:val="24"/>
              </w:rPr>
            </w:pPr>
            <w:r w:rsidRPr="00C54E53">
              <w:rPr>
                <w:rFonts w:ascii="Times New Roman" w:eastAsia="Times New Roman" w:hAnsi="Times New Roman" w:cs="Times New Roman"/>
                <w:sz w:val="24"/>
                <w:szCs w:val="24"/>
                <w:bdr w:val="none" w:sz="0" w:space="0" w:color="auto"/>
              </w:rPr>
              <w:t>Учащиеся записывают домашнее задание: упр. 11, стр. 7 учебника</w:t>
            </w:r>
          </w:p>
        </w:tc>
        <w:tc>
          <w:tcPr>
            <w:tcW w:w="786" w:type="dxa"/>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rsidR="00DA3249" w:rsidRPr="00C54E53" w:rsidRDefault="00ED7FCB" w:rsidP="00C54E53">
            <w:pPr>
              <w:spacing w:after="0" w:line="240" w:lineRule="auto"/>
              <w:rPr>
                <w:rFonts w:ascii="Times New Roman" w:hAnsi="Times New Roman" w:cs="Times New Roman"/>
                <w:sz w:val="24"/>
                <w:szCs w:val="24"/>
              </w:rPr>
            </w:pPr>
            <w:r>
              <w:rPr>
                <w:rFonts w:ascii="Times New Roman" w:hAnsi="Times New Roman" w:cs="Times New Roman"/>
                <w:sz w:val="24"/>
                <w:szCs w:val="24"/>
              </w:rPr>
              <w:t>2 минуты</w:t>
            </w:r>
          </w:p>
        </w:tc>
      </w:tr>
    </w:tbl>
    <w:p w:rsidR="009821EA" w:rsidRPr="00F2192C" w:rsidRDefault="009821EA" w:rsidP="00210E0E">
      <w:pPr>
        <w:widowControl w:val="0"/>
        <w:spacing w:after="0" w:line="240" w:lineRule="auto"/>
      </w:pPr>
    </w:p>
    <w:sectPr w:rsidR="009821EA" w:rsidRPr="00F2192C" w:rsidSect="009821EA">
      <w:headerReference w:type="default" r:id="rId7"/>
      <w:footerReference w:type="default" r:id="rId8"/>
      <w:pgSz w:w="16840" w:h="11900" w:orient="landscape"/>
      <w:pgMar w:top="567" w:right="567" w:bottom="567" w:left="56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56" w:rsidRDefault="00831F56" w:rsidP="009821EA">
      <w:pPr>
        <w:spacing w:after="0" w:line="240" w:lineRule="auto"/>
      </w:pPr>
      <w:r>
        <w:separator/>
      </w:r>
    </w:p>
  </w:endnote>
  <w:endnote w:type="continuationSeparator" w:id="0">
    <w:p w:rsidR="00831F56" w:rsidRDefault="00831F56" w:rsidP="0098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5A" w:rsidRDefault="00C32A5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56" w:rsidRDefault="00831F56" w:rsidP="009821EA">
      <w:pPr>
        <w:spacing w:after="0" w:line="240" w:lineRule="auto"/>
      </w:pPr>
      <w:r>
        <w:separator/>
      </w:r>
    </w:p>
  </w:footnote>
  <w:footnote w:type="continuationSeparator" w:id="0">
    <w:p w:rsidR="00831F56" w:rsidRDefault="00831F56" w:rsidP="0098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5A" w:rsidRDefault="00C32A5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B4C"/>
    <w:multiLevelType w:val="multilevel"/>
    <w:tmpl w:val="0C48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C7D8D"/>
    <w:multiLevelType w:val="multilevel"/>
    <w:tmpl w:val="C38A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B05FD"/>
    <w:multiLevelType w:val="multilevel"/>
    <w:tmpl w:val="F982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65186"/>
    <w:multiLevelType w:val="multilevel"/>
    <w:tmpl w:val="A65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C4595F"/>
    <w:multiLevelType w:val="multilevel"/>
    <w:tmpl w:val="B612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21EA"/>
    <w:rsid w:val="000037B7"/>
    <w:rsid w:val="00067A6C"/>
    <w:rsid w:val="000A3F0E"/>
    <w:rsid w:val="00210E0E"/>
    <w:rsid w:val="00320569"/>
    <w:rsid w:val="003C6EAB"/>
    <w:rsid w:val="004A3926"/>
    <w:rsid w:val="005B6BF3"/>
    <w:rsid w:val="007F3C0B"/>
    <w:rsid w:val="00831F56"/>
    <w:rsid w:val="009821EA"/>
    <w:rsid w:val="009D6633"/>
    <w:rsid w:val="00A26784"/>
    <w:rsid w:val="00B3025D"/>
    <w:rsid w:val="00B75B94"/>
    <w:rsid w:val="00BE3C7F"/>
    <w:rsid w:val="00BF28CA"/>
    <w:rsid w:val="00C32A5A"/>
    <w:rsid w:val="00C54E53"/>
    <w:rsid w:val="00CB628C"/>
    <w:rsid w:val="00DA3249"/>
    <w:rsid w:val="00E62EB7"/>
    <w:rsid w:val="00ED7FCB"/>
    <w:rsid w:val="00F2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D43A"/>
  <w15:docId w15:val="{2385B875-9483-431E-8D35-55142B7B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21EA"/>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21EA"/>
    <w:rPr>
      <w:u w:val="single"/>
    </w:rPr>
  </w:style>
  <w:style w:type="table" w:customStyle="1" w:styleId="TableNormal">
    <w:name w:val="Table Normal"/>
    <w:rsid w:val="009821EA"/>
    <w:tblPr>
      <w:tblInd w:w="0" w:type="dxa"/>
      <w:tblCellMar>
        <w:top w:w="0" w:type="dxa"/>
        <w:left w:w="0" w:type="dxa"/>
        <w:bottom w:w="0" w:type="dxa"/>
        <w:right w:w="0" w:type="dxa"/>
      </w:tblCellMar>
    </w:tblPr>
  </w:style>
  <w:style w:type="paragraph" w:customStyle="1" w:styleId="a4">
    <w:name w:val="Колонтитулы"/>
    <w:rsid w:val="009821EA"/>
    <w:pPr>
      <w:tabs>
        <w:tab w:val="right" w:pos="9020"/>
      </w:tabs>
    </w:pPr>
    <w:rPr>
      <w:rFonts w:ascii="Helvetica" w:hAnsi="Helvetica" w:cs="Arial Unicode MS"/>
      <w:color w:val="000000"/>
      <w:sz w:val="24"/>
      <w:szCs w:val="24"/>
    </w:rPr>
  </w:style>
  <w:style w:type="paragraph" w:styleId="a5">
    <w:name w:val="List Paragraph"/>
    <w:basedOn w:val="a"/>
    <w:uiPriority w:val="34"/>
    <w:qFormat/>
    <w:rsid w:val="00210E0E"/>
    <w:pPr>
      <w:ind w:left="720"/>
      <w:contextualSpacing/>
    </w:pPr>
  </w:style>
  <w:style w:type="paragraph" w:styleId="a6">
    <w:name w:val="Normal (Web)"/>
    <w:basedOn w:val="a"/>
    <w:uiPriority w:val="99"/>
    <w:unhideWhenUsed/>
    <w:rsid w:val="00F2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5">
    <w:name w:val="c5"/>
    <w:basedOn w:val="a"/>
    <w:rsid w:val="00F2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6">
    <w:name w:val="c6"/>
    <w:basedOn w:val="a0"/>
    <w:rsid w:val="00F2192C"/>
  </w:style>
  <w:style w:type="character" w:customStyle="1" w:styleId="c11">
    <w:name w:val="c11"/>
    <w:basedOn w:val="a0"/>
    <w:rsid w:val="000A3F0E"/>
  </w:style>
  <w:style w:type="character" w:customStyle="1" w:styleId="c10">
    <w:name w:val="c10"/>
    <w:basedOn w:val="a0"/>
    <w:rsid w:val="000A3F0E"/>
  </w:style>
  <w:style w:type="character" w:customStyle="1" w:styleId="c26">
    <w:name w:val="c26"/>
    <w:basedOn w:val="a0"/>
    <w:rsid w:val="000A3F0E"/>
  </w:style>
  <w:style w:type="paragraph" w:customStyle="1" w:styleId="c13">
    <w:name w:val="c13"/>
    <w:basedOn w:val="a"/>
    <w:rsid w:val="000A3F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0">
    <w:name w:val="c0"/>
    <w:basedOn w:val="a0"/>
    <w:rsid w:val="000A3F0E"/>
  </w:style>
  <w:style w:type="character" w:customStyle="1" w:styleId="c1">
    <w:name w:val="c1"/>
    <w:basedOn w:val="a0"/>
    <w:rsid w:val="000A3F0E"/>
  </w:style>
  <w:style w:type="character" w:customStyle="1" w:styleId="c3">
    <w:name w:val="c3"/>
    <w:basedOn w:val="a0"/>
    <w:rsid w:val="000A3F0E"/>
  </w:style>
  <w:style w:type="paragraph" w:customStyle="1" w:styleId="c16">
    <w:name w:val="c16"/>
    <w:basedOn w:val="a"/>
    <w:rsid w:val="000A3F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7">
    <w:name w:val="Emphasis"/>
    <w:basedOn w:val="a0"/>
    <w:uiPriority w:val="20"/>
    <w:qFormat/>
    <w:rsid w:val="00ED7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6108">
      <w:bodyDiv w:val="1"/>
      <w:marLeft w:val="0"/>
      <w:marRight w:val="0"/>
      <w:marTop w:val="0"/>
      <w:marBottom w:val="0"/>
      <w:divBdr>
        <w:top w:val="none" w:sz="0" w:space="0" w:color="auto"/>
        <w:left w:val="none" w:sz="0" w:space="0" w:color="auto"/>
        <w:bottom w:val="none" w:sz="0" w:space="0" w:color="auto"/>
        <w:right w:val="none" w:sz="0" w:space="0" w:color="auto"/>
      </w:divBdr>
    </w:div>
    <w:div w:id="580985377">
      <w:bodyDiv w:val="1"/>
      <w:marLeft w:val="0"/>
      <w:marRight w:val="0"/>
      <w:marTop w:val="0"/>
      <w:marBottom w:val="0"/>
      <w:divBdr>
        <w:top w:val="none" w:sz="0" w:space="0" w:color="auto"/>
        <w:left w:val="none" w:sz="0" w:space="0" w:color="auto"/>
        <w:bottom w:val="none" w:sz="0" w:space="0" w:color="auto"/>
        <w:right w:val="none" w:sz="0" w:space="0" w:color="auto"/>
      </w:divBdr>
    </w:div>
    <w:div w:id="675503162">
      <w:bodyDiv w:val="1"/>
      <w:marLeft w:val="0"/>
      <w:marRight w:val="0"/>
      <w:marTop w:val="0"/>
      <w:marBottom w:val="0"/>
      <w:divBdr>
        <w:top w:val="none" w:sz="0" w:space="0" w:color="auto"/>
        <w:left w:val="none" w:sz="0" w:space="0" w:color="auto"/>
        <w:bottom w:val="none" w:sz="0" w:space="0" w:color="auto"/>
        <w:right w:val="none" w:sz="0" w:space="0" w:color="auto"/>
      </w:divBdr>
    </w:div>
    <w:div w:id="788738649">
      <w:bodyDiv w:val="1"/>
      <w:marLeft w:val="0"/>
      <w:marRight w:val="0"/>
      <w:marTop w:val="0"/>
      <w:marBottom w:val="0"/>
      <w:divBdr>
        <w:top w:val="none" w:sz="0" w:space="0" w:color="auto"/>
        <w:left w:val="none" w:sz="0" w:space="0" w:color="auto"/>
        <w:bottom w:val="none" w:sz="0" w:space="0" w:color="auto"/>
        <w:right w:val="none" w:sz="0" w:space="0" w:color="auto"/>
      </w:divBdr>
    </w:div>
    <w:div w:id="827745204">
      <w:bodyDiv w:val="1"/>
      <w:marLeft w:val="0"/>
      <w:marRight w:val="0"/>
      <w:marTop w:val="0"/>
      <w:marBottom w:val="0"/>
      <w:divBdr>
        <w:top w:val="none" w:sz="0" w:space="0" w:color="auto"/>
        <w:left w:val="none" w:sz="0" w:space="0" w:color="auto"/>
        <w:bottom w:val="none" w:sz="0" w:space="0" w:color="auto"/>
        <w:right w:val="none" w:sz="0" w:space="0" w:color="auto"/>
      </w:divBdr>
    </w:div>
    <w:div w:id="937980559">
      <w:bodyDiv w:val="1"/>
      <w:marLeft w:val="0"/>
      <w:marRight w:val="0"/>
      <w:marTop w:val="0"/>
      <w:marBottom w:val="0"/>
      <w:divBdr>
        <w:top w:val="none" w:sz="0" w:space="0" w:color="auto"/>
        <w:left w:val="none" w:sz="0" w:space="0" w:color="auto"/>
        <w:bottom w:val="none" w:sz="0" w:space="0" w:color="auto"/>
        <w:right w:val="none" w:sz="0" w:space="0" w:color="auto"/>
      </w:divBdr>
    </w:div>
    <w:div w:id="989670659">
      <w:bodyDiv w:val="1"/>
      <w:marLeft w:val="0"/>
      <w:marRight w:val="0"/>
      <w:marTop w:val="0"/>
      <w:marBottom w:val="0"/>
      <w:divBdr>
        <w:top w:val="none" w:sz="0" w:space="0" w:color="auto"/>
        <w:left w:val="none" w:sz="0" w:space="0" w:color="auto"/>
        <w:bottom w:val="none" w:sz="0" w:space="0" w:color="auto"/>
        <w:right w:val="none" w:sz="0" w:space="0" w:color="auto"/>
      </w:divBdr>
    </w:div>
    <w:div w:id="1018852700">
      <w:bodyDiv w:val="1"/>
      <w:marLeft w:val="0"/>
      <w:marRight w:val="0"/>
      <w:marTop w:val="0"/>
      <w:marBottom w:val="0"/>
      <w:divBdr>
        <w:top w:val="none" w:sz="0" w:space="0" w:color="auto"/>
        <w:left w:val="none" w:sz="0" w:space="0" w:color="auto"/>
        <w:bottom w:val="none" w:sz="0" w:space="0" w:color="auto"/>
        <w:right w:val="none" w:sz="0" w:space="0" w:color="auto"/>
      </w:divBdr>
    </w:div>
    <w:div w:id="1394506644">
      <w:bodyDiv w:val="1"/>
      <w:marLeft w:val="0"/>
      <w:marRight w:val="0"/>
      <w:marTop w:val="0"/>
      <w:marBottom w:val="0"/>
      <w:divBdr>
        <w:top w:val="none" w:sz="0" w:space="0" w:color="auto"/>
        <w:left w:val="none" w:sz="0" w:space="0" w:color="auto"/>
        <w:bottom w:val="none" w:sz="0" w:space="0" w:color="auto"/>
        <w:right w:val="none" w:sz="0" w:space="0" w:color="auto"/>
      </w:divBdr>
    </w:div>
    <w:div w:id="1689604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13</cp:revision>
  <dcterms:created xsi:type="dcterms:W3CDTF">2016-11-13T14:31:00Z</dcterms:created>
  <dcterms:modified xsi:type="dcterms:W3CDTF">2019-11-24T10:46:00Z</dcterms:modified>
</cp:coreProperties>
</file>