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812"/>
        <w:gridCol w:w="891"/>
        <w:gridCol w:w="2136"/>
        <w:gridCol w:w="2825"/>
        <w:gridCol w:w="2075"/>
        <w:gridCol w:w="1748"/>
        <w:gridCol w:w="2078"/>
        <w:gridCol w:w="1221"/>
      </w:tblGrid>
      <w:tr w:rsidR="00DA6FFD" w:rsidTr="0032064B">
        <w:tc>
          <w:tcPr>
            <w:tcW w:w="14786" w:type="dxa"/>
            <w:gridSpan w:val="8"/>
            <w:vAlign w:val="center"/>
          </w:tcPr>
          <w:p w:rsidR="00DA6FFD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ОРГАНИЗАЦИОННАЯ СТРУКТУРА УРОКА</w:t>
            </w:r>
          </w:p>
        </w:tc>
      </w:tr>
      <w:tr w:rsidR="00B008FC" w:rsidTr="00034429">
        <w:tc>
          <w:tcPr>
            <w:tcW w:w="1729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 xml:space="preserve">Этапы </w:t>
            </w:r>
            <w:r w:rsidRPr="00BC27AB">
              <w:rPr>
                <w:rFonts w:ascii="Times New Roman" w:hAnsi="Times New Roman" w:cs="Times New Roman"/>
                <w:b/>
              </w:rPr>
              <w:br/>
              <w:t>урока</w:t>
            </w:r>
          </w:p>
        </w:tc>
        <w:tc>
          <w:tcPr>
            <w:tcW w:w="856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>Время (мин)</w:t>
            </w:r>
          </w:p>
        </w:tc>
        <w:tc>
          <w:tcPr>
            <w:tcW w:w="2036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 xml:space="preserve">Обучающие </w:t>
            </w:r>
            <w:r w:rsidRPr="00BC27AB">
              <w:rPr>
                <w:rFonts w:ascii="Times New Roman" w:hAnsi="Times New Roman" w:cs="Times New Roman"/>
                <w:b/>
              </w:rPr>
              <w:br/>
              <w:t xml:space="preserve">и развивающие компоненты, </w:t>
            </w:r>
            <w:r w:rsidRPr="00BC27AB">
              <w:rPr>
                <w:rFonts w:ascii="Times New Roman" w:hAnsi="Times New Roman" w:cs="Times New Roman"/>
                <w:b/>
              </w:rPr>
              <w:br/>
              <w:t xml:space="preserve">задания </w:t>
            </w:r>
            <w:r w:rsidRPr="00BC27AB">
              <w:rPr>
                <w:rFonts w:ascii="Times New Roman" w:hAnsi="Times New Roman" w:cs="Times New Roman"/>
                <w:b/>
              </w:rPr>
              <w:br/>
              <w:t>и упражнения</w:t>
            </w:r>
          </w:p>
        </w:tc>
        <w:tc>
          <w:tcPr>
            <w:tcW w:w="2690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1978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 w:rsidRPr="00BC27AB">
              <w:rPr>
                <w:rFonts w:ascii="Times New Roman" w:hAnsi="Times New Roman" w:cs="Times New Roman"/>
                <w:b/>
              </w:rPr>
              <w:br/>
              <w:t>учащихся</w:t>
            </w:r>
          </w:p>
        </w:tc>
        <w:tc>
          <w:tcPr>
            <w:tcW w:w="1756" w:type="dxa"/>
            <w:vAlign w:val="center"/>
          </w:tcPr>
          <w:p w:rsidR="00DA6FFD" w:rsidRPr="00BC27AB" w:rsidRDefault="00DA6FFD" w:rsidP="00704605">
            <w:pPr>
              <w:pStyle w:val="ParagraphStyle"/>
              <w:spacing w:line="252" w:lineRule="auto"/>
              <w:ind w:left="-48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 xml:space="preserve">Формы </w:t>
            </w:r>
            <w:r w:rsidRPr="00BC27AB">
              <w:rPr>
                <w:rFonts w:ascii="Times New Roman" w:hAnsi="Times New Roman" w:cs="Times New Roman"/>
                <w:b/>
              </w:rPr>
              <w:br/>
              <w:t xml:space="preserve">организации </w:t>
            </w:r>
            <w:r w:rsidRPr="00BC27AB">
              <w:rPr>
                <w:rFonts w:ascii="Times New Roman" w:hAnsi="Times New Roman" w:cs="Times New Roman"/>
                <w:b/>
                <w:spacing w:val="-12"/>
              </w:rPr>
              <w:t>взаимодействия</w:t>
            </w:r>
            <w:r w:rsidRPr="00BC27AB">
              <w:rPr>
                <w:rFonts w:ascii="Times New Roman" w:hAnsi="Times New Roman" w:cs="Times New Roman"/>
                <w:b/>
              </w:rPr>
              <w:t xml:space="preserve"> на уроке</w:t>
            </w:r>
          </w:p>
        </w:tc>
        <w:tc>
          <w:tcPr>
            <w:tcW w:w="2514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>Универсальные учебные действия</w:t>
            </w:r>
            <w:r w:rsidRPr="00BC27AB">
              <w:rPr>
                <w:rFonts w:ascii="Times New Roman" w:hAnsi="Times New Roman" w:cs="Times New Roman"/>
                <w:b/>
              </w:rPr>
              <w:br/>
              <w:t>(УУД)</w:t>
            </w:r>
          </w:p>
        </w:tc>
        <w:tc>
          <w:tcPr>
            <w:tcW w:w="1227" w:type="dxa"/>
            <w:vAlign w:val="center"/>
          </w:tcPr>
          <w:p w:rsidR="00DA6FFD" w:rsidRPr="00BC27AB" w:rsidRDefault="00DA6FFD" w:rsidP="00C01DF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27AB"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BC27AB" w:rsidTr="00D077EF">
        <w:tc>
          <w:tcPr>
            <w:tcW w:w="14786" w:type="dxa"/>
            <w:gridSpan w:val="8"/>
          </w:tcPr>
          <w:p w:rsidR="00BC27AB" w:rsidRPr="00BC27AB" w:rsidRDefault="00BC27AB" w:rsidP="00BC27A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s1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proofErr w:type="spellStart"/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тадия</w:t>
            </w:r>
            <w:proofErr w:type="spellEnd"/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3320F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вызова (пробуждения имеющихся з</w:t>
            </w:r>
            <w:r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 xml:space="preserve">наний и интереса к получению  новой  </w:t>
            </w:r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информации)</w:t>
            </w:r>
          </w:p>
        </w:tc>
      </w:tr>
      <w:tr w:rsidR="00B008FC" w:rsidTr="00034429">
        <w:tc>
          <w:tcPr>
            <w:tcW w:w="1729" w:type="dxa"/>
          </w:tcPr>
          <w:p w:rsidR="00DA6FFD" w:rsidRDefault="00DA6FFD">
            <w:r>
              <w:rPr>
                <w:rFonts w:ascii="Times New Roman" w:hAnsi="Times New Roman" w:cs="Times New Roman"/>
                <w:b/>
                <w:bCs/>
              </w:rPr>
              <w:t xml:space="preserve">I. Мотивация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к учебной деятельности</w:t>
            </w:r>
          </w:p>
        </w:tc>
        <w:tc>
          <w:tcPr>
            <w:tcW w:w="856" w:type="dxa"/>
          </w:tcPr>
          <w:p w:rsidR="00DA6FFD" w:rsidRDefault="00DA6FFD">
            <w:r>
              <w:t>2</w:t>
            </w:r>
          </w:p>
        </w:tc>
        <w:tc>
          <w:tcPr>
            <w:tcW w:w="2036" w:type="dxa"/>
          </w:tcPr>
          <w:p w:rsidR="00DA6FFD" w:rsidRPr="00AA5ED1" w:rsidRDefault="00DA6FFD" w:rsidP="00DA6FFD">
            <w:pPr>
              <w:pStyle w:val="p3"/>
              <w:spacing w:before="0" w:beforeAutospacing="0" w:after="0" w:afterAutospacing="0"/>
              <w:rPr>
                <w:b/>
              </w:rPr>
            </w:pPr>
            <w:r>
              <w:rPr>
                <w:rStyle w:val="s1"/>
                <w:b/>
              </w:rPr>
              <w:t>1.</w:t>
            </w:r>
            <w:r w:rsidRPr="00AA5ED1">
              <w:rPr>
                <w:rStyle w:val="s1"/>
                <w:b/>
              </w:rPr>
              <w:t>Метод «Комплимент».</w:t>
            </w:r>
          </w:p>
          <w:p w:rsidR="00DA6FFD" w:rsidRPr="00AA5ED1" w:rsidRDefault="00DA6FFD" w:rsidP="00DA6FFD">
            <w:pPr>
              <w:pStyle w:val="p3"/>
              <w:spacing w:before="0" w:beforeAutospacing="0" w:after="0" w:afterAutospacing="0"/>
            </w:pPr>
            <w:r w:rsidRPr="00AA5ED1">
              <w:t xml:space="preserve">Цель: выяснить психологическое состояние </w:t>
            </w:r>
            <w:proofErr w:type="gramStart"/>
            <w:r w:rsidRPr="00AA5ED1">
              <w:t>обучающихся</w:t>
            </w:r>
            <w:proofErr w:type="gramEnd"/>
            <w:r w:rsidRPr="00AA5ED1">
              <w:t>; создать благоприятный эмоциональный настрой.</w:t>
            </w: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DA6FFD" w:rsidRPr="002B713B" w:rsidRDefault="00DA6FFD" w:rsidP="00DA6FFD">
            <w:pPr>
              <w:pStyle w:val="p3"/>
              <w:spacing w:before="0" w:beforeAutospacing="0" w:after="0" w:afterAutospacing="0"/>
              <w:rPr>
                <w:sz w:val="20"/>
                <w:szCs w:val="20"/>
              </w:rPr>
            </w:pPr>
            <w:r w:rsidRPr="00AA5ED1">
              <w:rPr>
                <w:rStyle w:val="s1"/>
                <w:b/>
              </w:rPr>
              <w:t>Метод</w:t>
            </w:r>
            <w:r w:rsidR="003012DB">
              <w:rPr>
                <w:rStyle w:val="s1"/>
                <w:b/>
              </w:rPr>
              <w:t xml:space="preserve"> игры</w:t>
            </w:r>
            <w:r w:rsidRPr="00AA5ED1">
              <w:rPr>
                <w:rStyle w:val="s1"/>
                <w:b/>
              </w:rPr>
              <w:t xml:space="preserve"> «</w:t>
            </w:r>
            <w:r w:rsidR="0097266B">
              <w:rPr>
                <w:rStyle w:val="s1"/>
                <w:b/>
              </w:rPr>
              <w:t>Путешествие по карте</w:t>
            </w:r>
            <w:r w:rsidRPr="00AA5ED1">
              <w:rPr>
                <w:rStyle w:val="s1"/>
                <w:b/>
              </w:rPr>
              <w:t xml:space="preserve">» </w:t>
            </w:r>
          </w:p>
          <w:p w:rsidR="00DA6FFD" w:rsidRDefault="00DA6FFD" w:rsidP="00DA6FFD">
            <w:pPr>
              <w:pStyle w:val="p3"/>
              <w:spacing w:before="0" w:beforeAutospacing="0" w:after="0" w:afterAutospacing="0"/>
            </w:pPr>
            <w:r w:rsidRPr="00D82177">
              <w:t xml:space="preserve">Цель: обеспечить успешное и комфортное вхождение </w:t>
            </w:r>
            <w:proofErr w:type="gramStart"/>
            <w:r w:rsidRPr="00D82177">
              <w:t>обучающихся</w:t>
            </w:r>
            <w:proofErr w:type="gramEnd"/>
            <w:r w:rsidRPr="00D82177">
              <w:t xml:space="preserve"> в тему урока</w:t>
            </w:r>
            <w:r w:rsidR="000F16BA">
              <w:t xml:space="preserve">, (работа по карте в учебнике Древний </w:t>
            </w:r>
            <w:r w:rsidR="000F16BA">
              <w:lastRenderedPageBreak/>
              <w:t>Восток</w:t>
            </w:r>
            <w:r w:rsidR="003012DB">
              <w:t xml:space="preserve"> </w:t>
            </w:r>
            <w:r w:rsidR="000F16BA">
              <w:t>стр. 33)</w:t>
            </w:r>
          </w:p>
          <w:p w:rsidR="00DA6FFD" w:rsidRDefault="00DA6FFD" w:rsidP="00DA6FFD">
            <w:pPr>
              <w:pStyle w:val="p3"/>
              <w:spacing w:before="0" w:beforeAutospacing="0" w:after="0" w:afterAutospacing="0"/>
            </w:pPr>
          </w:p>
          <w:p w:rsidR="00DA6FFD" w:rsidRDefault="00DA6FFD" w:rsidP="00DA6FFD">
            <w:pPr>
              <w:pStyle w:val="p3"/>
              <w:spacing w:before="0" w:beforeAutospacing="0" w:after="0" w:afterAutospacing="0"/>
            </w:pPr>
            <w:r w:rsidRPr="00082557">
              <w:rPr>
                <w:b/>
              </w:rPr>
              <w:t xml:space="preserve">Метод </w:t>
            </w:r>
            <w:r>
              <w:t>«</w:t>
            </w:r>
            <w:r w:rsidRPr="00082557">
              <w:rPr>
                <w:b/>
              </w:rPr>
              <w:t>Самооценка</w:t>
            </w:r>
            <w:r>
              <w:rPr>
                <w:b/>
              </w:rPr>
              <w:t>»</w:t>
            </w:r>
          </w:p>
          <w:p w:rsidR="00DA6FFD" w:rsidRPr="00082557" w:rsidRDefault="00DA6FFD" w:rsidP="00DA6FFD">
            <w:pPr>
              <w:pStyle w:val="p3"/>
              <w:spacing w:before="0" w:beforeAutospacing="0" w:after="0" w:afterAutospacing="0"/>
            </w:pPr>
            <w:r w:rsidRPr="00082557">
              <w:t xml:space="preserve">Цель: выяснить ожидания </w:t>
            </w:r>
            <w:proofErr w:type="gramStart"/>
            <w:r w:rsidRPr="00082557">
              <w:t>обучающихся</w:t>
            </w:r>
            <w:proofErr w:type="gramEnd"/>
            <w:r>
              <w:t>.</w:t>
            </w:r>
          </w:p>
          <w:p w:rsidR="00DA6FFD" w:rsidRDefault="00DA6FFD"/>
        </w:tc>
        <w:tc>
          <w:tcPr>
            <w:tcW w:w="2690" w:type="dxa"/>
          </w:tcPr>
          <w:p w:rsidR="0097266B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Создаёт условия для возникновения у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внутренней потребности вк</w:t>
            </w:r>
            <w:r w:rsidR="0097266B">
              <w:rPr>
                <w:rFonts w:ascii="Times New Roman" w:hAnsi="Times New Roman" w:cs="Times New Roman"/>
                <w:sz w:val="22"/>
                <w:szCs w:val="22"/>
              </w:rPr>
              <w:t>лючения в учебную деятельность</w:t>
            </w:r>
          </w:p>
          <w:p w:rsidR="0097266B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6B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6B" w:rsidRDefault="0097266B" w:rsidP="0097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Приветствует учащихся, просит  их проверить  готов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ность к уроку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</w:p>
          <w:p w:rsidR="0097266B" w:rsidRDefault="0097266B" w:rsidP="0097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6B" w:rsidRDefault="0097266B" w:rsidP="0097266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Здравствуйте! Садитесь! Начнем урок!</w:t>
            </w:r>
          </w:p>
          <w:p w:rsidR="0097266B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="00DA6FFD">
              <w:rPr>
                <w:rFonts w:ascii="Times New Roman" w:hAnsi="Times New Roman" w:cs="Times New Roman"/>
                <w:sz w:val="22"/>
                <w:szCs w:val="22"/>
              </w:rPr>
              <w:t>точняет тематические рамки.</w:t>
            </w: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Организует формулировку темы и постановку цели урока учащимися</w:t>
            </w: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6B" w:rsidRDefault="0097266B" w:rsidP="00DA6FFD">
            <w:pPr>
              <w:pStyle w:val="p3"/>
              <w:spacing w:before="0" w:beforeAutospacing="0" w:after="0" w:afterAutospacing="0"/>
            </w:pPr>
          </w:p>
          <w:p w:rsidR="00DA6FFD" w:rsidRPr="00082557" w:rsidRDefault="00DA6FFD" w:rsidP="00DA6FFD">
            <w:pPr>
              <w:pStyle w:val="p3"/>
              <w:spacing w:before="0" w:beforeAutospacing="0" w:after="0" w:afterAutospacing="0"/>
              <w:rPr>
                <w:rStyle w:val="s1"/>
              </w:rPr>
            </w:pPr>
            <w:r w:rsidRPr="00082557">
              <w:t xml:space="preserve">Раздает листы самооценки -  с </w:t>
            </w:r>
            <w:r w:rsidRPr="00082557">
              <w:rPr>
                <w:rStyle w:val="s1"/>
              </w:rPr>
              <w:t xml:space="preserve">таблицей </w:t>
            </w:r>
          </w:p>
          <w:p w:rsidR="0097266B" w:rsidRDefault="00DA6FFD" w:rsidP="00DA6FFD">
            <w:pPr>
              <w:pStyle w:val="p3"/>
              <w:spacing w:before="0" w:beforeAutospacing="0" w:after="0" w:afterAutospacing="0"/>
              <w:rPr>
                <w:rStyle w:val="s1"/>
              </w:rPr>
            </w:pPr>
            <w:r w:rsidRPr="00082557">
              <w:rPr>
                <w:rStyle w:val="s1"/>
              </w:rPr>
              <w:t>«Я знаю</w:t>
            </w:r>
            <w:r>
              <w:rPr>
                <w:rStyle w:val="s1"/>
              </w:rPr>
              <w:t>.</w:t>
            </w:r>
            <w:r w:rsidRPr="00082557">
              <w:rPr>
                <w:rStyle w:val="s1"/>
              </w:rPr>
              <w:t xml:space="preserve"> </w:t>
            </w:r>
          </w:p>
          <w:p w:rsidR="00DA6FFD" w:rsidRPr="00082557" w:rsidRDefault="00DA6FFD" w:rsidP="00DA6FFD">
            <w:pPr>
              <w:pStyle w:val="p3"/>
              <w:spacing w:before="0" w:beforeAutospacing="0" w:after="0" w:afterAutospacing="0"/>
            </w:pPr>
            <w:r w:rsidRPr="00082557">
              <w:rPr>
                <w:rStyle w:val="s1"/>
              </w:rPr>
              <w:t>Я хочу узнать</w:t>
            </w:r>
            <w:r>
              <w:rPr>
                <w:rStyle w:val="s1"/>
              </w:rPr>
              <w:t>.</w:t>
            </w:r>
            <w:r w:rsidRPr="00082557">
              <w:rPr>
                <w:rStyle w:val="s1"/>
              </w:rPr>
              <w:t xml:space="preserve"> Я узнал».</w:t>
            </w:r>
          </w:p>
          <w:p w:rsidR="00DA6FFD" w:rsidRDefault="00DA6FFD" w:rsidP="0093320F">
            <w:pPr>
              <w:pStyle w:val="p3"/>
              <w:spacing w:before="0" w:beforeAutospacing="0" w:after="0" w:afterAutospacing="0" w:line="360" w:lineRule="auto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78" w:type="dxa"/>
          </w:tcPr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Pr="00D82177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7266B">
              <w:rPr>
                <w:rFonts w:ascii="Times New Roman" w:hAnsi="Times New Roman" w:cs="Times New Roman"/>
              </w:rPr>
              <w:t xml:space="preserve">тслеживают путь « </w:t>
            </w:r>
            <w:r>
              <w:rPr>
                <w:rFonts w:ascii="Times New Roman" w:hAnsi="Times New Roman" w:cs="Times New Roman"/>
              </w:rPr>
              <w:t xml:space="preserve">заблудившегося </w:t>
            </w:r>
            <w:r w:rsidRPr="0097266B">
              <w:rPr>
                <w:rFonts w:ascii="Times New Roman" w:hAnsi="Times New Roman" w:cs="Times New Roman"/>
              </w:rPr>
              <w:t>путешественника»</w:t>
            </w:r>
            <w:r>
              <w:rPr>
                <w:rFonts w:ascii="Times New Roman" w:hAnsi="Times New Roman" w:cs="Times New Roman"/>
              </w:rPr>
              <w:t xml:space="preserve"> из Египта, через Междуречье,</w:t>
            </w:r>
            <w:r w:rsidRPr="0097266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указывая путь на запад</w:t>
            </w:r>
            <w:r w:rsidR="000F16B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7266B">
              <w:rPr>
                <w:rFonts w:ascii="Times New Roman" w:hAnsi="Times New Roman" w:cs="Times New Roman"/>
              </w:rPr>
              <w:t xml:space="preserve">отвечая на вопросы учителя </w:t>
            </w:r>
            <w:r w:rsidR="00DA6FFD" w:rsidRPr="0097266B">
              <w:rPr>
                <w:rFonts w:ascii="Times New Roman" w:hAnsi="Times New Roman" w:cs="Times New Roman"/>
              </w:rPr>
              <w:t>и обсуждают</w:t>
            </w:r>
            <w:proofErr w:type="gramEnd"/>
            <w:r w:rsidR="00DA6FFD" w:rsidRPr="0097266B">
              <w:rPr>
                <w:rFonts w:ascii="Times New Roman" w:hAnsi="Times New Roman" w:cs="Times New Roman"/>
              </w:rPr>
              <w:t xml:space="preserve"> </w:t>
            </w:r>
            <w:r w:rsidR="00DA6FFD" w:rsidRPr="0097266B">
              <w:rPr>
                <w:rFonts w:ascii="Times New Roman" w:hAnsi="Times New Roman" w:cs="Times New Roman"/>
              </w:rPr>
              <w:lastRenderedPageBreak/>
              <w:t>тему урока</w:t>
            </w:r>
            <w:r w:rsidR="00DA6FFD" w:rsidRPr="00D82177">
              <w:rPr>
                <w:rFonts w:ascii="Times New Roman" w:hAnsi="Times New Roman" w:cs="Times New Roman"/>
              </w:rPr>
              <w:t>.</w:t>
            </w:r>
          </w:p>
          <w:p w:rsidR="0097266B" w:rsidRDefault="0097266B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  <w:p w:rsidR="00DA6FFD" w:rsidRDefault="00DA6FFD" w:rsidP="00DA6F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D82177">
              <w:rPr>
                <w:rFonts w:ascii="Times New Roman" w:hAnsi="Times New Roman" w:cs="Times New Roman"/>
              </w:rPr>
              <w:t xml:space="preserve">Записывают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2177">
              <w:rPr>
                <w:rFonts w:ascii="Times New Roman" w:hAnsi="Times New Roman" w:cs="Times New Roman"/>
              </w:rPr>
              <w:t>в тетрадь тему урока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93AB4" w:rsidP="00DA6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2.Обсуждают  цели урока и пытаются самостоятельно их формулировать</w:t>
            </w: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A6FFD" w:rsidP="00DA6FFD">
            <w:pPr>
              <w:rPr>
                <w:rFonts w:ascii="Times New Roman" w:hAnsi="Times New Roman" w:cs="Times New Roman"/>
              </w:rPr>
            </w:pPr>
          </w:p>
          <w:p w:rsidR="00DA6FFD" w:rsidRDefault="00DA6FFD" w:rsidP="00DA6FFD"/>
        </w:tc>
        <w:tc>
          <w:tcPr>
            <w:tcW w:w="1756" w:type="dxa"/>
          </w:tcPr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C27AB" w:rsidRDefault="00BC27AB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030627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DA6FFD">
              <w:rPr>
                <w:rFonts w:ascii="Times New Roman" w:hAnsi="Times New Roman" w:cs="Times New Roman"/>
                <w:sz w:val="22"/>
                <w:szCs w:val="22"/>
              </w:rPr>
              <w:t>Фронтальная работа</w:t>
            </w:r>
          </w:p>
        </w:tc>
        <w:tc>
          <w:tcPr>
            <w:tcW w:w="2514" w:type="dxa"/>
          </w:tcPr>
          <w:p w:rsidR="00DA6FFD" w:rsidRDefault="00DA6FFD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Личностные: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понимают необходимость учения, выраженного в преобладании учебно-познавательных мотивов и предпочтении социального способа оценки знаний.</w:t>
            </w:r>
          </w:p>
          <w:p w:rsidR="00DA6FFD" w:rsidRDefault="00DA6FFD" w:rsidP="00C01DF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самостоятельно формулируют цели урока после предварительного обсуждения</w:t>
            </w:r>
          </w:p>
        </w:tc>
        <w:tc>
          <w:tcPr>
            <w:tcW w:w="1227" w:type="dxa"/>
          </w:tcPr>
          <w:p w:rsidR="00DA6FFD" w:rsidRDefault="000F16BA"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B008FC" w:rsidTr="00034429">
        <w:tc>
          <w:tcPr>
            <w:tcW w:w="1729" w:type="dxa"/>
          </w:tcPr>
          <w:p w:rsidR="00DA6FFD" w:rsidRDefault="00DA6FFD">
            <w:r>
              <w:rPr>
                <w:rFonts w:ascii="Times New Roman" w:hAnsi="Times New Roman" w:cs="Times New Roman"/>
                <w:b/>
                <w:bCs/>
              </w:rPr>
              <w:lastRenderedPageBreak/>
              <w:t>II. Актуализация знаний</w:t>
            </w:r>
          </w:p>
        </w:tc>
        <w:tc>
          <w:tcPr>
            <w:tcW w:w="856" w:type="dxa"/>
          </w:tcPr>
          <w:p w:rsidR="00DA6FFD" w:rsidRDefault="00DA6FFD">
            <w:r>
              <w:t>7</w:t>
            </w:r>
          </w:p>
        </w:tc>
        <w:tc>
          <w:tcPr>
            <w:tcW w:w="2036" w:type="dxa"/>
          </w:tcPr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Беседа</w:t>
            </w:r>
          </w:p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0" w:type="dxa"/>
          </w:tcPr>
          <w:p w:rsidR="00DA6FFD" w:rsidRPr="006416C3" w:rsidRDefault="00DA6FFD" w:rsidP="00C01DF9">
            <w:pPr>
              <w:pStyle w:val="ParagraphStyle"/>
              <w:ind w:right="-48"/>
              <w:rPr>
                <w:rFonts w:ascii="Times New Roman" w:hAnsi="Times New Roman" w:cs="Times New Roman"/>
                <w:spacing w:val="36"/>
              </w:rPr>
            </w:pPr>
            <w:r w:rsidRPr="007C24E9">
              <w:rPr>
                <w:rFonts w:ascii="Times New Roman" w:hAnsi="Times New Roman" w:cs="Times New Roman"/>
              </w:rPr>
              <w:t xml:space="preserve">Организует беседу </w:t>
            </w:r>
            <w:r w:rsidR="000F16BA">
              <w:rPr>
                <w:rFonts w:ascii="Times New Roman" w:hAnsi="Times New Roman" w:cs="Times New Roman"/>
              </w:rPr>
              <w:t xml:space="preserve">с обучающимися  по </w:t>
            </w:r>
            <w:r w:rsidRPr="007C24E9">
              <w:rPr>
                <w:rFonts w:ascii="Times New Roman" w:hAnsi="Times New Roman" w:cs="Times New Roman"/>
                <w:spacing w:val="36"/>
              </w:rPr>
              <w:t>вопрос</w:t>
            </w:r>
            <w:r w:rsidR="000F16BA">
              <w:rPr>
                <w:rFonts w:ascii="Times New Roman" w:hAnsi="Times New Roman" w:cs="Times New Roman"/>
                <w:spacing w:val="36"/>
              </w:rPr>
              <w:t xml:space="preserve">ам </w:t>
            </w:r>
            <w:proofErr w:type="gramStart"/>
            <w:r w:rsidRPr="007C24E9">
              <w:rPr>
                <w:rFonts w:ascii="Times New Roman" w:hAnsi="Times New Roman" w:cs="Times New Roman"/>
                <w:spacing w:val="36"/>
              </w:rPr>
              <w:t>:</w:t>
            </w:r>
            <w:r w:rsidR="000F16BA" w:rsidRPr="006416C3">
              <w:rPr>
                <w:rFonts w:ascii="Times New Roman" w:hAnsi="Times New Roman" w:cs="Times New Roman"/>
                <w:spacing w:val="36"/>
              </w:rPr>
              <w:t>Ч</w:t>
            </w:r>
            <w:proofErr w:type="gramEnd"/>
            <w:r w:rsidR="000F16BA" w:rsidRPr="006416C3">
              <w:rPr>
                <w:rFonts w:ascii="Times New Roman" w:hAnsi="Times New Roman" w:cs="Times New Roman"/>
                <w:spacing w:val="36"/>
              </w:rPr>
              <w:t xml:space="preserve">то знаете </w:t>
            </w:r>
            <w:proofErr w:type="spellStart"/>
            <w:r w:rsidR="000F16BA" w:rsidRPr="006416C3">
              <w:rPr>
                <w:rFonts w:ascii="Times New Roman" w:hAnsi="Times New Roman" w:cs="Times New Roman"/>
                <w:spacing w:val="36"/>
              </w:rPr>
              <w:t>о</w:t>
            </w:r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</w:rPr>
              <w:t>природных</w:t>
            </w:r>
            <w:proofErr w:type="spellEnd"/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</w:rPr>
              <w:t xml:space="preserve"> условиях  Египта</w:t>
            </w:r>
          </w:p>
          <w:p w:rsidR="000F16BA" w:rsidRPr="006416C3" w:rsidRDefault="00DA6FFD" w:rsidP="000F16BA">
            <w:pPr>
              <w:spacing w:line="100" w:lineRule="atLeast"/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</w:pPr>
            <w:r w:rsidRPr="006416C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F16BA" w:rsidRPr="006416C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Что знаете </w:t>
            </w:r>
            <w:proofErr w:type="spellStart"/>
            <w:r w:rsidR="000F16BA" w:rsidRPr="006416C3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о</w:t>
            </w:r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природных</w:t>
            </w:r>
            <w:proofErr w:type="spellEnd"/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 xml:space="preserve"> </w:t>
            </w:r>
            <w:proofErr w:type="gramStart"/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условиях</w:t>
            </w:r>
            <w:proofErr w:type="gramEnd"/>
            <w:r w:rsidR="000F16BA"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 xml:space="preserve">  Междуречья </w:t>
            </w:r>
          </w:p>
          <w:p w:rsidR="006416C3" w:rsidRDefault="000F16BA" w:rsidP="006416C3">
            <w:pPr>
              <w:spacing w:line="100" w:lineRule="atLeast"/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</w:pPr>
            <w:r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 xml:space="preserve">Какое   влияние </w:t>
            </w:r>
            <w:r w:rsidR="006416C3" w:rsidRP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природные условия оказывают на жизнь людей в этих странах</w:t>
            </w:r>
            <w:r w:rsidR="006416C3"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?</w:t>
            </w:r>
          </w:p>
          <w:p w:rsidR="006416C3" w:rsidRDefault="006416C3" w:rsidP="006416C3">
            <w:pPr>
              <w:spacing w:line="100" w:lineRule="atLeast"/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Может ли близость к морю изменить жизнь людей?</w:t>
            </w:r>
          </w:p>
          <w:p w:rsidR="006416C3" w:rsidRPr="007C24E9" w:rsidRDefault="006416C3" w:rsidP="006416C3">
            <w:pPr>
              <w:spacing w:line="100" w:lineRule="atLeast"/>
              <w:rPr>
                <w:rFonts w:ascii="Times New Roman" w:hAnsi="Times New Roman" w:cs="Times New Roman"/>
              </w:rPr>
            </w:pPr>
          </w:p>
          <w:p w:rsidR="00DA6FFD" w:rsidRPr="007C24E9" w:rsidRDefault="00DA6FFD" w:rsidP="00C01DF9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Аргументировано отвечают на вопросы, рассуждают, высказывают собственное мнение</w:t>
            </w:r>
          </w:p>
        </w:tc>
        <w:tc>
          <w:tcPr>
            <w:tcW w:w="1756" w:type="dxa"/>
          </w:tcPr>
          <w:p w:rsidR="00DA6FFD" w:rsidRDefault="00030627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DA6FFD">
              <w:rPr>
                <w:rFonts w:ascii="Times New Roman" w:hAnsi="Times New Roman" w:cs="Times New Roman"/>
                <w:sz w:val="22"/>
                <w:szCs w:val="22"/>
              </w:rPr>
              <w:t>Фронтальная работа</w:t>
            </w:r>
          </w:p>
        </w:tc>
        <w:tc>
          <w:tcPr>
            <w:tcW w:w="2514" w:type="dxa"/>
          </w:tcPr>
          <w:p w:rsidR="006416C3" w:rsidRDefault="00DA6FFD" w:rsidP="006416C3">
            <w:pPr>
              <w:spacing w:line="10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Познавательные: </w:t>
            </w:r>
            <w:r w:rsidR="006416C3">
              <w:rPr>
                <w:rFonts w:ascii="Times New Roman" w:hAnsi="Times New Roman" w:cs="Times New Roman"/>
                <w:sz w:val="24"/>
              </w:rPr>
              <w:t xml:space="preserve">Структурировать знания по пройденным темам, анализировать  влияния географического положения Египта и Междуречья на занятия населения с целью выделения существенных признаков </w:t>
            </w:r>
          </w:p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высказывают </w:t>
            </w:r>
            <w:r w:rsidR="006416C3">
              <w:rPr>
                <w:rFonts w:ascii="Times New Roman" w:eastAsia="Times New Roman" w:hAnsi="Times New Roman" w:cs="Times New Roman"/>
              </w:rPr>
              <w:t xml:space="preserve">с достаточной полнотой и точностью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собственное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мнение;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слушают друг друга, строят понятные речевые высказывания</w:t>
            </w:r>
          </w:p>
          <w:p w:rsidR="006416C3" w:rsidRDefault="006416C3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416C3" w:rsidRDefault="006416C3" w:rsidP="006416C3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7" w:type="dxa"/>
          </w:tcPr>
          <w:p w:rsidR="00DA6FFD" w:rsidRDefault="00DA6FFD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Устные ответы</w:t>
            </w:r>
          </w:p>
        </w:tc>
      </w:tr>
      <w:tr w:rsidR="00BC27AB" w:rsidRPr="00BC27AB" w:rsidTr="007B56A0">
        <w:tc>
          <w:tcPr>
            <w:tcW w:w="14786" w:type="dxa"/>
            <w:gridSpan w:val="8"/>
          </w:tcPr>
          <w:p w:rsidR="00BC27AB" w:rsidRPr="00BC27AB" w:rsidRDefault="00BC27AB" w:rsidP="00BC27AB">
            <w:pPr>
              <w:pStyle w:val="ParagraphStyle"/>
              <w:numPr>
                <w:ilvl w:val="0"/>
                <w:numId w:val="1"/>
              </w:numPr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 xml:space="preserve">стадия  реализации  </w:t>
            </w:r>
            <w:r w:rsidRPr="00BC27AB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смысла (осмысления материала во время работы над ним)</w:t>
            </w:r>
          </w:p>
        </w:tc>
      </w:tr>
      <w:tr w:rsidR="00B008FC" w:rsidTr="00B008FC">
        <w:trPr>
          <w:trHeight w:val="5671"/>
        </w:trPr>
        <w:tc>
          <w:tcPr>
            <w:tcW w:w="1729" w:type="dxa"/>
            <w:vMerge w:val="restart"/>
          </w:tcPr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  <w:r w:rsidRPr="00DA6FFD">
              <w:rPr>
                <w:b/>
                <w:bCs/>
                <w:sz w:val="22"/>
                <w:szCs w:val="22"/>
              </w:rPr>
              <w:t>III. Изучение нового материала</w:t>
            </w:r>
            <w:r w:rsidRPr="002B713B">
              <w:rPr>
                <w:sz w:val="20"/>
                <w:szCs w:val="20"/>
              </w:rPr>
              <w:t xml:space="preserve"> </w:t>
            </w: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Pr="00361D1B" w:rsidRDefault="00034429" w:rsidP="00666A20">
            <w:pPr>
              <w:pStyle w:val="p3"/>
              <w:jc w:val="center"/>
              <w:rPr>
                <w:sz w:val="20"/>
                <w:szCs w:val="20"/>
              </w:rPr>
            </w:pPr>
          </w:p>
          <w:p w:rsidR="00034429" w:rsidRDefault="00034429" w:rsidP="00666A20">
            <w:pPr>
              <w:pStyle w:val="p3"/>
              <w:spacing w:before="0" w:beforeAutospacing="0" w:after="0" w:afterAutospacing="0"/>
              <w:rPr>
                <w:b/>
              </w:rPr>
            </w:pPr>
          </w:p>
          <w:p w:rsidR="00B008FC" w:rsidRDefault="00B008FC" w:rsidP="00666A20">
            <w:pPr>
              <w:pStyle w:val="p3"/>
              <w:spacing w:before="0" w:beforeAutospacing="0" w:after="0" w:afterAutospacing="0"/>
            </w:pPr>
          </w:p>
          <w:p w:rsidR="00B008FC" w:rsidRDefault="00B008FC" w:rsidP="00666A20">
            <w:pPr>
              <w:pStyle w:val="p3"/>
              <w:spacing w:before="0" w:beforeAutospacing="0" w:after="0" w:afterAutospacing="0"/>
            </w:pPr>
          </w:p>
          <w:p w:rsidR="00034429" w:rsidRPr="00735873" w:rsidRDefault="00034429" w:rsidP="00666A20">
            <w:pPr>
              <w:pStyle w:val="p3"/>
              <w:spacing w:before="0" w:beforeAutospacing="0" w:after="0" w:afterAutospacing="0"/>
            </w:pPr>
            <w:proofErr w:type="gramStart"/>
            <w:r w:rsidRPr="00735873">
              <w:t>Разминка (эмоциональная разрядка «</w:t>
            </w:r>
            <w:proofErr w:type="spellStart"/>
            <w:r w:rsidRPr="00735873">
              <w:t>Правдивое-ложное</w:t>
            </w:r>
            <w:proofErr w:type="spellEnd"/>
            <w:r w:rsidRPr="00735873">
              <w:t xml:space="preserve"> высказывание»</w:t>
            </w:r>
            <w:r>
              <w:t xml:space="preserve"> и метод «Комплимент»</w:t>
            </w:r>
            <w:proofErr w:type="gramEnd"/>
          </w:p>
          <w:p w:rsidR="00034429" w:rsidRPr="00DA6FFD" w:rsidRDefault="00034429" w:rsidP="00666A20">
            <w:pPr>
              <w:rPr>
                <w:b/>
              </w:rPr>
            </w:pPr>
          </w:p>
        </w:tc>
        <w:tc>
          <w:tcPr>
            <w:tcW w:w="856" w:type="dxa"/>
            <w:vMerge w:val="restart"/>
          </w:tcPr>
          <w:p w:rsidR="00034429" w:rsidRDefault="00034429">
            <w:r>
              <w:lastRenderedPageBreak/>
              <w:t>17</w:t>
            </w:r>
          </w:p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>
            <w:r>
              <w:t>3</w:t>
            </w:r>
          </w:p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  <w:p w:rsidR="00034429" w:rsidRDefault="00034429"/>
        </w:tc>
        <w:tc>
          <w:tcPr>
            <w:tcW w:w="2036" w:type="dxa"/>
            <w:vMerge w:val="restart"/>
          </w:tcPr>
          <w:p w:rsidR="00034429" w:rsidRPr="007C24E9" w:rsidRDefault="00034429" w:rsidP="00DA6FFD">
            <w:pPr>
              <w:pStyle w:val="p3"/>
              <w:spacing w:before="0" w:beforeAutospacing="0" w:after="0" w:afterAutospacing="0"/>
              <w:rPr>
                <w:b/>
              </w:rPr>
            </w:pPr>
            <w:r w:rsidRPr="007C24E9">
              <w:rPr>
                <w:rStyle w:val="s1"/>
                <w:b/>
              </w:rPr>
              <w:lastRenderedPageBreak/>
              <w:t>Метод «Кластер».</w:t>
            </w:r>
          </w:p>
          <w:p w:rsidR="00034429" w:rsidRPr="007C24E9" w:rsidRDefault="00034429" w:rsidP="00DA6FFD">
            <w:pPr>
              <w:pStyle w:val="p3"/>
              <w:spacing w:before="0" w:beforeAutospacing="0" w:after="0" w:afterAutospacing="0"/>
            </w:pPr>
            <w:proofErr w:type="gramStart"/>
            <w:r w:rsidRPr="007C24E9">
              <w:t xml:space="preserve">Цель: сориентировать обучающихся в теме, </w:t>
            </w:r>
            <w:r>
              <w:t>донести информацию о природных условиях Финикии, о крупных городах</w:t>
            </w:r>
            <w:proofErr w:type="gramEnd"/>
          </w:p>
          <w:p w:rsidR="00034429" w:rsidRDefault="00034429" w:rsidP="00DA6FFD">
            <w:pPr>
              <w:pStyle w:val="ParagraphStyle"/>
              <w:ind w:right="-48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7C24E9">
              <w:rPr>
                <w:rFonts w:ascii="Times New Roman" w:hAnsi="Times New Roman" w:cs="Times New Roman"/>
              </w:rPr>
              <w:t>презентация,  текст учебника</w:t>
            </w:r>
            <w:r>
              <w:rPr>
                <w:rFonts w:ascii="Times New Roman" w:hAnsi="Times New Roman" w:cs="Times New Roman"/>
              </w:rPr>
              <w:t xml:space="preserve"> с.73 , карта с 75</w:t>
            </w:r>
            <w:r>
              <w:rPr>
                <w:sz w:val="20"/>
                <w:szCs w:val="20"/>
              </w:rPr>
              <w:t>)</w:t>
            </w:r>
          </w:p>
          <w:p w:rsidR="00034429" w:rsidRDefault="00034429" w:rsidP="00DA6FFD">
            <w:pPr>
              <w:pStyle w:val="ParagraphStyle"/>
              <w:ind w:right="-48"/>
              <w:rPr>
                <w:sz w:val="20"/>
                <w:szCs w:val="20"/>
              </w:rPr>
            </w:pPr>
          </w:p>
          <w:p w:rsidR="00034429" w:rsidRDefault="00034429" w:rsidP="00DA6FFD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Презентация 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</w:rPr>
            </w:pPr>
          </w:p>
          <w:p w:rsidR="00034429" w:rsidRPr="006916FA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</w:rPr>
            </w:pPr>
            <w:r w:rsidRPr="006916FA">
              <w:rPr>
                <w:rFonts w:ascii="Times New Roman" w:hAnsi="Times New Roman" w:cs="Times New Roman"/>
                <w:b/>
              </w:rPr>
              <w:t xml:space="preserve">Метод </w:t>
            </w:r>
            <w:r>
              <w:rPr>
                <w:rFonts w:ascii="Times New Roman" w:hAnsi="Times New Roman" w:cs="Times New Roman"/>
                <w:b/>
              </w:rPr>
              <w:t>«С</w:t>
            </w:r>
            <w:r w:rsidRPr="006916FA">
              <w:rPr>
                <w:rFonts w:ascii="Times New Roman" w:hAnsi="Times New Roman" w:cs="Times New Roman"/>
                <w:b/>
              </w:rPr>
              <w:t>амостоятельно</w:t>
            </w:r>
            <w:r>
              <w:rPr>
                <w:rFonts w:ascii="Times New Roman" w:hAnsi="Times New Roman" w:cs="Times New Roman"/>
                <w:b/>
              </w:rPr>
              <w:t>е</w:t>
            </w:r>
            <w:r w:rsidRPr="006916FA">
              <w:rPr>
                <w:rFonts w:ascii="Times New Roman" w:hAnsi="Times New Roman" w:cs="Times New Roman"/>
                <w:b/>
              </w:rPr>
              <w:t xml:space="preserve"> познани</w:t>
            </w:r>
            <w:r>
              <w:rPr>
                <w:rFonts w:ascii="Times New Roman" w:hAnsi="Times New Roman" w:cs="Times New Roman"/>
                <w:b/>
              </w:rPr>
              <w:t>е»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735873" w:rsidRDefault="00034429" w:rsidP="00735873">
            <w:pPr>
              <w:spacing w:line="100" w:lineRule="atLeas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3587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фразы</w:t>
            </w:r>
            <w:proofErr w:type="gramStart"/>
            <w:r w:rsidRPr="00735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358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«Древняя Финикия – страна морей. Её жители черпают богатства морей, из песка добывают сокровища!»</w:t>
            </w:r>
          </w:p>
          <w:p w:rsidR="00034429" w:rsidRPr="00735873" w:rsidRDefault="00034429" w:rsidP="00735873">
            <w:pPr>
              <w:spacing w:line="10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358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Какую информацию мы можем почерпнуть из данного эпиграфа?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012DB" w:rsidRDefault="003012DB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34429" w:rsidRPr="00CA61A8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61A8">
              <w:rPr>
                <w:rFonts w:ascii="Times New Roman" w:hAnsi="Times New Roman" w:cs="Times New Roman"/>
                <w:b/>
                <w:sz w:val="22"/>
                <w:szCs w:val="22"/>
              </w:rPr>
              <w:t>Метод «Мозговой штурм»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51042F">
            <w:pPr>
              <w:pStyle w:val="ParagraphStyle"/>
              <w:spacing w:line="225" w:lineRule="auto"/>
            </w:pPr>
          </w:p>
        </w:tc>
        <w:tc>
          <w:tcPr>
            <w:tcW w:w="2690" w:type="dxa"/>
            <w:vMerge w:val="restart"/>
          </w:tcPr>
          <w:p w:rsidR="00034429" w:rsidRDefault="001D0810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lastRenderedPageBreak/>
              <w:pict>
                <v:rect id="_x0000_s1084" style="position:absolute;margin-left:38.7pt;margin-top:342.35pt;width:44pt;height:30pt;z-index:2517094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pict>
                <v:rect id="_x0000_s1083" style="position:absolute;margin-left:26.7pt;margin-top:330.35pt;width:44pt;height:30pt;z-index:25170841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pict>
                <v:rect id="_x0000_s1082" style="position:absolute;margin-left:14.7pt;margin-top:318.35pt;width:44pt;height:30pt;z-index:251707392;mso-position-horizontal-relative:text;mso-position-vertical-relative:text"/>
              </w:pict>
            </w:r>
          </w:p>
          <w:p w:rsidR="00034429" w:rsidRDefault="00034429" w:rsidP="00854541">
            <w:pPr>
              <w:pStyle w:val="ParagraphStyle"/>
              <w:numPr>
                <w:ilvl w:val="0"/>
                <w:numId w:val="4"/>
              </w:numPr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Показывает слайды</w:t>
            </w:r>
          </w:p>
          <w:p w:rsidR="00034429" w:rsidRDefault="00034429" w:rsidP="00854541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презентации, комментирует новую информацию о географических особенностях Финикии</w:t>
            </w:r>
          </w:p>
          <w:p w:rsidR="00034429" w:rsidRDefault="001D0810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pict>
                <v:rect id="_x0000_s1081" style="position:absolute;margin-left:16.9pt;margin-top:9.6pt;width:84.65pt;height:36.75pt;z-index:251706368">
                  <v:textbox style="mso-next-textbox:#_x0000_s1081">
                    <w:txbxContent>
                      <w:p w:rsidR="00034429" w:rsidRPr="00854541" w:rsidRDefault="00034429">
                        <w:pPr>
                          <w:rPr>
                            <w:sz w:val="18"/>
                            <w:szCs w:val="18"/>
                          </w:rPr>
                        </w:pPr>
                        <w:r w:rsidRPr="00854541">
                          <w:rPr>
                            <w:sz w:val="18"/>
                            <w:szCs w:val="18"/>
                          </w:rPr>
                          <w:t xml:space="preserve">Географические 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854541">
                          <w:rPr>
                            <w:sz w:val="18"/>
                            <w:szCs w:val="18"/>
                          </w:rPr>
                          <w:t xml:space="preserve">собенности </w:t>
                        </w:r>
                      </w:p>
                    </w:txbxContent>
                  </v:textbox>
                </v:rect>
              </w:pic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854541" w:rsidRDefault="00034429" w:rsidP="00854541">
            <w:pPr>
              <w:pStyle w:val="ParagraphStyle"/>
              <w:numPr>
                <w:ilvl w:val="0"/>
                <w:numId w:val="3"/>
              </w:numPr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854541">
              <w:rPr>
                <w:rFonts w:ascii="Times New Roman" w:hAnsi="Times New Roman" w:cs="Times New Roman"/>
              </w:rPr>
              <w:t>незначительные районы земледелия</w:t>
            </w:r>
          </w:p>
          <w:p w:rsidR="00034429" w:rsidRPr="00854541" w:rsidRDefault="00034429" w:rsidP="00854541">
            <w:pPr>
              <w:pStyle w:val="ParagraphStyle"/>
              <w:numPr>
                <w:ilvl w:val="0"/>
                <w:numId w:val="3"/>
              </w:numPr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854541">
              <w:rPr>
                <w:rFonts w:ascii="Times New Roman" w:hAnsi="Times New Roman" w:cs="Times New Roman"/>
              </w:rPr>
              <w:t>расположение вдоль морского побережья</w:t>
            </w:r>
          </w:p>
          <w:p w:rsidR="00034429" w:rsidRPr="00854541" w:rsidRDefault="00034429" w:rsidP="00854541">
            <w:pPr>
              <w:pStyle w:val="ParagraphStyle"/>
              <w:numPr>
                <w:ilvl w:val="0"/>
                <w:numId w:val="3"/>
              </w:numPr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854541">
              <w:rPr>
                <w:rFonts w:ascii="Times New Roman" w:hAnsi="Times New Roman" w:cs="Times New Roman"/>
              </w:rPr>
              <w:t>горный рельеф местности</w:t>
            </w:r>
          </w:p>
          <w:p w:rsidR="00034429" w:rsidRPr="00854541" w:rsidRDefault="00034429" w:rsidP="00854541">
            <w:pPr>
              <w:pStyle w:val="ParagraphStyle"/>
              <w:numPr>
                <w:ilvl w:val="0"/>
                <w:numId w:val="3"/>
              </w:numPr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854541">
              <w:rPr>
                <w:rFonts w:ascii="Times New Roman" w:hAnsi="Times New Roman" w:cs="Times New Roman"/>
              </w:rPr>
              <w:t xml:space="preserve">близость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854541">
              <w:rPr>
                <w:rFonts w:ascii="Times New Roman" w:hAnsi="Times New Roman" w:cs="Times New Roman"/>
              </w:rPr>
              <w:t xml:space="preserve">пустыни </w: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1D0810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pict>
                <v:rect id="_x0000_s1085" style="position:absolute;margin-left:57.55pt;margin-top:.1pt;width:44pt;height:30pt;z-index:251710464"/>
              </w:pic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6916FA">
              <w:rPr>
                <w:rFonts w:ascii="Times New Roman" w:hAnsi="Times New Roman" w:cs="Times New Roman"/>
              </w:rPr>
              <w:t>Организация самостоятельного чтения (С.74) о занятиях ремесленников в городах</w:t>
            </w:r>
            <w:r>
              <w:rPr>
                <w:rFonts w:ascii="Times New Roman" w:hAnsi="Times New Roman" w:cs="Times New Roman"/>
              </w:rPr>
              <w:t xml:space="preserve"> и анализа прочитанного и сопоставление узнаваемых объектов</w:t>
            </w:r>
          </w:p>
          <w:p w:rsidR="00034429" w:rsidRPr="006916FA" w:rsidRDefault="00034429" w:rsidP="006916FA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61424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02123" cy="903817"/>
                  <wp:effectExtent l="19050" t="19050" r="12277" b="10583"/>
                  <wp:docPr id="7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15" cy="908418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614240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21173" cy="829733"/>
                  <wp:effectExtent l="19050" t="0" r="0" b="0"/>
                  <wp:docPr id="73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82737" cy="1293813"/>
                            <a:chOff x="611188" y="2997200"/>
                            <a:chExt cx="1582737" cy="1293813"/>
                          </a:xfrm>
                        </a:grpSpPr>
                        <a:grpSp>
                          <a:nvGrpSpPr>
                            <a:cNvPr id="10242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11188" y="2997200"/>
                              <a:ext cx="1582737" cy="1293813"/>
                              <a:chOff x="385" y="1888"/>
                              <a:chExt cx="997" cy="815"/>
                            </a:xfrm>
                          </a:grpSpPr>
                          <a:pic>
                            <a:nvPicPr>
                              <a:cNvPr id="10243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85" y="1888"/>
                                <a:ext cx="998" cy="816"/>
                              </a:xfrm>
                              <a:prstGeom prst="rect">
                                <a:avLst/>
                              </a:prstGeom>
                              <a:noFill/>
                              <a:ln w="9360">
                                <a:solidFill>
                                  <a:srgbClr val="99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10244" name="Text Box 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85" y="1888"/>
                                <a:ext cx="998" cy="8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en-GB"/>
                                  </a:defPPr>
                                  <a:lvl1pPr algn="l" defTabSz="449263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742950" indent="-285750" algn="l" defTabSz="449263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1143000" indent="-228600" algn="l" defTabSz="449263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600200" indent="-228600" algn="l" defTabSz="449263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2057400" indent="-228600" algn="l" defTabSz="449263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bg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614240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16728" cy="844550"/>
                  <wp:effectExtent l="19050" t="19050" r="16722" b="12700"/>
                  <wp:docPr id="7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95" cy="843782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614240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16728" cy="878416"/>
                  <wp:effectExtent l="19050" t="19050" r="16722" b="16934"/>
                  <wp:docPr id="7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58" cy="876145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3.Организация работы по слайду презентации.</w:t>
            </w:r>
          </w:p>
          <w:p w:rsidR="00034429" w:rsidRDefault="00034429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визуальному ряду определить основной вид деятельности финикийцев</w: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CA61A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27972" cy="937683"/>
                  <wp:effectExtent l="19050" t="19050" r="15028" b="14817"/>
                  <wp:docPr id="7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47" cy="9386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CA61A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1100" cy="929217"/>
                  <wp:effectExtent l="19050" t="19050" r="19050" b="23283"/>
                  <wp:docPr id="7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757" cy="9305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CA61A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81100" cy="946150"/>
                  <wp:effectExtent l="19050" t="19050" r="19050" b="25400"/>
                  <wp:docPr id="7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34" cy="948981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 Вводит  новые основные понятия темы «колония, работорговля, Карфаген»</w: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Формулирует задание, организует самостоятельную работу учащихся в тетрадях</w:t>
            </w: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B008FC" w:rsidRDefault="00B008FC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B008FC" w:rsidRDefault="00B008FC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Пришло время размяться. И сделаем упражнения, которые помогут снять напряжение и заодно узнать как вы хорошо запомнили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 что узнали на уроке . </w:t>
            </w:r>
            <w:r w:rsidRPr="00B008FC">
              <w:rPr>
                <w:rFonts w:ascii="Times New Roman" w:hAnsi="Times New Roman" w:cs="Times New Roman"/>
                <w:u w:val="single"/>
              </w:rPr>
              <w:t>Правила просты</w:t>
            </w:r>
            <w:r>
              <w:rPr>
                <w:rFonts w:ascii="Times New Roman" w:hAnsi="Times New Roman" w:cs="Times New Roman"/>
              </w:rPr>
              <w:t>, как и ваши движения</w:t>
            </w: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Если я говорю ложное высказывание по теме – </w:t>
            </w:r>
            <w:r w:rsidRPr="00B008FC">
              <w:rPr>
                <w:rFonts w:ascii="Times New Roman" w:hAnsi="Times New Roman" w:cs="Times New Roman"/>
                <w:u w:val="single"/>
              </w:rPr>
              <w:t xml:space="preserve">вы </w:t>
            </w:r>
            <w:proofErr w:type="spellStart"/>
            <w:r w:rsidRPr="00B008FC">
              <w:rPr>
                <w:rFonts w:ascii="Times New Roman" w:hAnsi="Times New Roman" w:cs="Times New Roman"/>
                <w:u w:val="single"/>
              </w:rPr>
              <w:t>присядаете</w:t>
            </w:r>
            <w:proofErr w:type="spellEnd"/>
            <w:r w:rsidRPr="00B008FC">
              <w:rPr>
                <w:rFonts w:ascii="Times New Roman" w:hAnsi="Times New Roman" w:cs="Times New Roman"/>
                <w:u w:val="single"/>
              </w:rPr>
              <w:t xml:space="preserve"> и встаете</w:t>
            </w:r>
            <w:r>
              <w:rPr>
                <w:rFonts w:ascii="Times New Roman" w:hAnsi="Times New Roman" w:cs="Times New Roman"/>
              </w:rPr>
              <w:t xml:space="preserve">, если правдивое – </w:t>
            </w:r>
            <w:proofErr w:type="gramStart"/>
            <w:r w:rsidRPr="00B008FC">
              <w:rPr>
                <w:rFonts w:ascii="Times New Roman" w:hAnsi="Times New Roman" w:cs="Times New Roman"/>
                <w:u w:val="single"/>
              </w:rPr>
              <w:t>поворачиваетесь</w:t>
            </w:r>
            <w:proofErr w:type="gramEnd"/>
            <w:r w:rsidRPr="00B008FC">
              <w:rPr>
                <w:rFonts w:ascii="Times New Roman" w:hAnsi="Times New Roman" w:cs="Times New Roman"/>
                <w:u w:val="single"/>
              </w:rPr>
              <w:t xml:space="preserve"> либо налево либо направо.</w:t>
            </w:r>
          </w:p>
          <w:p w:rsidR="00034429" w:rsidRDefault="00034429" w:rsidP="0051042F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За правильные ответы -  движения мы можем сами себя похвалить. </w:t>
            </w:r>
            <w:r w:rsidRPr="00B008FC">
              <w:rPr>
                <w:rFonts w:ascii="Times New Roman" w:hAnsi="Times New Roman" w:cs="Times New Roman"/>
                <w:u w:val="single"/>
              </w:rPr>
              <w:t>Похлопали в ладоши!</w:t>
            </w:r>
          </w:p>
        </w:tc>
        <w:tc>
          <w:tcPr>
            <w:tcW w:w="1978" w:type="dxa"/>
            <w:vMerge w:val="restart"/>
          </w:tcPr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Знакомятся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 новой информацией, задают уточняющие вопросы, обсуждают новую информацию.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2.Знакомятся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 новой информацией, анализируют иллюстрации  на слайде презентации, рассказывают об открытиях финикийцев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Знакомятся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анализируют иллюстрации  на слайде презентации, рассказывают об кораблестроении и пиратстве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008FC" w:rsidRDefault="00B008FC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5C4FB4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Самостоятель-но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читают текст учебника, отвечают на вопросы, </w:t>
            </w:r>
            <w:r>
              <w:rPr>
                <w:rFonts w:ascii="Times New Roman" w:hAnsi="Times New Roman" w:cs="Times New Roman"/>
                <w:spacing w:val="-12"/>
                <w:sz w:val="22"/>
                <w:szCs w:val="22"/>
              </w:rPr>
              <w:t>принимают актив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ное участие в обсуждении практических заданий. Высказывают свое мнение, приводят примеры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доказательства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DA6FFD" w:rsidRDefault="00034429"/>
        </w:tc>
        <w:tc>
          <w:tcPr>
            <w:tcW w:w="1756" w:type="dxa"/>
            <w:vMerge w:val="restart"/>
          </w:tcPr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 Индивидуальная работа.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Pr="00361D1B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35873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35873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35873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358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Индивидуальная работа, фронтальная работа. 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Фронтальная работа.</w:t>
            </w: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DA6FFD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DA6FFD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DA6FFD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DA6FFD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Индивидуальная работа </w:t>
            </w: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Pr="00666A20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DA6FFD"/>
        </w:tc>
        <w:tc>
          <w:tcPr>
            <w:tcW w:w="2514" w:type="dxa"/>
            <w:vMerge w:val="restart"/>
          </w:tcPr>
          <w:p w:rsidR="00034429" w:rsidRPr="003012DB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3012D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lastRenderedPageBreak/>
              <w:t>Личностные:</w:t>
            </w:r>
            <w:r w:rsidRPr="003012DB">
              <w:rPr>
                <w:rFonts w:ascii="Times New Roman" w:hAnsi="Times New Roman" w:cs="Times New Roman"/>
                <w:sz w:val="22"/>
                <w:szCs w:val="22"/>
              </w:rPr>
              <w:t xml:space="preserve"> сохраняют мотивацию к учебной деятельности; проявляют интерес к новому учебному материалу; выражают положительное отношение к процессу познания; </w:t>
            </w: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3012D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Регулятивные:</w:t>
            </w:r>
            <w:r w:rsidRPr="003012DB">
              <w:rPr>
                <w:rFonts w:ascii="Times New Roman" w:hAnsi="Times New Roman" w:cs="Times New Roman"/>
                <w:sz w:val="22"/>
                <w:szCs w:val="22"/>
              </w:rPr>
              <w:t xml:space="preserve"> планируют свои действия </w:t>
            </w:r>
            <w:r w:rsidRPr="003012DB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соответствии с поставленной задачей </w:t>
            </w:r>
            <w:r w:rsidRPr="003012DB">
              <w:rPr>
                <w:rFonts w:ascii="Times New Roman" w:hAnsi="Times New Roman" w:cs="Times New Roman"/>
                <w:sz w:val="22"/>
                <w:szCs w:val="22"/>
              </w:rPr>
              <w:br/>
              <w:t>и условиями её реализации, определяют последовательность промежуточных целей с учётом конечного результата; составляют последовательность действий.</w:t>
            </w: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распознают объекты и их понятия, выделяют существенные признаки; строят рассуждения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и обобщают полученную информацию.</w:t>
            </w: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Pr="00057E94" w:rsidRDefault="00034429" w:rsidP="00CA61A8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Коммуникативные: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проявляют активность во взаимодействии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для решения познавательных задач; ставят вопросы, обращаются за помощью; формулируют свои затруднения; предлагают помощь и сотрудничество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1.Устные ответы</w:t>
            </w: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 Устные ответы.</w:t>
            </w: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 Устные ответы.</w:t>
            </w: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Устные ответы</w:t>
            </w: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057E94">
            <w:pPr>
              <w:pStyle w:val="ParagraphStyle"/>
              <w:spacing w:line="225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012DB" w:rsidRDefault="003012DB" w:rsidP="00057E94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057E94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057E94">
            <w:pPr>
              <w:rPr>
                <w:rFonts w:ascii="Times New Roman" w:hAnsi="Times New Roman" w:cs="Times New Roman"/>
              </w:rPr>
            </w:pPr>
          </w:p>
          <w:p w:rsidR="003012DB" w:rsidRDefault="003012DB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4.запись в тетрадь</w:t>
            </w: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/>
        </w:tc>
      </w:tr>
      <w:tr w:rsidR="00B008FC" w:rsidTr="00034429">
        <w:trPr>
          <w:trHeight w:hRule="exact" w:val="10025"/>
        </w:trPr>
        <w:tc>
          <w:tcPr>
            <w:tcW w:w="1729" w:type="dxa"/>
            <w:vMerge/>
          </w:tcPr>
          <w:p w:rsidR="00034429" w:rsidRPr="00DA6FFD" w:rsidRDefault="00034429" w:rsidP="00666A20">
            <w:pPr>
              <w:pStyle w:val="p3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6" w:type="dxa"/>
            <w:vMerge/>
          </w:tcPr>
          <w:p w:rsidR="00034429" w:rsidRDefault="00034429"/>
        </w:tc>
        <w:tc>
          <w:tcPr>
            <w:tcW w:w="2036" w:type="dxa"/>
            <w:vMerge/>
          </w:tcPr>
          <w:p w:rsidR="00034429" w:rsidRPr="007C24E9" w:rsidRDefault="00034429" w:rsidP="00DA6FFD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</w:tc>
        <w:tc>
          <w:tcPr>
            <w:tcW w:w="2690" w:type="dxa"/>
            <w:vMerge/>
          </w:tcPr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978" w:type="dxa"/>
            <w:vMerge/>
          </w:tcPr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6" w:type="dxa"/>
            <w:vMerge/>
          </w:tcPr>
          <w:p w:rsidR="00034429" w:rsidRDefault="00034429" w:rsidP="00DA6FFD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14" w:type="dxa"/>
            <w:vMerge/>
          </w:tcPr>
          <w:p w:rsidR="00034429" w:rsidRPr="00F419F4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1227" w:type="dxa"/>
            <w:tcBorders>
              <w:top w:val="single" w:sz="4" w:space="0" w:color="auto"/>
            </w:tcBorders>
          </w:tcPr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Устные ответы</w:t>
            </w: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057E94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</w:tc>
      </w:tr>
      <w:tr w:rsidR="00B008FC" w:rsidTr="00BD1A08">
        <w:trPr>
          <w:trHeight w:val="2600"/>
        </w:trPr>
        <w:tc>
          <w:tcPr>
            <w:tcW w:w="1729" w:type="dxa"/>
            <w:tcBorders>
              <w:bottom w:val="single" w:sz="4" w:space="0" w:color="auto"/>
            </w:tcBorders>
          </w:tcPr>
          <w:p w:rsidR="00034429" w:rsidRDefault="00034429">
            <w:pPr>
              <w:rPr>
                <w:rFonts w:ascii="Times New Roman" w:hAnsi="Times New Roman" w:cs="Times New Roman"/>
                <w:b/>
                <w:bCs/>
                <w:spacing w:val="-12"/>
              </w:rPr>
            </w:pPr>
          </w:p>
          <w:p w:rsidR="00034429" w:rsidRDefault="00034429">
            <w:pPr>
              <w:rPr>
                <w:rFonts w:ascii="Times New Roman" w:hAnsi="Times New Roman" w:cs="Times New Roman"/>
                <w:b/>
                <w:bCs/>
                <w:spacing w:val="-12"/>
              </w:rPr>
            </w:pPr>
          </w:p>
          <w:p w:rsidR="00E66D98" w:rsidRDefault="00E66D98">
            <w:r>
              <w:rPr>
                <w:rFonts w:ascii="Times New Roman" w:hAnsi="Times New Roman" w:cs="Times New Roman"/>
                <w:b/>
                <w:bCs/>
                <w:spacing w:val="-12"/>
              </w:rPr>
              <w:t xml:space="preserve">IV. Первичное  осмысление и закрепление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12"/>
              </w:rPr>
              <w:t>изученного</w:t>
            </w:r>
            <w:proofErr w:type="gramEnd"/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034429" w:rsidRDefault="00034429"/>
          <w:p w:rsidR="00034429" w:rsidRDefault="00034429"/>
          <w:p w:rsidR="00034429" w:rsidRDefault="00034429"/>
          <w:p w:rsidR="00E66D98" w:rsidRDefault="00E66D98">
            <w:r>
              <w:t>7</w:t>
            </w:r>
          </w:p>
        </w:tc>
        <w:tc>
          <w:tcPr>
            <w:tcW w:w="2036" w:type="dxa"/>
            <w:tcBorders>
              <w:bottom w:val="single" w:sz="4" w:space="0" w:color="auto"/>
            </w:tcBorders>
          </w:tcPr>
          <w:p w:rsidR="00034429" w:rsidRDefault="00034429" w:rsidP="00E66D98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034429" w:rsidRDefault="00034429" w:rsidP="00E66D98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</w:p>
          <w:p w:rsidR="00E66D98" w:rsidRPr="00E66D98" w:rsidRDefault="00E66D98" w:rsidP="00E66D98">
            <w:pPr>
              <w:pStyle w:val="p3"/>
              <w:spacing w:before="0" w:beforeAutospacing="0" w:after="0" w:afterAutospacing="0"/>
              <w:rPr>
                <w:b/>
              </w:rPr>
            </w:pPr>
            <w:r w:rsidRPr="00E66D98">
              <w:rPr>
                <w:rStyle w:val="s1"/>
                <w:b/>
              </w:rPr>
              <w:t>Метод «</w:t>
            </w:r>
            <w:r w:rsidR="00BD1A08">
              <w:rPr>
                <w:rStyle w:val="s1"/>
                <w:b/>
              </w:rPr>
              <w:t>Интерактивная карта</w:t>
            </w:r>
            <w:r w:rsidRPr="00E66D98">
              <w:rPr>
                <w:rStyle w:val="s1"/>
                <w:b/>
              </w:rPr>
              <w:t>».</w:t>
            </w:r>
          </w:p>
          <w:p w:rsidR="00E66D98" w:rsidRPr="00E66D98" w:rsidRDefault="00E66D98" w:rsidP="00E66D98">
            <w:pPr>
              <w:pStyle w:val="p3"/>
              <w:spacing w:before="0" w:beforeAutospacing="0" w:after="0" w:afterAutospacing="0"/>
            </w:pPr>
            <w:r w:rsidRPr="00E66D98">
              <w:t xml:space="preserve">Цель: построить эффективную </w:t>
            </w:r>
            <w:r w:rsidR="00BD1A08">
              <w:t xml:space="preserve"> </w:t>
            </w:r>
            <w:r w:rsidR="00034429">
              <w:t>индивидуальную работу</w:t>
            </w:r>
            <w:r w:rsidRPr="00E66D98">
              <w:t xml:space="preserve"> </w:t>
            </w:r>
          </w:p>
          <w:p w:rsidR="00E66D98" w:rsidRDefault="00E66D98" w:rsidP="00034429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34429" w:rsidRDefault="00034429" w:rsidP="00E66D98">
            <w:pPr>
              <w:pStyle w:val="p3"/>
              <w:spacing w:before="0" w:beforeAutospacing="0" w:after="0" w:afterAutospacing="0"/>
            </w:pPr>
          </w:p>
          <w:p w:rsidR="00034429" w:rsidRDefault="00034429" w:rsidP="00E66D98">
            <w:pPr>
              <w:pStyle w:val="p3"/>
              <w:spacing w:before="0" w:beforeAutospacing="0" w:after="0" w:afterAutospacing="0"/>
            </w:pPr>
          </w:p>
          <w:p w:rsidR="00E66D98" w:rsidRPr="00E66D98" w:rsidRDefault="007067E4" w:rsidP="00E66D98">
            <w:pPr>
              <w:pStyle w:val="p3"/>
              <w:spacing w:before="0" w:beforeAutospacing="0" w:after="0" w:afterAutospacing="0"/>
            </w:pPr>
            <w:r>
              <w:t>1.</w:t>
            </w:r>
            <w:r w:rsidR="00E66D98" w:rsidRPr="00E66D98">
              <w:t xml:space="preserve">Учитель </w:t>
            </w:r>
            <w:r w:rsidR="00BD1A08">
              <w:t>выводит на доску интерактивную карту</w:t>
            </w:r>
            <w:r w:rsidR="00E66D98" w:rsidRPr="00E66D98">
              <w:t xml:space="preserve"> </w:t>
            </w:r>
            <w:r w:rsidR="00BD1A08">
              <w:t xml:space="preserve"> с заданиями</w:t>
            </w:r>
          </w:p>
          <w:p w:rsidR="00E66D98" w:rsidRDefault="00E66D9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Pr="00E66D9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66D98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E66D98">
              <w:rPr>
                <w:rFonts w:ascii="Times New Roman" w:hAnsi="Times New Roman" w:cs="Times New Roman"/>
                <w:sz w:val="22"/>
                <w:szCs w:val="22"/>
              </w:rPr>
              <w:t>Отвечают на вопросы, используя новые знания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66D98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E66D98">
              <w:rPr>
                <w:rFonts w:ascii="Times New Roman" w:hAnsi="Times New Roman" w:cs="Times New Roman"/>
                <w:sz w:val="22"/>
                <w:szCs w:val="22"/>
              </w:rPr>
              <w:t>Фронтальная работа</w:t>
            </w:r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034429" w:rsidRDefault="00034429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  <w:p w:rsidR="00E66D98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самостоятельно осуществляют поиск необходимой информации </w:t>
            </w:r>
            <w:proofErr w:type="gramEnd"/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034429" w:rsidRDefault="00034429" w:rsidP="007C0E6C">
            <w:pPr>
              <w:rPr>
                <w:rFonts w:ascii="Times New Roman" w:hAnsi="Times New Roman" w:cs="Times New Roman"/>
              </w:rPr>
            </w:pPr>
          </w:p>
          <w:p w:rsidR="00E66D98" w:rsidRDefault="007067E4" w:rsidP="007C0E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66D98">
              <w:rPr>
                <w:rFonts w:ascii="Times New Roman" w:hAnsi="Times New Roman" w:cs="Times New Roman"/>
              </w:rPr>
              <w:t>Устные ответы</w:t>
            </w:r>
          </w:p>
          <w:p w:rsidR="00E66D98" w:rsidRDefault="00E66D98" w:rsidP="007C0E6C">
            <w:pPr>
              <w:rPr>
                <w:rFonts w:ascii="Times New Roman" w:hAnsi="Times New Roman" w:cs="Times New Roman"/>
              </w:rPr>
            </w:pPr>
          </w:p>
          <w:p w:rsidR="00E66D98" w:rsidRDefault="00E66D98" w:rsidP="007C0E6C">
            <w:pPr>
              <w:rPr>
                <w:rFonts w:ascii="Times New Roman" w:hAnsi="Times New Roman" w:cs="Times New Roman"/>
              </w:rPr>
            </w:pPr>
          </w:p>
          <w:p w:rsidR="00E66D98" w:rsidRDefault="00E66D98" w:rsidP="007C0E6C">
            <w:pPr>
              <w:rPr>
                <w:rFonts w:ascii="Times New Roman" w:hAnsi="Times New Roman" w:cs="Times New Roman"/>
              </w:rPr>
            </w:pPr>
          </w:p>
          <w:p w:rsidR="00E66D98" w:rsidRDefault="00E66D98" w:rsidP="007C0E6C"/>
        </w:tc>
      </w:tr>
    </w:tbl>
    <w:p w:rsidR="00BD1A08" w:rsidRDefault="00BD1A08" w:rsidP="00BD1A08">
      <w:pPr>
        <w:pStyle w:val="p5"/>
        <w:spacing w:before="0" w:beforeAutospacing="0" w:after="0" w:afterAutospacing="0"/>
        <w:rPr>
          <w:sz w:val="22"/>
          <w:szCs w:val="22"/>
        </w:rPr>
        <w:sectPr w:rsidR="00BD1A08" w:rsidSect="00704605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7147"/>
      </w:tblGrid>
      <w:tr w:rsidR="00BD1A08" w:rsidTr="007D63B3">
        <w:trPr>
          <w:trHeight w:val="1520"/>
        </w:trPr>
        <w:tc>
          <w:tcPr>
            <w:tcW w:w="14786" w:type="dxa"/>
            <w:tcBorders>
              <w:top w:val="single" w:sz="4" w:space="0" w:color="auto"/>
            </w:tcBorders>
          </w:tcPr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067E4" w:rsidRDefault="007067E4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  <w:r w:rsidRPr="00BD1A08">
              <w:rPr>
                <w:noProof/>
                <w:sz w:val="22"/>
                <w:szCs w:val="22"/>
              </w:rPr>
              <w:drawing>
                <wp:inline distT="0" distB="0" distL="0" distR="0">
                  <wp:extent cx="4219040" cy="2463800"/>
                  <wp:effectExtent l="19050" t="0" r="0" b="0"/>
                  <wp:docPr id="7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87" cy="246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  <w:r w:rsidRPr="00BD1A08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579283" cy="2237191"/>
                  <wp:effectExtent l="19050" t="0" r="2117" b="0"/>
                  <wp:docPr id="8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152" cy="224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  <w:r w:rsidRPr="00BD1A08">
              <w:rPr>
                <w:noProof/>
                <w:sz w:val="22"/>
                <w:szCs w:val="22"/>
              </w:rPr>
              <w:drawing>
                <wp:inline distT="0" distB="0" distL="0" distR="0">
                  <wp:extent cx="3772830" cy="2150533"/>
                  <wp:effectExtent l="19050" t="0" r="0" b="0"/>
                  <wp:docPr id="8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376" cy="215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1A08" w:rsidRDefault="00BD1A08" w:rsidP="00BD1A08">
            <w:pPr>
              <w:pStyle w:val="p5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D1A08" w:rsidRDefault="00BD1A08" w:rsidP="00BD1A08">
            <w:pPr>
              <w:pStyle w:val="p5"/>
              <w:spacing w:before="0" w:beforeAutospacing="0" w:after="0" w:afterAutospacing="0"/>
            </w:pPr>
          </w:p>
        </w:tc>
      </w:tr>
    </w:tbl>
    <w:p w:rsidR="00BD1A08" w:rsidRDefault="00BD1A08" w:rsidP="00E66D98">
      <w:pPr>
        <w:pStyle w:val="ParagraphStyle"/>
        <w:numPr>
          <w:ilvl w:val="0"/>
          <w:numId w:val="1"/>
        </w:numPr>
        <w:spacing w:line="252" w:lineRule="auto"/>
        <w:ind w:right="-48"/>
        <w:jc w:val="center"/>
        <w:rPr>
          <w:rStyle w:val="s1"/>
          <w:rFonts w:ascii="Times New Roman" w:hAnsi="Times New Roman" w:cs="Times New Roman"/>
          <w:b/>
          <w:sz w:val="28"/>
          <w:szCs w:val="28"/>
        </w:rPr>
        <w:sectPr w:rsidR="00BD1A08" w:rsidSect="00BD1A08">
          <w:type w:val="continuous"/>
          <w:pgSz w:w="16838" w:h="11906" w:orient="landscape"/>
          <w:pgMar w:top="284" w:right="1134" w:bottom="850" w:left="1134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1699"/>
        <w:gridCol w:w="820"/>
        <w:gridCol w:w="2029"/>
        <w:gridCol w:w="2631"/>
        <w:gridCol w:w="1953"/>
        <w:gridCol w:w="1886"/>
        <w:gridCol w:w="2455"/>
        <w:gridCol w:w="1313"/>
      </w:tblGrid>
      <w:tr w:rsidR="00E66D98" w:rsidRPr="00E66D98" w:rsidTr="00183EFD">
        <w:tc>
          <w:tcPr>
            <w:tcW w:w="14786" w:type="dxa"/>
            <w:gridSpan w:val="8"/>
          </w:tcPr>
          <w:p w:rsidR="00E66D98" w:rsidRPr="00E66D98" w:rsidRDefault="0093320F" w:rsidP="00E66D98">
            <w:pPr>
              <w:pStyle w:val="ParagraphStyle"/>
              <w:numPr>
                <w:ilvl w:val="0"/>
                <w:numId w:val="1"/>
              </w:numPr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</w:t>
            </w:r>
            <w:r w:rsidR="00E66D98" w:rsidRPr="00E66D98">
              <w:rPr>
                <w:rStyle w:val="s1"/>
                <w:rFonts w:ascii="Times New Roman" w:hAnsi="Times New Roman" w:cs="Times New Roman"/>
                <w:b/>
                <w:sz w:val="28"/>
                <w:szCs w:val="28"/>
              </w:rPr>
              <w:t>тадия   рефлексии   (обобщения материала, рождение нового знания, подведения итогов).</w:t>
            </w:r>
          </w:p>
        </w:tc>
      </w:tr>
      <w:tr w:rsidR="007067E4" w:rsidTr="007067E4">
        <w:trPr>
          <w:trHeight w:val="4400"/>
        </w:trPr>
        <w:tc>
          <w:tcPr>
            <w:tcW w:w="1699" w:type="dxa"/>
            <w:tcBorders>
              <w:bottom w:val="single" w:sz="4" w:space="0" w:color="auto"/>
            </w:tcBorders>
          </w:tcPr>
          <w:p w:rsidR="007067E4" w:rsidRDefault="007067E4">
            <w:r>
              <w:rPr>
                <w:rFonts w:ascii="Times New Roman" w:hAnsi="Times New Roman" w:cs="Times New Roman"/>
                <w:b/>
                <w:bCs/>
              </w:rPr>
              <w:t>V. Итоги урока. Рефлексия</w:t>
            </w:r>
          </w:p>
        </w:tc>
        <w:tc>
          <w:tcPr>
            <w:tcW w:w="820" w:type="dxa"/>
            <w:tcBorders>
              <w:bottom w:val="single" w:sz="4" w:space="0" w:color="auto"/>
            </w:tcBorders>
          </w:tcPr>
          <w:p w:rsidR="007067E4" w:rsidRDefault="007067E4">
            <w:r>
              <w:t>5</w:t>
            </w:r>
          </w:p>
        </w:tc>
        <w:tc>
          <w:tcPr>
            <w:tcW w:w="2029" w:type="dxa"/>
            <w:tcBorders>
              <w:bottom w:val="single" w:sz="4" w:space="0" w:color="auto"/>
            </w:tcBorders>
          </w:tcPr>
          <w:p w:rsidR="007067E4" w:rsidRPr="00361D1B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полученных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на уроке сведений</w:t>
            </w:r>
          </w:p>
          <w:p w:rsidR="007067E4" w:rsidRDefault="007067E4" w:rsidP="00E66D98">
            <w:pPr>
              <w:pStyle w:val="p3"/>
              <w:spacing w:before="0" w:beforeAutospacing="0" w:after="0" w:afterAutospacing="0"/>
              <w:rPr>
                <w:rStyle w:val="s1"/>
                <w:b/>
              </w:rPr>
            </w:pPr>
            <w:r w:rsidRPr="00E66D98">
              <w:rPr>
                <w:rStyle w:val="s1"/>
                <w:b/>
              </w:rPr>
              <w:t xml:space="preserve">Метод </w:t>
            </w:r>
          </w:p>
          <w:p w:rsidR="007067E4" w:rsidRPr="00E66D98" w:rsidRDefault="007067E4" w:rsidP="00E66D98">
            <w:pPr>
              <w:pStyle w:val="p3"/>
              <w:spacing w:before="0" w:beforeAutospacing="0" w:after="0" w:afterAutospacing="0"/>
              <w:rPr>
                <w:b/>
              </w:rPr>
            </w:pPr>
            <w:r>
              <w:rPr>
                <w:rStyle w:val="s1"/>
                <w:b/>
              </w:rPr>
              <w:t>«Реши кроссворд</w:t>
            </w:r>
            <w:r w:rsidRPr="00E66D98">
              <w:rPr>
                <w:rStyle w:val="s1"/>
                <w:b/>
              </w:rPr>
              <w:t>…»</w:t>
            </w:r>
          </w:p>
          <w:p w:rsidR="007067E4" w:rsidRPr="00E66D98" w:rsidRDefault="007067E4" w:rsidP="00BD1A08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 w:rsidRPr="00E66D98">
              <w:rPr>
                <w:rFonts w:ascii="Times New Roman" w:hAnsi="Times New Roman" w:cs="Times New Roman"/>
              </w:rPr>
              <w:t xml:space="preserve">Цель: дать возможность обучающимся </w:t>
            </w:r>
            <w:r>
              <w:rPr>
                <w:rFonts w:ascii="Times New Roman" w:hAnsi="Times New Roman" w:cs="Times New Roman"/>
              </w:rPr>
              <w:t>показать свои знания, полученные на уроке</w:t>
            </w:r>
            <w:proofErr w:type="gramStart"/>
            <w:r w:rsidRPr="00E66D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631" w:type="dxa"/>
            <w:tcBorders>
              <w:bottom w:val="single" w:sz="4" w:space="0" w:color="auto"/>
            </w:tcBorders>
          </w:tcPr>
          <w:p w:rsidR="003012DB" w:rsidRPr="00E66D98" w:rsidRDefault="003012DB" w:rsidP="003012DB">
            <w:pPr>
              <w:pStyle w:val="p3"/>
              <w:spacing w:before="0" w:beforeAutospacing="0" w:after="0" w:afterAutospacing="0"/>
            </w:pPr>
            <w:r>
              <w:t>1.</w:t>
            </w:r>
            <w:r w:rsidRPr="00E66D98">
              <w:t xml:space="preserve">Учитель </w:t>
            </w:r>
            <w:r>
              <w:t>выводит на доску интерактивную кроссворд  с заданиями, с возможностью обратиться к первоисточнику</w:t>
            </w: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Отвечают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на вопросы.</w:t>
            </w:r>
          </w:p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Определяют свое эмоциональное состояние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на уроке  </w:t>
            </w: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Фронтальная </w:t>
            </w: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008FC">
              <w:rPr>
                <w:rFonts w:ascii="Times New Roman" w:hAnsi="Times New Roman" w:cs="Times New Roman"/>
                <w:sz w:val="22"/>
                <w:szCs w:val="22"/>
              </w:rPr>
              <w:t xml:space="preserve">понимают значение приобретенных знаний </w:t>
            </w:r>
            <w:r w:rsidRPr="00B008FC">
              <w:rPr>
                <w:rFonts w:ascii="Times New Roman" w:hAnsi="Times New Roman" w:cs="Times New Roman"/>
                <w:sz w:val="22"/>
                <w:szCs w:val="22"/>
              </w:rPr>
              <w:br/>
              <w:t>для себя.</w:t>
            </w:r>
          </w:p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прогнозируют результаты уровня усвоения изучаемого материала</w:t>
            </w:r>
          </w:p>
        </w:tc>
        <w:tc>
          <w:tcPr>
            <w:tcW w:w="1313" w:type="dxa"/>
            <w:tcBorders>
              <w:bottom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Оценивание учащихся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за работу на уроке</w:t>
            </w:r>
          </w:p>
        </w:tc>
      </w:tr>
      <w:tr w:rsidR="007067E4" w:rsidTr="00013629">
        <w:trPr>
          <w:trHeight w:val="694"/>
        </w:trPr>
        <w:tc>
          <w:tcPr>
            <w:tcW w:w="1478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  <w:r w:rsidRPr="007067E4">
              <w:rPr>
                <w:noProof/>
              </w:rPr>
              <w:drawing>
                <wp:inline distT="0" distB="0" distL="0" distR="0">
                  <wp:extent cx="2966911" cy="2427355"/>
                  <wp:effectExtent l="19050" t="0" r="4889" b="0"/>
                  <wp:docPr id="8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rcRect l="14566" t="8061" r="15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14" cy="242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67E4">
              <w:rPr>
                <w:noProof/>
              </w:rPr>
              <w:drawing>
                <wp:inline distT="0" distB="0" distL="0" distR="0">
                  <wp:extent cx="2944829" cy="2435703"/>
                  <wp:effectExtent l="19050" t="0" r="7921" b="0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rcRect l="15694" t="8279" r="15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80" cy="243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67E4">
              <w:rPr>
                <w:noProof/>
              </w:rPr>
              <w:drawing>
                <wp:inline distT="0" distB="0" distL="0" distR="0">
                  <wp:extent cx="2945559" cy="2443795"/>
                  <wp:effectExtent l="19050" t="0" r="7191" b="0"/>
                  <wp:docPr id="8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rcRect l="15246" t="8061" r="15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559" cy="24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  <w:r w:rsidRPr="007067E4">
              <w:rPr>
                <w:noProof/>
              </w:rPr>
              <w:drawing>
                <wp:inline distT="0" distB="0" distL="0" distR="0">
                  <wp:extent cx="2951101" cy="2421466"/>
                  <wp:effectExtent l="19050" t="0" r="1649" b="0"/>
                  <wp:docPr id="8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rcRect l="15110" t="8715" r="15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447" cy="242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67E4">
              <w:rPr>
                <w:noProof/>
              </w:rPr>
              <w:drawing>
                <wp:inline distT="0" distB="0" distL="0" distR="0">
                  <wp:extent cx="2962063" cy="2442813"/>
                  <wp:effectExtent l="19050" t="0" r="0" b="0"/>
                  <wp:docPr id="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rcRect l="15110" t="8279" r="15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676" cy="243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08FC" w:rsidRPr="00B008FC">
              <w:rPr>
                <w:noProof/>
              </w:rPr>
              <w:drawing>
                <wp:inline distT="0" distB="0" distL="0" distR="0">
                  <wp:extent cx="2988176" cy="2451887"/>
                  <wp:effectExtent l="19050" t="0" r="2674" b="0"/>
                  <wp:docPr id="8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rcRect l="15197" t="8719" r="15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95" cy="245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E4" w:rsidRDefault="007067E4" w:rsidP="00E66D98">
            <w:pPr>
              <w:pStyle w:val="p3"/>
              <w:spacing w:before="0" w:beforeAutospacing="0" w:after="0" w:afterAutospacing="0"/>
            </w:pPr>
          </w:p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67E4" w:rsidTr="007067E4">
        <w:trPr>
          <w:trHeight w:val="6192"/>
        </w:trPr>
        <w:tc>
          <w:tcPr>
            <w:tcW w:w="1699" w:type="dxa"/>
            <w:tcBorders>
              <w:top w:val="single" w:sz="4" w:space="0" w:color="auto"/>
            </w:tcBorders>
          </w:tcPr>
          <w:p w:rsidR="007067E4" w:rsidRDefault="007067E4" w:rsidP="007067E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0" w:type="dxa"/>
            <w:tcBorders>
              <w:top w:val="single" w:sz="4" w:space="0" w:color="auto"/>
            </w:tcBorders>
          </w:tcPr>
          <w:p w:rsidR="007067E4" w:rsidRDefault="007067E4" w:rsidP="007067E4"/>
        </w:tc>
        <w:tc>
          <w:tcPr>
            <w:tcW w:w="2029" w:type="dxa"/>
            <w:tcBorders>
              <w:top w:val="single" w:sz="4" w:space="0" w:color="auto"/>
            </w:tcBorders>
          </w:tcPr>
          <w:p w:rsidR="007067E4" w:rsidRDefault="007067E4" w:rsidP="00BD1A08">
            <w:pPr>
              <w:pStyle w:val="ParagraphStyle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</w:tcBorders>
          </w:tcPr>
          <w:p w:rsidR="007067E4" w:rsidRPr="00E66D98" w:rsidRDefault="007067E4" w:rsidP="00E66D98">
            <w:pPr>
              <w:pStyle w:val="p3"/>
              <w:spacing w:before="0" w:beforeAutospacing="0" w:after="0" w:afterAutospacing="0"/>
            </w:pPr>
            <w:r w:rsidRPr="00E66D98">
              <w:t xml:space="preserve">Учитель предлагает </w:t>
            </w:r>
            <w:proofErr w:type="gramStart"/>
            <w:r w:rsidRPr="00E66D98">
              <w:t>обучающимся</w:t>
            </w:r>
            <w:proofErr w:type="gramEnd"/>
            <w:r w:rsidRPr="00E66D98">
              <w:t xml:space="preserve"> вернуться в начало урока, на этап формирования ожиданий и опасений. Дети отвечают на следующие вопросы: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я узнал, что…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было интересно…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было трудно…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я понял, что…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теперь я могу…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я приобрел…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я попробую…</w:t>
            </w:r>
          </w:p>
          <w:p w:rsidR="007067E4" w:rsidRPr="00A71D67" w:rsidRDefault="007067E4" w:rsidP="00E66D98">
            <w:pPr>
              <w:pStyle w:val="p3"/>
              <w:spacing w:before="0" w:beforeAutospacing="0" w:after="0" w:afterAutospacing="0"/>
              <w:rPr>
                <w:u w:val="dotted"/>
              </w:rPr>
            </w:pPr>
            <w:r w:rsidRPr="00A71D67">
              <w:rPr>
                <w:u w:val="dotted"/>
              </w:rPr>
              <w:t>- меня удивило…</w:t>
            </w:r>
          </w:p>
          <w:p w:rsidR="007067E4" w:rsidRDefault="007067E4" w:rsidP="00E66D98">
            <w:pPr>
              <w:pStyle w:val="ParagraphStyle"/>
              <w:ind w:right="-48"/>
            </w:pPr>
            <w:r w:rsidRPr="00E66D98">
              <w:rPr>
                <w:rFonts w:ascii="Times New Roman" w:hAnsi="Times New Roman" w:cs="Times New Roman"/>
              </w:rPr>
              <w:t xml:space="preserve">Учитель анализирует ответы </w:t>
            </w:r>
            <w:proofErr w:type="gramStart"/>
            <w:r w:rsidRPr="00E66D9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E66D98">
              <w:rPr>
                <w:rFonts w:ascii="Times New Roman" w:hAnsi="Times New Roman" w:cs="Times New Roman"/>
              </w:rPr>
              <w:t xml:space="preserve"> и делает вывод, на что необходимо обратить внимание на следующем уроке.</w:t>
            </w: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86" w:type="dxa"/>
            <w:tcBorders>
              <w:top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55" w:type="dxa"/>
            <w:tcBorders>
              <w:top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7067E4" w:rsidRDefault="007067E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067E4" w:rsidTr="007067E4">
        <w:tc>
          <w:tcPr>
            <w:tcW w:w="1699" w:type="dxa"/>
          </w:tcPr>
          <w:p w:rsidR="00E66D98" w:rsidRDefault="00E66D9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20" w:type="dxa"/>
          </w:tcPr>
          <w:p w:rsidR="00E66D98" w:rsidRDefault="005C4FB4">
            <w:r>
              <w:t xml:space="preserve">2 </w:t>
            </w:r>
          </w:p>
        </w:tc>
        <w:tc>
          <w:tcPr>
            <w:tcW w:w="2029" w:type="dxa"/>
          </w:tcPr>
          <w:p w:rsidR="00E66D98" w:rsidRPr="00A71D67" w:rsidRDefault="00E66D98" w:rsidP="00E66D98">
            <w:pPr>
              <w:pStyle w:val="p3"/>
              <w:spacing w:before="0" w:beforeAutospacing="0" w:after="0" w:afterAutospacing="0"/>
              <w:rPr>
                <w:b/>
              </w:rPr>
            </w:pPr>
            <w:r w:rsidRPr="00A71D67">
              <w:rPr>
                <w:rStyle w:val="s1"/>
                <w:b/>
              </w:rPr>
              <w:t>Метод «Лестница успеха».</w:t>
            </w:r>
          </w:p>
          <w:p w:rsidR="00E66D98" w:rsidRPr="00A71D67" w:rsidRDefault="00E66D98" w:rsidP="00E66D98">
            <w:pPr>
              <w:pStyle w:val="p3"/>
              <w:spacing w:before="0" w:beforeAutospacing="0" w:after="0" w:afterAutospacing="0"/>
            </w:pPr>
            <w:r w:rsidRPr="00A71D67">
              <w:t>Цель: оценить свое участие в работе.</w:t>
            </w:r>
          </w:p>
          <w:p w:rsidR="00E66D98" w:rsidRPr="00A71D67" w:rsidRDefault="00E66D98" w:rsidP="00E66D98">
            <w:pPr>
              <w:pStyle w:val="ParagraphStyle"/>
              <w:ind w:right="-48"/>
              <w:rPr>
                <w:rFonts w:ascii="Times New Roman" w:hAnsi="Times New Roman" w:cs="Times New Roman"/>
              </w:rPr>
            </w:pPr>
            <w:proofErr w:type="gramStart"/>
            <w:r w:rsidRPr="00A71D67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71D67">
              <w:rPr>
                <w:rFonts w:ascii="Times New Roman" w:hAnsi="Times New Roman" w:cs="Times New Roman"/>
              </w:rPr>
              <w:t xml:space="preserve"> на листе оценивают свою работу по 5 –</w:t>
            </w:r>
            <w:r w:rsidR="00A71D67">
              <w:rPr>
                <w:rFonts w:ascii="Times New Roman" w:hAnsi="Times New Roman" w:cs="Times New Roman"/>
              </w:rPr>
              <w:t xml:space="preserve"> </w:t>
            </w:r>
            <w:r w:rsidRPr="00A71D67">
              <w:rPr>
                <w:rFonts w:ascii="Times New Roman" w:hAnsi="Times New Roman" w:cs="Times New Roman"/>
              </w:rPr>
              <w:t>бальной шкале</w:t>
            </w:r>
          </w:p>
          <w:p w:rsidR="00D93AB4" w:rsidRPr="00A71D67" w:rsidRDefault="00D93AB4" w:rsidP="00E66D98">
            <w:pPr>
              <w:pStyle w:val="ParagraphStyle"/>
              <w:ind w:right="-48"/>
              <w:rPr>
                <w:rFonts w:ascii="Times New Roman" w:hAnsi="Times New Roman" w:cs="Times New Roman"/>
              </w:rPr>
            </w:pPr>
          </w:p>
          <w:p w:rsidR="00D93AB4" w:rsidRPr="00A71D67" w:rsidRDefault="00D93AB4" w:rsidP="00E66D98">
            <w:pPr>
              <w:pStyle w:val="ParagraphStyle"/>
              <w:ind w:right="-48"/>
              <w:rPr>
                <w:rFonts w:ascii="Times New Roman" w:hAnsi="Times New Roman" w:cs="Times New Roman"/>
              </w:rPr>
            </w:pPr>
          </w:p>
        </w:tc>
        <w:tc>
          <w:tcPr>
            <w:tcW w:w="2631" w:type="dxa"/>
          </w:tcPr>
          <w:p w:rsidR="00E66D98" w:rsidRPr="00A71D67" w:rsidRDefault="005C4FB4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t xml:space="preserve">Учитель предлагает </w:t>
            </w:r>
            <w:proofErr w:type="gramStart"/>
            <w:r w:rsidRPr="00A71D67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A71D67">
              <w:rPr>
                <w:rFonts w:ascii="Times New Roman" w:hAnsi="Times New Roman" w:cs="Times New Roman"/>
              </w:rPr>
              <w:t xml:space="preserve"> оценить результат своей деятельности на уроке.</w:t>
            </w:r>
          </w:p>
        </w:tc>
        <w:tc>
          <w:tcPr>
            <w:tcW w:w="1953" w:type="dxa"/>
          </w:tcPr>
          <w:p w:rsidR="00E66D98" w:rsidRPr="00A71D67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E66D98" w:rsidRPr="00A71D67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</w:p>
        </w:tc>
        <w:tc>
          <w:tcPr>
            <w:tcW w:w="2455" w:type="dxa"/>
          </w:tcPr>
          <w:p w:rsidR="00E66D98" w:rsidRDefault="00E66D98" w:rsidP="00C01DF9">
            <w:pPr>
              <w:pStyle w:val="ParagraphStyle"/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13" w:type="dxa"/>
          </w:tcPr>
          <w:p w:rsidR="00E66D98" w:rsidRDefault="00E66D98" w:rsidP="00C01DF9">
            <w:pPr>
              <w:pStyle w:val="ParagraphStyle"/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7067E4" w:rsidTr="007067E4">
        <w:tc>
          <w:tcPr>
            <w:tcW w:w="1699" w:type="dxa"/>
          </w:tcPr>
          <w:p w:rsidR="00E66D98" w:rsidRDefault="00E66D98">
            <w:r>
              <w:rPr>
                <w:rFonts w:ascii="Times New Roman" w:hAnsi="Times New Roman" w:cs="Times New Roman"/>
                <w:b/>
                <w:bCs/>
              </w:rPr>
              <w:t>Домашнее задание</w:t>
            </w:r>
          </w:p>
        </w:tc>
        <w:tc>
          <w:tcPr>
            <w:tcW w:w="820" w:type="dxa"/>
          </w:tcPr>
          <w:p w:rsidR="00E66D98" w:rsidRDefault="00E66D98">
            <w:r>
              <w:t>2</w:t>
            </w:r>
          </w:p>
        </w:tc>
        <w:tc>
          <w:tcPr>
            <w:tcW w:w="2029" w:type="dxa"/>
          </w:tcPr>
          <w:p w:rsidR="00B008FC" w:rsidRDefault="00E66D98" w:rsidP="00A71D67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t xml:space="preserve">§ </w:t>
            </w:r>
            <w:r w:rsidR="00B008FC">
              <w:rPr>
                <w:rFonts w:ascii="Times New Roman" w:hAnsi="Times New Roman" w:cs="Times New Roman"/>
              </w:rPr>
              <w:t>15</w:t>
            </w:r>
            <w:r w:rsidRPr="00A71D67">
              <w:rPr>
                <w:rFonts w:ascii="Times New Roman" w:hAnsi="Times New Roman" w:cs="Times New Roman"/>
              </w:rPr>
              <w:t xml:space="preserve">. </w:t>
            </w:r>
            <w:r w:rsidR="00B008FC">
              <w:rPr>
                <w:rFonts w:ascii="Times New Roman" w:hAnsi="Times New Roman" w:cs="Times New Roman"/>
              </w:rPr>
              <w:t>Внимательное чтение и повторение  темы</w:t>
            </w:r>
          </w:p>
          <w:p w:rsidR="00A71D67" w:rsidRDefault="00E66D98" w:rsidP="00A71D67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lastRenderedPageBreak/>
              <w:t xml:space="preserve">Задание </w:t>
            </w:r>
            <w:r w:rsidRPr="00A71D67">
              <w:rPr>
                <w:rFonts w:ascii="Times New Roman" w:hAnsi="Times New Roman" w:cs="Times New Roman"/>
              </w:rPr>
              <w:br/>
              <w:t>в рабочей тетради</w:t>
            </w:r>
            <w:r w:rsidR="00A71D67">
              <w:rPr>
                <w:rFonts w:ascii="Times New Roman" w:hAnsi="Times New Roman" w:cs="Times New Roman"/>
              </w:rPr>
              <w:t xml:space="preserve">  </w:t>
            </w:r>
          </w:p>
          <w:p w:rsidR="00E66D98" w:rsidRPr="00A71D67" w:rsidRDefault="00E66D98" w:rsidP="00B008FC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t xml:space="preserve">№ </w:t>
            </w:r>
            <w:r w:rsidR="00B008FC">
              <w:rPr>
                <w:rFonts w:ascii="Times New Roman" w:hAnsi="Times New Roman" w:cs="Times New Roman"/>
              </w:rPr>
              <w:t>7</w:t>
            </w:r>
            <w:r w:rsidRPr="00A71D67">
              <w:rPr>
                <w:rFonts w:ascii="Times New Roman" w:hAnsi="Times New Roman" w:cs="Times New Roman"/>
              </w:rPr>
              <w:t xml:space="preserve">, с. </w:t>
            </w:r>
            <w:r w:rsidR="00B008FC">
              <w:rPr>
                <w:rFonts w:ascii="Times New Roman" w:hAnsi="Times New Roman" w:cs="Times New Roman"/>
              </w:rPr>
              <w:t>51</w:t>
            </w:r>
            <w:r w:rsidRPr="00A71D67">
              <w:rPr>
                <w:rFonts w:ascii="Times New Roman" w:hAnsi="Times New Roman" w:cs="Times New Roman"/>
              </w:rPr>
              <w:t xml:space="preserve">. </w:t>
            </w:r>
            <w:r w:rsidR="00B008FC">
              <w:rPr>
                <w:rFonts w:ascii="Times New Roman" w:hAnsi="Times New Roman" w:cs="Times New Roman"/>
              </w:rPr>
              <w:t>письменно</w:t>
            </w:r>
          </w:p>
        </w:tc>
        <w:tc>
          <w:tcPr>
            <w:tcW w:w="2631" w:type="dxa"/>
          </w:tcPr>
          <w:p w:rsidR="00E66D98" w:rsidRPr="00A71D67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lastRenderedPageBreak/>
              <w:t>Конкретизирует домашнее задание</w:t>
            </w:r>
            <w:r w:rsidR="00B008FC">
              <w:rPr>
                <w:rFonts w:ascii="Times New Roman" w:hAnsi="Times New Roman" w:cs="Times New Roman"/>
              </w:rPr>
              <w:t xml:space="preserve"> (работа с документом, ответы записать</w:t>
            </w:r>
            <w:proofErr w:type="gramStart"/>
            <w:r w:rsidR="00B008FC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1953" w:type="dxa"/>
          </w:tcPr>
          <w:p w:rsidR="00E66D98" w:rsidRPr="00A71D67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t xml:space="preserve">Записывают </w:t>
            </w:r>
            <w:r w:rsidRPr="00A71D67">
              <w:rPr>
                <w:rFonts w:ascii="Times New Roman" w:hAnsi="Times New Roman" w:cs="Times New Roman"/>
              </w:rPr>
              <w:br/>
              <w:t xml:space="preserve">домашнее </w:t>
            </w:r>
            <w:r w:rsidRPr="00A71D67">
              <w:rPr>
                <w:rFonts w:ascii="Times New Roman" w:hAnsi="Times New Roman" w:cs="Times New Roman"/>
              </w:rPr>
              <w:br/>
              <w:t>задание</w:t>
            </w:r>
          </w:p>
        </w:tc>
        <w:tc>
          <w:tcPr>
            <w:tcW w:w="1886" w:type="dxa"/>
          </w:tcPr>
          <w:p w:rsidR="00E66D98" w:rsidRPr="00A71D67" w:rsidRDefault="00E66D98" w:rsidP="00C01DF9">
            <w:pPr>
              <w:pStyle w:val="ParagraphStyle"/>
              <w:spacing w:line="252" w:lineRule="auto"/>
              <w:ind w:right="-48"/>
              <w:rPr>
                <w:rFonts w:ascii="Times New Roman" w:hAnsi="Times New Roman" w:cs="Times New Roman"/>
              </w:rPr>
            </w:pPr>
            <w:r w:rsidRPr="00A71D67">
              <w:rPr>
                <w:rFonts w:ascii="Times New Roman" w:hAnsi="Times New Roman" w:cs="Times New Roman"/>
              </w:rPr>
              <w:t>Индивидуальная работа</w:t>
            </w:r>
          </w:p>
        </w:tc>
        <w:tc>
          <w:tcPr>
            <w:tcW w:w="2455" w:type="dxa"/>
          </w:tcPr>
          <w:p w:rsidR="00E66D98" w:rsidRDefault="00E66D98" w:rsidP="00C01DF9">
            <w:pPr>
              <w:pStyle w:val="ParagraphStyle"/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13" w:type="dxa"/>
          </w:tcPr>
          <w:p w:rsidR="00E66D98" w:rsidRDefault="00E66D98" w:rsidP="00C01DF9">
            <w:pPr>
              <w:pStyle w:val="ParagraphStyle"/>
              <w:spacing w:line="252" w:lineRule="auto"/>
              <w:ind w:right="-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6008"/>
        <w:gridCol w:w="7883"/>
      </w:tblGrid>
      <w:tr w:rsidR="003A5B8F" w:rsidRPr="003A5B8F" w:rsidTr="0051042F"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8" w:type="dxa"/>
          </w:tcPr>
          <w:p w:rsidR="003A5B8F" w:rsidRPr="00CD7CED" w:rsidRDefault="003A5B8F" w:rsidP="00CD7C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CE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7883" w:type="dxa"/>
          </w:tcPr>
          <w:p w:rsidR="003A5B8F" w:rsidRPr="00CD7CED" w:rsidRDefault="003A5B8F" w:rsidP="00CD7C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CE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3A5B8F" w:rsidRPr="003A5B8F" w:rsidTr="0051042F">
        <w:tc>
          <w:tcPr>
            <w:tcW w:w="14850" w:type="dxa"/>
            <w:gridSpan w:val="3"/>
          </w:tcPr>
          <w:p w:rsidR="003A5B8F" w:rsidRPr="003A5B8F" w:rsidRDefault="003A5B8F" w:rsidP="003A5B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3A5B8F" w:rsidRPr="003A5B8F" w:rsidTr="0051042F">
        <w:trPr>
          <w:trHeight w:val="2517"/>
        </w:trPr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08" w:type="dxa"/>
          </w:tcPr>
          <w:p w:rsidR="003A5B8F" w:rsidRPr="00B37BD3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3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Учебно-методический комплект: </w:t>
            </w:r>
          </w:p>
          <w:p w:rsidR="00B37BD3" w:rsidRPr="00B37BD3" w:rsidRDefault="003A5B8F" w:rsidP="00B37BD3">
            <w:pPr>
              <w:pStyle w:val="Style101"/>
              <w:widowControl/>
              <w:tabs>
                <w:tab w:val="left" w:pos="523"/>
              </w:tabs>
              <w:spacing w:line="240" w:lineRule="auto"/>
              <w:ind w:firstLine="0"/>
              <w:rPr>
                <w:rStyle w:val="FontStyle163"/>
                <w:color w:val="000000" w:themeColor="text1"/>
                <w:sz w:val="24"/>
                <w:szCs w:val="24"/>
              </w:rPr>
            </w:pPr>
            <w:r w:rsidRPr="00B37BD3">
              <w:rPr>
                <w:color w:val="000000" w:themeColor="text1"/>
              </w:rPr>
              <w:t>1.</w:t>
            </w:r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 xml:space="preserve"> Учебник «История Древнего мира» для 5 класса ав</w:t>
            </w:r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softHyphen/>
              <w:t xml:space="preserve">торов А. А. </w:t>
            </w:r>
            <w:proofErr w:type="spellStart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Вигасина</w:t>
            </w:r>
            <w:proofErr w:type="spellEnd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 xml:space="preserve">, Г. И. </w:t>
            </w:r>
            <w:proofErr w:type="spellStart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Годер</w:t>
            </w:r>
            <w:proofErr w:type="spellEnd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, И. С. Свенцицкой. — М: Просвещение, 2015.</w:t>
            </w:r>
          </w:p>
          <w:p w:rsidR="003A5B8F" w:rsidRPr="003A5B8F" w:rsidRDefault="003A5B8F" w:rsidP="00B37BD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B37BD3" w:rsidRPr="00B37B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М.Н.Чернова </w:t>
            </w:r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 xml:space="preserve">Рабочая тетрадь по истории Древнего мира. 5 </w:t>
            </w:r>
            <w:proofErr w:type="spellStart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кл</w:t>
            </w:r>
            <w:proofErr w:type="spellEnd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 xml:space="preserve">.: В 2 </w:t>
            </w:r>
            <w:proofErr w:type="spellStart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вып</w:t>
            </w:r>
            <w:proofErr w:type="spellEnd"/>
            <w:r w:rsidR="00B37BD3" w:rsidRPr="00B37BD3">
              <w:rPr>
                <w:rStyle w:val="FontStyle163"/>
                <w:color w:val="000000" w:themeColor="text1"/>
                <w:sz w:val="24"/>
                <w:szCs w:val="24"/>
              </w:rPr>
              <w:t>. — М.: Экзамен, 2015.</w:t>
            </w:r>
          </w:p>
        </w:tc>
        <w:tc>
          <w:tcPr>
            <w:tcW w:w="7883" w:type="dxa"/>
          </w:tcPr>
          <w:p w:rsidR="003A5B8F" w:rsidRPr="003A5B8F" w:rsidRDefault="003A5B8F" w:rsidP="00B37BD3">
            <w:pPr>
              <w:spacing w:line="240" w:lineRule="auto"/>
              <w:ind w:right="29" w:firstLine="12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Предназначены для использования материалов (текстов и изображений) учителем и учащимися в процессе классной, групповой и самостоятельной работы.</w:t>
            </w:r>
            <w:proofErr w:type="gramEnd"/>
          </w:p>
        </w:tc>
      </w:tr>
      <w:tr w:rsidR="003A5B8F" w:rsidRPr="003A5B8F" w:rsidTr="0051042F">
        <w:tc>
          <w:tcPr>
            <w:tcW w:w="14850" w:type="dxa"/>
            <w:gridSpan w:val="3"/>
          </w:tcPr>
          <w:p w:rsidR="003A5B8F" w:rsidRPr="003A5B8F" w:rsidRDefault="003A5B8F" w:rsidP="003A5B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Печатные карточки</w:t>
            </w:r>
          </w:p>
        </w:tc>
      </w:tr>
      <w:tr w:rsidR="003A5B8F" w:rsidRPr="003A5B8F" w:rsidTr="0051042F"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08" w:type="dxa"/>
          </w:tcPr>
          <w:p w:rsidR="003A5B8F" w:rsidRDefault="003A5B8F" w:rsidP="00CD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самооценки</w:t>
            </w:r>
          </w:p>
          <w:p w:rsidR="003A5B8F" w:rsidRPr="003A5B8F" w:rsidRDefault="003A5B8F" w:rsidP="00CD7C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моего успеха</w:t>
            </w:r>
          </w:p>
        </w:tc>
        <w:tc>
          <w:tcPr>
            <w:tcW w:w="7883" w:type="dxa"/>
          </w:tcPr>
          <w:p w:rsidR="003A5B8F" w:rsidRPr="003A5B8F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</w:t>
            </w:r>
          </w:p>
        </w:tc>
      </w:tr>
      <w:tr w:rsidR="003A5B8F" w:rsidRPr="003A5B8F" w:rsidTr="0051042F">
        <w:tc>
          <w:tcPr>
            <w:tcW w:w="14850" w:type="dxa"/>
            <w:gridSpan w:val="3"/>
          </w:tcPr>
          <w:p w:rsidR="003A5B8F" w:rsidRPr="003A5B8F" w:rsidRDefault="003A5B8F" w:rsidP="003A5B8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b/>
                <w:sz w:val="24"/>
                <w:szCs w:val="24"/>
              </w:rPr>
              <w:t>Экранно-звуковые пособия</w:t>
            </w:r>
          </w:p>
        </w:tc>
      </w:tr>
      <w:tr w:rsidR="003A5B8F" w:rsidRPr="003A5B8F" w:rsidTr="0051042F">
        <w:trPr>
          <w:trHeight w:val="1125"/>
        </w:trPr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08" w:type="dxa"/>
          </w:tcPr>
          <w:p w:rsidR="00B37BD3" w:rsidRDefault="00B37BD3" w:rsidP="00B37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Диск 1 С. Образовательная коллекция </w:t>
            </w:r>
          </w:p>
          <w:p w:rsidR="003A5B8F" w:rsidRDefault="00B37BD3" w:rsidP="00B37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Древнего мира  5 класс </w:t>
            </w:r>
          </w:p>
          <w:p w:rsidR="00CD7CED" w:rsidRDefault="003A5B8F" w:rsidP="00B37B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B37BD3">
              <w:rPr>
                <w:rFonts w:ascii="Times New Roman" w:hAnsi="Times New Roman" w:cs="Times New Roman"/>
                <w:sz w:val="24"/>
                <w:szCs w:val="24"/>
              </w:rPr>
              <w:t>Загадки финикийцев</w:t>
            </w:r>
          </w:p>
          <w:p w:rsidR="003A5B8F" w:rsidRPr="003A5B8F" w:rsidRDefault="00B37BD3" w:rsidP="00B37B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5B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 1 С. Образовательная коллекция  Интерактивные карты по истории для 5-9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3" w:type="dxa"/>
          </w:tcPr>
          <w:p w:rsidR="003A5B8F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Используются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</w:rPr>
              <w:t>созда</w:t>
            </w:r>
            <w:r w:rsidR="00CD7CED">
              <w:rPr>
                <w:rFonts w:ascii="Times New Roman" w:hAnsi="Times New Roman" w:cs="Times New Roman"/>
              </w:rPr>
              <w:t>ния</w:t>
            </w:r>
            <w:r>
              <w:rPr>
                <w:rFonts w:ascii="Times New Roman" w:hAnsi="Times New Roman" w:cs="Times New Roman"/>
              </w:rPr>
              <w:t xml:space="preserve"> услови</w:t>
            </w:r>
            <w:r w:rsidR="00CD7CED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 возникновения у обучающихся внутренней потребности включения в учебную деятельность</w:t>
            </w:r>
            <w:proofErr w:type="gramEnd"/>
          </w:p>
          <w:p w:rsidR="003A5B8F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B8F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Используются учителем и учащимися, при коллективной</w:t>
            </w:r>
            <w:r w:rsidR="00B37BD3">
              <w:rPr>
                <w:rFonts w:ascii="Times New Roman" w:hAnsi="Times New Roman" w:cs="Times New Roman"/>
                <w:sz w:val="24"/>
                <w:szCs w:val="24"/>
              </w:rPr>
              <w:t xml:space="preserve"> или индивидуальной </w:t>
            </w: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  <w:p w:rsidR="00CD7CED" w:rsidRPr="003A5B8F" w:rsidRDefault="00CD7CED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B8F" w:rsidRPr="003A5B8F" w:rsidTr="0051042F">
        <w:tc>
          <w:tcPr>
            <w:tcW w:w="14850" w:type="dxa"/>
            <w:gridSpan w:val="3"/>
          </w:tcPr>
          <w:p w:rsidR="003A5B8F" w:rsidRPr="003A5B8F" w:rsidRDefault="003A5B8F" w:rsidP="003A5B8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3A5B8F" w:rsidRPr="003A5B8F" w:rsidTr="0051042F"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008" w:type="dxa"/>
          </w:tcPr>
          <w:p w:rsidR="003A5B8F" w:rsidRPr="003A5B8F" w:rsidRDefault="003A5B8F" w:rsidP="007046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1.Мультимедийное оборудование</w:t>
            </w:r>
          </w:p>
          <w:p w:rsidR="003A5B8F" w:rsidRPr="003A5B8F" w:rsidRDefault="003A5B8F" w:rsidP="003012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Проектор, интерактивная доска</w:t>
            </w:r>
          </w:p>
        </w:tc>
        <w:tc>
          <w:tcPr>
            <w:tcW w:w="7883" w:type="dxa"/>
          </w:tcPr>
          <w:p w:rsidR="003A5B8F" w:rsidRPr="003A5B8F" w:rsidRDefault="003A5B8F" w:rsidP="003A5B8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Используется учителем на уроке</w:t>
            </w:r>
            <w:r w:rsidR="00CD7CED">
              <w:rPr>
                <w:rFonts w:ascii="Times New Roman" w:hAnsi="Times New Roman" w:cs="Times New Roman"/>
                <w:sz w:val="24"/>
                <w:szCs w:val="24"/>
              </w:rPr>
              <w:t xml:space="preserve"> при объяснении материала</w:t>
            </w:r>
            <w:r w:rsidR="003012DB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выполнения учащимися практического задания</w:t>
            </w:r>
            <w:r w:rsidR="00CD7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D7CED" w:rsidRPr="003A5B8F" w:rsidTr="0051042F">
        <w:tc>
          <w:tcPr>
            <w:tcW w:w="959" w:type="dxa"/>
          </w:tcPr>
          <w:p w:rsidR="00CD7CED" w:rsidRPr="003A5B8F" w:rsidRDefault="00CD7CED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1" w:type="dxa"/>
            <w:gridSpan w:val="2"/>
          </w:tcPr>
          <w:p w:rsidR="00CD7CED" w:rsidRPr="00CD7CED" w:rsidRDefault="00CD7CED" w:rsidP="00CD7CE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CE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средства обучения</w:t>
            </w:r>
          </w:p>
        </w:tc>
      </w:tr>
      <w:tr w:rsidR="003A5B8F" w:rsidRPr="003A5B8F" w:rsidTr="0051042F">
        <w:tc>
          <w:tcPr>
            <w:tcW w:w="959" w:type="dxa"/>
          </w:tcPr>
          <w:p w:rsidR="003A5B8F" w:rsidRPr="003A5B8F" w:rsidRDefault="003A5B8F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8" w:type="dxa"/>
          </w:tcPr>
          <w:p w:rsidR="003A5B8F" w:rsidRDefault="00CD7CED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1.Ватманы</w:t>
            </w:r>
          </w:p>
          <w:p w:rsidR="00CD7CED" w:rsidRPr="003A5B8F" w:rsidRDefault="00CD7CED" w:rsidP="003A5B8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Фламастеры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либо цветные карандаши</w:t>
            </w:r>
          </w:p>
        </w:tc>
        <w:tc>
          <w:tcPr>
            <w:tcW w:w="7883" w:type="dxa"/>
          </w:tcPr>
          <w:p w:rsidR="003A5B8F" w:rsidRPr="003A5B8F" w:rsidRDefault="00CD7CED" w:rsidP="00CD7CE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A5B8F">
              <w:rPr>
                <w:rFonts w:ascii="Times New Roman" w:hAnsi="Times New Roman" w:cs="Times New Roman"/>
                <w:sz w:val="24"/>
                <w:szCs w:val="24"/>
              </w:rPr>
              <w:t>Предназначены для использования учащимися в процессе классной, групповой и самостоятельной работы.</w:t>
            </w:r>
            <w:proofErr w:type="gramEnd"/>
          </w:p>
        </w:tc>
      </w:tr>
    </w:tbl>
    <w:p w:rsidR="00361D1B" w:rsidRPr="003A5B8F" w:rsidRDefault="00361D1B" w:rsidP="003A5B8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61D1B" w:rsidRPr="003A5B8F" w:rsidSect="00BD1A08">
      <w:type w:val="continuous"/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88AAE2"/>
    <w:lvl w:ilvl="0">
      <w:numFmt w:val="bullet"/>
      <w:lvlText w:val="*"/>
      <w:lvlJc w:val="left"/>
    </w:lvl>
  </w:abstractNum>
  <w:abstractNum w:abstractNumId="1">
    <w:nsid w:val="3DDA175C"/>
    <w:multiLevelType w:val="hybridMultilevel"/>
    <w:tmpl w:val="CAACD892"/>
    <w:lvl w:ilvl="0" w:tplc="840C6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F1F33"/>
    <w:multiLevelType w:val="hybridMultilevel"/>
    <w:tmpl w:val="D128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F6B3D"/>
    <w:multiLevelType w:val="hybridMultilevel"/>
    <w:tmpl w:val="7EE460E8"/>
    <w:lvl w:ilvl="0" w:tplc="0D7A7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589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08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CE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01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9C1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E3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8A3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5C3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BF5277E"/>
    <w:multiLevelType w:val="hybridMultilevel"/>
    <w:tmpl w:val="98BE4142"/>
    <w:lvl w:ilvl="0" w:tplc="EAB4B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2E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E21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D8B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46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08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740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05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A9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FFD"/>
    <w:rsid w:val="00030627"/>
    <w:rsid w:val="00034429"/>
    <w:rsid w:val="00057E94"/>
    <w:rsid w:val="000B4938"/>
    <w:rsid w:val="000F16BA"/>
    <w:rsid w:val="001D0810"/>
    <w:rsid w:val="002510D2"/>
    <w:rsid w:val="003012DB"/>
    <w:rsid w:val="00361D1B"/>
    <w:rsid w:val="003A5B8F"/>
    <w:rsid w:val="004B3246"/>
    <w:rsid w:val="0051042F"/>
    <w:rsid w:val="005C4FB4"/>
    <w:rsid w:val="005D7019"/>
    <w:rsid w:val="00614240"/>
    <w:rsid w:val="006416C3"/>
    <w:rsid w:val="006623A1"/>
    <w:rsid w:val="00666A20"/>
    <w:rsid w:val="006916FA"/>
    <w:rsid w:val="00704605"/>
    <w:rsid w:val="007067E4"/>
    <w:rsid w:val="00735873"/>
    <w:rsid w:val="007C0E6C"/>
    <w:rsid w:val="00854541"/>
    <w:rsid w:val="008D48DB"/>
    <w:rsid w:val="0093320F"/>
    <w:rsid w:val="0097266B"/>
    <w:rsid w:val="00A71D67"/>
    <w:rsid w:val="00B008FC"/>
    <w:rsid w:val="00B37BD3"/>
    <w:rsid w:val="00BB7517"/>
    <w:rsid w:val="00BC27AB"/>
    <w:rsid w:val="00BD1A08"/>
    <w:rsid w:val="00CA61A8"/>
    <w:rsid w:val="00CD7CED"/>
    <w:rsid w:val="00D93AB4"/>
    <w:rsid w:val="00DA6FFD"/>
    <w:rsid w:val="00E66D98"/>
    <w:rsid w:val="00EC0974"/>
    <w:rsid w:val="00F4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6F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DA6F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p3">
    <w:name w:val="p3"/>
    <w:basedOn w:val="a"/>
    <w:rsid w:val="00DA6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A6FFD"/>
  </w:style>
  <w:style w:type="paragraph" w:customStyle="1" w:styleId="p5">
    <w:name w:val="p5"/>
    <w:basedOn w:val="a"/>
    <w:rsid w:val="00DA6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DA6FFD"/>
  </w:style>
  <w:style w:type="paragraph" w:styleId="a4">
    <w:name w:val="List Paragraph"/>
    <w:basedOn w:val="a"/>
    <w:uiPriority w:val="34"/>
    <w:qFormat/>
    <w:rsid w:val="00BC27AB"/>
    <w:pPr>
      <w:ind w:left="720"/>
      <w:contextualSpacing/>
    </w:pPr>
  </w:style>
  <w:style w:type="paragraph" w:customStyle="1" w:styleId="p4">
    <w:name w:val="p4"/>
    <w:basedOn w:val="a"/>
    <w:rsid w:val="00666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6D98"/>
  </w:style>
  <w:style w:type="paragraph" w:styleId="a5">
    <w:name w:val="Balloon Text"/>
    <w:basedOn w:val="a"/>
    <w:link w:val="a6"/>
    <w:uiPriority w:val="99"/>
    <w:semiHidden/>
    <w:unhideWhenUsed/>
    <w:rsid w:val="0061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240"/>
    <w:rPr>
      <w:rFonts w:ascii="Tahoma" w:hAnsi="Tahoma" w:cs="Tahoma"/>
      <w:sz w:val="16"/>
      <w:szCs w:val="16"/>
    </w:rPr>
  </w:style>
  <w:style w:type="character" w:customStyle="1" w:styleId="FontStyle163">
    <w:name w:val="Font Style163"/>
    <w:uiPriority w:val="99"/>
    <w:rsid w:val="00B37BD3"/>
    <w:rPr>
      <w:rFonts w:ascii="Times New Roman" w:hAnsi="Times New Roman" w:cs="Times New Roman"/>
      <w:sz w:val="20"/>
      <w:szCs w:val="20"/>
    </w:rPr>
  </w:style>
  <w:style w:type="paragraph" w:customStyle="1" w:styleId="Style101">
    <w:name w:val="Style101"/>
    <w:basedOn w:val="a"/>
    <w:uiPriority w:val="99"/>
    <w:rsid w:val="00B37BD3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Кот</cp:lastModifiedBy>
  <cp:revision>6</cp:revision>
  <dcterms:created xsi:type="dcterms:W3CDTF">2017-01-23T09:51:00Z</dcterms:created>
  <dcterms:modified xsi:type="dcterms:W3CDTF">2022-01-02T00:53:00Z</dcterms:modified>
</cp:coreProperties>
</file>