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1" w:rsidRPr="00FF15E7" w:rsidRDefault="00D470B1" w:rsidP="00D47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F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урока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музыки  в 5</w:t>
      </w:r>
      <w:r w:rsidRPr="00FF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на тему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FF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Импрессионизм в музыке и живописи»</w:t>
      </w:r>
    </w:p>
    <w:p w:rsidR="00D470B1" w:rsidRPr="00FF15E7" w:rsidRDefault="00D470B1" w:rsidP="00D47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принципов системно - деятельностного подхода</w:t>
      </w:r>
    </w:p>
    <w:tbl>
      <w:tblPr>
        <w:tblW w:w="0" w:type="auto"/>
        <w:tblInd w:w="8188" w:type="dxa"/>
        <w:tblLook w:val="04A0" w:firstRow="1" w:lastRow="0" w:firstColumn="1" w:lastColumn="0" w:noHBand="0" w:noVBand="1"/>
      </w:tblPr>
      <w:tblGrid>
        <w:gridCol w:w="4678"/>
      </w:tblGrid>
      <w:tr w:rsidR="00D470B1" w:rsidRPr="00FF15E7" w:rsidTr="0079146B">
        <w:tc>
          <w:tcPr>
            <w:tcW w:w="4678" w:type="dxa"/>
            <w:hideMark/>
          </w:tcPr>
          <w:p w:rsidR="00D470B1" w:rsidRPr="00FF15E7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Составила:</w:t>
            </w:r>
          </w:p>
          <w:p w:rsidR="00D470B1" w:rsidRPr="007C1055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Земенкова Елена Павловна</w:t>
            </w:r>
          </w:p>
          <w:p w:rsidR="00D470B1" w:rsidRPr="007C1055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  <w:p w:rsidR="00D470B1" w:rsidRPr="007C1055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гимназия № 4</w:t>
            </w:r>
          </w:p>
          <w:p w:rsidR="00D470B1" w:rsidRPr="00FF15E7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</w:t>
            </w:r>
          </w:p>
        </w:tc>
      </w:tr>
    </w:tbl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и вид урока: </w:t>
      </w:r>
      <w:r w:rsidRPr="00A21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3AB">
        <w:rPr>
          <w:rFonts w:ascii="Times New Roman" w:eastAsia="Times New Roman" w:hAnsi="Times New Roman" w:cs="Times New Roman"/>
          <w:sz w:val="28"/>
          <w:szCs w:val="28"/>
        </w:rPr>
        <w:t>урок  углубления темы «Музы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и изобразительное искусство», </w:t>
      </w:r>
      <w:r w:rsidRPr="00FF1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беседа.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FF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FF1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70B1" w:rsidRPr="00346AB8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F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6A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направлением в искусстве – импрессионизмом;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в музыке и живописи - импрессионизм;</w:t>
      </w:r>
    </w:p>
    <w:p w:rsidR="00D470B1" w:rsidRPr="00030C0F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особенности проявления имп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рессионизма в музыке и живописи;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gramStart"/>
      <w:r w:rsidRPr="00FF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Pr="00FF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интерес к предмету, умения мыслить, рассуждать, чувствовать музыку, характеризовать музыкальные образы, развивать творческие способности;</w:t>
      </w:r>
      <w:r w:rsidRPr="00030C0F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p w:rsidR="00D470B1" w:rsidRPr="00030C0F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gramStart"/>
      <w:r w:rsidRPr="00FF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мотивационная</w:t>
      </w:r>
      <w:proofErr w:type="gramEnd"/>
      <w:r w:rsidRPr="00FF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пробудить интерес к творчеству К. Дебюсси</w:t>
      </w:r>
      <w:r w:rsidRPr="00D438C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p w:rsidR="00D470B1" w:rsidRPr="000D6549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художественно - практическими умениями и навыками в разнообразных видах музыкально - творческой деятельности (слушания музыки и пении, инструментальном музицировании и музыкально - пластическом движении, импровизации, драматизации музыкальных произведений, в музыкально - творческой практике с применением информационно - коммуникационных технологий);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к музыке как эмоциональному, нравственно - эстетическому феномену, осознание через музыку жизненных явлений; овладение культурой отношения к миру, запечатленному в произведениях искусства, раскрывающих духовный опыт поколений;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жанрового и стилевого многообразия музыкального искусства, специфики его выразительных средств и музыкального языка, интонационно - образной природы и взаимосвязи с различными видами искусства и жизнью</w:t>
      </w:r>
    </w:p>
    <w:p w:rsidR="00D470B1" w:rsidRPr="000D6549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предмета:</w:t>
      </w:r>
    </w:p>
    <w:p w:rsidR="00D470B1" w:rsidRPr="00E6163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1.Личностные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-эстетические потребности, ценности и чувства, эстетическое осознание как результат освоения художественного наследия народов России и мира, творческой деятельности музыкально - эстетического характера;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-признание ценности жизни во всех ее проявлениях и необходимости ответственного, бережного отношения к окружающей среде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2.Метапредметные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 в группе;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связи. Размышлять, рассуждать и делать выводы;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познавательной деятельности</w:t>
      </w:r>
    </w:p>
    <w:p w:rsidR="00D470B1" w:rsidRPr="00EC3B35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3.Предметные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эстетического отношения к миру, критического восприятия музыкальной информации; развитие творческих способностей в многообразных видах музыкальной деятельности,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театром, кино, литературой, живописью;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музыкального и общего культурного кругозора; воспитание 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терминологий и ключевыми понятиями музыкального искусства: импрессионизм, живописная музыка</w:t>
      </w:r>
      <w:proofErr w:type="gramEnd"/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деятельности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-оценивать  </w:t>
      </w:r>
      <w:r w:rsidRPr="00D04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 музыкально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 своих сверстников;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0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 исследовательские проекты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11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синтезатор, компьютер,  </w:t>
      </w:r>
      <w:r w:rsidRPr="00FF15E7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«Импрессионизм в музыке и </w:t>
      </w:r>
      <w:r w:rsidRPr="002C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живописи».  </w:t>
      </w:r>
      <w:r w:rsidRPr="002C34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C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34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C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5" w:history="1">
        <w:r w:rsidRPr="002C34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2C34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2C34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myshared</w:t>
        </w:r>
        <w:r w:rsidRPr="002C34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2C34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2C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2C34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slide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153142/».</w:t>
      </w:r>
    </w:p>
    <w:p w:rsidR="00D470B1" w:rsidRPr="002C3410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410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Дебюсси «Лунный свет» (из  «Бергамасской сюиты»), М.Равель «Игра воды»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FF15E7">
        <w:rPr>
          <w:rFonts w:ascii="Times New Roman" w:eastAsia="Calibri" w:hAnsi="Times New Roman" w:cs="Times New Roman"/>
          <w:b/>
          <w:sz w:val="28"/>
          <w:szCs w:val="28"/>
        </w:rPr>
        <w:t>нигопечатная продукция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F15E7">
        <w:rPr>
          <w:rFonts w:ascii="Times New Roman" w:eastAsia="Calibri" w:hAnsi="Times New Roman" w:cs="Times New Roman"/>
          <w:sz w:val="28"/>
          <w:szCs w:val="28"/>
        </w:rPr>
        <w:t>учебник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«Музыка»</w:t>
      </w:r>
      <w:r w:rsidRPr="006A1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Г.П.Сергеева и Е.Д.Критская  М.:- Просвещение, 2016;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F15E7">
        <w:rPr>
          <w:rFonts w:ascii="Times New Roman" w:eastAsia="Calibri" w:hAnsi="Times New Roman" w:cs="Times New Roman"/>
          <w:sz w:val="28"/>
          <w:szCs w:val="28"/>
        </w:rPr>
        <w:t>дидактический материал к уроку в виде распечатанных таблиц и заданий для самостоятельной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уроке;</w:t>
      </w:r>
      <w:r w:rsidRPr="00C0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0B1" w:rsidRPr="001C632B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художников и композиторов – импрессионистов, художественные произведения художников-импрессионистов.</w:t>
      </w:r>
    </w:p>
    <w:p w:rsidR="00D470B1" w:rsidRPr="00FF15E7" w:rsidRDefault="00D470B1" w:rsidP="00D47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и роль темы в курсе:</w:t>
      </w:r>
    </w:p>
    <w:p w:rsidR="00D470B1" w:rsidRPr="00C0516D" w:rsidRDefault="00D470B1" w:rsidP="00D4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5E7">
        <w:rPr>
          <w:rFonts w:ascii="Times New Roman" w:eastAsia="Calibri" w:hAnsi="Times New Roman" w:cs="Times New Roman"/>
          <w:sz w:val="28"/>
          <w:szCs w:val="28"/>
        </w:rPr>
        <w:t>В разделе «</w:t>
      </w:r>
      <w:r w:rsidRPr="006E7487">
        <w:rPr>
          <w:rFonts w:ascii="Times New Roman" w:eastAsia="Calibri" w:hAnsi="Times New Roman" w:cs="Times New Roman"/>
          <w:sz w:val="28"/>
          <w:szCs w:val="28"/>
        </w:rPr>
        <w:t xml:space="preserve">Музыка и </w:t>
      </w:r>
      <w:r w:rsidRPr="006E7487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  <w:r w:rsidRPr="006E748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 18</w:t>
      </w:r>
      <w:r w:rsidRPr="00FF15E7">
        <w:rPr>
          <w:rFonts w:ascii="Times New Roman" w:eastAsia="Calibri" w:hAnsi="Times New Roman" w:cs="Times New Roman"/>
          <w:sz w:val="28"/>
          <w:szCs w:val="28"/>
        </w:rPr>
        <w:t xml:space="preserve"> уроков, данный урок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F15E7">
        <w:rPr>
          <w:rFonts w:ascii="Times New Roman" w:eastAsia="Calibri" w:hAnsi="Times New Roman" w:cs="Times New Roman"/>
          <w:sz w:val="28"/>
          <w:szCs w:val="28"/>
        </w:rPr>
        <w:t xml:space="preserve">4.  Уровень изучения и усвоения материала – </w:t>
      </w:r>
      <w:r w:rsidRPr="005A0474">
        <w:rPr>
          <w:rFonts w:ascii="Times New Roman" w:eastAsia="Calibri" w:hAnsi="Times New Roman" w:cs="Times New Roman"/>
          <w:sz w:val="28"/>
          <w:szCs w:val="28"/>
        </w:rPr>
        <w:t xml:space="preserve">урок </w:t>
      </w:r>
      <w:r w:rsidRPr="005A0474">
        <w:rPr>
          <w:rFonts w:ascii="Times New Roman" w:eastAsia="Times New Roman" w:hAnsi="Times New Roman" w:cs="Times New Roman"/>
          <w:sz w:val="28"/>
          <w:szCs w:val="28"/>
        </w:rPr>
        <w:t>углубления темы «Музыка и изобразительное искусство»</w:t>
      </w:r>
      <w:r w:rsidRPr="00C05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</w:t>
      </w:r>
      <w:r w:rsidRPr="005A0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0B1" w:rsidRPr="00304FFF" w:rsidRDefault="00D470B1" w:rsidP="00D47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74">
        <w:rPr>
          <w:rFonts w:ascii="Times New Roman" w:eastAsia="Calibri" w:hAnsi="Times New Roman" w:cs="Times New Roman"/>
          <w:b/>
          <w:sz w:val="28"/>
          <w:szCs w:val="28"/>
        </w:rPr>
        <w:t>Планирование темы и количество часов, отводимое на её изучение: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FF15E7">
        <w:rPr>
          <w:rFonts w:ascii="Times New Roman" w:eastAsia="Calibri" w:hAnsi="Times New Roman" w:cs="Times New Roman"/>
          <w:sz w:val="28"/>
          <w:szCs w:val="28"/>
        </w:rPr>
        <w:t xml:space="preserve">а изучение данной </w:t>
      </w:r>
      <w:r>
        <w:rPr>
          <w:rFonts w:ascii="Times New Roman" w:eastAsia="Calibri" w:hAnsi="Times New Roman" w:cs="Times New Roman"/>
          <w:sz w:val="28"/>
          <w:szCs w:val="28"/>
        </w:rPr>
        <w:t>темы отводится 1 час.</w:t>
      </w:r>
    </w:p>
    <w:p w:rsidR="00D470B1" w:rsidRDefault="00D470B1" w:rsidP="00D47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9BF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  <w:r w:rsidRPr="001C6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разработана в соответствии с ФГОС ООО и примерной программой основного общего образования по музыке, ориентированная на работу по учебнику Г.П.Сергеевой и Е.Д.Критской  (М.:- Просвещение, 2016).</w:t>
      </w:r>
    </w:p>
    <w:p w:rsidR="00D470B1" w:rsidRDefault="00D470B1" w:rsidP="00D47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F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268"/>
        <w:gridCol w:w="2405"/>
        <w:gridCol w:w="1984"/>
        <w:gridCol w:w="2411"/>
        <w:gridCol w:w="1888"/>
        <w:gridCol w:w="20"/>
        <w:gridCol w:w="18"/>
        <w:gridCol w:w="62"/>
        <w:gridCol w:w="1985"/>
      </w:tblGrid>
      <w:tr w:rsidR="00D470B1" w:rsidRPr="00F74760" w:rsidTr="007914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 урока</w:t>
            </w:r>
          </w:p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>и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  <w:p w:rsidR="00D470B1" w:rsidRPr="00F74760" w:rsidRDefault="00D470B1" w:rsidP="007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0B1" w:rsidRPr="00F74760" w:rsidTr="007914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Организаци-онный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мотивации.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Настраивание учащихся на деятельность.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Распевание, скороговорки, работа с дыханием.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на уроке мы продолжим работу по изучению 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раздела «Музыка и изобразительное искусство», п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оговорим  о взаимосвязи музыки  и изобразительного искусства - живописи, об их удивительном и закономерном содружестве – ведь оба эти искусства учат нас видеть и понимать красоту окружающего мира. 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Но чтобы узнать тему нашего урока, вы должны </w:t>
            </w: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разгадать </w:t>
            </w: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кроссворд.</w:t>
            </w:r>
            <w:r w:rsidRPr="00F74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(Ответы детей</w:t>
            </w: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Раздел «Музыка и изобразительное искусство» продолжается темой 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«Импрессионизм в музыке и живописи». Цель нашего урока - познакомиться с направлением  искусства импрессионизмом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Разгадывание кроссворда.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Записывают в тетрадь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:  Тема: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«Импрессионизм  в музыке и живописи».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Многоголосие 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пер. греч.) - много голосов, звуков.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Импрессионизм-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 искусстве, представители которого стремились передать свои мимолетные впечатления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 отношение к учению, готовность и способность к саморазвитию и самообразованию на основе мотивации к обучению и познанию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эстетического отношения к миру, критического восприятия музыкальной информации; развитие творческих способностей в многообразных видах музыкальной деятельности, связанной с  театром, кино, архитектурой, живописью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Кадры презентации;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заданиями: кроссворд;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с. 142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B1" w:rsidRPr="00F74760" w:rsidTr="0079146B">
        <w:trPr>
          <w:trHeight w:val="4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пройденного материала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Теперь вспомним, о чем мы говорили на прошлых уроках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Отвечают на вопросы учителя: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-Что такое медиатор?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-Что такое меццо-сопрано?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-Что такое орган?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-Что такое симфонический оркестр?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-Что такое симфония?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-Какой композитор сочинил много органной музыки?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-какие произведения И.С.-Баха вы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помните?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-В каком государстве жил Бах?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-Имя </w:t>
            </w:r>
            <w:proofErr w:type="gramStart"/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proofErr w:type="gramEnd"/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 какого композитора вы 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можете назвать, вспоминая Германию?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-Какие чувства вызывает органная музыка?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-Как вы думаете, каким характером обладал  И.С.-Бах?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Эстетические потребности, ценности  и чувства,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сознание как результат освоения художественного наследия народов  России и мира, творческой деятельности музыкально - эстетического характера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организовывать учебное сотрудничество 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эстетического отношения к миру, критического восприятия музыкальной информации; развитие творческих способностей в многообразных видах музыкальной деятельности, связанной с  театром, кино, архитектурой, живописью</w:t>
            </w: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Кадры 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Презентации;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470B1" w:rsidRPr="00F74760" w:rsidRDefault="00D470B1" w:rsidP="007914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с. 131-141</w:t>
            </w: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470B1" w:rsidRPr="00F74760" w:rsidTr="0079146B">
        <w:trPr>
          <w:trHeight w:val="4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 задания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Исполняем песни: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картинах»</w:t>
            </w: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«Я рисую этот мир».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 «Джолт»</w:t>
            </w: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мысленно прочитать и выполнить задание.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 «Собери слово»</w:t>
            </w: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собрать слова  из разбросанных букв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 учителя: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-Откуда в музыку пришло понятие «пейзаж»?  Что оно означает?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Исполняют песни: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картинах»,</w:t>
            </w:r>
            <w:r w:rsidRPr="00F7476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«</w:t>
            </w: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рисую этот мир»; </w:t>
            </w: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выполняют задания:</w:t>
            </w: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 «Джолт»;</w:t>
            </w: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 «Собери слово»</w:t>
            </w: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Эстетические потребности, ценности  и чувства, </w:t>
            </w: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сознание как результат освоения художественного наследия народов  России и мира, творческой деятельности музыкально - эстетического характера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учебной и познавательной деятельности</w:t>
            </w:r>
          </w:p>
          <w:p w:rsidR="00D470B1" w:rsidRPr="00F74760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музыкального и общего 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Кадры презентации; тексты песен;</w:t>
            </w:r>
          </w:p>
          <w:p w:rsidR="00D470B1" w:rsidRPr="00F74760" w:rsidRDefault="00D470B1" w:rsidP="0079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470B1" w:rsidRPr="00F74760" w:rsidTr="007914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и усвоение новых знаний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D470B1" w:rsidRPr="00F74760" w:rsidRDefault="00D470B1" w:rsidP="007914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с.142-145.</w:t>
            </w:r>
          </w:p>
          <w:p w:rsidR="00D470B1" w:rsidRPr="00F74760" w:rsidRDefault="00D470B1" w:rsidP="0079146B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Презентация «Импрессионизм в музыке и живописи».</w:t>
            </w: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сообщений учащихся.</w:t>
            </w:r>
          </w:p>
          <w:p w:rsidR="00D470B1" w:rsidRPr="00F74760" w:rsidRDefault="00D470B1" w:rsidP="007914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 - направление в искусстве 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последней трети XIX- начала XX веков, зародившееся во Франции и затем распространившееся по всему миру. Его представители стремились разрабатывать методы и приемы, которые позволяли наиболее естественно и живо запечатлеть реальный мир в его подвижности и изменчивости, передать свои мимолетные впечатления. Клод Дебюсси - французский композитор, основоположник импрессионизма в музыке. Его музыка часто основана на зрительных образах, наполнена невесомыми красками, которые создают ощущение звуковых пятен.</w:t>
            </w:r>
          </w:p>
          <w:p w:rsidR="00D470B1" w:rsidRPr="00F74760" w:rsidRDefault="00D470B1" w:rsidP="007914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Прослушивание и анализ: 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К.Дебюсси «Лунный свет» (из «Бергамасской 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сюиты»),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М.Равель «Игра воды»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Записывают в тетрадь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«Импрессионизм - художественное направление начала 20 века, от французского слова «импрессион», что означает «впечатление».</w:t>
            </w: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Клод Дебюсси (1862-1918).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Морис Равель  (1875-1937)</w:t>
            </w: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SchoolBookC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Сообщения учащихся</w:t>
            </w:r>
            <w:r w:rsidRPr="00F74760"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  <w:t xml:space="preserve"> об импрессионизме,  о художниках и композиторах-импрессионистах.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SchoolBookC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Отвечают на вопросы учителя:</w:t>
            </w: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-Какие картины нарисовало ваше воображение под звуки пьесы «Лунный свет»?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-Каким был характер музыки?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-Какие краски вы бы выбрали, чтобы нарисовать картину к этой музыке: масляные или акварельные?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-Какие звуки вы услышали?</w:t>
            </w: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Эстетические потребности, ценности  и чувства, 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эстетическое сознание как результат освоения художественного наследия народов  России и мира, 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 деятельности музыкально - эстетического характера; ответственное отношение к учению, готовность и способность к саморазвитию и самообразованию на основе мотивации к обучению и познанию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размышлять, рассуждать и делать выводы;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учебной и познавательной деятельности</w:t>
            </w:r>
          </w:p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70B1" w:rsidRPr="00F74760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основами музыкальной грамотности: способностью эмоционально воспринимать музыку как живое образное искусство во взаимосвязи с жизнью, со 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специальной терминологией и ключевыми понятиями музыкального искусства: импрессионизм, живописная музыка;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 театром, кино, архитектурой, живописью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 с.142-145; презентация «Импрессионизм в музыке и живописи».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К. Дебюсси «Лунный свет» (из «Бергамасской сюиты»),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М.Равель «Игра </w:t>
            </w: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воды»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470B1" w:rsidRPr="00F74760" w:rsidTr="007914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</w:t>
            </w:r>
            <w:r w:rsidRPr="00F74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внимание</w:t>
            </w:r>
            <w:r w:rsidRPr="00F74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«Верно ли что…»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на вопросы учителя:</w:t>
            </w:r>
            <w:r w:rsidRPr="00F74760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  <w:t>-Какие направления в искусстве вы знаете?</w:t>
            </w: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  <w:t>-Как вы думаете, есть ли композиторы - импрессионисты?</w:t>
            </w: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  <w:t>-Какими средствами Дебюсси передал свое впечатление  от картины моря?</w:t>
            </w: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  <w:t>-Как вы понимаете высказывание? «Разве художник, в звуках воссоздавший природу, не великий художник, не исключительный поэт?»</w:t>
            </w: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SchoolBookC" w:hAnsi="Times New Roman" w:cs="Times New Roman"/>
                <w:bCs/>
                <w:sz w:val="24"/>
                <w:szCs w:val="24"/>
                <w:lang w:eastAsia="ru-RU"/>
              </w:rPr>
              <w:t>-Какие чувства вызывает у вас прослушанная музыка?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Выполнение </w:t>
            </w:r>
            <w:r w:rsidRPr="00F74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задания  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«Верно ли что…»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-Клод Дебюсси – современник Мориса Равеля?  Он  жил в Испании?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-Морис Равель – французский композитор конца 19 – начала 20 века?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-Морис Равель </w:t>
            </w: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закончил Парижскую консерваторию?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 «Пейзаж» пришло из живописи или другого вида искусства?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 «Пейзаж»  означает изображение картины природы на рисунке или изображение неодушевлённых предметов?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обозначает слово «импрессион»?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-Импрессионизм (от французского </w:t>
            </w:r>
            <w:r w:rsidRPr="00F7476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– впечатление</w:t>
            </w: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– направление в искусстве, возникшее во Франции в 70 – х годах 19 века? Или в другой стране и в другое время?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-П.И.Чайковский оказал  огромное воздействие на творчество импрессионистов?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-Пьеса Дебюсси носит название «Солнечный свет»?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Эстетические потребности, ценности  и чувства, </w:t>
            </w: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сознание как результат освоения художественного наследия народов  России и мира, творческой деятельности музыкально - эстетического характера</w:t>
            </w: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понятия, обобщать, самостоятельно выбирать основания и критерии для классификации, устанавливать причинно-следственные связи, размышлять, рассуждать и делать выводы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музыкального и общего 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Кадры презентации</w:t>
            </w: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0B1" w:rsidRPr="00F74760" w:rsidTr="007914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proofErr w:type="gramStart"/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  <w:r w:rsidRPr="00F747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747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«Раз, два — выше </w:t>
            </w:r>
            <w:r w:rsidRPr="00F747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голова»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рефлексии. </w:t>
            </w: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Отвечают на вопросы учителя:</w:t>
            </w:r>
            <w:r w:rsidRPr="00F7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 ком мы говорили на занятии?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нового </w:t>
            </w: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себя вы </w:t>
            </w:r>
            <w:r w:rsidRPr="00F7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узнали?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-Можем ли мы сказать, что познакомились с </w:t>
            </w: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творчеством  композиторов и художников - импрессионистов? 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вам наиболее запомнилось? 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-Хотелось бы вам и дальше продолжить знакомство с музыкой К.Дебюсси, М.Равеля или других композиторов?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какими произведениями мы сегодня познакомились?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какому известному течению в искусстве (живописи и музыке) относятся они?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импрессионизм?</w:t>
            </w:r>
          </w:p>
          <w:p w:rsidR="00D470B1" w:rsidRPr="00F74760" w:rsidRDefault="00D470B1" w:rsidP="007914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-Какие впечатления у вас от музыки и картин теперь?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Признание ценности жизни 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 всех ее проявлениях и необходимости ответственного и бережного отношения к окружающей среде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определять понятия, обобщать, 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размышлять, рассуждать и делать выводы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музыкального и 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Кадры презентации</w:t>
            </w:r>
          </w:p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470B1" w:rsidRPr="00F74760" w:rsidTr="0079146B">
        <w:trPr>
          <w:trHeight w:val="4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с.142-145; </w:t>
            </w:r>
          </w:p>
          <w:p w:rsidR="00D470B1" w:rsidRPr="00F74760" w:rsidRDefault="00D470B1" w:rsidP="0079146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записи из тетради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Задают вопросы по домашнему заданию</w:t>
            </w: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Признание ценности жизни во всех ее 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проявлениях и необходимости ответственного, бережного отношения к окружающей среде</w:t>
            </w: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организовывать учебное 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эстетического отношения к </w:t>
            </w: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миру, критического восприятия музыкальной информации; развитие творческих способностей в многообразных видах музыкальной деятельности, связанной с  театром, кино, архитектурой, живописью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Кадры презентации;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Pr="00F747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названий </w:t>
            </w:r>
            <w:r w:rsidRPr="00F74760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музыкальных произведений, известных вам на пейзажную тему,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изобразить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иллюстрацию</w:t>
            </w: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 к прослушанной музыке в стиле импрессионизм;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с.142-145 (читать)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0B1" w:rsidRPr="00F74760" w:rsidTr="0079146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систематиза-ция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Пришло время подвести итог нашего урока и обобщить тему</w:t>
            </w: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74760">
              <w:rPr>
                <w:rFonts w:ascii="Times New Roman" w:eastAsia="Times New Roman" w:hAnsi="Times New Roman" w:cs="Times New Roman"/>
                <w:b/>
                <w:color w:val="3B3B3B"/>
                <w:sz w:val="24"/>
                <w:szCs w:val="24"/>
                <w:lang w:eastAsia="ru-RU"/>
              </w:rPr>
              <w:t xml:space="preserve"> </w:t>
            </w: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обратились к творчеству 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«музыкальных импрессионистов»- музыке французских композиторов 20 века Клода Дебюсси и Мориса Равеля и посмотрели, как они изображают в своих произведениях музыкальный пейзаж.</w:t>
            </w:r>
          </w:p>
          <w:p w:rsidR="00D470B1" w:rsidRPr="00F74760" w:rsidRDefault="00D470B1" w:rsidP="0079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760">
              <w:rPr>
                <w:rFonts w:ascii="Times New Roman" w:eastAsia="Times New Roman" w:hAnsi="Times New Roman" w:cs="Times New Roman"/>
                <w:b/>
                <w:color w:val="3B3B3B"/>
                <w:sz w:val="24"/>
                <w:szCs w:val="24"/>
                <w:lang w:eastAsia="ru-RU"/>
              </w:rPr>
              <w:t xml:space="preserve">«Ничто по </w:t>
            </w:r>
            <w:r w:rsidRPr="00F74760">
              <w:rPr>
                <w:rFonts w:ascii="Times New Roman" w:eastAsia="Times New Roman" w:hAnsi="Times New Roman" w:cs="Times New Roman"/>
                <w:b/>
                <w:color w:val="3B3B3B"/>
                <w:sz w:val="24"/>
                <w:szCs w:val="24"/>
                <w:lang w:eastAsia="ru-RU"/>
              </w:rPr>
              <w:lastRenderedPageBreak/>
              <w:t>музыкальности не может сравниться с закатом солнца»,</w:t>
            </w:r>
            <w:r w:rsidRPr="00F7476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- писал К. Дебюсси, и эта музыкальность восприятия мира становится равной восприятию его безграничной красоты.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Исполнение  песни  </w:t>
            </w:r>
            <w:r w:rsidRPr="00F747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«Я возьму карандаши»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Отвечают на вопросы учителя: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–Какие направления в искусстве вы знаете?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-Как вы думаете, есть композиторы-импрессионисты?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-Какими средствами Дебюсси  передал свое впечатление  от картины моря?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Исполняют  песню </w:t>
            </w:r>
            <w:r w:rsidRPr="00F747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«Я возьму карандаши»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B1" w:rsidRPr="00F74760" w:rsidRDefault="00D470B1" w:rsidP="0079146B">
            <w:pPr>
              <w:pStyle w:val="a4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470B1" w:rsidRPr="00F74760" w:rsidRDefault="00D470B1" w:rsidP="0079146B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Эстетические потребности, ценности  и чувства, 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сознание как результат освоения художественного наследия народов  России и мира, творческой деятельности музыкально - эстетического характера</w:t>
            </w:r>
          </w:p>
          <w:p w:rsidR="00D470B1" w:rsidRPr="00F74760" w:rsidRDefault="00D470B1" w:rsidP="0079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1" w:rsidRPr="00F74760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размышлять, рассуждать и делать выводы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искусства: импрессионизм, живописная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Кадры презентации;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текст песни;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470B1" w:rsidRPr="00F74760" w:rsidRDefault="00D470B1" w:rsidP="00791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0">
              <w:rPr>
                <w:rFonts w:ascii="Times New Roman" w:hAnsi="Times New Roman" w:cs="Times New Roman"/>
                <w:sz w:val="24"/>
                <w:szCs w:val="24"/>
              </w:rPr>
              <w:t xml:space="preserve"> с.142-145</w:t>
            </w:r>
          </w:p>
          <w:p w:rsidR="00D470B1" w:rsidRPr="00F74760" w:rsidRDefault="00D470B1" w:rsidP="0079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470B1" w:rsidRPr="00F74760" w:rsidRDefault="00D470B1" w:rsidP="00D470B1">
      <w:pPr>
        <w:spacing w:line="240" w:lineRule="auto"/>
        <w:rPr>
          <w:sz w:val="24"/>
          <w:szCs w:val="24"/>
        </w:rPr>
      </w:pPr>
    </w:p>
    <w:bookmarkEnd w:id="0"/>
    <w:p w:rsidR="00FD568D" w:rsidRDefault="00FD568D"/>
    <w:sectPr w:rsidR="00FD568D" w:rsidSect="00304FFF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8"/>
    <w:rsid w:val="00A43D98"/>
    <w:rsid w:val="00D470B1"/>
    <w:rsid w:val="00DB2FD1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0B1"/>
    <w:rPr>
      <w:color w:val="0000FF" w:themeColor="hyperlink"/>
      <w:u w:val="single"/>
    </w:rPr>
  </w:style>
  <w:style w:type="paragraph" w:styleId="a4">
    <w:name w:val="No Spacing"/>
    <w:uiPriority w:val="1"/>
    <w:qFormat/>
    <w:rsid w:val="00D47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0B1"/>
    <w:rPr>
      <w:color w:val="0000FF" w:themeColor="hyperlink"/>
      <w:u w:val="single"/>
    </w:rPr>
  </w:style>
  <w:style w:type="paragraph" w:styleId="a4">
    <w:name w:val="No Spacing"/>
    <w:uiPriority w:val="1"/>
    <w:qFormat/>
    <w:rsid w:val="00D47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2017-08-28T05:05:00Z</dcterms:created>
  <dcterms:modified xsi:type="dcterms:W3CDTF">2017-08-28T05:31:00Z</dcterms:modified>
</cp:coreProperties>
</file>