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93" w:rsidRPr="00D82893" w:rsidRDefault="00D82893" w:rsidP="00D8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8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Техника выполнения челночного бега по этапам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Бег челноком включает 4 этапа. Для каждого из них есть свои тонкости, и если их понять, то эффективность от тренировок будет максимальная. Представленный алгоритм относится к людям с традиционной правосторонней моторикой. Левши могут выполнять все в зеркальном режиме.</w:t>
      </w:r>
    </w:p>
    <w:p w:rsidR="00D82893" w:rsidRPr="00D82893" w:rsidRDefault="00D82893" w:rsidP="00D82893">
      <w:pPr>
        <w:pStyle w:val="paragraph"/>
        <w:rPr>
          <w:sz w:val="28"/>
          <w:szCs w:val="28"/>
        </w:rPr>
      </w:pPr>
      <w:r w:rsidRPr="00D82893">
        <w:rPr>
          <w:sz w:val="28"/>
          <w:szCs w:val="28"/>
        </w:rPr>
        <w:t>Важный момент: перед прохождением дистанции обязательно должна быть выполнена разминка – минимум 3–5 минут, чтобы организм плавно перешел к нагрузкам высокой интенсивности.</w:t>
      </w:r>
    </w:p>
    <w:p w:rsidR="00D82893" w:rsidRPr="00D82893" w:rsidRDefault="00D82893" w:rsidP="00D82893">
      <w:pPr>
        <w:pStyle w:val="paragraph"/>
        <w:rPr>
          <w:rStyle w:val="a3"/>
          <w:sz w:val="28"/>
          <w:szCs w:val="28"/>
        </w:rPr>
      </w:pPr>
      <w:r w:rsidRPr="00D82893">
        <w:rPr>
          <w:rStyle w:val="a3"/>
          <w:sz w:val="28"/>
          <w:szCs w:val="28"/>
        </w:rPr>
        <w:t>Этап 1. Старт</w:t>
      </w:r>
    </w:p>
    <w:p w:rsidR="00D82893" w:rsidRPr="00D82893" w:rsidRDefault="00D82893" w:rsidP="00D82893">
      <w:pPr>
        <w:pStyle w:val="paragraph"/>
        <w:rPr>
          <w:sz w:val="28"/>
          <w:szCs w:val="28"/>
        </w:rPr>
      </w:pPr>
      <w:r w:rsidRPr="00D82893">
        <w:rPr>
          <w:sz w:val="28"/>
          <w:szCs w:val="28"/>
        </w:rPr>
        <w:t xml:space="preserve">Позиция выполняется с высокого старта. Опорная нога впереди, на нее перемещен центр тяжести. Максимальное напряжение приходится на </w:t>
      </w:r>
      <w:proofErr w:type="spellStart"/>
      <w:r w:rsidRPr="00D82893">
        <w:rPr>
          <w:sz w:val="28"/>
          <w:szCs w:val="28"/>
        </w:rPr>
        <w:t>квадрицепс</w:t>
      </w:r>
      <w:proofErr w:type="spellEnd"/>
      <w:r w:rsidRPr="00D82893">
        <w:rPr>
          <w:sz w:val="28"/>
          <w:szCs w:val="28"/>
        </w:rPr>
        <w:t>.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наклонен вперед, руки согнуты у ребер, спина прямая. Ста</w:t>
      </w:r>
      <w:proofErr w:type="gramStart"/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взр</w:t>
      </w:r>
      <w:proofErr w:type="gramEnd"/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ывной, чему способствует хорошо развитая мускулатура ног.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2. Забег первого отрезка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часть дистанции надо пробежать быстро, поэтому применяется приземление только на носок, а не на всю стопу. Движения пружинистые, равномерные.</w:t>
      </w:r>
    </w:p>
    <w:p w:rsidR="00D82893" w:rsidRPr="00D82893" w:rsidRDefault="00D82893" w:rsidP="00D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3. Разворот на 180 градусов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 таком алгоритме: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метр до поворота скорость резко сбрасывается;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отрезок.</w:t>
      </w:r>
    </w:p>
    <w:p w:rsidR="00D82893" w:rsidRPr="00D82893" w:rsidRDefault="00D82893" w:rsidP="00D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4. Финиширование</w:t>
      </w:r>
    </w:p>
    <w:p w:rsidR="00D82893" w:rsidRPr="00D82893" w:rsidRDefault="00D82893" w:rsidP="00D8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делать завершающий рывок, то есть скорость движения должна увеличиваться до самой финишной линии, а потом плавно замедляться.</w:t>
      </w:r>
    </w:p>
    <w:p w:rsidR="00D82893" w:rsidRPr="00D82893" w:rsidRDefault="00D82893" w:rsidP="00D82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893" w:rsidRPr="00D82893" w:rsidRDefault="00D82893" w:rsidP="00D82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893" w:rsidRPr="00D82893" w:rsidSect="00D828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678"/>
    <w:multiLevelType w:val="multilevel"/>
    <w:tmpl w:val="1758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75D"/>
    <w:multiLevelType w:val="multilevel"/>
    <w:tmpl w:val="089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8440E"/>
    <w:multiLevelType w:val="multilevel"/>
    <w:tmpl w:val="3F56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E0D15"/>
    <w:multiLevelType w:val="multilevel"/>
    <w:tmpl w:val="11D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D7BF6"/>
    <w:multiLevelType w:val="multilevel"/>
    <w:tmpl w:val="9E0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93"/>
    <w:rsid w:val="00275DA4"/>
    <w:rsid w:val="008F4E77"/>
    <w:rsid w:val="00D82893"/>
    <w:rsid w:val="00E5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B"/>
  </w:style>
  <w:style w:type="paragraph" w:styleId="2">
    <w:name w:val="heading 2"/>
    <w:basedOn w:val="a"/>
    <w:link w:val="20"/>
    <w:uiPriority w:val="9"/>
    <w:qFormat/>
    <w:rsid w:val="00D82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2893"/>
    <w:rPr>
      <w:b/>
      <w:bCs/>
    </w:rPr>
  </w:style>
  <w:style w:type="character" w:styleId="a4">
    <w:name w:val="Hyperlink"/>
    <w:basedOn w:val="a0"/>
    <w:uiPriority w:val="99"/>
    <w:semiHidden/>
    <w:unhideWhenUsed/>
    <w:rsid w:val="00D82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>Win-Torrent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2020-04-20T06:32:00Z</dcterms:created>
  <dcterms:modified xsi:type="dcterms:W3CDTF">2020-04-20T06:41:00Z</dcterms:modified>
</cp:coreProperties>
</file>