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3" w:rsidRDefault="00181DF3" w:rsidP="00181DF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825" w:rsidRDefault="00462825" w:rsidP="001F23F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Театрализация учебн</w:t>
      </w:r>
      <w:r w:rsidR="009D12BF">
        <w:rPr>
          <w:rFonts w:ascii="Times New Roman" w:hAnsi="Times New Roman" w:cs="Times New Roman"/>
          <w:b/>
          <w:sz w:val="24"/>
          <w:szCs w:val="24"/>
        </w:rPr>
        <w:t>ого процесса как один из приемов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практической коммуникации обучающихся</w:t>
      </w:r>
    </w:p>
    <w:bookmarkEnd w:id="0"/>
    <w:p w:rsidR="007B6B97" w:rsidRDefault="007B6B97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B97">
        <w:rPr>
          <w:rFonts w:ascii="Times New Roman" w:hAnsi="Times New Roman" w:cs="Times New Roman"/>
          <w:sz w:val="24"/>
          <w:szCs w:val="24"/>
        </w:rPr>
        <w:t>Повышение эфф</w:t>
      </w:r>
      <w:r w:rsidR="00462825">
        <w:rPr>
          <w:rFonts w:ascii="Times New Roman" w:hAnsi="Times New Roman" w:cs="Times New Roman"/>
          <w:sz w:val="24"/>
          <w:szCs w:val="24"/>
        </w:rPr>
        <w:t>ективности обучения иностранным языкам</w:t>
      </w:r>
      <w:r w:rsidRPr="007B6B97">
        <w:rPr>
          <w:rFonts w:ascii="Times New Roman" w:hAnsi="Times New Roman" w:cs="Times New Roman"/>
          <w:sz w:val="24"/>
          <w:szCs w:val="24"/>
        </w:rPr>
        <w:t xml:space="preserve"> в школе является одной  из центральных задач со</w:t>
      </w:r>
      <w:r w:rsidR="00462825">
        <w:rPr>
          <w:rFonts w:ascii="Times New Roman" w:hAnsi="Times New Roman" w:cs="Times New Roman"/>
          <w:sz w:val="24"/>
          <w:szCs w:val="24"/>
        </w:rPr>
        <w:t>временного общества. Эффективным методом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375C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учащимися в этом </w:t>
      </w:r>
      <w:r w:rsidRPr="007B6B97">
        <w:rPr>
          <w:rFonts w:ascii="Times New Roman" w:hAnsi="Times New Roman" w:cs="Times New Roman"/>
          <w:sz w:val="24"/>
          <w:szCs w:val="24"/>
        </w:rPr>
        <w:t>направлении  является  театрализация, т.е. театрально-языковая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="00B214E7">
        <w:rPr>
          <w:rFonts w:ascii="Times New Roman" w:hAnsi="Times New Roman" w:cs="Times New Roman"/>
          <w:sz w:val="24"/>
          <w:szCs w:val="24"/>
        </w:rPr>
        <w:t>становит</w:t>
      </w:r>
      <w:r w:rsidRPr="007B6B97">
        <w:rPr>
          <w:rFonts w:ascii="Times New Roman" w:hAnsi="Times New Roman" w:cs="Times New Roman"/>
          <w:sz w:val="24"/>
          <w:szCs w:val="24"/>
        </w:rPr>
        <w:t xml:space="preserve">ся </w:t>
      </w:r>
      <w:r w:rsidR="00462825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Pr="007B6B97">
        <w:rPr>
          <w:rFonts w:ascii="Times New Roman" w:hAnsi="Times New Roman" w:cs="Times New Roman"/>
          <w:sz w:val="24"/>
          <w:szCs w:val="24"/>
        </w:rPr>
        <w:t xml:space="preserve"> </w:t>
      </w:r>
      <w:r w:rsidR="00462825">
        <w:rPr>
          <w:rFonts w:ascii="Times New Roman" w:hAnsi="Times New Roman" w:cs="Times New Roman"/>
          <w:sz w:val="24"/>
          <w:szCs w:val="24"/>
        </w:rPr>
        <w:t>частью не только учебного процесса, но и внеурочной деятельности. Он  направлен</w:t>
      </w:r>
      <w:r w:rsidRPr="007B6B97">
        <w:rPr>
          <w:rFonts w:ascii="Times New Roman" w:hAnsi="Times New Roman" w:cs="Times New Roman"/>
          <w:sz w:val="24"/>
          <w:szCs w:val="24"/>
        </w:rPr>
        <w:t xml:space="preserve"> на достижение основных  целей: </w:t>
      </w:r>
      <w:r w:rsidR="00462825">
        <w:rPr>
          <w:rFonts w:ascii="Times New Roman" w:hAnsi="Times New Roman" w:cs="Times New Roman"/>
          <w:sz w:val="24"/>
          <w:szCs w:val="24"/>
        </w:rPr>
        <w:t xml:space="preserve">углубление </w:t>
      </w:r>
      <w:r w:rsidRPr="007B6B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зучаемого учебного материала  и </w:t>
      </w:r>
      <w:r w:rsidRPr="007B6B97">
        <w:rPr>
          <w:rFonts w:ascii="Times New Roman" w:hAnsi="Times New Roman" w:cs="Times New Roman"/>
          <w:sz w:val="24"/>
          <w:szCs w:val="24"/>
        </w:rPr>
        <w:t>его интерпретация на новом языком  уровне с выходом на практическую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коммуникацию. </w:t>
      </w:r>
    </w:p>
    <w:p w:rsidR="00462825" w:rsidRDefault="00462825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25">
        <w:rPr>
          <w:rFonts w:ascii="Times New Roman" w:hAnsi="Times New Roman" w:cs="Times New Roman"/>
          <w:sz w:val="24"/>
          <w:szCs w:val="24"/>
        </w:rPr>
        <w:t xml:space="preserve">С введением новых стандартов (2009 г.) </w:t>
      </w:r>
      <w:r w:rsidR="00AE090F">
        <w:rPr>
          <w:rFonts w:ascii="Times New Roman" w:hAnsi="Times New Roman" w:cs="Times New Roman"/>
          <w:sz w:val="24"/>
          <w:szCs w:val="24"/>
        </w:rPr>
        <w:t>и утверждением З</w:t>
      </w:r>
      <w:r>
        <w:rPr>
          <w:rFonts w:ascii="Times New Roman" w:hAnsi="Times New Roman" w:cs="Times New Roman"/>
          <w:sz w:val="24"/>
          <w:szCs w:val="24"/>
        </w:rPr>
        <w:t>акона об образовании (2012г.) возникает вопрос о необходимости модернизации привычной системы общего образования. Личностно-ориентированный подход заменен на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предполагающий организацию разных видов деятельности обучающихся.</w:t>
      </w:r>
    </w:p>
    <w:p w:rsidR="00462825" w:rsidRDefault="00462825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предполагает достижение трех результатов: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личностных, а также совершенствование видов общения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парного, группового, с вымышленным собеседником и т.д.)</w:t>
      </w:r>
    </w:p>
    <w:p w:rsidR="00462825" w:rsidRPr="00462825" w:rsidRDefault="00462825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с учетом того, что основными видами деят</w:t>
      </w:r>
      <w:r w:rsidR="006B1E6E">
        <w:rPr>
          <w:rFonts w:ascii="Times New Roman" w:hAnsi="Times New Roman" w:cs="Times New Roman"/>
          <w:sz w:val="24"/>
          <w:szCs w:val="24"/>
        </w:rPr>
        <w:t>ельности являются на начальном этапе основного общего образования – учебно-игровая; среднем – учебно-познавательная; старшем – учебно-творческая, считаем, что театрализация учебного процесса именно тот метод практической деятельности школьников, который позволяет формировать не только разные УУД, но и творить и выставлять свое творчество напоказ.</w:t>
      </w:r>
      <w:proofErr w:type="gramEnd"/>
      <w:r w:rsidR="006B1E6E">
        <w:rPr>
          <w:rFonts w:ascii="Times New Roman" w:hAnsi="Times New Roman" w:cs="Times New Roman"/>
          <w:sz w:val="24"/>
          <w:szCs w:val="24"/>
        </w:rPr>
        <w:t xml:space="preserve"> В этом видим </w:t>
      </w:r>
      <w:r w:rsidR="006B1E6E" w:rsidRPr="006B1E6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B1E6E">
        <w:rPr>
          <w:rFonts w:ascii="Times New Roman" w:hAnsi="Times New Roman" w:cs="Times New Roman"/>
          <w:sz w:val="24"/>
          <w:szCs w:val="24"/>
        </w:rPr>
        <w:t xml:space="preserve"> данного метода работы.</w:t>
      </w:r>
    </w:p>
    <w:p w:rsidR="00511D59" w:rsidRPr="00511D59" w:rsidRDefault="00511D5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59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AE090F">
        <w:rPr>
          <w:rFonts w:ascii="Times New Roman" w:hAnsi="Times New Roman" w:cs="Times New Roman"/>
          <w:b/>
          <w:sz w:val="24"/>
          <w:szCs w:val="24"/>
        </w:rPr>
        <w:t>:</w:t>
      </w:r>
      <w:r w:rsidR="006B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6E">
        <w:rPr>
          <w:rFonts w:ascii="Times New Roman" w:hAnsi="Times New Roman" w:cs="Times New Roman"/>
          <w:sz w:val="24"/>
          <w:szCs w:val="24"/>
        </w:rPr>
        <w:t>Театрализация</w:t>
      </w:r>
      <w:r w:rsidRPr="00511D59">
        <w:rPr>
          <w:rFonts w:ascii="Times New Roman" w:hAnsi="Times New Roman" w:cs="Times New Roman"/>
          <w:sz w:val="24"/>
          <w:szCs w:val="24"/>
        </w:rPr>
        <w:t xml:space="preserve"> </w:t>
      </w:r>
      <w:r w:rsidR="006B1E6E">
        <w:rPr>
          <w:rFonts w:ascii="Times New Roman" w:hAnsi="Times New Roman" w:cs="Times New Roman"/>
          <w:sz w:val="24"/>
          <w:szCs w:val="24"/>
        </w:rPr>
        <w:t>учебного процесса является эффективным методом</w:t>
      </w:r>
      <w:r w:rsidRPr="00511D59">
        <w:rPr>
          <w:rFonts w:ascii="Times New Roman" w:hAnsi="Times New Roman" w:cs="Times New Roman"/>
          <w:sz w:val="24"/>
          <w:szCs w:val="24"/>
        </w:rPr>
        <w:t xml:space="preserve"> работы по повышению мотивации к изучению иностранного языка.</w:t>
      </w:r>
    </w:p>
    <w:p w:rsidR="00FC1CEB" w:rsidRDefault="00C215EE" w:rsidP="004C25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C1CEB" w:rsidRPr="00FC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роль приёма театрализации в развитии коммуникации учащихся.</w:t>
      </w:r>
    </w:p>
    <w:p w:rsidR="00511D59" w:rsidRDefault="00FC1CEB" w:rsidP="004C25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511D59" w:rsidRPr="005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5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C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роль театрализации в учебном процессе.</w:t>
      </w:r>
    </w:p>
    <w:p w:rsidR="004C25F6" w:rsidRDefault="004C25F6" w:rsidP="009D12B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Рассмотреть алгоритм применения театральной деятельности.</w:t>
      </w:r>
    </w:p>
    <w:p w:rsidR="004C25F6" w:rsidRDefault="004C25F6" w:rsidP="009D12B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Охарактеризовать специфику создания театрально – языкового социума</w:t>
      </w:r>
      <w:r w:rsidR="009D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 компетенции.</w:t>
      </w:r>
    </w:p>
    <w:p w:rsidR="004C25F6" w:rsidRDefault="004C25F6" w:rsidP="009D12B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На примере одной сказки показать преимущество приёма театрализации</w:t>
      </w:r>
      <w:r w:rsidR="009D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темы.</w:t>
      </w:r>
    </w:p>
    <w:p w:rsidR="0005622F" w:rsidRDefault="004C25F6" w:rsidP="000562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5) Проанализировать результаты работы </w:t>
      </w:r>
      <w:r w:rsidR="00683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 учителей иностранного языка в МОУ «Средняя школа № 41».</w:t>
      </w:r>
    </w:p>
    <w:p w:rsidR="006017F1" w:rsidRPr="0005622F" w:rsidRDefault="006017F1" w:rsidP="000562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F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lastRenderedPageBreak/>
        <w:t>Новизна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работы. </w:t>
      </w:r>
    </w:p>
    <w:p w:rsidR="002037DC" w:rsidRDefault="002037DC" w:rsidP="00C41D4F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Работая над лексико-грамматическим материалом, дети испытывают трудности в его понимании и использовании. Для отработки данного материала, мы  систематически включаем структуры, вызывающие трудности</w:t>
      </w:r>
      <w:r w:rsidR="000C6DF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 сценарии</w:t>
      </w:r>
      <w:r w:rsidR="0025405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роли персонажей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где дети имеют возможность употребить в речи данные обороты, лексические единицы, грамматические формы. Результатом является </w:t>
      </w:r>
      <w:r w:rsidR="0025405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их осознанное употребление обучающимися на уроках.</w:t>
      </w:r>
    </w:p>
    <w:p w:rsidR="001D68AE" w:rsidRDefault="00800336" w:rsidP="00C41D4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3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Концептуальность.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68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мало использовать только традиционные </w:t>
      </w:r>
      <w:r w:rsidR="00E8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преподавания языка. Совершенствование старых и новых методов обучения – вот путь к успешному освоению любого иностранного языка. Необходимо</w:t>
      </w:r>
      <w:r w:rsidR="000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дать знания об английском языке, но и развить в школьниках умение мыслить и творить на нём, чтобы потом вчерашние школьники могли свободно вступать в языковую коммуникацию с иностранцами.</w:t>
      </w:r>
    </w:p>
    <w:p w:rsidR="00631E24" w:rsidRPr="00187769" w:rsidRDefault="00B16D47" w:rsidP="001877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театрализации в учебном процессе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трудно переоценить, так как театральное искусство имеет большое эмоциональное воздействие на человека. Театр является «живым искусством», который понятен детям.</w:t>
      </w:r>
    </w:p>
    <w:p w:rsidR="001D68AE" w:rsidRDefault="00800336" w:rsidP="0018776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овладения ребенком иностранным языком имеет огромные потенциальные возможности для развития личности, особенно если включает в себя связи с искусством.</w:t>
      </w:r>
      <w:r w:rsidR="001D68AE" w:rsidRPr="001D68AE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и задач, мы предполагаем и</w:t>
      </w:r>
      <w:r w:rsidR="009D12BF">
        <w:rPr>
          <w:rFonts w:ascii="Times New Roman" w:hAnsi="Times New Roman" w:cs="Times New Roman"/>
          <w:sz w:val="24"/>
          <w:szCs w:val="24"/>
        </w:rPr>
        <w:t xml:space="preserve">спользование различных </w:t>
      </w:r>
      <w:r w:rsidR="001D68AE" w:rsidRPr="001D68AE">
        <w:rPr>
          <w:rFonts w:ascii="Times New Roman" w:hAnsi="Times New Roman" w:cs="Times New Roman"/>
          <w:sz w:val="24"/>
          <w:szCs w:val="24"/>
        </w:rPr>
        <w:t xml:space="preserve"> приемов: выразительное чтение, инсценировки, ролевые игры и спектакли. </w:t>
      </w:r>
    </w:p>
    <w:p w:rsidR="001B4A53" w:rsidRDefault="001D68AE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E">
        <w:rPr>
          <w:rFonts w:ascii="Times New Roman" w:hAnsi="Times New Roman" w:cs="Times New Roman"/>
          <w:sz w:val="24"/>
          <w:szCs w:val="24"/>
        </w:rPr>
        <w:t xml:space="preserve">Выразительное чтение. Учащимся предлагается прочитать тот или иной текст, стихотворение  или диалог с разной интонацией и эмоциональной окраской,  а так же от лица известных литературных героев. </w:t>
      </w:r>
    </w:p>
    <w:p w:rsidR="001B4A53" w:rsidRDefault="00DA65CB" w:rsidP="00425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для сказки «Эгоистичный великан» мы предлагали детям </w:t>
      </w:r>
      <w:r w:rsidR="001B4A53">
        <w:rPr>
          <w:rFonts w:ascii="Times New Roman" w:hAnsi="Times New Roman" w:cs="Times New Roman"/>
          <w:sz w:val="24"/>
          <w:szCs w:val="24"/>
        </w:rPr>
        <w:t xml:space="preserve">выразительно прочитать </w:t>
      </w:r>
      <w:r w:rsidR="00425059">
        <w:rPr>
          <w:rFonts w:ascii="Times New Roman" w:hAnsi="Times New Roman" w:cs="Times New Roman"/>
          <w:sz w:val="24"/>
          <w:szCs w:val="24"/>
        </w:rPr>
        <w:t>стихи от лица маленьких птиц</w:t>
      </w:r>
      <w:r w:rsidR="00E111F4">
        <w:rPr>
          <w:rFonts w:ascii="Times New Roman" w:hAnsi="Times New Roman" w:cs="Times New Roman"/>
          <w:sz w:val="24"/>
          <w:szCs w:val="24"/>
        </w:rPr>
        <w:t xml:space="preserve"> и бабочек</w:t>
      </w:r>
      <w:r w:rsidR="001B4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A53" w:rsidRPr="00425059" w:rsidRDefault="001B4A53" w:rsidP="001B4A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B4A53" w:rsidRPr="00425059" w:rsidSect="00181DF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Three little brown birds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Sitting in a tree.</w:t>
      </w:r>
      <w:proofErr w:type="gramEnd"/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One sings to you</w:t>
      </w:r>
    </w:p>
    <w:p w:rsidR="001B4A53" w:rsidRPr="00525A99" w:rsidRDefault="001B4A53" w:rsidP="001B4A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And one sings to me.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other one sings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To the lilac blue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And he does not see me, 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And he does not see you.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He sings of bees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butterflies’ wings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Marigolds, buttercups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And all gold things.</w:t>
      </w:r>
      <w:proofErr w:type="gramEnd"/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And while he is singing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To the lilac tall</w:t>
      </w:r>
    </w:p>
    <w:p w:rsidR="001B4A53" w:rsidRPr="001B4A53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He does not see me</w:t>
      </w:r>
    </w:p>
    <w:p w:rsidR="001B4A53" w:rsidRPr="00525A99" w:rsidRDefault="001B4A53" w:rsidP="001B4A5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4A53">
        <w:rPr>
          <w:rFonts w:ascii="Times New Roman" w:eastAsia="Calibri" w:hAnsi="Times New Roman" w:cs="Times New Roman"/>
          <w:sz w:val="24"/>
          <w:szCs w:val="24"/>
          <w:lang w:val="en-US"/>
        </w:rPr>
        <w:t>Or you at all.</w:t>
      </w:r>
      <w:proofErr w:type="gramEnd"/>
    </w:p>
    <w:p w:rsidR="001B4A53" w:rsidRPr="00525A99" w:rsidRDefault="001B4A53" w:rsidP="00C41D4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1B4A53" w:rsidRPr="00525A99" w:rsidSect="00E111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D68AE" w:rsidRPr="00525A99" w:rsidRDefault="001D68AE" w:rsidP="00C41D4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1F4" w:rsidRDefault="00E111F4" w:rsidP="00E111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E111F4" w:rsidSect="001B4A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Butterfly, butterfly, 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Where do you fly?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So quick and so high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In the blue, blue sky?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Where are you?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am on the tree.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Where are you?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I am on the grass.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Where are you? 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I am on the flower.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Where are you?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I am on the flower.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Butterfly, butterfly, 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Where do you fly?</w:t>
      </w:r>
    </w:p>
    <w:p w:rsidR="00E111F4" w:rsidRPr="00E111F4" w:rsidRDefault="00E111F4" w:rsidP="00E111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So quick and so high</w:t>
      </w:r>
    </w:p>
    <w:p w:rsidR="00E111F4" w:rsidRPr="00E111F4" w:rsidRDefault="00E111F4" w:rsidP="00E111F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sz w:val="24"/>
          <w:szCs w:val="24"/>
          <w:lang w:val="en-US"/>
        </w:rPr>
        <w:t>In the blue, blue sky?</w:t>
      </w:r>
    </w:p>
    <w:p w:rsidR="00E111F4" w:rsidRDefault="00E111F4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111F4" w:rsidSect="00E111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5059" w:rsidRPr="00E111F4" w:rsidRDefault="0042505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5059" w:rsidRDefault="0042505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пьесе «Алиса в стране чудес» для выразительного чтения было предложено стихотворение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505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42505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2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нужно прочитать от лица опаздывающего белого кролика: 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425059" w:rsidRPr="00425059" w:rsidSect="001B4A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I’m late, I’m late, </w:t>
      </w:r>
      <w:proofErr w:type="gramStart"/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t>I’m</w:t>
      </w:r>
      <w:proofErr w:type="gramEnd"/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late,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t>Oh! It really is a crime!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t>I’m always in a hurry,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iCs/>
          <w:sz w:val="24"/>
          <w:szCs w:val="24"/>
          <w:lang w:val="en-US"/>
        </w:rPr>
        <w:t>But I’m never quite on time!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I’m going to be in trouble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The Duchess hates to wait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She’s going to be so angry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Pr="00425059">
        <w:rPr>
          <w:rFonts w:ascii="Times New Roman" w:hAnsi="Times New Roman" w:cs="Times New Roman"/>
          <w:sz w:val="24"/>
          <w:szCs w:val="24"/>
          <w:lang w:val="en-US"/>
        </w:rPr>
        <w:t>Cause</w:t>
      </w:r>
      <w:proofErr w:type="gramEnd"/>
      <w:r w:rsidRPr="00425059">
        <w:rPr>
          <w:rFonts w:ascii="Times New Roman" w:hAnsi="Times New Roman" w:cs="Times New Roman"/>
          <w:sz w:val="24"/>
          <w:szCs w:val="24"/>
          <w:lang w:val="en-US"/>
        </w:rPr>
        <w:t xml:space="preserve"> I’m late, I’m late, I’m late!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am I going to do now?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I just can’t miss this date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But, oh, my ears and whiskers!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 xml:space="preserve">I’m late, I’m late, </w:t>
      </w:r>
      <w:proofErr w:type="gramStart"/>
      <w:r w:rsidRPr="00425059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425059">
        <w:rPr>
          <w:rFonts w:ascii="Times New Roman" w:hAnsi="Times New Roman" w:cs="Times New Roman"/>
          <w:sz w:val="24"/>
          <w:szCs w:val="24"/>
          <w:lang w:val="en-US"/>
        </w:rPr>
        <w:t xml:space="preserve"> late!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People often tell me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Time doesn’t wait for men</w:t>
      </w:r>
    </w:p>
    <w:p w:rsidR="00425059" w:rsidRPr="00425059" w:rsidRDefault="00425059" w:rsidP="0042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But I am just a rabbit</w:t>
      </w:r>
    </w:p>
    <w:p w:rsidR="00425059" w:rsidRPr="00425059" w:rsidRDefault="00425059" w:rsidP="00425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5059">
        <w:rPr>
          <w:rFonts w:ascii="Times New Roman" w:hAnsi="Times New Roman" w:cs="Times New Roman"/>
          <w:sz w:val="24"/>
          <w:szCs w:val="24"/>
          <w:lang w:val="en-US"/>
        </w:rPr>
        <w:t>And I’m late, I’m late again!</w:t>
      </w:r>
    </w:p>
    <w:p w:rsidR="00425059" w:rsidRPr="00525A99" w:rsidRDefault="00425059" w:rsidP="004250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25059" w:rsidRPr="00525A99" w:rsidSect="004250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68AE" w:rsidRDefault="001D68AE" w:rsidP="0042505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AE">
        <w:rPr>
          <w:rFonts w:ascii="Times New Roman" w:hAnsi="Times New Roman" w:cs="Times New Roman"/>
          <w:sz w:val="24"/>
          <w:szCs w:val="24"/>
        </w:rPr>
        <w:lastRenderedPageBreak/>
        <w:t xml:space="preserve">Ролевая игра  –  это речевая, игровая и учебная деятельность одновременно. </w:t>
      </w:r>
    </w:p>
    <w:p w:rsidR="001D68AE" w:rsidRDefault="001D68AE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E">
        <w:rPr>
          <w:rFonts w:ascii="Times New Roman" w:hAnsi="Times New Roman" w:cs="Times New Roman"/>
          <w:sz w:val="24"/>
          <w:szCs w:val="24"/>
        </w:rPr>
        <w:t xml:space="preserve">Она  помогает сохранить интерес к английскому языку на всех этапах изучения, способствует созданию благоприятного психологического климата, повышает эффективность учебного процесса, учащиеся овладевают видами речевой деятельности как средством общения.  К распределению ролей нужен очень ответственный подход. Необходимо учитывать интересы, темперамент, взаимоотношения между учащимися в группе, индивидуальные особенности каждого ученика. </w:t>
      </w:r>
    </w:p>
    <w:p w:rsidR="00425059" w:rsidRDefault="0042505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над словами и выражениями, используемых в сказках и пьесах, мы предлагали разыгрывать мини-диалоги от лица персонажей </w:t>
      </w:r>
      <w:r w:rsidR="00E111F4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произведений.</w:t>
      </w:r>
      <w:r w:rsidR="00E111F4">
        <w:rPr>
          <w:rFonts w:ascii="Times New Roman" w:hAnsi="Times New Roman" w:cs="Times New Roman"/>
          <w:sz w:val="24"/>
          <w:szCs w:val="24"/>
        </w:rPr>
        <w:t xml:space="preserve"> Например, в сказке «Эгоистичный великан» разыгрывался диалог от лица зимы, весны и великана:</w:t>
      </w:r>
    </w:p>
    <w:p w:rsidR="00E111F4" w:rsidRPr="00525A99" w:rsidRDefault="00E111F4" w:rsidP="00E111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i/>
          <w:sz w:val="24"/>
          <w:szCs w:val="24"/>
        </w:rPr>
        <w:t>Зима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think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’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enough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you</w:t>
      </w:r>
      <w:r w:rsidRPr="00525A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E111F4" w:rsidRPr="00E111F4" w:rsidRDefault="00E111F4" w:rsidP="00E111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i/>
          <w:sz w:val="24"/>
          <w:szCs w:val="24"/>
        </w:rPr>
        <w:t>Весна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No, I think that’s enough for YOU!</w:t>
      </w:r>
    </w:p>
    <w:p w:rsidR="00E111F4" w:rsidRPr="00E111F4" w:rsidRDefault="00E111F4" w:rsidP="00E111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eastAsia="Calibri" w:hAnsi="Times New Roman" w:cs="Times New Roman"/>
          <w:i/>
          <w:sz w:val="24"/>
          <w:szCs w:val="24"/>
        </w:rPr>
        <w:t>Великан</w:t>
      </w:r>
      <w:r w:rsidRPr="00E111F4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Stop it! Stop quarrelling! Now I understand! Each season is beautiful and each season must have its time and last for three months exactly.</w:t>
      </w:r>
    </w:p>
    <w:p w:rsidR="00E111F4" w:rsidRDefault="00E111F4" w:rsidP="00E111F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пьесе «Алиса в стране чудес» мы предложили диалог от лица Алисы и человека-рыбы:</w:t>
      </w:r>
    </w:p>
    <w:p w:rsidR="00E111F4" w:rsidRPr="00E111F4" w:rsidRDefault="00E111F4" w:rsidP="00E11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hAnsi="Times New Roman" w:cs="Times New Roman"/>
          <w:bCs/>
          <w:i/>
          <w:sz w:val="24"/>
          <w:szCs w:val="24"/>
        </w:rPr>
        <w:t>Алиса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E111F4">
        <w:rPr>
          <w:rFonts w:ascii="Times New Roman" w:hAnsi="Times New Roman" w:cs="Times New Roman"/>
          <w:i/>
          <w:sz w:val="24"/>
          <w:szCs w:val="24"/>
          <w:lang w:val="en-US"/>
        </w:rPr>
        <w:t>Is he a man, or a fish? I’m not sure!</w:t>
      </w:r>
    </w:p>
    <w:p w:rsidR="00E111F4" w:rsidRPr="00E111F4" w:rsidRDefault="00E111F4" w:rsidP="00E11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hAnsi="Times New Roman" w:cs="Times New Roman"/>
          <w:bCs/>
          <w:i/>
          <w:sz w:val="24"/>
          <w:szCs w:val="24"/>
        </w:rPr>
        <w:t>Человек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Pr="00E111F4">
        <w:rPr>
          <w:rFonts w:ascii="Times New Roman" w:hAnsi="Times New Roman" w:cs="Times New Roman"/>
          <w:bCs/>
          <w:i/>
          <w:sz w:val="24"/>
          <w:szCs w:val="24"/>
        </w:rPr>
        <w:t>Рыба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E111F4">
        <w:rPr>
          <w:rFonts w:ascii="Times New Roman" w:hAnsi="Times New Roman" w:cs="Times New Roman"/>
          <w:i/>
          <w:sz w:val="24"/>
          <w:szCs w:val="24"/>
          <w:lang w:val="en-US"/>
        </w:rPr>
        <w:t>Open the door in the name of the Queen!</w:t>
      </w:r>
    </w:p>
    <w:p w:rsidR="00E111F4" w:rsidRPr="00E111F4" w:rsidRDefault="00E111F4" w:rsidP="00E11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hAnsi="Times New Roman" w:cs="Times New Roman"/>
          <w:bCs/>
          <w:i/>
          <w:sz w:val="24"/>
          <w:szCs w:val="24"/>
        </w:rPr>
        <w:t>Алиса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E111F4">
        <w:rPr>
          <w:rFonts w:ascii="Times New Roman" w:hAnsi="Times New Roman" w:cs="Times New Roman"/>
          <w:i/>
          <w:sz w:val="24"/>
          <w:szCs w:val="24"/>
          <w:lang w:val="en-US"/>
        </w:rPr>
        <w:t>And that man’s a frog! Look! His face is all green!</w:t>
      </w:r>
    </w:p>
    <w:p w:rsidR="00E111F4" w:rsidRPr="00E111F4" w:rsidRDefault="00E111F4" w:rsidP="00E11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11F4">
        <w:rPr>
          <w:rFonts w:ascii="Times New Roman" w:hAnsi="Times New Roman" w:cs="Times New Roman"/>
          <w:bCs/>
          <w:i/>
          <w:sz w:val="24"/>
          <w:szCs w:val="24"/>
        </w:rPr>
        <w:t>Человек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>-</w:t>
      </w:r>
      <w:r w:rsidRPr="00E111F4">
        <w:rPr>
          <w:rFonts w:ascii="Times New Roman" w:hAnsi="Times New Roman" w:cs="Times New Roman"/>
          <w:bCs/>
          <w:i/>
          <w:sz w:val="24"/>
          <w:szCs w:val="24"/>
        </w:rPr>
        <w:t>Рыба</w:t>
      </w:r>
      <w:r w:rsidRPr="00E111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E111F4">
        <w:rPr>
          <w:rFonts w:ascii="Times New Roman" w:hAnsi="Times New Roman" w:cs="Times New Roman"/>
          <w:i/>
          <w:sz w:val="24"/>
          <w:szCs w:val="24"/>
          <w:lang w:val="en-US"/>
        </w:rPr>
        <w:t>This is important! Please hear what I say! The Duchess must come and play croquet today!</w:t>
      </w:r>
    </w:p>
    <w:p w:rsidR="00187769" w:rsidRPr="00642796" w:rsidRDefault="001D68AE" w:rsidP="001877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E">
        <w:rPr>
          <w:rFonts w:ascii="Times New Roman" w:hAnsi="Times New Roman" w:cs="Times New Roman"/>
          <w:sz w:val="24"/>
          <w:szCs w:val="24"/>
        </w:rPr>
        <w:t xml:space="preserve">Спектакли  –  это сочетание нескольких приемов театральных технологий.  Этот вид работы представляет собой законченное режиссерское действие, имеет цепь событий, </w:t>
      </w:r>
      <w:proofErr w:type="gramStart"/>
      <w:r w:rsidRPr="001D68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68AE">
        <w:rPr>
          <w:rFonts w:ascii="Times New Roman" w:hAnsi="Times New Roman" w:cs="Times New Roman"/>
          <w:sz w:val="24"/>
          <w:szCs w:val="24"/>
        </w:rPr>
        <w:t xml:space="preserve"> исходного до главного. Такие масштабные мероприятия проводятся нами во внеурочное время и предполагают </w:t>
      </w:r>
      <w:r w:rsidR="00187769">
        <w:rPr>
          <w:rFonts w:ascii="Times New Roman" w:hAnsi="Times New Roman" w:cs="Times New Roman"/>
          <w:sz w:val="24"/>
          <w:szCs w:val="24"/>
        </w:rPr>
        <w:t xml:space="preserve">большую подготовительную работу, которая </w:t>
      </w:r>
      <w:r w:rsidR="00187769" w:rsidRPr="00642796">
        <w:rPr>
          <w:rFonts w:ascii="Times New Roman" w:hAnsi="Times New Roman" w:cs="Times New Roman"/>
          <w:sz w:val="24"/>
          <w:szCs w:val="24"/>
        </w:rPr>
        <w:t>складывается из следующих этапов:</w:t>
      </w:r>
    </w:p>
    <w:p w:rsidR="00C2041A" w:rsidRPr="00C2041A" w:rsidRDefault="00C2041A" w:rsidP="008C631D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 Pre</w:t>
      </w:r>
      <w:r w:rsidR="008C631D" w:rsidRPr="00E6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E6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reading activities.</w:t>
      </w:r>
    </w:p>
    <w:p w:rsidR="00C2041A" w:rsidRPr="00E60F53" w:rsidRDefault="008C631D" w:rsidP="00E60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lastRenderedPageBreak/>
        <w:t>Выбор</w:t>
      </w:r>
      <w:r w:rsidRPr="00E60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F53">
        <w:rPr>
          <w:rFonts w:ascii="Times New Roman" w:hAnsi="Times New Roman" w:cs="Times New Roman"/>
          <w:sz w:val="24"/>
          <w:szCs w:val="24"/>
        </w:rPr>
        <w:t>сказки</w:t>
      </w:r>
      <w:r w:rsidRPr="00E60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F53">
        <w:rPr>
          <w:rFonts w:ascii="Times New Roman" w:hAnsi="Times New Roman" w:cs="Times New Roman"/>
          <w:sz w:val="24"/>
          <w:szCs w:val="24"/>
        </w:rPr>
        <w:t>или</w:t>
      </w:r>
      <w:r w:rsidRPr="00E60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F53">
        <w:rPr>
          <w:rFonts w:ascii="Times New Roman" w:hAnsi="Times New Roman" w:cs="Times New Roman"/>
          <w:sz w:val="24"/>
          <w:szCs w:val="24"/>
        </w:rPr>
        <w:t>пьесы</w:t>
      </w:r>
      <w:r w:rsidRPr="00E60F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0F53">
        <w:rPr>
          <w:rFonts w:ascii="Times New Roman" w:hAnsi="Times New Roman" w:cs="Times New Roman"/>
          <w:sz w:val="24"/>
          <w:szCs w:val="24"/>
        </w:rPr>
        <w:t xml:space="preserve">Просмотр мультфильм на английском языке или чтение книги с картинками. </w:t>
      </w:r>
      <w:r w:rsidRPr="00E6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темы спектакля. </w:t>
      </w:r>
      <w:r w:rsidRPr="00E60F53">
        <w:rPr>
          <w:rFonts w:ascii="Times New Roman" w:hAnsi="Times New Roman" w:cs="Times New Roman"/>
          <w:sz w:val="24"/>
          <w:szCs w:val="24"/>
        </w:rPr>
        <w:t>Написание сценария либо адаптация готового текста  к детским возможностям владения языком.</w:t>
      </w:r>
    </w:p>
    <w:p w:rsidR="00C2041A" w:rsidRPr="00C2041A" w:rsidRDefault="00C2041A" w:rsidP="008C631D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 While reading the play.</w:t>
      </w:r>
    </w:p>
    <w:p w:rsidR="00C2041A" w:rsidRPr="00C2041A" w:rsidRDefault="00C2041A" w:rsidP="008C631D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activities</w:t>
      </w:r>
      <w:proofErr w:type="spellEnd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41A" w:rsidRPr="00C2041A" w:rsidRDefault="00C2041A" w:rsidP="008C6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перевод драматизируемого текста;</w:t>
      </w:r>
    </w:p>
    <w:p w:rsidR="00C2041A" w:rsidRPr="00C2041A" w:rsidRDefault="00C2041A" w:rsidP="008C6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образцов чтения ролей в исполнении учителя или сильного ученика;</w:t>
      </w:r>
    </w:p>
    <w:p w:rsidR="00C2041A" w:rsidRPr="00C2041A" w:rsidRDefault="00C2041A" w:rsidP="008C6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лексико-грамматических трудностей, работа по активизации лексики в аналогичных структурах;</w:t>
      </w:r>
    </w:p>
    <w:p w:rsidR="00C2041A" w:rsidRDefault="00C2041A" w:rsidP="008C6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характере персонажей и способах их передачи при чтении.</w:t>
      </w:r>
    </w:p>
    <w:p w:rsidR="008C631D" w:rsidRPr="00642796" w:rsidRDefault="008C631D" w:rsidP="008C631D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2796">
        <w:rPr>
          <w:rFonts w:ascii="Times New Roman" w:hAnsi="Times New Roman" w:cs="Times New Roman"/>
          <w:sz w:val="24"/>
          <w:szCs w:val="24"/>
        </w:rPr>
        <w:t>одбор музыкального сопровождения и вставка  в сценарий.</w:t>
      </w:r>
    </w:p>
    <w:p w:rsidR="008C631D" w:rsidRPr="00C2041A" w:rsidRDefault="008C631D" w:rsidP="008C631D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2796">
        <w:rPr>
          <w:rFonts w:ascii="Times New Roman" w:hAnsi="Times New Roman" w:cs="Times New Roman"/>
          <w:sz w:val="24"/>
          <w:szCs w:val="24"/>
        </w:rPr>
        <w:t>тработка песен с детьми.</w:t>
      </w:r>
    </w:p>
    <w:p w:rsidR="00C2041A" w:rsidRPr="00C2041A" w:rsidRDefault="00C2041A" w:rsidP="008C631D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Rehearing</w:t>
      </w:r>
      <w:proofErr w:type="spellEnd"/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41A" w:rsidRP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интонационных упражнений;</w:t>
      </w:r>
    </w:p>
    <w:p w:rsidR="00C2041A" w:rsidRP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выразительного чтения ролей;</w:t>
      </w:r>
    </w:p>
    <w:p w:rsidR="00C2041A" w:rsidRP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(передать какую-либо мысль другими словами, описать какой-либо персонаж от лица другого персонажа и т.д.);</w:t>
      </w:r>
    </w:p>
    <w:p w:rsidR="00C2041A" w:rsidRP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жестами и мимикой содержания какой-либо ситуации;</w:t>
      </w:r>
    </w:p>
    <w:p w:rsidR="00C2041A" w:rsidRP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ситуаций по прочитанным текстам;</w:t>
      </w:r>
    </w:p>
    <w:p w:rsidR="00C2041A" w:rsidRDefault="00C2041A" w:rsidP="008C6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импровизация.</w:t>
      </w:r>
    </w:p>
    <w:p w:rsidR="00C2041A" w:rsidRPr="00C2041A" w:rsidRDefault="00C2041A" w:rsidP="00E60F53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III. Post reading the play.</w:t>
      </w:r>
    </w:p>
    <w:p w:rsidR="00E60F53" w:rsidRPr="00E60F53" w:rsidRDefault="00E60F53" w:rsidP="00E6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041A"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 ролей; </w:t>
      </w:r>
      <w:r w:rsidR="00C2041A"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F53" w:rsidRPr="00E60F53" w:rsidRDefault="00E60F53" w:rsidP="00E6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репетиции;</w:t>
      </w:r>
    </w:p>
    <w:p w:rsidR="00E60F53" w:rsidRDefault="00E60F53" w:rsidP="00E6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спектакля;</w:t>
      </w:r>
    </w:p>
    <w:p w:rsidR="00E60F53" w:rsidRDefault="00E60F53" w:rsidP="00E60F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2796">
        <w:rPr>
          <w:rFonts w:ascii="Times New Roman" w:hAnsi="Times New Roman" w:cs="Times New Roman"/>
          <w:sz w:val="24"/>
          <w:szCs w:val="24"/>
        </w:rPr>
        <w:t>абота с родителями (подготовка ко</w:t>
      </w:r>
      <w:r>
        <w:rPr>
          <w:rFonts w:ascii="Times New Roman" w:hAnsi="Times New Roman" w:cs="Times New Roman"/>
          <w:sz w:val="24"/>
          <w:szCs w:val="24"/>
        </w:rPr>
        <w:t>стюмов, аксессуаров, декораций);</w:t>
      </w:r>
    </w:p>
    <w:p w:rsidR="00C2041A" w:rsidRPr="00C2041A" w:rsidRDefault="00E60F53" w:rsidP="00E60F5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041A"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спектакля учащимся школы</w:t>
      </w:r>
      <w:r w:rsidR="00C2041A"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41A" w:rsidRPr="00C2041A" w:rsidRDefault="00C2041A" w:rsidP="00E60F53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Follow-up</w:t>
      </w:r>
      <w:proofErr w:type="spellEnd"/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activities</w:t>
      </w:r>
      <w:proofErr w:type="spellEnd"/>
      <w:r w:rsidRPr="008C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041A" w:rsidRPr="004C3C34" w:rsidRDefault="00C2041A" w:rsidP="004C3C34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проектов (</w:t>
      </w:r>
      <w:r w:rsidR="00E6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внешности, характера одного из героев, ситуации, </w:t>
      </w: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spellStart"/>
      <w:r w:rsidR="00E6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E6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сюжетов</w:t>
      </w:r>
      <w:r w:rsidRPr="00C20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т.д.).</w:t>
      </w:r>
    </w:p>
    <w:p w:rsidR="003E703C" w:rsidRPr="003E703C" w:rsidRDefault="003E703C" w:rsidP="00C41D4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Театрализация,</w:t>
      </w:r>
      <w:r w:rsidR="0018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</w:t>
      </w:r>
      <w:r w:rsidRPr="003E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</w:t>
      </w:r>
      <w:r w:rsidR="001877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наиболее привлекае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учащихся 5-11</w:t>
      </w:r>
      <w:r w:rsidR="0018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т.к. отвечае</w:t>
      </w:r>
      <w:r w:rsidRPr="003E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внутренним потребностям подростков в творческой активности, в общении со своими сверстниками по интересам. В процессе театрализации учащиеся совершенствуют умения и навыки диалогической речи, учатся выразительно </w:t>
      </w:r>
      <w:r w:rsidRPr="003E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свои роли, овладевают некоторыми элементами сценической грамоты. Театрализация развивает творческое воображение ребенка и художественный вкус. </w:t>
      </w:r>
    </w:p>
    <w:p w:rsidR="00800336" w:rsidRDefault="003E703C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стараемся</w:t>
      </w:r>
      <w:r w:rsidRPr="003E703C">
        <w:rPr>
          <w:rFonts w:ascii="Times New Roman" w:hAnsi="Times New Roman" w:cs="Times New Roman"/>
          <w:sz w:val="24"/>
          <w:szCs w:val="24"/>
        </w:rPr>
        <w:t xml:space="preserve"> подобрать м</w:t>
      </w:r>
      <w:r>
        <w:rPr>
          <w:rFonts w:ascii="Times New Roman" w:hAnsi="Times New Roman" w:cs="Times New Roman"/>
          <w:sz w:val="24"/>
          <w:szCs w:val="24"/>
        </w:rPr>
        <w:t>атериал, способный вдохновить детей</w:t>
      </w:r>
      <w:r w:rsidRPr="003E703C">
        <w:rPr>
          <w:rFonts w:ascii="Times New Roman" w:hAnsi="Times New Roman" w:cs="Times New Roman"/>
          <w:sz w:val="24"/>
          <w:szCs w:val="24"/>
        </w:rPr>
        <w:t xml:space="preserve">, помочь понять его и правильно распределить роли в соответствии с </w:t>
      </w:r>
      <w:r>
        <w:rPr>
          <w:rFonts w:ascii="Times New Roman" w:hAnsi="Times New Roman" w:cs="Times New Roman"/>
          <w:sz w:val="24"/>
          <w:szCs w:val="24"/>
        </w:rPr>
        <w:t>их интересами</w:t>
      </w:r>
      <w:r w:rsidRPr="003E703C">
        <w:rPr>
          <w:rFonts w:ascii="Times New Roman" w:hAnsi="Times New Roman" w:cs="Times New Roman"/>
          <w:sz w:val="24"/>
          <w:szCs w:val="24"/>
        </w:rPr>
        <w:t>, организовать подготовку необходимых атрибутов театрализации.</w:t>
      </w:r>
    </w:p>
    <w:p w:rsidR="00EA1B73" w:rsidRDefault="00751DD0" w:rsidP="00751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Составляя сценарии</w:t>
      </w:r>
      <w:r w:rsidRPr="007B6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берем за основу литературные произведения</w:t>
      </w:r>
      <w:r w:rsidRPr="007B6B97">
        <w:rPr>
          <w:rFonts w:ascii="Times New Roman" w:hAnsi="Times New Roman" w:cs="Times New Roman"/>
          <w:sz w:val="24"/>
          <w:szCs w:val="24"/>
        </w:rPr>
        <w:t xml:space="preserve"> с максимальным использованием программного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Также нужно отметить,  с</w:t>
      </w:r>
      <w:r w:rsidRPr="007B6B97">
        <w:rPr>
          <w:rFonts w:ascii="Times New Roman" w:hAnsi="Times New Roman" w:cs="Times New Roman"/>
          <w:sz w:val="24"/>
          <w:szCs w:val="24"/>
        </w:rPr>
        <w:t>ценарии разрабатываются с учетом использования мультимедийных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73">
        <w:rPr>
          <w:rFonts w:ascii="Times New Roman" w:hAnsi="Times New Roman" w:cs="Times New Roman"/>
          <w:sz w:val="24"/>
          <w:szCs w:val="24"/>
        </w:rPr>
        <w:t>Благодаря постановкам, детям удается закрепить использование различных конструкций, выражений, лексико-грамматического материала, так как в подбираемых нами произведениях присутствуют темы из учебников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73" w:rsidRDefault="00EA1B73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«Эгоистичный великан» направлена на отработку таких </w:t>
      </w:r>
      <w:r w:rsidR="00AC2637">
        <w:rPr>
          <w:rFonts w:ascii="Times New Roman" w:hAnsi="Times New Roman" w:cs="Times New Roman"/>
          <w:sz w:val="24"/>
          <w:szCs w:val="24"/>
        </w:rPr>
        <w:t xml:space="preserve">грамматических и лексических </w:t>
      </w:r>
      <w:r>
        <w:rPr>
          <w:rFonts w:ascii="Times New Roman" w:hAnsi="Times New Roman" w:cs="Times New Roman"/>
          <w:sz w:val="24"/>
          <w:szCs w:val="24"/>
        </w:rPr>
        <w:t>тем, как:</w:t>
      </w:r>
    </w:p>
    <w:p w:rsidR="00EA1B73" w:rsidRPr="00525A99" w:rsidRDefault="00EA1B73" w:rsidP="00EA1B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Pr="00EA1B73">
        <w:rPr>
          <w:rFonts w:ascii="Times New Roman" w:hAnsi="Times New Roman" w:cs="Times New Roman"/>
          <w:b/>
          <w:sz w:val="24"/>
          <w:szCs w:val="24"/>
        </w:rPr>
        <w:t>настоящее</w:t>
      </w:r>
      <w:proofErr w:type="gramEnd"/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B73">
        <w:rPr>
          <w:rFonts w:ascii="Times New Roman" w:hAnsi="Times New Roman" w:cs="Times New Roman"/>
          <w:b/>
          <w:sz w:val="24"/>
          <w:szCs w:val="24"/>
        </w:rPr>
        <w:t>простое</w:t>
      </w: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B73">
        <w:rPr>
          <w:rFonts w:ascii="Times New Roman" w:hAnsi="Times New Roman" w:cs="Times New Roman"/>
          <w:b/>
          <w:sz w:val="24"/>
          <w:szCs w:val="24"/>
        </w:rPr>
        <w:t>время</w:t>
      </w: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A1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1B73" w:rsidRPr="00EA1B73" w:rsidRDefault="00EA1B73" w:rsidP="00EA1B73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A1B73">
        <w:rPr>
          <w:rFonts w:ascii="Times New Roman" w:eastAsia="Calibri" w:hAnsi="Times New Roman" w:cs="Times New Roman"/>
          <w:i/>
          <w:sz w:val="24"/>
          <w:szCs w:val="24"/>
        </w:rPr>
        <w:t>Ведущий</w:t>
      </w:r>
      <w:proofErr w:type="gramStart"/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  <w:proofErr w:type="gramEnd"/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My friends, do you like the garden?</w:t>
      </w:r>
    </w:p>
    <w:p w:rsidR="00EA1B73" w:rsidRPr="00EA1B73" w:rsidRDefault="00EA1B73" w:rsidP="00EA1B73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SS: Yes, we do! How happy we are here!</w:t>
      </w:r>
    </w:p>
    <w:p w:rsidR="00EA1B73" w:rsidRPr="00EA1B73" w:rsidRDefault="00EA1B73" w:rsidP="00EA1B73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S1: It is a beautiful garden with soft green grass.</w:t>
      </w:r>
    </w:p>
    <w:p w:rsidR="00EA1B73" w:rsidRPr="00EA1B73" w:rsidRDefault="00EA1B73" w:rsidP="00EA1B7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S2: Beautiful flowers grow here and there in the grass.</w:t>
      </w:r>
    </w:p>
    <w:p w:rsidR="00EA1B73" w:rsidRPr="00525A99" w:rsidRDefault="00EA1B73" w:rsidP="00EA1B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Pr="00EA1B73">
        <w:rPr>
          <w:rFonts w:ascii="Times New Roman" w:hAnsi="Times New Roman" w:cs="Times New Roman"/>
          <w:b/>
          <w:sz w:val="24"/>
          <w:szCs w:val="24"/>
        </w:rPr>
        <w:t>прошедшее</w:t>
      </w:r>
      <w:proofErr w:type="gramEnd"/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B73">
        <w:rPr>
          <w:rFonts w:ascii="Times New Roman" w:hAnsi="Times New Roman" w:cs="Times New Roman"/>
          <w:b/>
          <w:sz w:val="24"/>
          <w:szCs w:val="24"/>
        </w:rPr>
        <w:t>врем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B73">
        <w:rPr>
          <w:rFonts w:ascii="Times New Roman" w:hAnsi="Times New Roman" w:cs="Times New Roman"/>
          <w:b/>
          <w:sz w:val="24"/>
          <w:szCs w:val="24"/>
        </w:rPr>
        <w:t>неправильных</w:t>
      </w: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B73">
        <w:rPr>
          <w:rFonts w:ascii="Times New Roman" w:hAnsi="Times New Roman" w:cs="Times New Roman"/>
          <w:b/>
          <w:sz w:val="24"/>
          <w:szCs w:val="24"/>
        </w:rPr>
        <w:t>глаголов</w:t>
      </w:r>
      <w:r w:rsidRPr="00EA1B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A1B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A1B73" w:rsidRPr="00525A99" w:rsidRDefault="00EA1B73" w:rsidP="00EA1B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 Giant once lived in the castle and it w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 his garden.</w:t>
      </w:r>
      <w:r w:rsidRPr="00EA1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.. </w:t>
      </w:r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 was a large garden with soft green grass. </w:t>
      </w:r>
      <w:proofErr w:type="gramStart"/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Here and there over the grass stood beautiful flowers and trees.</w:t>
      </w:r>
      <w:proofErr w:type="gramEnd"/>
      <w:r w:rsidRPr="00EA1B7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birds sat in the trees and sang.</w:t>
      </w:r>
    </w:p>
    <w:p w:rsidR="00AC2637" w:rsidRPr="00181DF3" w:rsidRDefault="00AC2637" w:rsidP="00EA1B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gramEnd"/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2637">
        <w:rPr>
          <w:rFonts w:ascii="Times New Roman" w:hAnsi="Times New Roman" w:cs="Times New Roman"/>
          <w:b/>
          <w:sz w:val="24"/>
          <w:szCs w:val="24"/>
        </w:rPr>
        <w:t>специальных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2637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C2637" w:rsidRPr="00181DF3" w:rsidRDefault="00AC2637" w:rsidP="00AC2637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Start"/>
      <w:r w:rsidRPr="00181D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  <w:proofErr w:type="gramEnd"/>
      <w:r w:rsidRPr="00181D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Where</w:t>
      </w:r>
      <w:r w:rsidRPr="00181D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are</w:t>
      </w:r>
      <w:r w:rsidRPr="00181D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you</w:t>
      </w:r>
      <w:r w:rsidRPr="00181D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?</w:t>
      </w:r>
    </w:p>
    <w:p w:rsidR="00AC2637" w:rsidRPr="00AC2637" w:rsidRDefault="00AC2637" w:rsidP="00AC2637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S: I am on the tree.</w:t>
      </w:r>
    </w:p>
    <w:p w:rsidR="00AC2637" w:rsidRPr="00AC2637" w:rsidRDefault="00AC2637" w:rsidP="00AC2637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Start"/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  <w:proofErr w:type="gramEnd"/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Where are you?</w:t>
      </w:r>
    </w:p>
    <w:p w:rsidR="00AC2637" w:rsidRPr="00AC2637" w:rsidRDefault="00AC2637" w:rsidP="00AC2637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S: I am on the grass.</w:t>
      </w:r>
    </w:p>
    <w:p w:rsidR="00AC2637" w:rsidRDefault="00AC2637" w:rsidP="00AC26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2637">
        <w:rPr>
          <w:rFonts w:ascii="Times New Roman" w:hAnsi="Times New Roman" w:cs="Times New Roman"/>
          <w:b/>
          <w:sz w:val="24"/>
          <w:szCs w:val="24"/>
        </w:rPr>
        <w:t>- употребление выражений по темам «Времена года, месяцы»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2637" w:rsidRPr="00AC2637" w:rsidRDefault="00AC2637" w:rsidP="00AC26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637">
        <w:rPr>
          <w:rFonts w:ascii="Times New Roman" w:hAnsi="Times New Roman" w:cs="Times New Roman"/>
          <w:i/>
          <w:sz w:val="24"/>
          <w:szCs w:val="24"/>
        </w:rPr>
        <w:t>Зима</w:t>
      </w:r>
      <w:r w:rsidRPr="00AC26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Winter is frosty, winter is cold.</w:t>
      </w:r>
      <w:r w:rsidRPr="00AC26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snow is falling the snow is blowing.</w:t>
      </w:r>
    </w:p>
    <w:p w:rsidR="00AC2637" w:rsidRPr="00AC2637" w:rsidRDefault="00AC2637" w:rsidP="00AC263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</w:rPr>
        <w:t>Весна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Spring is coming, spring is coming.</w:t>
      </w:r>
      <w:r w:rsidRPr="00AC26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Flowers are coming too</w:t>
      </w:r>
      <w:r w:rsidRPr="00AC26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Snowdrops, lilies, daffodils now are coming too.</w:t>
      </w:r>
      <w:r w:rsidRPr="00467A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autumn gives every fruit to every garden. But she doesn’t give fruit to the Giant’s garden.</w:t>
      </w:r>
    </w:p>
    <w:p w:rsidR="00AC2637" w:rsidRPr="00AC2637" w:rsidRDefault="00AC2637" w:rsidP="00AC263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C26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B1: Winter lasts for a very long time. The Giant gets tired of cold, frost, wind, and snow.</w:t>
      </w:r>
    </w:p>
    <w:p w:rsidR="00AC2637" w:rsidRPr="00AC2637" w:rsidRDefault="00AC2637" w:rsidP="00AC26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67A07" w:rsidRDefault="00467A07" w:rsidP="00C204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A07">
        <w:rPr>
          <w:rFonts w:ascii="Times New Roman" w:hAnsi="Times New Roman" w:cs="Times New Roman"/>
          <w:sz w:val="24"/>
          <w:szCs w:val="24"/>
        </w:rPr>
        <w:t>«Алиса в стране чудес»</w:t>
      </w:r>
      <w:r>
        <w:rPr>
          <w:rFonts w:ascii="Times New Roman" w:hAnsi="Times New Roman" w:cs="Times New Roman"/>
          <w:sz w:val="24"/>
          <w:szCs w:val="24"/>
        </w:rPr>
        <w:t xml:space="preserve"> также направлена на изучение и закрепление таких лексико-грамматических тем, как;</w:t>
      </w:r>
    </w:p>
    <w:p w:rsidR="001B7BB1" w:rsidRDefault="00467A07" w:rsidP="001B7B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1">
        <w:rPr>
          <w:rFonts w:ascii="Times New Roman" w:hAnsi="Times New Roman" w:cs="Times New Roman"/>
          <w:b/>
          <w:sz w:val="24"/>
          <w:szCs w:val="24"/>
        </w:rPr>
        <w:t xml:space="preserve">- образование </w:t>
      </w:r>
      <w:r w:rsidR="001B7BB1" w:rsidRPr="001B7BB1">
        <w:rPr>
          <w:rFonts w:ascii="Times New Roman" w:hAnsi="Times New Roman" w:cs="Times New Roman"/>
          <w:b/>
          <w:sz w:val="24"/>
          <w:szCs w:val="24"/>
        </w:rPr>
        <w:t xml:space="preserve">побудительных предложений: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="001B7BB1" w:rsidRPr="001B7BB1">
        <w:rPr>
          <w:rFonts w:ascii="Times New Roman" w:hAnsi="Times New Roman" w:cs="Times New Roman"/>
          <w:i/>
          <w:sz w:val="24"/>
          <w:szCs w:val="24"/>
        </w:rPr>
        <w:t>’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B7BB1"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="001B7BB1"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r w:rsidR="001B7BB1"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1B7BB1" w:rsidRPr="001B7BB1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Please stop! Turn</w:t>
      </w:r>
      <w:r w:rsidR="001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B1" w:rsidRPr="001B7BB1">
        <w:rPr>
          <w:rFonts w:ascii="Times New Roman" w:hAnsi="Times New Roman" w:cs="Times New Roman"/>
          <w:i/>
          <w:sz w:val="24"/>
          <w:szCs w:val="24"/>
          <w:lang w:val="en-US"/>
        </w:rPr>
        <w:t>around!</w:t>
      </w:r>
    </w:p>
    <w:p w:rsidR="001B7BB1" w:rsidRPr="007F1DAA" w:rsidRDefault="001B7BB1" w:rsidP="001B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B7BB1">
        <w:rPr>
          <w:rFonts w:ascii="Times New Roman" w:hAnsi="Times New Roman" w:cs="Times New Roman"/>
          <w:b/>
          <w:sz w:val="24"/>
          <w:szCs w:val="24"/>
        </w:rPr>
        <w:t>употребление прошедшего простого времени в речи</w:t>
      </w:r>
      <w:r w:rsidRPr="001B7B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went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hole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She landed at last and she looked all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around.</w:t>
      </w:r>
      <w:r w:rsidR="007F1DAA" w:rsidRPr="007F1DA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="007F1DAA" w:rsidRPr="007F1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Oh, why did I eat all that horrible cake?</w:t>
      </w:r>
    </w:p>
    <w:p w:rsidR="001B7BB1" w:rsidRDefault="001B7BB1" w:rsidP="001B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1">
        <w:rPr>
          <w:rFonts w:ascii="Times New Roman" w:hAnsi="Times New Roman" w:cs="Times New Roman"/>
          <w:b/>
          <w:sz w:val="24"/>
          <w:szCs w:val="24"/>
        </w:rPr>
        <w:t xml:space="preserve">- образование степеней сравнения имен прилагательных: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Pr="007F1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F1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Pr="007F1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smaller</w:t>
      </w:r>
      <w:r w:rsidRPr="007F1DAA">
        <w:rPr>
          <w:rFonts w:ascii="Times New Roman" w:hAnsi="Times New Roman" w:cs="Times New Roman"/>
          <w:i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1B7BB1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1B7BB1">
        <w:rPr>
          <w:rFonts w:ascii="Times New Roman" w:hAnsi="Times New Roman" w:cs="Times New Roman"/>
          <w:i/>
          <w:sz w:val="24"/>
          <w:szCs w:val="24"/>
          <w:lang w:val="en-US"/>
        </w:rPr>
        <w:t>Now I’m taller! That’s tall enough!</w:t>
      </w:r>
    </w:p>
    <w:p w:rsidR="007F1DAA" w:rsidRPr="007F1DAA" w:rsidRDefault="007F1DAA" w:rsidP="007F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1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Pr="007F1DAA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gramEnd"/>
      <w:r w:rsidRPr="007F1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настоящего</w:t>
      </w:r>
      <w:r w:rsidRPr="007F1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длительного</w:t>
      </w:r>
      <w:r w:rsidRPr="007F1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7F1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You know that the Duchess is waiting for these! What’s happening now?</w:t>
      </w:r>
      <w:r w:rsidRPr="007F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are you doing out </w:t>
      </w:r>
      <w:proofErr w:type="spellStart"/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here</w:t>
      </w:r>
      <w:proofErr w:type="gramStart"/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,Mary</w:t>
      </w:r>
      <w:proofErr w:type="spellEnd"/>
      <w:proofErr w:type="gramEnd"/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Ann?</w:t>
      </w:r>
    </w:p>
    <w:p w:rsidR="007F1DAA" w:rsidRPr="00181DF3" w:rsidRDefault="007F1DAA" w:rsidP="007F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5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Pr="007F1DAA">
        <w:rPr>
          <w:rFonts w:ascii="Times New Roman" w:hAnsi="Times New Roman" w:cs="Times New Roman"/>
          <w:b/>
          <w:sz w:val="24"/>
          <w:szCs w:val="24"/>
        </w:rPr>
        <w:t>употребление</w:t>
      </w:r>
      <w:proofErr w:type="gramEnd"/>
      <w:r w:rsidRPr="00525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модальных</w:t>
      </w:r>
      <w:r w:rsidRPr="00525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глаголов</w:t>
      </w:r>
      <w:r w:rsidRPr="00525A9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2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swim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525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We must all run a race! You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F1DAA" w:rsidRPr="00181DF3" w:rsidRDefault="007F1DAA" w:rsidP="007F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proofErr w:type="gramStart"/>
      <w:r w:rsidRPr="007F1DAA">
        <w:rPr>
          <w:rFonts w:ascii="Times New Roman" w:hAnsi="Times New Roman" w:cs="Times New Roman"/>
          <w:b/>
          <w:sz w:val="24"/>
          <w:szCs w:val="24"/>
        </w:rPr>
        <w:t>употребление</w:t>
      </w:r>
      <w:proofErr w:type="gramEnd"/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настоящего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простого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в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b/>
          <w:sz w:val="24"/>
          <w:szCs w:val="24"/>
        </w:rPr>
        <w:t>речи</w:t>
      </w:r>
      <w:r w:rsidRPr="00181D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here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likes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1DAA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181DF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A1B73" w:rsidRPr="00751DD0" w:rsidRDefault="00751DD0" w:rsidP="0075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1DD0">
        <w:rPr>
          <w:rFonts w:ascii="Times New Roman" w:hAnsi="Times New Roman" w:cs="Times New Roman"/>
          <w:b/>
          <w:sz w:val="24"/>
          <w:szCs w:val="24"/>
        </w:rPr>
        <w:t>употребление выражений по темам</w:t>
      </w:r>
      <w:r>
        <w:rPr>
          <w:rFonts w:ascii="Times New Roman" w:hAnsi="Times New Roman" w:cs="Times New Roman"/>
          <w:i/>
          <w:sz w:val="24"/>
          <w:szCs w:val="24"/>
        </w:rPr>
        <w:t xml:space="preserve"> «Члены семьи», «Время», «Описание местности» и др.</w:t>
      </w:r>
    </w:p>
    <w:p w:rsidR="00503B1A" w:rsidRDefault="00751DD0" w:rsidP="00751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703C" w:rsidRPr="003E703C">
        <w:rPr>
          <w:rFonts w:ascii="Times New Roman" w:hAnsi="Times New Roman" w:cs="Times New Roman"/>
          <w:sz w:val="24"/>
          <w:szCs w:val="24"/>
        </w:rPr>
        <w:t>спользование театральных технологий способствует приучению к правильности, чёткости и громкости речи. Заученные монологи, диалоги, стихи и отрывки предполагают запоминание оборотов из классической и современной литературы. Эмоциональность превращает процесс усвоения языка в интересное занятие.</w:t>
      </w:r>
    </w:p>
    <w:p w:rsidR="00B73F7B" w:rsidRDefault="00B73F7B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B97">
        <w:rPr>
          <w:rFonts w:ascii="Times New Roman" w:hAnsi="Times New Roman" w:cs="Times New Roman"/>
          <w:sz w:val="24"/>
          <w:szCs w:val="24"/>
        </w:rPr>
        <w:t>Особое внимание акцентируется на практическом опыте в применении данных технологий в учебной деятельности.</w:t>
      </w:r>
    </w:p>
    <w:p w:rsidR="00511D59" w:rsidRDefault="00FC1CEB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CEB">
        <w:rPr>
          <w:rFonts w:ascii="Times New Roman" w:hAnsi="Times New Roman" w:cs="Times New Roman"/>
          <w:b/>
          <w:sz w:val="24"/>
          <w:szCs w:val="24"/>
        </w:rPr>
        <w:t>Результативность.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7B">
        <w:rPr>
          <w:rFonts w:ascii="Times New Roman" w:hAnsi="Times New Roman" w:cs="Times New Roman"/>
          <w:sz w:val="24"/>
          <w:szCs w:val="24"/>
        </w:rPr>
        <w:t xml:space="preserve">Ежегодно в нашей школе проводятся предметные недели, на которых мы стараемся показать достижения учащихся и результаты нашей работы. </w:t>
      </w:r>
    </w:p>
    <w:p w:rsidR="00511D59" w:rsidRPr="007B6B97" w:rsidRDefault="00511D5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97">
        <w:rPr>
          <w:rFonts w:ascii="Times New Roman" w:hAnsi="Times New Roman" w:cs="Times New Roman"/>
          <w:sz w:val="24"/>
          <w:szCs w:val="24"/>
        </w:rPr>
        <w:t>Начиная с 20</w:t>
      </w:r>
      <w:r>
        <w:rPr>
          <w:rFonts w:ascii="Times New Roman" w:hAnsi="Times New Roman" w:cs="Times New Roman"/>
          <w:sz w:val="24"/>
          <w:szCs w:val="24"/>
        </w:rPr>
        <w:t>16-2017</w:t>
      </w:r>
      <w:r w:rsidRPr="007B6B97">
        <w:rPr>
          <w:rFonts w:ascii="Times New Roman" w:hAnsi="Times New Roman" w:cs="Times New Roman"/>
          <w:sz w:val="24"/>
          <w:szCs w:val="24"/>
        </w:rPr>
        <w:t xml:space="preserve"> учебного года сложилась  определенная  форма</w:t>
      </w:r>
      <w:proofErr w:type="gramEnd"/>
      <w:r w:rsidRPr="007B6B97">
        <w:rPr>
          <w:rFonts w:ascii="Times New Roman" w:hAnsi="Times New Roman" w:cs="Times New Roman"/>
          <w:sz w:val="24"/>
          <w:szCs w:val="24"/>
        </w:rPr>
        <w:t xml:space="preserve"> деятельности  -  театрально-языков</w:t>
      </w:r>
      <w:r w:rsidR="00E75B9D">
        <w:rPr>
          <w:rFonts w:ascii="Times New Roman" w:hAnsi="Times New Roman" w:cs="Times New Roman"/>
          <w:sz w:val="24"/>
          <w:szCs w:val="24"/>
        </w:rPr>
        <w:t>ая</w:t>
      </w:r>
      <w:r w:rsidRPr="007B6B97">
        <w:rPr>
          <w:rFonts w:ascii="Times New Roman" w:hAnsi="Times New Roman" w:cs="Times New Roman"/>
          <w:sz w:val="24"/>
          <w:szCs w:val="24"/>
        </w:rPr>
        <w:t>.  Стало доброй традицией ежегодное пр</w:t>
      </w:r>
      <w:r>
        <w:rPr>
          <w:rFonts w:ascii="Times New Roman" w:hAnsi="Times New Roman" w:cs="Times New Roman"/>
          <w:sz w:val="24"/>
          <w:szCs w:val="24"/>
        </w:rPr>
        <w:t>оведение ряда мероприятий  в  5</w:t>
      </w:r>
      <w:r w:rsidRPr="007B6B97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– 11-х классах</w:t>
      </w:r>
      <w:r w:rsidR="001D68AE">
        <w:rPr>
          <w:rFonts w:ascii="Times New Roman" w:hAnsi="Times New Roman" w:cs="Times New Roman"/>
          <w:sz w:val="24"/>
          <w:szCs w:val="24"/>
        </w:rPr>
        <w:t>.</w:t>
      </w:r>
    </w:p>
    <w:p w:rsidR="001A02B1" w:rsidRDefault="00E75B9D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«Педагогического калейдоскопа» м</w:t>
      </w:r>
      <w:r w:rsidR="001D68AE">
        <w:rPr>
          <w:rFonts w:ascii="Times New Roman" w:hAnsi="Times New Roman" w:cs="Times New Roman"/>
          <w:sz w:val="24"/>
          <w:szCs w:val="24"/>
        </w:rPr>
        <w:t>ы провели такие мероприятия, как</w:t>
      </w:r>
      <w:r w:rsidR="00511D59" w:rsidRPr="007B6B97">
        <w:rPr>
          <w:rFonts w:ascii="Times New Roman" w:hAnsi="Times New Roman" w:cs="Times New Roman"/>
          <w:sz w:val="24"/>
          <w:szCs w:val="24"/>
        </w:rPr>
        <w:t xml:space="preserve">  </w:t>
      </w:r>
      <w:r w:rsidR="00511D59">
        <w:rPr>
          <w:rFonts w:ascii="Times New Roman" w:hAnsi="Times New Roman" w:cs="Times New Roman"/>
          <w:sz w:val="24"/>
          <w:szCs w:val="24"/>
        </w:rPr>
        <w:t>спектакль  «Эгоистичный великан»,  «Алиса в стране ч</w:t>
      </w:r>
      <w:r w:rsidR="001D68AE">
        <w:rPr>
          <w:rFonts w:ascii="Times New Roman" w:hAnsi="Times New Roman" w:cs="Times New Roman"/>
          <w:sz w:val="24"/>
          <w:szCs w:val="24"/>
        </w:rPr>
        <w:t>удес», «</w:t>
      </w:r>
      <w:r>
        <w:rPr>
          <w:rFonts w:ascii="Times New Roman" w:hAnsi="Times New Roman" w:cs="Times New Roman"/>
          <w:sz w:val="24"/>
          <w:szCs w:val="24"/>
        </w:rPr>
        <w:t>Волшебник изумрудного города</w:t>
      </w:r>
      <w:r w:rsidR="001D6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Шалтая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-Болтая»</w:t>
      </w:r>
      <w:r w:rsidR="001D68AE">
        <w:rPr>
          <w:rFonts w:ascii="Times New Roman" w:hAnsi="Times New Roman" w:cs="Times New Roman"/>
          <w:sz w:val="24"/>
          <w:szCs w:val="24"/>
        </w:rPr>
        <w:t xml:space="preserve"> для детей 12 – 17</w:t>
      </w:r>
      <w:r w:rsidR="001D68AE" w:rsidRPr="007B6B97">
        <w:rPr>
          <w:rFonts w:ascii="Times New Roman" w:hAnsi="Times New Roman" w:cs="Times New Roman"/>
          <w:sz w:val="24"/>
          <w:szCs w:val="24"/>
        </w:rPr>
        <w:t xml:space="preserve"> лет</w:t>
      </w:r>
      <w:r w:rsidR="001D68AE">
        <w:rPr>
          <w:rFonts w:ascii="Times New Roman" w:hAnsi="Times New Roman" w:cs="Times New Roman"/>
          <w:sz w:val="24"/>
          <w:szCs w:val="24"/>
        </w:rPr>
        <w:t>.</w:t>
      </w:r>
    </w:p>
    <w:p w:rsidR="00146377" w:rsidRDefault="00146377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данных мероприятий мы стараемся достигнуть следующих целей и задач:</w:t>
      </w:r>
    </w:p>
    <w:p w:rsidR="00146377" w:rsidRPr="00146377" w:rsidRDefault="00146377" w:rsidP="00C41D4F">
      <w:pPr>
        <w:numPr>
          <w:ilvl w:val="0"/>
          <w:numId w:val="3"/>
        </w:numPr>
        <w:tabs>
          <w:tab w:val="clear" w:pos="1428"/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6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речи, мышления, воображения школьников;</w:t>
      </w:r>
    </w:p>
    <w:p w:rsidR="00146377" w:rsidRPr="00146377" w:rsidRDefault="00146377" w:rsidP="00C41D4F">
      <w:pPr>
        <w:numPr>
          <w:ilvl w:val="0"/>
          <w:numId w:val="3"/>
        </w:numPr>
        <w:tabs>
          <w:tab w:val="clear" w:pos="1428"/>
          <w:tab w:val="num" w:pos="0"/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6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позитивного эмоционально-ценностного отношения к иностранному языку; пробуждение познавательного интереса к английской литературе, стремления совершенствовать речевые навыки;</w:t>
      </w:r>
    </w:p>
    <w:p w:rsidR="00146377" w:rsidRPr="00146377" w:rsidRDefault="00146377" w:rsidP="00C41D4F">
      <w:pPr>
        <w:numPr>
          <w:ilvl w:val="0"/>
          <w:numId w:val="3"/>
        </w:numPr>
        <w:tabs>
          <w:tab w:val="clear" w:pos="1428"/>
          <w:tab w:val="num" w:pos="0"/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6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личности способной к творческой деятельности и умений общаться и работать в команде;</w:t>
      </w:r>
    </w:p>
    <w:p w:rsidR="00146377" w:rsidRPr="00146377" w:rsidRDefault="00146377" w:rsidP="00C41D4F">
      <w:pPr>
        <w:numPr>
          <w:ilvl w:val="0"/>
          <w:numId w:val="3"/>
        </w:numPr>
        <w:tabs>
          <w:tab w:val="clear" w:pos="1428"/>
          <w:tab w:val="num" w:pos="0"/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6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развитие личности ребенка, его речевых способностей, внимания, мышления, памяти и воображения; мотивации к дальнейшему овладению иностранным языком.</w:t>
      </w:r>
    </w:p>
    <w:p w:rsidR="00146377" w:rsidRDefault="00D63A49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нашей </w:t>
      </w:r>
      <w:r w:rsidR="00FC1CEB">
        <w:rPr>
          <w:rFonts w:ascii="Times New Roman" w:hAnsi="Times New Roman" w:cs="Times New Roman"/>
          <w:sz w:val="24"/>
          <w:szCs w:val="24"/>
        </w:rPr>
        <w:t xml:space="preserve">трёхлетней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FC1CEB">
        <w:rPr>
          <w:rFonts w:ascii="Times New Roman" w:hAnsi="Times New Roman" w:cs="Times New Roman"/>
          <w:sz w:val="24"/>
          <w:szCs w:val="24"/>
        </w:rPr>
        <w:t xml:space="preserve"> по данной методической проблеме</w:t>
      </w:r>
      <w:r>
        <w:rPr>
          <w:rFonts w:ascii="Times New Roman" w:hAnsi="Times New Roman" w:cs="Times New Roman"/>
          <w:sz w:val="24"/>
          <w:szCs w:val="24"/>
        </w:rPr>
        <w:t xml:space="preserve"> мы представляем в следующих мероприятиях:</w:t>
      </w:r>
    </w:p>
    <w:p w:rsidR="00181DF3" w:rsidRDefault="00D63A49" w:rsidP="00181D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2016-2017гг. – спектакль «Эгоистичный великан» </w:t>
      </w:r>
    </w:p>
    <w:p w:rsidR="00D63A49" w:rsidRDefault="00D63A49" w:rsidP="00181D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2017-2018гг. – пьеса «Алиса в стране чудес»</w:t>
      </w:r>
    </w:p>
    <w:p w:rsidR="00D63A49" w:rsidRDefault="00D63A49" w:rsidP="006427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D52" w:rsidRDefault="00C73D52" w:rsidP="006427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D52" w:rsidRDefault="00C73D52" w:rsidP="006427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7DC" w:rsidRDefault="002037DC" w:rsidP="00181D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D4F" w:rsidRPr="00A82997" w:rsidRDefault="00CA62D8" w:rsidP="00C41D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22F" w:rsidRDefault="00F55F43" w:rsidP="00056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Анализ педагогического опыта и рефлексия собственной педагогической деятельности позволяет сделать вывод, что использование приемов театрализации на уроках иностранного языка способствует повышению уровня знаний и навыков, полученных детьми в процессе обучения. </w:t>
      </w:r>
    </w:p>
    <w:p w:rsidR="0005622F" w:rsidRDefault="00F55F43" w:rsidP="00056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Театрализованные постановки не являются самоцелью, а лишь служат интересам усвоения программного материала, помогая создать ситуацию, в которой желание речевой деятельности значительно опережает языковые возможности детей, создавая тем самым исключительно благоприятные условия для усвоения новых знаний, развития навыков употребления новых речевых единиц в речи. </w:t>
      </w:r>
    </w:p>
    <w:p w:rsidR="0005622F" w:rsidRDefault="0005622F" w:rsidP="00056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22F">
        <w:rPr>
          <w:rFonts w:ascii="Times New Roman" w:hAnsi="Times New Roman" w:cs="Times New Roman"/>
          <w:sz w:val="24"/>
          <w:szCs w:val="24"/>
        </w:rPr>
        <w:t xml:space="preserve">Дети активно участвуют в спектаклях, т.к. у них пропадает боязнь незнания языка и появляется желание показать свои умения и навыки владения языком.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Важно то, что дети создают, творят. У них развивается творческое воображение, память. Участники театрально-языкового социума получают универсальные умения, которые позволяют им быть успешными в реальной жизни: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быть толерантным;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умение вести диалог;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умение работать в команде;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умение управлять своими эмоциями;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43" w:rsidRPr="0005622F">
        <w:rPr>
          <w:rFonts w:ascii="Times New Roman" w:hAnsi="Times New Roman" w:cs="Times New Roman"/>
          <w:color w:val="000000"/>
          <w:sz w:val="24"/>
          <w:szCs w:val="24"/>
        </w:rPr>
        <w:t>умение быть гибким.</w:t>
      </w:r>
    </w:p>
    <w:p w:rsidR="00F55F43" w:rsidRPr="0005622F" w:rsidRDefault="00F55F43" w:rsidP="000562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2F">
        <w:rPr>
          <w:rFonts w:ascii="Times New Roman" w:hAnsi="Times New Roman" w:cs="Times New Roman"/>
          <w:color w:val="000000"/>
          <w:sz w:val="24"/>
          <w:szCs w:val="24"/>
        </w:rPr>
        <w:t>Естественно, без принуждения дети погружаются в мир музык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>и, слова, литературы, живописи</w:t>
      </w:r>
      <w:r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. И главное, </w:t>
      </w:r>
      <w:r w:rsidR="00525A99"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театрализация </w:t>
      </w:r>
      <w:r w:rsidRPr="0005622F">
        <w:rPr>
          <w:rFonts w:ascii="Times New Roman" w:hAnsi="Times New Roman" w:cs="Times New Roman"/>
          <w:color w:val="000000"/>
          <w:sz w:val="24"/>
          <w:szCs w:val="24"/>
        </w:rPr>
        <w:t>создает ситуацию успеха и повышает интерес и мотивацию учащихся к изучению такого сложного предмета как иностранный язык. Опыт педагогов, описанный в данно</w:t>
      </w:r>
      <w:r w:rsidR="00F7397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5622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73974">
        <w:rPr>
          <w:rFonts w:ascii="Times New Roman" w:hAnsi="Times New Roman" w:cs="Times New Roman"/>
          <w:color w:val="000000"/>
          <w:sz w:val="24"/>
          <w:szCs w:val="24"/>
        </w:rPr>
        <w:t>аботе</w:t>
      </w:r>
      <w:r w:rsidRPr="0005622F">
        <w:rPr>
          <w:rFonts w:ascii="Times New Roman" w:hAnsi="Times New Roman" w:cs="Times New Roman"/>
          <w:color w:val="000000"/>
          <w:sz w:val="24"/>
          <w:szCs w:val="24"/>
        </w:rPr>
        <w:t>, представляет практическую ценность для учителей иностранного языка, т.к. может быть использован в их работе.</w:t>
      </w:r>
    </w:p>
    <w:p w:rsidR="00D63A49" w:rsidRPr="0005622F" w:rsidRDefault="00D63A49" w:rsidP="00525A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99" w:rsidRPr="0005622F" w:rsidRDefault="00525A99" w:rsidP="00525A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99" w:rsidRPr="0005622F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p w:rsidR="00525A99" w:rsidRPr="007B6B97" w:rsidRDefault="00525A99" w:rsidP="007B6B97">
      <w:pPr>
        <w:rPr>
          <w:rFonts w:ascii="Times New Roman" w:hAnsi="Times New Roman" w:cs="Times New Roman"/>
          <w:sz w:val="24"/>
          <w:szCs w:val="24"/>
        </w:rPr>
      </w:pPr>
    </w:p>
    <w:sectPr w:rsidR="00525A99" w:rsidRPr="007B6B97" w:rsidSect="001B4A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166B2E0F"/>
    <w:multiLevelType w:val="multilevel"/>
    <w:tmpl w:val="4EF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64755"/>
    <w:multiLevelType w:val="hybridMultilevel"/>
    <w:tmpl w:val="77AEEC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6E1C1A"/>
    <w:multiLevelType w:val="hybridMultilevel"/>
    <w:tmpl w:val="77AEEC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D35DAC"/>
    <w:multiLevelType w:val="multilevel"/>
    <w:tmpl w:val="CE8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6F805838"/>
    <w:multiLevelType w:val="hybridMultilevel"/>
    <w:tmpl w:val="B59220EA"/>
    <w:lvl w:ilvl="0" w:tplc="D8DC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494"/>
    <w:multiLevelType w:val="hybridMultilevel"/>
    <w:tmpl w:val="CA327716"/>
    <w:lvl w:ilvl="0" w:tplc="E7C4D7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B97"/>
    <w:rsid w:val="00005A10"/>
    <w:rsid w:val="00014E4D"/>
    <w:rsid w:val="0005622F"/>
    <w:rsid w:val="000B2A69"/>
    <w:rsid w:val="000C6DF5"/>
    <w:rsid w:val="000D6C23"/>
    <w:rsid w:val="00146377"/>
    <w:rsid w:val="00181DF3"/>
    <w:rsid w:val="00187769"/>
    <w:rsid w:val="001A02B1"/>
    <w:rsid w:val="001B4A53"/>
    <w:rsid w:val="001B7BB1"/>
    <w:rsid w:val="001D68AE"/>
    <w:rsid w:val="001F23F1"/>
    <w:rsid w:val="002037DC"/>
    <w:rsid w:val="00254050"/>
    <w:rsid w:val="002964C8"/>
    <w:rsid w:val="00312D01"/>
    <w:rsid w:val="003D7D25"/>
    <w:rsid w:val="003E703C"/>
    <w:rsid w:val="00425059"/>
    <w:rsid w:val="00462825"/>
    <w:rsid w:val="00465CA6"/>
    <w:rsid w:val="00467A07"/>
    <w:rsid w:val="004C25F6"/>
    <w:rsid w:val="004C3C34"/>
    <w:rsid w:val="00503B1A"/>
    <w:rsid w:val="00511D59"/>
    <w:rsid w:val="00525A99"/>
    <w:rsid w:val="00525AE6"/>
    <w:rsid w:val="00544677"/>
    <w:rsid w:val="006017F1"/>
    <w:rsid w:val="00631E24"/>
    <w:rsid w:val="00642796"/>
    <w:rsid w:val="0066714A"/>
    <w:rsid w:val="00683ED4"/>
    <w:rsid w:val="006B1E6E"/>
    <w:rsid w:val="006C140B"/>
    <w:rsid w:val="006D745C"/>
    <w:rsid w:val="00743EC1"/>
    <w:rsid w:val="00751DD0"/>
    <w:rsid w:val="007B6B97"/>
    <w:rsid w:val="007F1DAA"/>
    <w:rsid w:val="00800336"/>
    <w:rsid w:val="00856FA2"/>
    <w:rsid w:val="008C631D"/>
    <w:rsid w:val="009D12BF"/>
    <w:rsid w:val="00A05AF0"/>
    <w:rsid w:val="00A82997"/>
    <w:rsid w:val="00AC2637"/>
    <w:rsid w:val="00AE090F"/>
    <w:rsid w:val="00B16D47"/>
    <w:rsid w:val="00B214E7"/>
    <w:rsid w:val="00B375CB"/>
    <w:rsid w:val="00B73F7B"/>
    <w:rsid w:val="00BB408B"/>
    <w:rsid w:val="00C2041A"/>
    <w:rsid w:val="00C215EE"/>
    <w:rsid w:val="00C41D4F"/>
    <w:rsid w:val="00C73D52"/>
    <w:rsid w:val="00CA62D8"/>
    <w:rsid w:val="00D62267"/>
    <w:rsid w:val="00D63A49"/>
    <w:rsid w:val="00DA65CB"/>
    <w:rsid w:val="00DB060C"/>
    <w:rsid w:val="00DF2C00"/>
    <w:rsid w:val="00E111F4"/>
    <w:rsid w:val="00E60F53"/>
    <w:rsid w:val="00E75B9D"/>
    <w:rsid w:val="00E760D4"/>
    <w:rsid w:val="00E85DAA"/>
    <w:rsid w:val="00EA1B73"/>
    <w:rsid w:val="00F55F43"/>
    <w:rsid w:val="00F73974"/>
    <w:rsid w:val="00FC1CEB"/>
    <w:rsid w:val="00FD392F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0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53</cp:revision>
  <cp:lastPrinted>2019-03-22T11:13:00Z</cp:lastPrinted>
  <dcterms:created xsi:type="dcterms:W3CDTF">2019-02-26T06:05:00Z</dcterms:created>
  <dcterms:modified xsi:type="dcterms:W3CDTF">2019-04-24T08:52:00Z</dcterms:modified>
</cp:coreProperties>
</file>