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59" w:rsidRPr="00053559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</w:t>
      </w:r>
    </w:p>
    <w:p w:rsidR="00053559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попробуем 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нашего классного часа  Я 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вас отгадать 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вы легко сможете вывести тему нашего урока.</w:t>
      </w:r>
    </w:p>
    <w:p w:rsidR="00053559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крыльев, а летит,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языка, а говорит.     </w:t>
      </w:r>
      <w:bookmarkStart w:id="0" w:name="_GoBack"/>
      <w:bookmarkEnd w:id="0"/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 вам хотело,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Ехало, летело, по морю плыло,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Наконец… пришло</w:t>
      </w:r>
      <w:proofErr w:type="gramStart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(</w:t>
      </w:r>
      <w:proofErr w:type="gramStart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исьмо)</w:t>
      </w:r>
    </w:p>
    <w:p w:rsidR="00053559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какая же тема нашего классного часа? О чём пойдёт речь?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но не о просто</w:t>
      </w:r>
      <w:r w:rsidR="0005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письме. А о солдатском письме</w:t>
      </w: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мы отправляем письма по компьютеру или в прямоугольных  конвертах, а раньше, в годы Великой Отечественной войны, письма имели треугольную форму. Солдатский треугольник-письмо без марки и конверта, </w:t>
      </w:r>
      <w:proofErr w:type="gramStart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отправленное</w:t>
      </w:r>
      <w:proofErr w:type="gramEnd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солдатом с фронта или солдату на фронт.</w:t>
      </w:r>
    </w:p>
    <w:p w:rsid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 писали письма на листочке бумаги, а затем складывали его особым  образом, чтобы получился треугольник. Такие треугольники отдавали на военную почту. Они были без марок, а только с печатью полевой почты, тоже треугольной формы. Это было не только из-за нехватки конвертов, но и из-за того, что </w:t>
      </w:r>
      <w:r w:rsidR="00BC1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письма проверялись, и их легко было раскрыть проверяющим.</w:t>
      </w:r>
    </w:p>
    <w:p w:rsidR="00053559" w:rsidRPr="00053559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ли вы, что в городе Волгограде  стоит памятник солдатскому треугольнику?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Послушайте предысторию его возникновения: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черноглазая Мила. Посылаю тебе василёк. Представь себе: идёт бой, кругом воронки, и здесь же растёт цветок. Вдруг очередной взрыв, и василёк сорван. Я его поднял и положил в карман гимнастёрки… Мила, папа Дима будет биться с фашистами до последней капли крови, до последнего вздоха, чтобы фашисты не поступили с тобой так, как с этим цветком»- пишет своей дочери защитник Сталинграда (ныне Волгограда) майор Петраков.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именно это письмо, которое вы сейчас видите, в форме треугольника,  как один из элементов запечатлено на мемориальном комплексе «Солдатское поле». 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одним из элементов «Солдатского поля» является скульптура тоненькой девочки с цветком в руке,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идущей 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братской могиле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девочкой – треуг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 письма Дмитрия Петракова 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подлинным текстом на нём. Строки этого письма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обжигают  душу болью.</w:t>
      </w:r>
    </w:p>
    <w:p w:rsidR="00267787" w:rsidRPr="00053559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</w:t>
      </w:r>
      <w:r w:rsidR="00267787" w:rsidRPr="0005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читаю письмо от солдата, что был моим дедом…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истлевший, истёртый давно по краям…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помню его: дед погиб, не дожив до Победы.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бабушки в старой коробке письмо нашла я.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«Здравствуй, милая Оля.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 строках сообщаю,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жив и здоров, и пока что не ранен в бою.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 моим сёстрам, что часто я их  вспоминаю.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мечтаю увидеть дочурку, малышку мою.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трудно живётся всем вам без меня</w:t>
      </w:r>
      <w:proofErr w:type="gramStart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онимаю…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ребёнком (в такое-то время!) осталась одна.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бой. А вернусь ли живым  я оттуда – не знаю…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поделаеш</w:t>
      </w:r>
      <w:r w:rsidR="00053559">
        <w:rPr>
          <w:rFonts w:ascii="Times New Roman" w:eastAsia="Times New Roman" w:hAnsi="Times New Roman" w:cs="Times New Roman"/>
          <w:sz w:val="24"/>
          <w:szCs w:val="24"/>
          <w:lang w:eastAsia="ru-RU"/>
        </w:rPr>
        <w:t>ь: надо понять: это, Оля, война</w:t>
      </w: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3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Тёмно-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листок. А на нём – бледно-синие строчки.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 ровный и чёткий. Ничто не пророчит беду…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увидел (ни разу!) мой дед своей маленькой дочки.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мученьях скончался от ран в сорок третьем году.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сквозь годы, сквозь вечность, сквозь слёзы письмо я читаю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родное лицо, в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оскресая, встаёт предо мной.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</w:t>
      </w:r>
      <w:r w:rsidR="00267787"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Я твой голос далёкий в тиши различаю…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погиб на войне. Но в письме для меня ты – живой.</w:t>
      </w:r>
    </w:p>
    <w:p w:rsidR="00053559" w:rsidRPr="00053559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4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Таких, как майор Петраков, погибло в годы Великой Отечественной войны более 22 миллионов человек. Давайте почтим память </w:t>
      </w:r>
      <w:proofErr w:type="gramStart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 минутой молчания.</w:t>
      </w:r>
    </w:p>
    <w:p w:rsid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и мы с вами</w:t>
      </w:r>
      <w:r w:rsidR="0005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сделать такой же треугольник. Внимание на экран. </w:t>
      </w:r>
    </w:p>
    <w:p w:rsidR="009E3797" w:rsidRDefault="009E379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 объяснение.</w:t>
      </w:r>
    </w:p>
    <w:p w:rsidR="009E3797" w:rsidRDefault="009E379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 листочке напишем добрые слова солдату.</w:t>
      </w:r>
    </w:p>
    <w:p w:rsidR="009E3797" w:rsidRPr="00BC1550" w:rsidRDefault="009E3797" w:rsidP="009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Дорогой солдат! Спасибо тебе за то, что ты победил врага!</w:t>
      </w:r>
    </w:p>
    <w:p w:rsidR="009E3797" w:rsidRDefault="009E379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 листок на стол. Взялись пальчиками за правый верхний угол и потянули его налево, загнули.</w:t>
      </w:r>
    </w:p>
    <w:p w:rsidR="009E3797" w:rsidRDefault="009E379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получившийся наверху уголок взялись пальчиками и сложили в другую сторону листок.</w:t>
      </w:r>
    </w:p>
    <w:p w:rsidR="009E3797" w:rsidRDefault="009E379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Загнули внизу левый и правый уголок. А теперь вставили листочек внутрь треугольника. </w:t>
      </w:r>
    </w:p>
    <w:p w:rsidR="009E3797" w:rsidRPr="00267787" w:rsidRDefault="009E379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готов. </w:t>
      </w:r>
    </w:p>
    <w:p w:rsidR="00267787" w:rsidRPr="00267787" w:rsidRDefault="00053559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радостный, светлый,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</w:t>
      </w:r>
      <w:r w:rsidR="0005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вашей Победы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Уйдут пусть из жизни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и беды!!!</w:t>
      </w:r>
    </w:p>
    <w:p w:rsidR="00267787" w:rsidRPr="00267787" w:rsidRDefault="00267787" w:rsidP="0026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и всего доброго!</w:t>
      </w:r>
    </w:p>
    <w:p w:rsidR="00267787" w:rsidRPr="00267787" w:rsidRDefault="00267787" w:rsidP="0026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0C" w:rsidRDefault="002D4C0C"/>
    <w:sectPr w:rsidR="002D4C0C" w:rsidSect="000535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F5A"/>
    <w:multiLevelType w:val="multilevel"/>
    <w:tmpl w:val="4C0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7"/>
    <w:rsid w:val="00053559"/>
    <w:rsid w:val="00267787"/>
    <w:rsid w:val="002D4C0C"/>
    <w:rsid w:val="003B5385"/>
    <w:rsid w:val="009E3797"/>
    <w:rsid w:val="009E6F96"/>
    <w:rsid w:val="00BC1550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2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7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74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4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8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6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18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92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64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7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121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1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08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8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1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Kab-406</dc:creator>
  <cp:lastModifiedBy>Asus</cp:lastModifiedBy>
  <cp:revision>5</cp:revision>
  <cp:lastPrinted>2016-04-05T14:34:00Z</cp:lastPrinted>
  <dcterms:created xsi:type="dcterms:W3CDTF">2016-04-06T16:27:00Z</dcterms:created>
  <dcterms:modified xsi:type="dcterms:W3CDTF">2016-04-06T16:48:00Z</dcterms:modified>
</cp:coreProperties>
</file>