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27" w:rsidRDefault="00273527" w:rsidP="00273527">
      <w:pPr>
        <w:spacing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Акимов Илья Викторович</w:t>
      </w:r>
    </w:p>
    <w:p w:rsidR="00273527" w:rsidRPr="005924E0" w:rsidRDefault="00273527" w:rsidP="00273527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Равномерное прямолинейное движение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Галилео Галилей относится к числу людей, прославившихся совсем не тем, за что им следовало бы пользоваться заслуженной славой. Все помнят, как этого итальянского естествоиспытателя в конце жизни подвергли суду инквизиции по подозрению в ереси и з</w:t>
      </w:r>
      <w:r>
        <w:rPr>
          <w:color w:val="000000" w:themeColor="text1"/>
          <w:sz w:val="28"/>
          <w:szCs w:val="28"/>
        </w:rPr>
        <w:t xml:space="preserve">аставили отречься от убеждения, </w:t>
      </w:r>
      <w:r w:rsidRPr="005924E0">
        <w:rPr>
          <w:color w:val="000000" w:themeColor="text1"/>
          <w:sz w:val="28"/>
          <w:szCs w:val="28"/>
        </w:rPr>
        <w:t>что Земля вращается вокруг Солнца. На самом же деле, этот судебный процесс на развит</w:t>
      </w:r>
      <w:r>
        <w:rPr>
          <w:color w:val="000000" w:themeColor="text1"/>
          <w:sz w:val="28"/>
          <w:szCs w:val="28"/>
        </w:rPr>
        <w:t xml:space="preserve">ие науки практически не повлиял </w:t>
      </w:r>
      <w:r w:rsidRPr="005924E0">
        <w:rPr>
          <w:color w:val="000000" w:themeColor="text1"/>
          <w:sz w:val="28"/>
          <w:szCs w:val="28"/>
        </w:rPr>
        <w:t xml:space="preserve">— в отличие от ранее проделанных Галилеем опытов и сделанных им на основании этих опытов выводов, которые фактически предопределили дальнейшее развитие </w:t>
      </w:r>
      <w:proofErr w:type="gramStart"/>
      <w:r w:rsidRPr="005924E0">
        <w:rPr>
          <w:color w:val="000000" w:themeColor="text1"/>
          <w:sz w:val="28"/>
          <w:szCs w:val="28"/>
        </w:rPr>
        <w:t>механики</w:t>
      </w:r>
      <w:proofErr w:type="gramEnd"/>
      <w:r w:rsidRPr="005924E0">
        <w:rPr>
          <w:color w:val="000000" w:themeColor="text1"/>
          <w:sz w:val="28"/>
          <w:szCs w:val="28"/>
        </w:rPr>
        <w:t xml:space="preserve"> как раздела физической науки.</w:t>
      </w:r>
    </w:p>
    <w:p w:rsidR="00273527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Движение физических тел изучалось с незапамятных времен, и основы кинематики были заложены задолго до рождения Галилея. Элементарные задачи описания движения сегодня</w:t>
      </w:r>
      <w:r>
        <w:rPr>
          <w:color w:val="000000" w:themeColor="text1"/>
          <w:sz w:val="28"/>
          <w:szCs w:val="28"/>
        </w:rPr>
        <w:t xml:space="preserve"> изучают уже в начальной школе.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924E0">
        <w:rPr>
          <w:color w:val="000000" w:themeColor="text1"/>
          <w:sz w:val="28"/>
          <w:szCs w:val="28"/>
        </w:rPr>
        <w:t>Например, все знают, что если автомобиль равн</w:t>
      </w:r>
      <w:r>
        <w:rPr>
          <w:color w:val="000000" w:themeColor="text1"/>
          <w:sz w:val="28"/>
          <w:szCs w:val="28"/>
        </w:rPr>
        <w:t xml:space="preserve">омерно движется со скоростью 20 км/ч, то за 1 час он проедет 20 км, за 2 часа — 40 км, за 3 часа — 60 км и т. </w:t>
      </w:r>
      <w:r w:rsidRPr="005924E0">
        <w:rPr>
          <w:color w:val="000000" w:themeColor="text1"/>
          <w:sz w:val="28"/>
          <w:szCs w:val="28"/>
        </w:rPr>
        <w:t>д. И до тех пор, пока машина движется с постоянной скоростью, рассчитать пройденное</w:t>
      </w:r>
      <w:r>
        <w:rPr>
          <w:color w:val="000000" w:themeColor="text1"/>
          <w:sz w:val="28"/>
          <w:szCs w:val="28"/>
        </w:rPr>
        <w:t xml:space="preserve"> расстояние труда не составляет </w:t>
      </w:r>
      <w:r w:rsidRPr="005924E0">
        <w:rPr>
          <w:color w:val="000000" w:themeColor="text1"/>
          <w:sz w:val="28"/>
          <w:szCs w:val="28"/>
        </w:rPr>
        <w:t>— достаточно умножить скорость машины на время, которое она находится в</w:t>
      </w:r>
      <w:proofErr w:type="gramEnd"/>
      <w:r w:rsidRPr="005924E0">
        <w:rPr>
          <w:color w:val="000000" w:themeColor="text1"/>
          <w:sz w:val="28"/>
          <w:szCs w:val="28"/>
        </w:rPr>
        <w:t xml:space="preserve"> пути. Этот факт известен настолько давно, что имя его первооткрывателя наглухо затерялось в тумане античных времен.</w:t>
      </w:r>
    </w:p>
    <w:p w:rsidR="00273527" w:rsidRPr="005924E0" w:rsidRDefault="00273527" w:rsidP="004436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 xml:space="preserve">Прежде чем начать </w:t>
      </w:r>
      <w:proofErr w:type="gramStart"/>
      <w:r w:rsidRPr="005924E0">
        <w:rPr>
          <w:color w:val="000000" w:themeColor="text1"/>
          <w:sz w:val="28"/>
          <w:szCs w:val="28"/>
        </w:rPr>
        <w:t>говорить о равномерном прямолинейном движении необходимо уяснить</w:t>
      </w:r>
      <w:proofErr w:type="gramEnd"/>
      <w:r w:rsidRPr="005924E0">
        <w:rPr>
          <w:color w:val="000000" w:themeColor="text1"/>
          <w:sz w:val="28"/>
          <w:szCs w:val="28"/>
        </w:rPr>
        <w:t xml:space="preserve"> следующие определения:</w:t>
      </w:r>
    </w:p>
    <w:p w:rsidR="00273527" w:rsidRPr="005924E0" w:rsidRDefault="00273527" w:rsidP="00273527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5924E0">
        <w:rPr>
          <w:rStyle w:val="a5"/>
          <w:color w:val="000000" w:themeColor="text1"/>
          <w:sz w:val="28"/>
          <w:szCs w:val="28"/>
        </w:rPr>
        <w:t>равномерное движение</w:t>
      </w:r>
      <w:r w:rsidR="00443673">
        <w:rPr>
          <w:color w:val="000000" w:themeColor="text1"/>
          <w:sz w:val="28"/>
          <w:szCs w:val="28"/>
        </w:rPr>
        <w:t xml:space="preserve"> </w:t>
      </w:r>
      <w:r w:rsidRPr="005924E0">
        <w:rPr>
          <w:color w:val="000000" w:themeColor="text1"/>
          <w:sz w:val="28"/>
          <w:szCs w:val="28"/>
        </w:rPr>
        <w:t>— это движение тела с постоянной (не меняющейся) скоростью.</w:t>
      </w:r>
    </w:p>
    <w:p w:rsidR="00273527" w:rsidRPr="005924E0" w:rsidRDefault="00273527" w:rsidP="00273527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5924E0">
        <w:rPr>
          <w:rStyle w:val="a5"/>
          <w:color w:val="000000" w:themeColor="text1"/>
          <w:sz w:val="28"/>
          <w:szCs w:val="28"/>
        </w:rPr>
        <w:t>прямолинейное движение</w:t>
      </w:r>
      <w:r w:rsidR="00443673">
        <w:rPr>
          <w:color w:val="000000" w:themeColor="text1"/>
          <w:sz w:val="28"/>
          <w:szCs w:val="28"/>
        </w:rPr>
        <w:t xml:space="preserve"> </w:t>
      </w:r>
      <w:r w:rsidRPr="005924E0">
        <w:rPr>
          <w:color w:val="000000" w:themeColor="text1"/>
          <w:sz w:val="28"/>
          <w:szCs w:val="28"/>
        </w:rPr>
        <w:t xml:space="preserve">— это такое движение, траектория которого </w:t>
      </w:r>
      <w:proofErr w:type="gramStart"/>
      <w:r w:rsidRPr="005924E0">
        <w:rPr>
          <w:color w:val="000000" w:themeColor="text1"/>
          <w:sz w:val="28"/>
          <w:szCs w:val="28"/>
        </w:rPr>
        <w:t>—п</w:t>
      </w:r>
      <w:proofErr w:type="gramEnd"/>
      <w:r w:rsidRPr="005924E0">
        <w:rPr>
          <w:color w:val="000000" w:themeColor="text1"/>
          <w:sz w:val="28"/>
          <w:szCs w:val="28"/>
        </w:rPr>
        <w:t>рямая линия.</w:t>
      </w:r>
    </w:p>
    <w:p w:rsidR="00273527" w:rsidRPr="005924E0" w:rsidRDefault="00273527" w:rsidP="00273527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5924E0">
        <w:rPr>
          <w:rStyle w:val="a5"/>
          <w:color w:val="000000" w:themeColor="text1"/>
          <w:sz w:val="28"/>
          <w:szCs w:val="28"/>
        </w:rPr>
        <w:t>равномерное прямолинейное движение</w:t>
      </w:r>
      <w:r w:rsidR="00443673">
        <w:rPr>
          <w:color w:val="000000" w:themeColor="text1"/>
          <w:sz w:val="28"/>
          <w:szCs w:val="28"/>
        </w:rPr>
        <w:t xml:space="preserve"> </w:t>
      </w:r>
      <w:r w:rsidRPr="005924E0">
        <w:rPr>
          <w:color w:val="000000" w:themeColor="text1"/>
          <w:sz w:val="28"/>
          <w:szCs w:val="28"/>
        </w:rPr>
        <w:t xml:space="preserve">в таком случае — это движение </w:t>
      </w:r>
      <w:proofErr w:type="gramStart"/>
      <w:r w:rsidRPr="005924E0">
        <w:rPr>
          <w:color w:val="000000" w:themeColor="text1"/>
          <w:sz w:val="28"/>
          <w:szCs w:val="28"/>
        </w:rPr>
        <w:t>по</w:t>
      </w:r>
      <w:proofErr w:type="gramEnd"/>
      <w:r w:rsidRPr="005924E0">
        <w:rPr>
          <w:color w:val="000000" w:themeColor="text1"/>
          <w:sz w:val="28"/>
          <w:szCs w:val="28"/>
        </w:rPr>
        <w:t xml:space="preserve"> прямой с постоянной скоростью. 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lastRenderedPageBreak/>
        <w:t xml:space="preserve">Скорость при прямолинейном движении </w:t>
      </w:r>
      <w:r w:rsidR="00443673">
        <w:rPr>
          <w:color w:val="000000" w:themeColor="text1"/>
          <w:sz w:val="28"/>
          <w:szCs w:val="28"/>
        </w:rPr>
        <w:t>— величина постоянная. Для того</w:t>
      </w:r>
      <w:r w:rsidRPr="005924E0">
        <w:rPr>
          <w:color w:val="000000" w:themeColor="text1"/>
          <w:sz w:val="28"/>
          <w:szCs w:val="28"/>
        </w:rPr>
        <w:t xml:space="preserve"> чтобы найти скорость, необходимо пройденный путь разделить на время, за которое он был пройден.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Формула скорости равномерного прямолинейного движения: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m:oMath>
        <m:r>
          <w:rPr>
            <w:rStyle w:val="mord"/>
            <w:rFonts w:ascii="Cambria Math" w:hAnsi="Cambria Math"/>
            <w:color w:val="000000" w:themeColor="text1"/>
            <w:sz w:val="28"/>
            <w:szCs w:val="28"/>
            <w:lang w:val="en-GB"/>
          </w:rPr>
          <m:t>v</m:t>
        </m:r>
        <m:r>
          <w:rPr>
            <w:rStyle w:val="mrel"/>
            <w:rFonts w:ascii="Cambria Math" w:hAnsi="Cambria Math"/>
            <w:color w:val="000000" w:themeColor="text1"/>
            <w:sz w:val="28"/>
            <w:szCs w:val="28"/>
          </w:rPr>
          <m:t>=</m:t>
        </m:r>
        <m:r>
          <w:rPr>
            <w:rStyle w:val="mord"/>
            <w:rFonts w:ascii="Cambria Math" w:hAnsi="Cambria Math"/>
            <w:color w:val="000000" w:themeColor="text1"/>
            <w:sz w:val="28"/>
            <w:szCs w:val="28"/>
          </w:rPr>
          <m:t>t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∙</m:t>
        </m:r>
        <m:r>
          <w:rPr>
            <w:rStyle w:val="mord"/>
            <w:rFonts w:ascii="Cambria Math" w:hAnsi="Cambria Math"/>
            <w:color w:val="000000" w:themeColor="text1"/>
            <w:sz w:val="28"/>
            <w:szCs w:val="28"/>
          </w:rPr>
          <m:t>S</m:t>
        </m:r>
      </m:oMath>
      <w:r w:rsidRPr="005924E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5924E0">
        <w:rPr>
          <w:color w:val="000000" w:themeColor="text1"/>
          <w:sz w:val="28"/>
          <w:szCs w:val="28"/>
        </w:rPr>
        <w:t>(1)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где V — скорость движения,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S — пройденный путь,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924E0">
        <w:rPr>
          <w:color w:val="000000" w:themeColor="text1"/>
          <w:sz w:val="28"/>
          <w:szCs w:val="28"/>
        </w:rPr>
        <w:t>t</w:t>
      </w:r>
      <w:proofErr w:type="spellEnd"/>
      <w:r w:rsidRPr="005924E0">
        <w:rPr>
          <w:color w:val="000000" w:themeColor="text1"/>
          <w:sz w:val="28"/>
          <w:szCs w:val="28"/>
        </w:rPr>
        <w:t xml:space="preserve"> — время движения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Применительно к равномерному движению можно сказать, что скорость показывает перемещение, которое совершает тело за единицу времени</w:t>
      </w:r>
      <w:r w:rsidR="00443673">
        <w:rPr>
          <w:color w:val="000000" w:themeColor="text1"/>
          <w:sz w:val="28"/>
          <w:szCs w:val="28"/>
        </w:rPr>
        <w:t>.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Из формулы скорости легко выразить формулу для нахождения перемещения тела: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ord"/>
          <w:color w:val="000000" w:themeColor="text1"/>
          <w:sz w:val="28"/>
          <w:szCs w:val="28"/>
        </w:rPr>
      </w:pPr>
      <w:r w:rsidRPr="005924E0">
        <w:rPr>
          <w:rStyle w:val="mord"/>
          <w:iCs/>
          <w:color w:val="000000" w:themeColor="text1"/>
          <w:sz w:val="28"/>
          <w:szCs w:val="28"/>
        </w:rPr>
        <w:t>Формула перемещения тела при равномерном прямолинейном движении: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m:oMath>
        <m:r>
          <w:rPr>
            <w:rStyle w:val="mord"/>
            <w:rFonts w:ascii="Cambria Math" w:hAnsi="Cambria Math"/>
            <w:color w:val="000000" w:themeColor="text1"/>
            <w:sz w:val="28"/>
            <w:szCs w:val="28"/>
          </w:rPr>
          <m:t>S</m:t>
        </m:r>
        <m:r>
          <w:rPr>
            <w:rStyle w:val="mrel"/>
            <w:rFonts w:ascii="Cambria Math" w:hAnsi="Cambria Math"/>
            <w:color w:val="000000" w:themeColor="text1"/>
            <w:sz w:val="28"/>
            <w:szCs w:val="28"/>
          </w:rPr>
          <m:t>=</m:t>
        </m:r>
        <m:r>
          <w:rPr>
            <w:rStyle w:val="mord"/>
            <w:rFonts w:ascii="Cambria Math" w:hAnsi="Cambria Math"/>
            <w:color w:val="000000" w:themeColor="text1"/>
            <w:sz w:val="28"/>
            <w:szCs w:val="28"/>
          </w:rPr>
          <m:t>v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∙</m:t>
        </m:r>
        <m:r>
          <w:rPr>
            <w:rStyle w:val="mord"/>
            <w:rFonts w:ascii="Cambria Math" w:hAnsi="Cambria Math"/>
            <w:color w:val="000000" w:themeColor="text1"/>
            <w:sz w:val="28"/>
            <w:szCs w:val="28"/>
          </w:rPr>
          <m:t>t</m:t>
        </m:r>
      </m:oMath>
      <w:r w:rsidRPr="005924E0">
        <w:rPr>
          <w:color w:val="000000" w:themeColor="text1"/>
          <w:sz w:val="28"/>
          <w:szCs w:val="28"/>
        </w:rPr>
        <w:t>, (2)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где V — скорость движения,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S — пройденный путь,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924E0">
        <w:rPr>
          <w:color w:val="000000" w:themeColor="text1"/>
          <w:sz w:val="28"/>
          <w:szCs w:val="28"/>
        </w:rPr>
        <w:t>t</w:t>
      </w:r>
      <w:proofErr w:type="spellEnd"/>
      <w:r w:rsidRPr="005924E0">
        <w:rPr>
          <w:color w:val="000000" w:themeColor="text1"/>
          <w:sz w:val="28"/>
          <w:szCs w:val="28"/>
        </w:rPr>
        <w:t xml:space="preserve"> — время движения.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Из этих формул можно выразить формулу для нахождения времени: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Формула времени при равномерном прямолинейном движении: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t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den>
        </m:f>
      </m:oMath>
      <w:r w:rsidRPr="005924E0">
        <w:rPr>
          <w:color w:val="000000" w:themeColor="text1"/>
          <w:sz w:val="28"/>
          <w:szCs w:val="28"/>
        </w:rPr>
        <w:t>, (3)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5924E0">
        <w:rPr>
          <w:color w:val="000000" w:themeColor="text1"/>
          <w:sz w:val="28"/>
          <w:szCs w:val="28"/>
        </w:rPr>
        <w:t xml:space="preserve">де </w:t>
      </w:r>
      <w:r w:rsidRPr="005924E0">
        <w:rPr>
          <w:color w:val="000000" w:themeColor="text1"/>
          <w:sz w:val="28"/>
          <w:szCs w:val="28"/>
          <w:lang w:val="en-US"/>
        </w:rPr>
        <w:t>t</w:t>
      </w:r>
      <w:r w:rsidRPr="005924E0">
        <w:rPr>
          <w:color w:val="000000" w:themeColor="text1"/>
          <w:sz w:val="28"/>
          <w:szCs w:val="28"/>
        </w:rPr>
        <w:t xml:space="preserve"> – время движения,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S — пройденный путь,</w:t>
      </w:r>
    </w:p>
    <w:p w:rsidR="00273527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V — скорость движения,</w:t>
      </w:r>
    </w:p>
    <w:p w:rsidR="00273527" w:rsidRPr="00443673" w:rsidRDefault="00273527" w:rsidP="0027352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443673">
        <w:rPr>
          <w:rStyle w:val="a5"/>
          <w:b w:val="0"/>
          <w:color w:val="000000" w:themeColor="text1"/>
          <w:sz w:val="28"/>
          <w:szCs w:val="28"/>
        </w:rPr>
        <w:t>Теперь давайте п</w:t>
      </w:r>
      <w:r w:rsidR="00443673">
        <w:rPr>
          <w:rStyle w:val="a5"/>
          <w:b w:val="0"/>
          <w:color w:val="000000" w:themeColor="text1"/>
          <w:sz w:val="28"/>
          <w:szCs w:val="28"/>
        </w:rPr>
        <w:t>оговорим о каждом из движений</w:t>
      </w:r>
      <w:r w:rsidRPr="00443673">
        <w:rPr>
          <w:rStyle w:val="a5"/>
          <w:b w:val="0"/>
          <w:color w:val="000000" w:themeColor="text1"/>
          <w:sz w:val="28"/>
          <w:szCs w:val="28"/>
        </w:rPr>
        <w:t xml:space="preserve"> подробней.</w:t>
      </w:r>
    </w:p>
    <w:p w:rsidR="00273527" w:rsidRPr="005924E0" w:rsidRDefault="00273527" w:rsidP="0027352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rStyle w:val="a5"/>
          <w:color w:val="000000" w:themeColor="text1"/>
          <w:sz w:val="28"/>
          <w:szCs w:val="28"/>
        </w:rPr>
        <w:t>Равномерное движение</w:t>
      </w:r>
      <w:r w:rsidR="00443673">
        <w:rPr>
          <w:color w:val="000000" w:themeColor="text1"/>
          <w:sz w:val="28"/>
          <w:szCs w:val="28"/>
        </w:rPr>
        <w:t xml:space="preserve"> </w:t>
      </w:r>
      <w:r w:rsidRPr="005924E0">
        <w:rPr>
          <w:color w:val="000000" w:themeColor="text1"/>
          <w:sz w:val="28"/>
          <w:szCs w:val="28"/>
        </w:rPr>
        <w:t>– это движение с постоянной скоростью, то есть когда скорость не изменяется (</w:t>
      </w:r>
      <w:proofErr w:type="spellStart"/>
      <w:r w:rsidRPr="005924E0">
        <w:rPr>
          <w:color w:val="000000" w:themeColor="text1"/>
          <w:sz w:val="28"/>
          <w:szCs w:val="28"/>
        </w:rPr>
        <w:t>v</w:t>
      </w:r>
      <w:proofErr w:type="spellEnd"/>
      <w:r w:rsidRPr="005924E0">
        <w:rPr>
          <w:color w:val="000000" w:themeColor="text1"/>
          <w:sz w:val="28"/>
          <w:szCs w:val="28"/>
        </w:rPr>
        <w:t xml:space="preserve"> = </w:t>
      </w:r>
      <w:proofErr w:type="spellStart"/>
      <w:r w:rsidRPr="005924E0">
        <w:rPr>
          <w:color w:val="000000" w:themeColor="text1"/>
          <w:sz w:val="28"/>
          <w:szCs w:val="28"/>
        </w:rPr>
        <w:t>const</w:t>
      </w:r>
      <w:proofErr w:type="spellEnd"/>
      <w:r w:rsidRPr="005924E0">
        <w:rPr>
          <w:color w:val="000000" w:themeColor="text1"/>
          <w:sz w:val="28"/>
          <w:szCs w:val="28"/>
        </w:rPr>
        <w:t>) и ускорения или замедления не происходит (а = 0).</w:t>
      </w:r>
    </w:p>
    <w:p w:rsidR="00273527" w:rsidRPr="005924E0" w:rsidRDefault="00273527" w:rsidP="0027352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rStyle w:val="a5"/>
          <w:color w:val="000000" w:themeColor="text1"/>
          <w:sz w:val="28"/>
          <w:szCs w:val="28"/>
        </w:rPr>
        <w:lastRenderedPageBreak/>
        <w:t>Прямолинейное движение</w:t>
      </w:r>
      <w:r w:rsidR="00443673">
        <w:rPr>
          <w:color w:val="000000" w:themeColor="text1"/>
          <w:sz w:val="28"/>
          <w:szCs w:val="28"/>
        </w:rPr>
        <w:t xml:space="preserve"> </w:t>
      </w:r>
      <w:r w:rsidRPr="005924E0">
        <w:rPr>
          <w:color w:val="000000" w:themeColor="text1"/>
          <w:sz w:val="28"/>
          <w:szCs w:val="28"/>
        </w:rPr>
        <w:t xml:space="preserve">– это движение </w:t>
      </w:r>
      <w:proofErr w:type="gramStart"/>
      <w:r w:rsidRPr="005924E0">
        <w:rPr>
          <w:color w:val="000000" w:themeColor="text1"/>
          <w:sz w:val="28"/>
          <w:szCs w:val="28"/>
        </w:rPr>
        <w:t>по</w:t>
      </w:r>
      <w:proofErr w:type="gramEnd"/>
      <w:r w:rsidRPr="005924E0">
        <w:rPr>
          <w:color w:val="000000" w:themeColor="text1"/>
          <w:sz w:val="28"/>
          <w:szCs w:val="28"/>
        </w:rPr>
        <w:t xml:space="preserve"> </w:t>
      </w:r>
      <w:proofErr w:type="gramStart"/>
      <w:r w:rsidRPr="005924E0">
        <w:rPr>
          <w:color w:val="000000" w:themeColor="text1"/>
          <w:sz w:val="28"/>
          <w:szCs w:val="28"/>
        </w:rPr>
        <w:t>прямой</w:t>
      </w:r>
      <w:proofErr w:type="gramEnd"/>
      <w:r w:rsidRPr="005924E0">
        <w:rPr>
          <w:color w:val="000000" w:themeColor="text1"/>
          <w:sz w:val="28"/>
          <w:szCs w:val="28"/>
        </w:rPr>
        <w:t>, то есть траектория прямолинейного движения – это прямая линия.</w:t>
      </w:r>
    </w:p>
    <w:p w:rsidR="00273527" w:rsidRPr="005924E0" w:rsidRDefault="00273527" w:rsidP="00443673">
      <w:pPr>
        <w:pStyle w:val="a4"/>
        <w:spacing w:before="240" w:beforeAutospacing="0" w:after="240" w:afterAutospacing="0" w:line="360" w:lineRule="auto"/>
        <w:rPr>
          <w:rStyle w:val="a5"/>
          <w:b w:val="0"/>
          <w:color w:val="000000" w:themeColor="text1"/>
          <w:sz w:val="28"/>
          <w:szCs w:val="28"/>
        </w:rPr>
      </w:pPr>
      <w:r w:rsidRPr="005924E0">
        <w:rPr>
          <w:rStyle w:val="a5"/>
          <w:color w:val="000000" w:themeColor="text1"/>
          <w:sz w:val="28"/>
          <w:szCs w:val="28"/>
        </w:rPr>
        <w:t>Равномерное прямолинейное движение</w:t>
      </w:r>
    </w:p>
    <w:p w:rsidR="00273527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При прямолинейном равномерном движении перемещение прямо пропорционально времен</w:t>
      </w:r>
      <w:proofErr w:type="gramStart"/>
      <w:r w:rsidRPr="005924E0">
        <w:rPr>
          <w:color w:val="000000" w:themeColor="text1"/>
          <w:sz w:val="28"/>
          <w:szCs w:val="28"/>
        </w:rPr>
        <w:t>и(</w:t>
      </w:r>
      <w:proofErr w:type="gramEnd"/>
      <w:r w:rsidRPr="005924E0">
        <w:rPr>
          <w:color w:val="000000" w:themeColor="text1"/>
          <w:sz w:val="28"/>
          <w:szCs w:val="28"/>
        </w:rPr>
        <w:t>рис.1).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5924E0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338265" cy="1376829"/>
            <wp:effectExtent l="19050" t="0" r="5135" b="0"/>
            <wp:docPr id="76" name="Рисунок 76" descr=" Зависимость перемещения от времен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Зависимость перемещения от времени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653" cy="137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rStyle w:val="1"/>
          <w:color w:val="000000" w:themeColor="text1"/>
          <w:sz w:val="28"/>
          <w:szCs w:val="28"/>
        </w:rPr>
        <w:t>Рис. 1. Зав</w:t>
      </w:r>
      <w:r>
        <w:rPr>
          <w:rStyle w:val="1"/>
          <w:color w:val="000000" w:themeColor="text1"/>
          <w:sz w:val="28"/>
          <w:szCs w:val="28"/>
        </w:rPr>
        <w:t>исимость перемещения от времени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Мы видим, что отношение перемещения ко времени для такого движения будет величиной постоянной. Это позволяет ввести такое отношение в качестве главной характеристики прямолинейного равномерного движения, которую мы называем скорость равномерного прямолинейного движения.</w:t>
      </w:r>
    </w:p>
    <w:p w:rsidR="00273527" w:rsidRPr="005924E0" w:rsidRDefault="00273527" w:rsidP="0027352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rStyle w:val="a5"/>
          <w:color w:val="000000" w:themeColor="text1"/>
          <w:sz w:val="28"/>
          <w:szCs w:val="28"/>
        </w:rPr>
        <w:t>Равномерное прямолинейное движение</w:t>
      </w:r>
      <w:r w:rsidR="00443673">
        <w:rPr>
          <w:color w:val="000000" w:themeColor="text1"/>
          <w:sz w:val="28"/>
          <w:szCs w:val="28"/>
        </w:rPr>
        <w:t xml:space="preserve"> </w:t>
      </w:r>
      <w:r w:rsidRPr="005924E0">
        <w:rPr>
          <w:color w:val="000000" w:themeColor="text1"/>
          <w:sz w:val="28"/>
          <w:szCs w:val="28"/>
        </w:rPr>
        <w:t>– это движение, при котором тело за любые равные промежутки времени совершает одинаковые перемещения. Например, если мы разобьём какой-то временной интервал на отрезки по одной секунде, то при равномерном движении тело будет перемещаться на одинаковое расстояние за каждый из этих отрезков времени.</w:t>
      </w:r>
    </w:p>
    <w:p w:rsidR="00273527" w:rsidRPr="005924E0" w:rsidRDefault="00273527" w:rsidP="0027352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rStyle w:val="a5"/>
          <w:color w:val="000000" w:themeColor="text1"/>
          <w:sz w:val="28"/>
          <w:szCs w:val="28"/>
        </w:rPr>
        <w:t>Скорость равномерного прямолинейного движения</w:t>
      </w:r>
      <w:r w:rsidR="004436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24E0">
        <w:rPr>
          <w:color w:val="000000" w:themeColor="text1"/>
          <w:sz w:val="28"/>
          <w:szCs w:val="28"/>
          <w:shd w:val="clear" w:color="auto" w:fill="FFFFFF"/>
        </w:rPr>
        <w:t>– это физическая векторная величина, равная отношению перемещения тела</w:t>
      </w:r>
      <w:r w:rsidR="004436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24E0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4615" cy="146685"/>
            <wp:effectExtent l="0" t="0" r="635" b="5715"/>
            <wp:docPr id="80" name="Рисунок 80" descr="http://av-physics.narod.ru/mechanics/img/formula-01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av-physics.narod.ru/mechanics/img/formula-01-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6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24E0">
        <w:rPr>
          <w:color w:val="000000" w:themeColor="text1"/>
          <w:sz w:val="28"/>
          <w:szCs w:val="28"/>
          <w:shd w:val="clear" w:color="auto" w:fill="FFFFFF"/>
        </w:rPr>
        <w:t>за любой промежуток времени к значению этого промежутка t:</w:t>
      </w:r>
    </w:p>
    <w:p w:rsidR="00273527" w:rsidRPr="005924E0" w:rsidRDefault="00273527" w:rsidP="0027352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>Таким образом, скорость равномерного прямолинейного движения показывает, какое перемещение совершает материальная точка за единицу времени.</w:t>
      </w:r>
    </w:p>
    <w:p w:rsidR="00273527" w:rsidRPr="005924E0" w:rsidRDefault="00273527" w:rsidP="0027352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rStyle w:val="a5"/>
          <w:color w:val="000000" w:themeColor="text1"/>
          <w:sz w:val="28"/>
          <w:szCs w:val="28"/>
        </w:rPr>
        <w:lastRenderedPageBreak/>
        <w:t>Перемещение</w:t>
      </w:r>
      <w:r w:rsidR="00443673">
        <w:rPr>
          <w:color w:val="000000" w:themeColor="text1"/>
          <w:sz w:val="28"/>
          <w:szCs w:val="28"/>
        </w:rPr>
        <w:t xml:space="preserve"> </w:t>
      </w:r>
      <w:r w:rsidRPr="005924E0">
        <w:rPr>
          <w:color w:val="000000" w:themeColor="text1"/>
          <w:sz w:val="28"/>
          <w:szCs w:val="28"/>
        </w:rPr>
        <w:t>при равномерном прямолинейном движении определяется формулой:</w:t>
      </w:r>
    </w:p>
    <w:p w:rsidR="00273527" w:rsidRPr="005924E0" w:rsidRDefault="00273527" w:rsidP="00273527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s=v∙t</m:t>
        </m:r>
      </m:oMath>
      <w:r w:rsidRPr="005924E0">
        <w:rPr>
          <w:color w:val="000000" w:themeColor="text1"/>
          <w:sz w:val="28"/>
          <w:szCs w:val="28"/>
        </w:rPr>
        <w:t>, (2)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924E0">
        <w:rPr>
          <w:color w:val="000000" w:themeColor="text1"/>
          <w:sz w:val="28"/>
          <w:szCs w:val="28"/>
          <w:shd w:val="clear" w:color="auto" w:fill="FFFFFF"/>
        </w:rPr>
        <w:t xml:space="preserve">где </w:t>
      </w:r>
      <w:r w:rsidRPr="005924E0">
        <w:rPr>
          <w:color w:val="000000" w:themeColor="text1"/>
          <w:sz w:val="28"/>
          <w:szCs w:val="28"/>
          <w:shd w:val="clear" w:color="auto" w:fill="FFFFFF"/>
          <w:lang w:val="en-US"/>
        </w:rPr>
        <w:t>v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5924E0">
        <w:rPr>
          <w:color w:val="000000" w:themeColor="text1"/>
          <w:sz w:val="28"/>
          <w:szCs w:val="28"/>
        </w:rPr>
        <w:t>скорость движения,</w:t>
      </w:r>
    </w:p>
    <w:p w:rsidR="00273527" w:rsidRPr="002409C1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  <w:shd w:val="clear" w:color="auto" w:fill="FFFFFF"/>
          <w:lang w:val="en-US"/>
        </w:rPr>
        <w:t>s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5924E0">
        <w:rPr>
          <w:color w:val="000000" w:themeColor="text1"/>
          <w:sz w:val="28"/>
          <w:szCs w:val="28"/>
        </w:rPr>
        <w:t>пройденный</w:t>
      </w:r>
      <w:proofErr w:type="gramEnd"/>
      <w:r w:rsidRPr="005924E0">
        <w:rPr>
          <w:color w:val="000000" w:themeColor="text1"/>
          <w:sz w:val="28"/>
          <w:szCs w:val="28"/>
        </w:rPr>
        <w:t xml:space="preserve"> путь,</w:t>
      </w:r>
    </w:p>
    <w:p w:rsidR="00273527" w:rsidRPr="002409C1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  <w:shd w:val="clear" w:color="auto" w:fill="FFFFFF"/>
          <w:lang w:val="en-US"/>
        </w:rPr>
        <w:t>t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5924E0">
        <w:rPr>
          <w:color w:val="000000" w:themeColor="text1"/>
          <w:sz w:val="28"/>
          <w:szCs w:val="28"/>
        </w:rPr>
        <w:t>время</w:t>
      </w:r>
      <w:proofErr w:type="gramEnd"/>
      <w:r w:rsidRPr="005924E0">
        <w:rPr>
          <w:color w:val="000000" w:themeColor="text1"/>
          <w:sz w:val="28"/>
          <w:szCs w:val="28"/>
        </w:rPr>
        <w:t xml:space="preserve"> движения.</w:t>
      </w:r>
    </w:p>
    <w:p w:rsidR="00273527" w:rsidRPr="005924E0" w:rsidRDefault="00273527" w:rsidP="0027352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rStyle w:val="a5"/>
          <w:color w:val="000000" w:themeColor="text1"/>
          <w:sz w:val="28"/>
          <w:szCs w:val="28"/>
        </w:rPr>
        <w:t>Пройденный путь</w:t>
      </w:r>
      <w:r>
        <w:rPr>
          <w:color w:val="000000" w:themeColor="text1"/>
          <w:sz w:val="28"/>
          <w:szCs w:val="28"/>
        </w:rPr>
        <w:t xml:space="preserve"> </w:t>
      </w:r>
      <w:r w:rsidRPr="005924E0">
        <w:rPr>
          <w:color w:val="000000" w:themeColor="text1"/>
          <w:sz w:val="28"/>
          <w:szCs w:val="28"/>
        </w:rPr>
        <w:t>при прямолинейном движении равен модулю перемещения. Если положительное направление оси ОХ совпадает с направлением движения, то проекция скорости на ось ОХ равна величине скорости и положительна:</w:t>
      </w:r>
    </w:p>
    <w:p w:rsidR="00273527" w:rsidRPr="005924E0" w:rsidRDefault="00273527" w:rsidP="0027352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5924E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x</w:t>
      </w:r>
      <w:proofErr w:type="spellEnd"/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spellEnd"/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то есть </w:t>
      </w:r>
      <w:proofErr w:type="spellStart"/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spellEnd"/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&gt; 0</w:t>
      </w:r>
    </w:p>
    <w:p w:rsidR="00273527" w:rsidRPr="005924E0" w:rsidRDefault="00273527" w:rsidP="0027352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  <w:shd w:val="clear" w:color="auto" w:fill="FFFFFF"/>
        </w:rPr>
        <w:t>Проекция перемещения на ось ОХ равна:</w:t>
      </w:r>
    </w:p>
    <w:p w:rsidR="00273527" w:rsidRPr="005924E0" w:rsidRDefault="00273527" w:rsidP="0027352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s= v∙t=x–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>(4)</w:t>
      </w:r>
    </w:p>
    <w:p w:rsidR="00273527" w:rsidRPr="002409C1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  <w:shd w:val="clear" w:color="auto" w:fill="FFFFFF"/>
        </w:rPr>
        <w:t xml:space="preserve">где </w:t>
      </w:r>
      <w:r w:rsidRPr="005924E0">
        <w:rPr>
          <w:color w:val="000000" w:themeColor="text1"/>
          <w:sz w:val="28"/>
          <w:szCs w:val="28"/>
          <w:shd w:val="clear" w:color="auto" w:fill="FFFFFF"/>
          <w:lang w:val="en-US"/>
        </w:rPr>
        <w:t>v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5924E0">
        <w:rPr>
          <w:color w:val="000000" w:themeColor="text1"/>
          <w:sz w:val="28"/>
          <w:szCs w:val="28"/>
        </w:rPr>
        <w:t xml:space="preserve"> скорость движения,</w:t>
      </w:r>
    </w:p>
    <w:p w:rsidR="00273527" w:rsidRPr="002409C1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  <w:shd w:val="clear" w:color="auto" w:fill="FFFFFF"/>
          <w:lang w:val="en-US"/>
        </w:rPr>
        <w:t>s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5924E0">
        <w:rPr>
          <w:color w:val="000000" w:themeColor="text1"/>
          <w:sz w:val="28"/>
          <w:szCs w:val="28"/>
        </w:rPr>
        <w:t xml:space="preserve"> </w:t>
      </w:r>
      <w:proofErr w:type="gramStart"/>
      <w:r w:rsidRPr="005924E0">
        <w:rPr>
          <w:color w:val="000000" w:themeColor="text1"/>
          <w:sz w:val="28"/>
          <w:szCs w:val="28"/>
        </w:rPr>
        <w:t>пройденный</w:t>
      </w:r>
      <w:proofErr w:type="gramEnd"/>
      <w:r w:rsidRPr="005924E0">
        <w:rPr>
          <w:color w:val="000000" w:themeColor="text1"/>
          <w:sz w:val="28"/>
          <w:szCs w:val="28"/>
        </w:rPr>
        <w:t xml:space="preserve"> путь,</w:t>
      </w:r>
    </w:p>
    <w:p w:rsidR="00273527" w:rsidRPr="002409C1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  <w:shd w:val="clear" w:color="auto" w:fill="FFFFFF"/>
          <w:lang w:val="en-US"/>
        </w:rPr>
        <w:t>t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5924E0">
        <w:rPr>
          <w:color w:val="000000" w:themeColor="text1"/>
          <w:sz w:val="28"/>
          <w:szCs w:val="28"/>
        </w:rPr>
        <w:t xml:space="preserve"> </w:t>
      </w:r>
      <w:proofErr w:type="gramStart"/>
      <w:r w:rsidRPr="005924E0">
        <w:rPr>
          <w:color w:val="000000" w:themeColor="text1"/>
          <w:sz w:val="28"/>
          <w:szCs w:val="28"/>
        </w:rPr>
        <w:t>время</w:t>
      </w:r>
      <w:proofErr w:type="gramEnd"/>
      <w:r w:rsidRPr="005924E0">
        <w:rPr>
          <w:color w:val="000000" w:themeColor="text1"/>
          <w:sz w:val="28"/>
          <w:szCs w:val="28"/>
        </w:rPr>
        <w:t xml:space="preserve"> движения,</w:t>
      </w:r>
    </w:p>
    <w:p w:rsidR="00273527" w:rsidRPr="005924E0" w:rsidRDefault="00273527" w:rsidP="0027352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924E0">
        <w:rPr>
          <w:color w:val="000000" w:themeColor="text1"/>
          <w:sz w:val="28"/>
          <w:szCs w:val="28"/>
          <w:shd w:val="clear" w:color="auto" w:fill="FFFFFF"/>
        </w:rPr>
        <w:t>x</w:t>
      </w:r>
      <w:r w:rsidRPr="005924E0">
        <w:rPr>
          <w:color w:val="000000" w:themeColor="text1"/>
          <w:sz w:val="28"/>
          <w:szCs w:val="28"/>
          <w:vertAlign w:val="subscript"/>
        </w:rPr>
        <w:t>0</w:t>
      </w:r>
      <w:r w:rsidRPr="005924E0">
        <w:rPr>
          <w:color w:val="000000" w:themeColor="text1"/>
          <w:sz w:val="28"/>
          <w:szCs w:val="28"/>
          <w:shd w:val="clear" w:color="auto" w:fill="FFFFFF"/>
        </w:rPr>
        <w:t> – начальная координата тела,</w:t>
      </w:r>
    </w:p>
    <w:p w:rsidR="00273527" w:rsidRPr="005924E0" w:rsidRDefault="00273527" w:rsidP="0027352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924E0">
        <w:rPr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Pr="005924E0">
        <w:rPr>
          <w:color w:val="000000" w:themeColor="text1"/>
          <w:sz w:val="28"/>
          <w:szCs w:val="28"/>
          <w:shd w:val="clear" w:color="auto" w:fill="FFFFFF"/>
        </w:rPr>
        <w:t xml:space="preserve"> – конечная координата тела (или координата тела в любой момент времени).</w:t>
      </w:r>
    </w:p>
    <w:p w:rsidR="00273527" w:rsidRPr="005924E0" w:rsidRDefault="00273527" w:rsidP="0027352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rStyle w:val="a5"/>
          <w:color w:val="000000" w:themeColor="text1"/>
          <w:sz w:val="28"/>
          <w:szCs w:val="28"/>
        </w:rPr>
        <w:t>Уравнение движения</w:t>
      </w:r>
      <w:r w:rsidRPr="005924E0">
        <w:rPr>
          <w:color w:val="000000" w:themeColor="text1"/>
          <w:sz w:val="28"/>
          <w:szCs w:val="28"/>
        </w:rPr>
        <w:t xml:space="preserve">, то есть зависимость координаты тела от времени </w:t>
      </w:r>
      <w:proofErr w:type="spellStart"/>
      <w:r w:rsidRPr="005924E0">
        <w:rPr>
          <w:color w:val="000000" w:themeColor="text1"/>
          <w:sz w:val="28"/>
          <w:szCs w:val="28"/>
        </w:rPr>
        <w:t>х</w:t>
      </w:r>
      <w:proofErr w:type="spellEnd"/>
      <w:r w:rsidRPr="005924E0">
        <w:rPr>
          <w:color w:val="000000" w:themeColor="text1"/>
          <w:sz w:val="28"/>
          <w:szCs w:val="28"/>
        </w:rPr>
        <w:t xml:space="preserve"> = </w:t>
      </w:r>
      <w:proofErr w:type="spellStart"/>
      <w:r w:rsidRPr="005924E0">
        <w:rPr>
          <w:color w:val="000000" w:themeColor="text1"/>
          <w:sz w:val="28"/>
          <w:szCs w:val="28"/>
        </w:rPr>
        <w:t>х</w:t>
      </w:r>
      <w:proofErr w:type="spellEnd"/>
      <w:r w:rsidRPr="005924E0">
        <w:rPr>
          <w:color w:val="000000" w:themeColor="text1"/>
          <w:sz w:val="28"/>
          <w:szCs w:val="28"/>
        </w:rPr>
        <w:t>(</w:t>
      </w:r>
      <w:proofErr w:type="spellStart"/>
      <w:r w:rsidRPr="005924E0">
        <w:rPr>
          <w:color w:val="000000" w:themeColor="text1"/>
          <w:sz w:val="28"/>
          <w:szCs w:val="28"/>
        </w:rPr>
        <w:t>t</w:t>
      </w:r>
      <w:proofErr w:type="spellEnd"/>
      <w:r w:rsidRPr="005924E0">
        <w:rPr>
          <w:color w:val="000000" w:themeColor="text1"/>
          <w:sz w:val="28"/>
          <w:szCs w:val="28"/>
        </w:rPr>
        <w:t>), принимает вид:</w:t>
      </w:r>
    </w:p>
    <w:p w:rsidR="00273527" w:rsidRPr="005924E0" w:rsidRDefault="00273527" w:rsidP="0027352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х=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+v∙t</m:t>
        </m:r>
      </m:oMath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>, (5)</w:t>
      </w:r>
    </w:p>
    <w:p w:rsidR="00273527" w:rsidRPr="005924E0" w:rsidRDefault="00273527" w:rsidP="0027352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5924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>скорость движения,</w:t>
      </w:r>
    </w:p>
    <w:p w:rsidR="00273527" w:rsidRPr="005924E0" w:rsidRDefault="00273527" w:rsidP="0027352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4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proofErr w:type="gramEnd"/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движения.</w:t>
      </w:r>
    </w:p>
    <w:p w:rsidR="00273527" w:rsidRPr="005924E0" w:rsidRDefault="00273527" w:rsidP="0027352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924E0">
        <w:rPr>
          <w:color w:val="000000" w:themeColor="text1"/>
          <w:sz w:val="28"/>
          <w:szCs w:val="28"/>
          <w:shd w:val="clear" w:color="auto" w:fill="FFFFFF"/>
        </w:rPr>
        <w:t>x</w:t>
      </w:r>
      <w:r w:rsidRPr="005924E0">
        <w:rPr>
          <w:color w:val="000000" w:themeColor="text1"/>
          <w:sz w:val="28"/>
          <w:szCs w:val="28"/>
          <w:vertAlign w:val="subscript"/>
        </w:rPr>
        <w:t>0</w:t>
      </w:r>
      <w:r w:rsidRPr="005924E0">
        <w:rPr>
          <w:color w:val="000000" w:themeColor="text1"/>
          <w:sz w:val="28"/>
          <w:szCs w:val="28"/>
          <w:shd w:val="clear" w:color="auto" w:fill="FFFFFF"/>
        </w:rPr>
        <w:t> – начальная координата тела,</w:t>
      </w:r>
    </w:p>
    <w:p w:rsidR="00273527" w:rsidRPr="005924E0" w:rsidRDefault="00273527" w:rsidP="0027352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924E0">
        <w:rPr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Pr="005924E0">
        <w:rPr>
          <w:color w:val="000000" w:themeColor="text1"/>
          <w:sz w:val="28"/>
          <w:szCs w:val="28"/>
          <w:shd w:val="clear" w:color="auto" w:fill="FFFFFF"/>
        </w:rPr>
        <w:t xml:space="preserve"> – конечная координата тела (или координата тела в любой момент времени).</w:t>
      </w:r>
    </w:p>
    <w:p w:rsidR="00273527" w:rsidRPr="005924E0" w:rsidRDefault="00273527" w:rsidP="0027352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  <w:shd w:val="clear" w:color="auto" w:fill="FFFFFF"/>
        </w:rPr>
        <w:t xml:space="preserve">Если положительное направление оси ОХ противоположно направлению движения тела, то проекция скорости тела на ось ОХ </w:t>
      </w:r>
      <w:r w:rsidRPr="005924E0">
        <w:rPr>
          <w:color w:val="000000" w:themeColor="text1"/>
          <w:sz w:val="28"/>
          <w:szCs w:val="28"/>
          <w:shd w:val="clear" w:color="auto" w:fill="FFFFFF"/>
        </w:rPr>
        <w:lastRenderedPageBreak/>
        <w:t>отрицательна, скорость меньше нуля (</w:t>
      </w:r>
      <w:proofErr w:type="spellStart"/>
      <w:r w:rsidRPr="005924E0">
        <w:rPr>
          <w:color w:val="000000" w:themeColor="text1"/>
          <w:sz w:val="28"/>
          <w:szCs w:val="28"/>
          <w:shd w:val="clear" w:color="auto" w:fill="FFFFFF"/>
        </w:rPr>
        <w:t>v</w:t>
      </w:r>
      <w:proofErr w:type="spellEnd"/>
      <w:r w:rsidRPr="005924E0">
        <w:rPr>
          <w:color w:val="000000" w:themeColor="text1"/>
          <w:sz w:val="28"/>
          <w:szCs w:val="28"/>
          <w:shd w:val="clear" w:color="auto" w:fill="FFFFFF"/>
        </w:rPr>
        <w:t xml:space="preserve"> &lt; 0), и тогда уравнение движения принимает вид:</w:t>
      </w:r>
    </w:p>
    <w:p w:rsidR="00273527" w:rsidRPr="005924E0" w:rsidRDefault="00273527" w:rsidP="0027352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х=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–v∙t</m:t>
        </m:r>
      </m:oMath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(6)</w:t>
      </w:r>
    </w:p>
    <w:p w:rsidR="00273527" w:rsidRPr="002409C1" w:rsidRDefault="00273527" w:rsidP="0027352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5924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924E0">
        <w:rPr>
          <w:rFonts w:ascii="Times New Roman" w:hAnsi="Times New Roman" w:cs="Times New Roman"/>
          <w:color w:val="000000" w:themeColor="text1"/>
          <w:sz w:val="28"/>
          <w:szCs w:val="28"/>
        </w:rPr>
        <w:t>скорость движения,</w:t>
      </w:r>
    </w:p>
    <w:p w:rsidR="00273527" w:rsidRPr="005924E0" w:rsidRDefault="00273527" w:rsidP="0027352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  <w:lang w:val="en-US"/>
        </w:rPr>
        <w:t>t</w:t>
      </w:r>
      <w:r>
        <w:rPr>
          <w:color w:val="000000" w:themeColor="text1"/>
          <w:sz w:val="28"/>
          <w:szCs w:val="28"/>
        </w:rPr>
        <w:t xml:space="preserve"> – </w:t>
      </w:r>
      <w:proofErr w:type="gramStart"/>
      <w:r w:rsidRPr="005924E0">
        <w:rPr>
          <w:color w:val="000000" w:themeColor="text1"/>
          <w:sz w:val="28"/>
          <w:szCs w:val="28"/>
        </w:rPr>
        <w:t>время</w:t>
      </w:r>
      <w:proofErr w:type="gramEnd"/>
      <w:r w:rsidRPr="005924E0">
        <w:rPr>
          <w:color w:val="000000" w:themeColor="text1"/>
          <w:sz w:val="28"/>
          <w:szCs w:val="28"/>
        </w:rPr>
        <w:t xml:space="preserve"> движения.</w:t>
      </w:r>
    </w:p>
    <w:p w:rsidR="00273527" w:rsidRPr="005924E0" w:rsidRDefault="00273527" w:rsidP="0027352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924E0">
        <w:rPr>
          <w:color w:val="000000" w:themeColor="text1"/>
          <w:sz w:val="28"/>
          <w:szCs w:val="28"/>
          <w:shd w:val="clear" w:color="auto" w:fill="FFFFFF"/>
        </w:rPr>
        <w:t>x</w:t>
      </w:r>
      <w:r w:rsidRPr="005924E0">
        <w:rPr>
          <w:color w:val="000000" w:themeColor="text1"/>
          <w:sz w:val="28"/>
          <w:szCs w:val="28"/>
          <w:vertAlign w:val="subscript"/>
        </w:rPr>
        <w:t>0</w:t>
      </w:r>
      <w:r w:rsidRPr="005924E0">
        <w:rPr>
          <w:color w:val="000000" w:themeColor="text1"/>
          <w:sz w:val="28"/>
          <w:szCs w:val="28"/>
          <w:shd w:val="clear" w:color="auto" w:fill="FFFFFF"/>
        </w:rPr>
        <w:t> – начальная координата тела,</w:t>
      </w:r>
    </w:p>
    <w:p w:rsidR="00273527" w:rsidRPr="005924E0" w:rsidRDefault="00273527" w:rsidP="0027352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924E0">
        <w:rPr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Pr="005924E0">
        <w:rPr>
          <w:color w:val="000000" w:themeColor="text1"/>
          <w:sz w:val="28"/>
          <w:szCs w:val="28"/>
          <w:shd w:val="clear" w:color="auto" w:fill="FFFFFF"/>
        </w:rPr>
        <w:t xml:space="preserve"> – конечная координата тела (или координата тела в любой момент времени).</w:t>
      </w:r>
    </w:p>
    <w:p w:rsidR="00273527" w:rsidRPr="005924E0" w:rsidRDefault="00273527" w:rsidP="00273527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924E0">
        <w:rPr>
          <w:rFonts w:ascii="Times New Roman" w:hAnsi="Times New Roman"/>
          <w:b w:val="0"/>
          <w:color w:val="000000" w:themeColor="text1"/>
          <w:sz w:val="28"/>
          <w:szCs w:val="28"/>
        </w:rPr>
        <w:t>Зависимость скорости, координат и пути от времени</w:t>
      </w:r>
    </w:p>
    <w:p w:rsidR="00273527" w:rsidRPr="005924E0" w:rsidRDefault="00273527" w:rsidP="0027352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</w:rPr>
        <w:t xml:space="preserve">Зависимость проекции скорости тела от времени показана на рис. </w:t>
      </w:r>
      <w:r>
        <w:rPr>
          <w:color w:val="000000" w:themeColor="text1"/>
          <w:sz w:val="28"/>
          <w:szCs w:val="28"/>
        </w:rPr>
        <w:t>2</w:t>
      </w:r>
      <w:r w:rsidRPr="005924E0">
        <w:rPr>
          <w:color w:val="000000" w:themeColor="text1"/>
          <w:sz w:val="28"/>
          <w:szCs w:val="28"/>
        </w:rPr>
        <w:t>. Так как скорость постоянна (</w:t>
      </w:r>
      <w:proofErr w:type="spellStart"/>
      <w:r w:rsidRPr="005924E0">
        <w:rPr>
          <w:color w:val="000000" w:themeColor="text1"/>
          <w:sz w:val="28"/>
          <w:szCs w:val="28"/>
        </w:rPr>
        <w:t>v</w:t>
      </w:r>
      <w:proofErr w:type="spellEnd"/>
      <w:r w:rsidRPr="005924E0">
        <w:rPr>
          <w:color w:val="000000" w:themeColor="text1"/>
          <w:sz w:val="28"/>
          <w:szCs w:val="28"/>
        </w:rPr>
        <w:t xml:space="preserve"> = </w:t>
      </w:r>
      <w:proofErr w:type="spellStart"/>
      <w:r w:rsidRPr="005924E0">
        <w:rPr>
          <w:color w:val="000000" w:themeColor="text1"/>
          <w:sz w:val="28"/>
          <w:szCs w:val="28"/>
        </w:rPr>
        <w:t>const</w:t>
      </w:r>
      <w:proofErr w:type="spellEnd"/>
      <w:r w:rsidRPr="005924E0">
        <w:rPr>
          <w:color w:val="000000" w:themeColor="text1"/>
          <w:sz w:val="28"/>
          <w:szCs w:val="28"/>
        </w:rPr>
        <w:t xml:space="preserve">), то графиком скорости является прямая линия, параллельная оси времени </w:t>
      </w:r>
      <w:proofErr w:type="spellStart"/>
      <w:r w:rsidRPr="005924E0">
        <w:rPr>
          <w:color w:val="000000" w:themeColor="text1"/>
          <w:sz w:val="28"/>
          <w:szCs w:val="28"/>
        </w:rPr>
        <w:t>Ot</w:t>
      </w:r>
      <w:proofErr w:type="spellEnd"/>
      <w:r w:rsidRPr="005924E0">
        <w:rPr>
          <w:color w:val="000000" w:themeColor="text1"/>
          <w:sz w:val="28"/>
          <w:szCs w:val="28"/>
        </w:rPr>
        <w:t>.</w:t>
      </w:r>
    </w:p>
    <w:p w:rsidR="00273527" w:rsidRPr="005924E0" w:rsidRDefault="00273527" w:rsidP="00273527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924E0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380615" cy="1906270"/>
            <wp:effectExtent l="0" t="0" r="635" b="0"/>
            <wp:docPr id="75" name="Рисунок 75" descr="Зависимость проекции скорости тела от времени при равномерном прямолинейном движ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Зависимость проекции скорости тела от времени при равномерном прямолинейном движе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 w:themeColor="text1"/>
          <w:sz w:val="28"/>
          <w:szCs w:val="28"/>
        </w:rPr>
      </w:pPr>
      <w:r w:rsidRPr="005924E0">
        <w:rPr>
          <w:bCs/>
          <w:color w:val="000000" w:themeColor="text1"/>
          <w:sz w:val="28"/>
          <w:szCs w:val="28"/>
        </w:rPr>
        <w:t xml:space="preserve">Рис. </w:t>
      </w:r>
      <w:r>
        <w:rPr>
          <w:bCs/>
          <w:color w:val="000000" w:themeColor="text1"/>
          <w:sz w:val="28"/>
          <w:szCs w:val="28"/>
        </w:rPr>
        <w:t>2</w:t>
      </w:r>
      <w:r w:rsidRPr="005924E0">
        <w:rPr>
          <w:bCs/>
          <w:color w:val="000000" w:themeColor="text1"/>
          <w:sz w:val="28"/>
          <w:szCs w:val="28"/>
        </w:rPr>
        <w:t>. Зависимость проекции скорости тела от времени при равномерном прямолинейном движении</w:t>
      </w:r>
      <w:bookmarkStart w:id="0" w:name="_GoBack"/>
      <w:bookmarkEnd w:id="0"/>
    </w:p>
    <w:p w:rsidR="00273527" w:rsidRPr="00443673" w:rsidRDefault="00273527" w:rsidP="004436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 w:themeColor="text1"/>
          <w:sz w:val="28"/>
          <w:szCs w:val="28"/>
          <w:shd w:val="clear" w:color="auto" w:fill="FFFFFF"/>
        </w:rPr>
      </w:pPr>
      <w:r w:rsidRPr="00443673">
        <w:rPr>
          <w:b/>
          <w:color w:val="000000" w:themeColor="text1"/>
          <w:sz w:val="28"/>
          <w:szCs w:val="28"/>
          <w:shd w:val="clear" w:color="auto" w:fill="FFFFFF"/>
        </w:rPr>
        <w:t>Величина перемещения</w:t>
      </w:r>
    </w:p>
    <w:p w:rsidR="00273527" w:rsidRPr="005924E0" w:rsidRDefault="00273527" w:rsidP="004436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924E0">
        <w:rPr>
          <w:color w:val="000000" w:themeColor="text1"/>
          <w:sz w:val="28"/>
          <w:szCs w:val="28"/>
          <w:shd w:val="clear" w:color="auto" w:fill="FFFFFF"/>
        </w:rPr>
        <w:t>Давайте еще посмотрим на такую тему как величина перемещения, она определяющая перемещение тела, может быть и больше, и меньше 0. Все зависит от того, в какую сторону относительно направления оси перемещалось тело. В физике можно записывать и отрицательное, и положительное перемещение – все зависит от выбранной для отсчета системы координат. Прямолинейное равномерное движение происходит со скоростью, которая описывается формулой:</w:t>
      </w:r>
    </w:p>
    <w:p w:rsidR="00273527" w:rsidRPr="005924E0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v=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∆s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∆t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den>
        </m:f>
      </m:oMath>
      <w:r w:rsidRPr="005924E0">
        <w:rPr>
          <w:i/>
          <w:color w:val="000000" w:themeColor="text1"/>
          <w:sz w:val="28"/>
          <w:szCs w:val="28"/>
          <w:shd w:val="clear" w:color="auto" w:fill="FFFFFF"/>
        </w:rPr>
        <w:t>, (7)</w:t>
      </w:r>
    </w:p>
    <w:p w:rsidR="00273527" w:rsidRPr="002409C1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где </w:t>
      </w:r>
      <w:r w:rsidRPr="005924E0">
        <w:rPr>
          <w:color w:val="000000" w:themeColor="text1"/>
          <w:sz w:val="28"/>
          <w:szCs w:val="28"/>
          <w:shd w:val="clear" w:color="auto" w:fill="FFFFFF"/>
          <w:lang w:val="en-US"/>
        </w:rPr>
        <w:t>v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5924E0">
        <w:rPr>
          <w:color w:val="000000" w:themeColor="text1"/>
          <w:sz w:val="28"/>
          <w:szCs w:val="28"/>
        </w:rPr>
        <w:t xml:space="preserve"> скорость движения,</w:t>
      </w:r>
    </w:p>
    <w:p w:rsidR="00273527" w:rsidRPr="002409C1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  <w:shd w:val="clear" w:color="auto" w:fill="FFFFFF"/>
          <w:lang w:val="en-US"/>
        </w:rPr>
        <w:t>s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5924E0">
        <w:rPr>
          <w:color w:val="000000" w:themeColor="text1"/>
          <w:sz w:val="28"/>
          <w:szCs w:val="28"/>
        </w:rPr>
        <w:t xml:space="preserve"> </w:t>
      </w:r>
      <w:proofErr w:type="gramStart"/>
      <w:r w:rsidRPr="005924E0">
        <w:rPr>
          <w:color w:val="000000" w:themeColor="text1"/>
          <w:sz w:val="28"/>
          <w:szCs w:val="28"/>
        </w:rPr>
        <w:t>пройденный</w:t>
      </w:r>
      <w:proofErr w:type="gramEnd"/>
      <w:r w:rsidRPr="005924E0">
        <w:rPr>
          <w:color w:val="000000" w:themeColor="text1"/>
          <w:sz w:val="28"/>
          <w:szCs w:val="28"/>
        </w:rPr>
        <w:t xml:space="preserve"> путь,</w:t>
      </w:r>
    </w:p>
    <w:p w:rsidR="00273527" w:rsidRPr="002409C1" w:rsidRDefault="00273527" w:rsidP="002735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  <w:shd w:val="clear" w:color="auto" w:fill="FFFFFF"/>
          <w:lang w:val="en-US"/>
        </w:rPr>
        <w:t>t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5924E0">
        <w:rPr>
          <w:color w:val="000000" w:themeColor="text1"/>
          <w:sz w:val="28"/>
          <w:szCs w:val="28"/>
        </w:rPr>
        <w:t xml:space="preserve"> </w:t>
      </w:r>
      <w:proofErr w:type="gramStart"/>
      <w:r w:rsidRPr="005924E0">
        <w:rPr>
          <w:color w:val="000000" w:themeColor="text1"/>
          <w:sz w:val="28"/>
          <w:szCs w:val="28"/>
        </w:rPr>
        <w:t>время</w:t>
      </w:r>
      <w:proofErr w:type="gramEnd"/>
      <w:r w:rsidRPr="005924E0">
        <w:rPr>
          <w:color w:val="000000" w:themeColor="text1"/>
          <w:sz w:val="28"/>
          <w:szCs w:val="28"/>
        </w:rPr>
        <w:t xml:space="preserve"> движения.</w:t>
      </w:r>
    </w:p>
    <w:p w:rsidR="00273527" w:rsidRPr="00952092" w:rsidRDefault="00273527" w:rsidP="0027352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4E0">
        <w:rPr>
          <w:color w:val="000000" w:themeColor="text1"/>
          <w:sz w:val="28"/>
          <w:szCs w:val="28"/>
          <w:shd w:val="clear" w:color="auto" w:fill="FFFFFF"/>
        </w:rPr>
        <w:t xml:space="preserve">При этом скорость будет больше нуля, если тело движется вдоль оси ОХ от нуля; меньше нуля – если движение идет справа налево по оси абсцисс. Такая краткая запись отражает суть равномерного прямолинейного </w:t>
      </w:r>
      <w:proofErr w:type="gramStart"/>
      <w:r w:rsidRPr="005924E0">
        <w:rPr>
          <w:color w:val="000000" w:themeColor="text1"/>
          <w:sz w:val="28"/>
          <w:szCs w:val="28"/>
          <w:shd w:val="clear" w:color="auto" w:fill="FFFFFF"/>
        </w:rPr>
        <w:t>движения</w:t>
      </w:r>
      <w:proofErr w:type="gramEnd"/>
      <w:r w:rsidRPr="005924E0">
        <w:rPr>
          <w:color w:val="000000" w:themeColor="text1"/>
          <w:sz w:val="28"/>
          <w:szCs w:val="28"/>
          <w:shd w:val="clear" w:color="auto" w:fill="FFFFFF"/>
        </w:rPr>
        <w:t xml:space="preserve"> – какими бы ни были изменения координат, скорость перемещения остается неизменной. Галилею мы обязаны еще одной гениальной мыслью. Анализируя движение тела в мире, лишенном трения, ученый настаивал на том, что силы и скорости не зависят друг от друга. Эта блестящая догадка нашла свое отражение во всех существующих законах движения. Так, силы, действующие на тело, не зависят друг от друга и действуют так, будто других не существует. Применяя это правило к анализу движения тела, Галилей понял, что всю механику процесса можно разложить на силы, которые складываются геометрически (</w:t>
      </w:r>
      <w:proofErr w:type="spellStart"/>
      <w:r w:rsidRPr="005924E0">
        <w:rPr>
          <w:color w:val="000000" w:themeColor="text1"/>
          <w:sz w:val="28"/>
          <w:szCs w:val="28"/>
          <w:shd w:val="clear" w:color="auto" w:fill="FFFFFF"/>
        </w:rPr>
        <w:t>векторно</w:t>
      </w:r>
      <w:proofErr w:type="spellEnd"/>
      <w:r w:rsidRPr="005924E0">
        <w:rPr>
          <w:color w:val="000000" w:themeColor="text1"/>
          <w:sz w:val="28"/>
          <w:szCs w:val="28"/>
          <w:shd w:val="clear" w:color="auto" w:fill="FFFFFF"/>
        </w:rPr>
        <w:t xml:space="preserve">) или линейно, если действуют в одном направлении. Приблизительно это будет выглядеть так: </w:t>
      </w:r>
      <w:proofErr w:type="gramStart"/>
      <w:r w:rsidRPr="005924E0">
        <w:rPr>
          <w:color w:val="000000" w:themeColor="text1"/>
          <w:sz w:val="28"/>
          <w:szCs w:val="28"/>
          <w:shd w:val="clear" w:color="auto" w:fill="FFFFFF"/>
        </w:rPr>
        <w:t>При чем</w:t>
      </w:r>
      <w:proofErr w:type="gramEnd"/>
      <w:r w:rsidRPr="005924E0">
        <w:rPr>
          <w:color w:val="000000" w:themeColor="text1"/>
          <w:sz w:val="28"/>
          <w:szCs w:val="28"/>
          <w:shd w:val="clear" w:color="auto" w:fill="FFFFFF"/>
        </w:rPr>
        <w:t xml:space="preserve"> же здесь равномерное движение? Все очень просто. На очень малых промежутках пути скорость движения тела вполне можно считать равномерной, с прямолинейной траекторией. Таким образом, возникла блестящая возможность изучить более сложные движения, сводя их </w:t>
      </w:r>
      <w:proofErr w:type="gramStart"/>
      <w:r w:rsidRPr="005924E0">
        <w:rPr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5924E0">
        <w:rPr>
          <w:color w:val="000000" w:themeColor="text1"/>
          <w:sz w:val="28"/>
          <w:szCs w:val="28"/>
          <w:shd w:val="clear" w:color="auto" w:fill="FFFFFF"/>
        </w:rPr>
        <w:t xml:space="preserve"> простым. Так, например, изучалось равномерное движение тела по окружности</w:t>
      </w:r>
      <w:r w:rsidR="0044367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95F86" w:rsidRPr="00443673" w:rsidRDefault="00273527" w:rsidP="0044367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08B1">
        <w:rPr>
          <w:color w:val="000000"/>
          <w:sz w:val="28"/>
          <w:szCs w:val="28"/>
          <w:shd w:val="clear" w:color="auto" w:fill="FFFFFF"/>
        </w:rPr>
        <w:t xml:space="preserve">В заключении хочу сказать, что тема </w:t>
      </w:r>
      <w:r>
        <w:rPr>
          <w:color w:val="000000"/>
          <w:sz w:val="28"/>
          <w:szCs w:val="28"/>
          <w:shd w:val="clear" w:color="auto" w:fill="FFFFFF"/>
        </w:rPr>
        <w:t>равномерного прямолинейного движения</w:t>
      </w:r>
      <w:r w:rsidRPr="004708B1">
        <w:rPr>
          <w:color w:val="000000"/>
          <w:sz w:val="28"/>
          <w:szCs w:val="28"/>
          <w:shd w:val="clear" w:color="auto" w:fill="FFFFFF"/>
        </w:rPr>
        <w:t>, безусловно</w:t>
      </w:r>
      <w:r>
        <w:rPr>
          <w:color w:val="000000"/>
          <w:sz w:val="28"/>
          <w:szCs w:val="28"/>
          <w:shd w:val="clear" w:color="auto" w:fill="FFFFFF"/>
        </w:rPr>
        <w:t>, является важной в наше время.</w:t>
      </w:r>
      <w:r>
        <w:rPr>
          <w:color w:val="000000" w:themeColor="text1"/>
          <w:sz w:val="28"/>
          <w:szCs w:val="28"/>
        </w:rPr>
        <w:t xml:space="preserve"> Движения </w:t>
      </w:r>
      <w:r w:rsidRPr="005924E0">
        <w:rPr>
          <w:color w:val="000000" w:themeColor="text1"/>
          <w:sz w:val="28"/>
          <w:szCs w:val="28"/>
        </w:rPr>
        <w:t>физических тел изучалось с незапамятных времен, и основы кинематики были заложены задолго до рождения Галилея и многих других ученых. Элементарные задачи описания движения сегодня изучают уже в начальной школе. И до тех пор, пока машина движется с постоянной скоростью, рассчитать пройденное</w:t>
      </w:r>
      <w:r w:rsidR="00443673">
        <w:rPr>
          <w:color w:val="000000" w:themeColor="text1"/>
          <w:sz w:val="28"/>
          <w:szCs w:val="28"/>
        </w:rPr>
        <w:t xml:space="preserve"> расстояние труда не составляет </w:t>
      </w:r>
      <w:r w:rsidRPr="005924E0">
        <w:rPr>
          <w:color w:val="000000" w:themeColor="text1"/>
          <w:sz w:val="28"/>
          <w:szCs w:val="28"/>
        </w:rPr>
        <w:t>— достаточно умножить скорость машины на время, которое она находится в пути</w:t>
      </w:r>
      <w:r>
        <w:rPr>
          <w:color w:val="000000" w:themeColor="text1"/>
          <w:sz w:val="28"/>
          <w:szCs w:val="28"/>
        </w:rPr>
        <w:t>.</w:t>
      </w:r>
    </w:p>
    <w:sectPr w:rsidR="00395F86" w:rsidRPr="00443673" w:rsidSect="0039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64A0"/>
    <w:multiLevelType w:val="hybridMultilevel"/>
    <w:tmpl w:val="4F0ABA4A"/>
    <w:lvl w:ilvl="0" w:tplc="B24A5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527"/>
    <w:rsid w:val="00273527"/>
    <w:rsid w:val="00395F86"/>
    <w:rsid w:val="0044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735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3527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73527"/>
    <w:rPr>
      <w:b/>
      <w:bCs/>
    </w:rPr>
  </w:style>
  <w:style w:type="character" w:customStyle="1" w:styleId="mord">
    <w:name w:val="mord"/>
    <w:basedOn w:val="a0"/>
    <w:rsid w:val="00273527"/>
  </w:style>
  <w:style w:type="character" w:customStyle="1" w:styleId="mrel">
    <w:name w:val="mrel"/>
    <w:basedOn w:val="a0"/>
    <w:rsid w:val="00273527"/>
  </w:style>
  <w:style w:type="paragraph" w:styleId="HTML">
    <w:name w:val="HTML Preformatted"/>
    <w:basedOn w:val="a"/>
    <w:link w:val="HTML0"/>
    <w:uiPriority w:val="99"/>
    <w:unhideWhenUsed/>
    <w:rsid w:val="00273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35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объекта1"/>
    <w:basedOn w:val="a0"/>
    <w:rsid w:val="00273527"/>
  </w:style>
  <w:style w:type="paragraph" w:styleId="a6">
    <w:name w:val="Balloon Text"/>
    <w:basedOn w:val="a"/>
    <w:link w:val="a7"/>
    <w:uiPriority w:val="99"/>
    <w:semiHidden/>
    <w:unhideWhenUsed/>
    <w:rsid w:val="002735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5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352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2019-02-04T14:12:00Z</dcterms:created>
  <dcterms:modified xsi:type="dcterms:W3CDTF">2019-02-04T14:30:00Z</dcterms:modified>
</cp:coreProperties>
</file>