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Использование тестов на уроках истории и общественных дисциплин как средство развития учебно-интеллектуальных умений учащихся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Цель:</w:t>
      </w:r>
      <w:r w:rsidRPr="00487ECD">
        <w:rPr>
          <w:rFonts w:ascii="Times New Roman" w:eastAsia="Times New Roman" w:hAnsi="Times New Roman" w:cs="Times New Roman"/>
          <w:sz w:val="24"/>
          <w:szCs w:val="24"/>
          <w:lang w:eastAsia="ru-RU"/>
        </w:rPr>
        <w:t xml:space="preserve"> Создание условий для развития и реализации творческих способностей учащихся; Последовательно и продуманно вести работу по составлению тематического планирования с учетом </w:t>
      </w:r>
      <w:proofErr w:type="spellStart"/>
      <w:r w:rsidRPr="00487ECD">
        <w:rPr>
          <w:rFonts w:ascii="Times New Roman" w:eastAsia="Times New Roman" w:hAnsi="Times New Roman" w:cs="Times New Roman"/>
          <w:sz w:val="24"/>
          <w:szCs w:val="24"/>
          <w:lang w:eastAsia="ru-RU"/>
        </w:rPr>
        <w:t>психовозрастных</w:t>
      </w:r>
      <w:proofErr w:type="spellEnd"/>
      <w:r w:rsidRPr="00487ECD">
        <w:rPr>
          <w:rFonts w:ascii="Times New Roman" w:eastAsia="Times New Roman" w:hAnsi="Times New Roman" w:cs="Times New Roman"/>
          <w:sz w:val="24"/>
          <w:szCs w:val="24"/>
          <w:lang w:eastAsia="ru-RU"/>
        </w:rPr>
        <w:t xml:space="preserve"> особенностей учащихся;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Задачи:</w:t>
      </w:r>
      <w:r w:rsidRPr="00487ECD">
        <w:rPr>
          <w:rFonts w:ascii="Times New Roman" w:eastAsia="Times New Roman" w:hAnsi="Times New Roman" w:cs="Times New Roman"/>
          <w:sz w:val="24"/>
          <w:szCs w:val="24"/>
          <w:lang w:eastAsia="ru-RU"/>
        </w:rPr>
        <w:t> Пополнять педагогическую копилку наличием разнообразного методического, дидактического материала и технологий подготовки занятий, позволяющих учителю создавать интересные по структуре и содержанию уроки с использованием индивидуального и дифференциального подхода к учащимся.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Основные формы и методы работы</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Изучение и подбор методического материала по выбранной теме. Редактирование материала, написание творческой работы по теме самообразования, открытые уроки.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В России идет становление новой системы образования, ориентированной на вхождение в мировое образовательное пространство. Стратегия модернизации содержания общего образования предполагает, что в основу обновленного содержания должны быть положены ключевые компетентности, которые предполагают обладание человеком совокупностью знаний, умений, навыков, способов деятельности, опыта творческой деятельности, опыта личностного саморазвития, включающей его личностное отношение к предмету деятельности [6].</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xml:space="preserve">Использование </w:t>
      </w:r>
      <w:proofErr w:type="spellStart"/>
      <w:r w:rsidRPr="00487ECD">
        <w:rPr>
          <w:rFonts w:ascii="Times New Roman" w:eastAsia="Times New Roman" w:hAnsi="Times New Roman" w:cs="Times New Roman"/>
          <w:sz w:val="24"/>
          <w:szCs w:val="24"/>
          <w:lang w:eastAsia="ru-RU"/>
        </w:rPr>
        <w:t>КИМов</w:t>
      </w:r>
      <w:proofErr w:type="spellEnd"/>
      <w:r w:rsidRPr="00487ECD">
        <w:rPr>
          <w:rFonts w:ascii="Times New Roman" w:eastAsia="Times New Roman" w:hAnsi="Times New Roman" w:cs="Times New Roman"/>
          <w:sz w:val="24"/>
          <w:szCs w:val="24"/>
          <w:lang w:eastAsia="ru-RU"/>
        </w:rPr>
        <w:t xml:space="preserve"> (тестов) может позволить решить проблему создания условий:</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для объективной оценки учебных достижений учащихся с помощью «безличного» инструмента;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для развития индивидуальных познавательных способностей каждого ребенка через ограничение давления на личность.</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roofErr w:type="gramStart"/>
      <w:r w:rsidRPr="00487ECD">
        <w:rPr>
          <w:rFonts w:ascii="Times New Roman" w:eastAsia="Times New Roman" w:hAnsi="Times New Roman" w:cs="Times New Roman"/>
          <w:b/>
          <w:bCs/>
          <w:sz w:val="24"/>
          <w:szCs w:val="24"/>
          <w:lang w:eastAsia="ru-RU"/>
        </w:rPr>
        <w:t>Интеллект</w:t>
      </w:r>
      <w:r w:rsidRPr="00487ECD">
        <w:rPr>
          <w:rFonts w:ascii="Times New Roman" w:eastAsia="Times New Roman" w:hAnsi="Times New Roman" w:cs="Times New Roman"/>
          <w:sz w:val="24"/>
          <w:szCs w:val="24"/>
          <w:lang w:eastAsia="ru-RU"/>
        </w:rPr>
        <w:t> (от латинского «понимание», «познание») – в широком смысле – умственные способности человека, совокупность всех познавательных процессов; в более узком смысле - ум, мышление.</w:t>
      </w:r>
      <w:proofErr w:type="gramEnd"/>
      <w:r w:rsidRPr="00487ECD">
        <w:rPr>
          <w:rFonts w:ascii="Times New Roman" w:eastAsia="Times New Roman" w:hAnsi="Times New Roman" w:cs="Times New Roman"/>
          <w:sz w:val="24"/>
          <w:szCs w:val="24"/>
          <w:lang w:eastAsia="ru-RU"/>
        </w:rPr>
        <w:t xml:space="preserve"> В структуре интеллекта человека ведущими компонентами являются мышление, память и способность к разумному поведению в проблемных ситуациях [4;142]. В последнее время активно подчеркивается роль интеллектуальных особенностей личности в общей успешности деятельности.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Умения</w:t>
      </w:r>
      <w:r w:rsidRPr="00487ECD">
        <w:rPr>
          <w:rFonts w:ascii="Times New Roman" w:eastAsia="Times New Roman" w:hAnsi="Times New Roman" w:cs="Times New Roman"/>
          <w:sz w:val="24"/>
          <w:szCs w:val="24"/>
          <w:lang w:eastAsia="ru-RU"/>
        </w:rPr>
        <w:t xml:space="preserve">. У </w:t>
      </w:r>
      <w:proofErr w:type="spellStart"/>
      <w:r w:rsidRPr="00487ECD">
        <w:rPr>
          <w:rFonts w:ascii="Times New Roman" w:eastAsia="Times New Roman" w:hAnsi="Times New Roman" w:cs="Times New Roman"/>
          <w:sz w:val="24"/>
          <w:szCs w:val="24"/>
          <w:lang w:eastAsia="ru-RU"/>
        </w:rPr>
        <w:t>дидактов</w:t>
      </w:r>
      <w:proofErr w:type="spellEnd"/>
      <w:r w:rsidRPr="00487ECD">
        <w:rPr>
          <w:rFonts w:ascii="Times New Roman" w:eastAsia="Times New Roman" w:hAnsi="Times New Roman" w:cs="Times New Roman"/>
          <w:sz w:val="24"/>
          <w:szCs w:val="24"/>
          <w:lang w:eastAsia="ru-RU"/>
        </w:rPr>
        <w:t xml:space="preserve"> и методистов существуют разные точки зрения на умения и навыки учащихся. Одна точка зрения (</w:t>
      </w:r>
      <w:proofErr w:type="spellStart"/>
      <w:r w:rsidRPr="00487ECD">
        <w:rPr>
          <w:rFonts w:ascii="Times New Roman" w:eastAsia="Times New Roman" w:hAnsi="Times New Roman" w:cs="Times New Roman"/>
          <w:sz w:val="24"/>
          <w:szCs w:val="24"/>
          <w:lang w:eastAsia="ru-RU"/>
        </w:rPr>
        <w:t>Е.Н.Кабанова-Меллер</w:t>
      </w:r>
      <w:proofErr w:type="spellEnd"/>
      <w:r w:rsidRPr="00487ECD">
        <w:rPr>
          <w:rFonts w:ascii="Times New Roman" w:eastAsia="Times New Roman" w:hAnsi="Times New Roman" w:cs="Times New Roman"/>
          <w:sz w:val="24"/>
          <w:szCs w:val="24"/>
          <w:lang w:eastAsia="ru-RU"/>
        </w:rPr>
        <w:t>) определяет умение как владение знанием о способе деятельности, как начальную ступень формирования навыка. Другая точка зрения (</w:t>
      </w:r>
      <w:proofErr w:type="spellStart"/>
      <w:r w:rsidRPr="00487ECD">
        <w:rPr>
          <w:rFonts w:ascii="Times New Roman" w:eastAsia="Times New Roman" w:hAnsi="Times New Roman" w:cs="Times New Roman"/>
          <w:sz w:val="24"/>
          <w:szCs w:val="24"/>
          <w:lang w:eastAsia="ru-RU"/>
        </w:rPr>
        <w:t>Ю.К.Бабанский</w:t>
      </w:r>
      <w:proofErr w:type="spellEnd"/>
      <w:r w:rsidRPr="00487ECD">
        <w:rPr>
          <w:rFonts w:ascii="Times New Roman" w:eastAsia="Times New Roman" w:hAnsi="Times New Roman" w:cs="Times New Roman"/>
          <w:sz w:val="24"/>
          <w:szCs w:val="24"/>
          <w:lang w:eastAsia="ru-RU"/>
        </w:rPr>
        <w:t xml:space="preserve">, </w:t>
      </w:r>
      <w:proofErr w:type="spellStart"/>
      <w:r w:rsidRPr="00487ECD">
        <w:rPr>
          <w:rFonts w:ascii="Times New Roman" w:eastAsia="Times New Roman" w:hAnsi="Times New Roman" w:cs="Times New Roman"/>
          <w:sz w:val="24"/>
          <w:szCs w:val="24"/>
          <w:lang w:eastAsia="ru-RU"/>
        </w:rPr>
        <w:t>И.Я.Лернер</w:t>
      </w:r>
      <w:proofErr w:type="spellEnd"/>
      <w:r w:rsidRPr="00487ECD">
        <w:rPr>
          <w:rFonts w:ascii="Times New Roman" w:eastAsia="Times New Roman" w:hAnsi="Times New Roman" w:cs="Times New Roman"/>
          <w:sz w:val="24"/>
          <w:szCs w:val="24"/>
          <w:lang w:eastAsia="ru-RU"/>
        </w:rPr>
        <w:t xml:space="preserve">, </w:t>
      </w:r>
      <w:proofErr w:type="spellStart"/>
      <w:r w:rsidRPr="00487ECD">
        <w:rPr>
          <w:rFonts w:ascii="Times New Roman" w:eastAsia="Times New Roman" w:hAnsi="Times New Roman" w:cs="Times New Roman"/>
          <w:sz w:val="24"/>
          <w:szCs w:val="24"/>
          <w:lang w:eastAsia="ru-RU"/>
        </w:rPr>
        <w:t>Н.А.Лошкарева</w:t>
      </w:r>
      <w:proofErr w:type="spellEnd"/>
      <w:r w:rsidRPr="00487ECD">
        <w:rPr>
          <w:rFonts w:ascii="Times New Roman" w:eastAsia="Times New Roman" w:hAnsi="Times New Roman" w:cs="Times New Roman"/>
          <w:sz w:val="24"/>
          <w:szCs w:val="24"/>
          <w:lang w:eastAsia="ru-RU"/>
        </w:rPr>
        <w:t>) определяет умения как сознательное владение каким-либо приемом деятельности.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xml:space="preserve">Таким образом, все точки зрения по вопросу о сущности умений можно свести </w:t>
      </w:r>
      <w:proofErr w:type="gramStart"/>
      <w:r w:rsidRPr="00487ECD">
        <w:rPr>
          <w:rFonts w:ascii="Times New Roman" w:eastAsia="Times New Roman" w:hAnsi="Times New Roman" w:cs="Times New Roman"/>
          <w:sz w:val="24"/>
          <w:szCs w:val="24"/>
          <w:lang w:eastAsia="ru-RU"/>
        </w:rPr>
        <w:t>к</w:t>
      </w:r>
      <w:proofErr w:type="gramEnd"/>
      <w:r w:rsidRPr="00487ECD">
        <w:rPr>
          <w:rFonts w:ascii="Times New Roman" w:eastAsia="Times New Roman" w:hAnsi="Times New Roman" w:cs="Times New Roman"/>
          <w:sz w:val="24"/>
          <w:szCs w:val="24"/>
          <w:lang w:eastAsia="ru-RU"/>
        </w:rPr>
        <w:t xml:space="preserve"> следующим:</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умения – это автоматизированные действия, играющие вспомогательную роль и входящие в состав навыка;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умения – владение знанием о способе деятельности, начальная ступень формирования навыка;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умения – способность достигать цели деятельности на основе знаний и приобретенных навыков;</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умения – сознательное владение приемом деятельности;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умения – сознательное владение мыслительными операциями.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xml:space="preserve">Так же в дидактике и психологии существует несколько классификаций основных умений и навыков школьников. Например, </w:t>
      </w:r>
      <w:proofErr w:type="spellStart"/>
      <w:r w:rsidRPr="00487ECD">
        <w:rPr>
          <w:rFonts w:ascii="Times New Roman" w:eastAsia="Times New Roman" w:hAnsi="Times New Roman" w:cs="Times New Roman"/>
          <w:sz w:val="24"/>
          <w:szCs w:val="24"/>
          <w:lang w:eastAsia="ru-RU"/>
        </w:rPr>
        <w:t>Лернер</w:t>
      </w:r>
      <w:proofErr w:type="spellEnd"/>
      <w:r w:rsidRPr="00487ECD">
        <w:rPr>
          <w:rFonts w:ascii="Times New Roman" w:eastAsia="Times New Roman" w:hAnsi="Times New Roman" w:cs="Times New Roman"/>
          <w:sz w:val="24"/>
          <w:szCs w:val="24"/>
          <w:lang w:eastAsia="ru-RU"/>
        </w:rPr>
        <w:t xml:space="preserve"> И.Я. классифицирует умения по способу действия на организационные (планировать свою деятельность); практические (умение составить план, доклад и т.д.); интеллектуальные (развитие мышления).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lastRenderedPageBreak/>
        <w:t xml:space="preserve">Данный опыт педагогической деятельности опирается на классификацию умений </w:t>
      </w:r>
      <w:proofErr w:type="spellStart"/>
      <w:r w:rsidRPr="00487ECD">
        <w:rPr>
          <w:rFonts w:ascii="Times New Roman" w:eastAsia="Times New Roman" w:hAnsi="Times New Roman" w:cs="Times New Roman"/>
          <w:sz w:val="24"/>
          <w:szCs w:val="24"/>
          <w:lang w:eastAsia="ru-RU"/>
        </w:rPr>
        <w:t>Бабанского</w:t>
      </w:r>
      <w:proofErr w:type="spellEnd"/>
      <w:r w:rsidRPr="00487ECD">
        <w:rPr>
          <w:rFonts w:ascii="Times New Roman" w:eastAsia="Times New Roman" w:hAnsi="Times New Roman" w:cs="Times New Roman"/>
          <w:sz w:val="24"/>
          <w:szCs w:val="24"/>
          <w:lang w:eastAsia="ru-RU"/>
        </w:rPr>
        <w:t xml:space="preserve"> Ю.К., так как в основе классификации умений положены структурные элементы учебной деятельности и процесс усвоения знаний [1; схема 5 на форзаце]. Он выделяет:</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1) учебно-организационные умения намечать задачи и рационально планировать свою деятельность, создавать для нее благоприятные условия (режим дня, гигиена рабочего места);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2) учебно-информационные умения (работа с книгой, справочником, библиографией);</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roofErr w:type="gramStart"/>
      <w:r w:rsidRPr="00487ECD">
        <w:rPr>
          <w:rFonts w:ascii="Times New Roman" w:eastAsia="Times New Roman" w:hAnsi="Times New Roman" w:cs="Times New Roman"/>
          <w:sz w:val="24"/>
          <w:szCs w:val="24"/>
          <w:lang w:eastAsia="ru-RU"/>
        </w:rPr>
        <w:t>3) речевые (письменные) - умение отвечать на вопросы, пересказывать текст, связно излагать, рецензировать;</w:t>
      </w:r>
      <w:proofErr w:type="gramEnd"/>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u w:val="single"/>
          <w:lang w:eastAsia="ru-RU"/>
        </w:rPr>
        <w:t>4) </w:t>
      </w:r>
      <w:r w:rsidRPr="00487ECD">
        <w:rPr>
          <w:rFonts w:ascii="Times New Roman" w:eastAsia="Times New Roman" w:hAnsi="Times New Roman" w:cs="Times New Roman"/>
          <w:b/>
          <w:bCs/>
          <w:sz w:val="24"/>
          <w:szCs w:val="24"/>
          <w:u w:val="single"/>
          <w:lang w:eastAsia="ru-RU"/>
        </w:rPr>
        <w:t>учебно-интеллектуальные умения: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умение выделять из общего потока информации какой-то группы сигналов и умение делать вывод о том, что эти выделенные сигналы относятся к одному предмету; умение осуществлять в памяти поиск близкого по составу комплекса ощущений признаков, затем сравнение с ним воспринятого предмета; умение осуществлять поиск дополнительных признаков предмета, который позволит подтвердить правильность результата восприятия или опровергнуть решение (восприятие)</w:t>
      </w:r>
      <w:proofErr w:type="gramStart"/>
      <w:r w:rsidRPr="00487ECD">
        <w:rPr>
          <w:rFonts w:ascii="Times New Roman" w:eastAsia="Times New Roman" w:hAnsi="Times New Roman" w:cs="Times New Roman"/>
          <w:sz w:val="24"/>
          <w:szCs w:val="24"/>
          <w:lang w:eastAsia="ru-RU"/>
        </w:rPr>
        <w:t xml:space="preserve"> ;</w:t>
      </w:r>
      <w:proofErr w:type="gramEnd"/>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умение выделять смысл изучаемого материала, выделять в нем существенное, устанавливать причины и следствия, общие положения и конкретные факты (запоминание)</w:t>
      </w:r>
      <w:proofErr w:type="gramStart"/>
      <w:r w:rsidRPr="00487ECD">
        <w:rPr>
          <w:rFonts w:ascii="Times New Roman" w:eastAsia="Times New Roman" w:hAnsi="Times New Roman" w:cs="Times New Roman"/>
          <w:sz w:val="24"/>
          <w:szCs w:val="24"/>
          <w:lang w:eastAsia="ru-RU"/>
        </w:rPr>
        <w:t xml:space="preserve"> ;</w:t>
      </w:r>
      <w:proofErr w:type="gramEnd"/>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умение актуализировать прошлый опыт, ранее усвоенные знания (воспроизведение);</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логическое осмысление информации;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умение решать проблемные задачи;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умение осуществлять самоконтроль, т.е. умение сознательно регулировать собственную деятельность в интересах обеспечения соответствия результатов поставленным целям, предъявляемым требованиям, правилам, образцам</w:t>
      </w:r>
      <w:proofErr w:type="gramStart"/>
      <w:r w:rsidRPr="00487ECD">
        <w:rPr>
          <w:rFonts w:ascii="Times New Roman" w:eastAsia="Times New Roman" w:hAnsi="Times New Roman" w:cs="Times New Roman"/>
          <w:sz w:val="24"/>
          <w:szCs w:val="24"/>
          <w:lang w:eastAsia="ru-RU"/>
        </w:rPr>
        <w:t xml:space="preserve"> .</w:t>
      </w:r>
      <w:proofErr w:type="gramEnd"/>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В отдельных умениях сливаются несколько психических процессов. В практике они переплетаются, а не используются в чистом виде: так, выделение главной мысли </w:t>
      </w:r>
      <w:r w:rsidRPr="00487ECD">
        <w:rPr>
          <w:rFonts w:ascii="Times New Roman" w:eastAsia="Times New Roman" w:hAnsi="Times New Roman" w:cs="Times New Roman"/>
          <w:b/>
          <w:bCs/>
          <w:sz w:val="24"/>
          <w:szCs w:val="24"/>
          <w:lang w:eastAsia="ru-RU"/>
        </w:rPr>
        <w:t>требует следующих интеллектуальных умений абстрагироваться, синтезировать, сравнивать и обобщать.</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u w:val="single"/>
          <w:lang w:eastAsia="ru-RU"/>
        </w:rPr>
        <w:t>Методика формирования умений</w:t>
      </w:r>
      <w:r w:rsidRPr="00487ECD">
        <w:rPr>
          <w:rFonts w:ascii="Times New Roman" w:eastAsia="Times New Roman" w:hAnsi="Times New Roman" w:cs="Times New Roman"/>
          <w:sz w:val="24"/>
          <w:szCs w:val="24"/>
          <w:lang w:eastAsia="ru-RU"/>
        </w:rPr>
        <w:t> при обучении истории включает в себя четыре этапа: вначале обучаемые усваивают знание конкретного приема. Узнав о последовательности действий, составляющих этот прием, ученики начинают работу по образцу под руководством учителя. Постепенно самостоятельность их увеличивается, особенно при действиях в аналогичных ситуациях. Знакомый прием ученики начинают применять в новых условиях. В результате многократного повторения они усваивают все действия, составляющие прием. После этого обучающие могут самостоятельно переносить усвоенные действия на новый материал и в иные условия. Таким образом, у них вырабатывается способность применять усвоенный прием в работе с новым учебным содержанием. Основной признак владения тем или иным умением – это способность ученика применять интеллектуальные действия в новой учебной ситуации на новом материале и во время решения незнакомых познавательных задач.</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Современные контрольно-измерительные материалы (тесты) могут являться эффективным средством развития учебно-интеллектуальных умений.</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Что такое тест и когда можно использовать тестирование?</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u w:val="single"/>
          <w:lang w:eastAsia="ru-RU"/>
        </w:rPr>
        <w:t>Тест</w:t>
      </w:r>
      <w:r w:rsidRPr="00487ECD">
        <w:rPr>
          <w:rFonts w:ascii="Times New Roman" w:eastAsia="Times New Roman" w:hAnsi="Times New Roman" w:cs="Times New Roman"/>
          <w:sz w:val="24"/>
          <w:szCs w:val="24"/>
          <w:u w:val="single"/>
          <w:lang w:eastAsia="ru-RU"/>
        </w:rPr>
        <w:t> </w:t>
      </w:r>
      <w:r w:rsidRPr="00487ECD">
        <w:rPr>
          <w:rFonts w:ascii="Times New Roman" w:eastAsia="Times New Roman" w:hAnsi="Times New Roman" w:cs="Times New Roman"/>
          <w:sz w:val="24"/>
          <w:szCs w:val="24"/>
          <w:lang w:eastAsia="ru-RU"/>
        </w:rPr>
        <w:t>(от англ. – испытание, исследование) – метод исследования и испытания способностей человека к выполнению той или иной строго определенной работы, выяснения умственного развития, профессиональных наклонностей с помощью стандартных схем и форм.</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Классификация педагогических тестов в методической литературе разнообразна. С точки зрения целей применения можно выделить:</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lastRenderedPageBreak/>
        <w:t>- тесты достижений – позволяют проверить уровень знаний учащихся, оценить понимание ими материала;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xml:space="preserve">- </w:t>
      </w:r>
      <w:proofErr w:type="spellStart"/>
      <w:r w:rsidRPr="00487ECD">
        <w:rPr>
          <w:rFonts w:ascii="Times New Roman" w:eastAsia="Times New Roman" w:hAnsi="Times New Roman" w:cs="Times New Roman"/>
          <w:sz w:val="24"/>
          <w:szCs w:val="24"/>
          <w:lang w:eastAsia="ru-RU"/>
        </w:rPr>
        <w:t>критериально</w:t>
      </w:r>
      <w:proofErr w:type="spellEnd"/>
      <w:r w:rsidRPr="00487ECD">
        <w:rPr>
          <w:rFonts w:ascii="Times New Roman" w:eastAsia="Times New Roman" w:hAnsi="Times New Roman" w:cs="Times New Roman"/>
          <w:sz w:val="24"/>
          <w:szCs w:val="24"/>
          <w:lang w:eastAsia="ru-RU"/>
        </w:rPr>
        <w:t xml:space="preserve"> </w:t>
      </w:r>
      <w:proofErr w:type="gramStart"/>
      <w:r w:rsidRPr="00487ECD">
        <w:rPr>
          <w:rFonts w:ascii="Times New Roman" w:eastAsia="Times New Roman" w:hAnsi="Times New Roman" w:cs="Times New Roman"/>
          <w:sz w:val="24"/>
          <w:szCs w:val="24"/>
          <w:lang w:eastAsia="ru-RU"/>
        </w:rPr>
        <w:t>-о</w:t>
      </w:r>
      <w:proofErr w:type="gramEnd"/>
      <w:r w:rsidRPr="00487ECD">
        <w:rPr>
          <w:rFonts w:ascii="Times New Roman" w:eastAsia="Times New Roman" w:hAnsi="Times New Roman" w:cs="Times New Roman"/>
          <w:sz w:val="24"/>
          <w:szCs w:val="24"/>
          <w:lang w:eastAsia="ru-RU"/>
        </w:rPr>
        <w:t>риентированные тесты – позволяют сопоставить уровень индивидуальных учебных достижений с полным объемом знаний, умений и навыков;</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нормативно-ориентированные тесты – сравнивают испытуемых друг с другом по уровням и учебным достижениям;</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xml:space="preserve">- аттестационные тесты – определяют степень </w:t>
      </w:r>
      <w:proofErr w:type="spellStart"/>
      <w:r w:rsidRPr="00487ECD">
        <w:rPr>
          <w:rFonts w:ascii="Times New Roman" w:eastAsia="Times New Roman" w:hAnsi="Times New Roman" w:cs="Times New Roman"/>
          <w:sz w:val="24"/>
          <w:szCs w:val="24"/>
          <w:lang w:eastAsia="ru-RU"/>
        </w:rPr>
        <w:t>обученности</w:t>
      </w:r>
      <w:proofErr w:type="spellEnd"/>
      <w:r w:rsidRPr="00487ECD">
        <w:rPr>
          <w:rFonts w:ascii="Times New Roman" w:eastAsia="Times New Roman" w:hAnsi="Times New Roman" w:cs="Times New Roman"/>
          <w:sz w:val="24"/>
          <w:szCs w:val="24"/>
          <w:lang w:eastAsia="ru-RU"/>
        </w:rPr>
        <w:t xml:space="preserve"> учащихся по разделу, всему курсу;</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тесты прогнозирования результатов обучения – позволяют оценить готовность учащихся к определенному виду работы, усвоению материала.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В данном случае будут рассмотрены варианты использование, основанные на классификации тестов в зависимости от характера деятельности испытуемого на определенных этапах урока.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Тип заданий – задания с выбором ответа.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Разновидность заданий: задания, состоящие из вопроса и 4 вариантов ответа, из которых только один правильный.</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Тема «Великая Отечественная война» (История России, 9 класс)</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i/>
          <w:iCs/>
          <w:sz w:val="24"/>
          <w:szCs w:val="24"/>
          <w:lang w:eastAsia="ru-RU"/>
        </w:rPr>
        <w:t>1</w:t>
      </w:r>
      <w:r w:rsidRPr="00487ECD">
        <w:rPr>
          <w:rFonts w:ascii="Times New Roman" w:eastAsia="Times New Roman" w:hAnsi="Times New Roman" w:cs="Times New Roman"/>
          <w:i/>
          <w:iCs/>
          <w:sz w:val="24"/>
          <w:szCs w:val="24"/>
          <w:lang w:eastAsia="ru-RU"/>
        </w:rPr>
        <w:t>. Период отступления Красной Армии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1)* 22 июня 1941-ноябрь 1941</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2) декабрь 1941-ноябрь 1942</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3) 19 ноября 1942-конец 1943</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4) 1944 – 9 мая 1945</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i/>
          <w:iCs/>
          <w:sz w:val="24"/>
          <w:szCs w:val="24"/>
          <w:lang w:eastAsia="ru-RU"/>
        </w:rPr>
        <w:t>2. </w:t>
      </w:r>
      <w:r w:rsidRPr="00487ECD">
        <w:rPr>
          <w:rFonts w:ascii="Times New Roman" w:eastAsia="Times New Roman" w:hAnsi="Times New Roman" w:cs="Times New Roman"/>
          <w:i/>
          <w:iCs/>
          <w:sz w:val="24"/>
          <w:szCs w:val="24"/>
          <w:lang w:eastAsia="ru-RU"/>
        </w:rPr>
        <w:t>Период коренного перелома, т.е. окончательного перехода стратегической инициативы в войне к СССР:</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1) 22 июня 1941-ноябрь 1941</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2) декабрь 1941-ноябрь 1942</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3)* 19 ноября 1942-конец 1943</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4) 1944 – 9 мая 1945</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Эти тесты универсальны и их можно </w:t>
      </w:r>
      <w:proofErr w:type="gramStart"/>
      <w:r w:rsidRPr="00487ECD">
        <w:rPr>
          <w:rFonts w:ascii="Times New Roman" w:eastAsia="Times New Roman" w:hAnsi="Times New Roman" w:cs="Times New Roman"/>
          <w:sz w:val="24"/>
          <w:szCs w:val="24"/>
          <w:u w:val="single"/>
          <w:lang w:eastAsia="ru-RU"/>
        </w:rPr>
        <w:t>использовать</w:t>
      </w:r>
      <w:proofErr w:type="gramEnd"/>
      <w:r w:rsidRPr="00487ECD">
        <w:rPr>
          <w:rFonts w:ascii="Times New Roman" w:eastAsia="Times New Roman" w:hAnsi="Times New Roman" w:cs="Times New Roman"/>
          <w:sz w:val="24"/>
          <w:szCs w:val="24"/>
          <w:u w:val="single"/>
          <w:lang w:eastAsia="ru-RU"/>
        </w:rPr>
        <w:t xml:space="preserve"> на любом этапе урока и на уроке любого типа</w:t>
      </w:r>
      <w:r w:rsidRPr="00487ECD">
        <w:rPr>
          <w:rFonts w:ascii="Times New Roman" w:eastAsia="Times New Roman" w:hAnsi="Times New Roman" w:cs="Times New Roman"/>
          <w:sz w:val="24"/>
          <w:szCs w:val="24"/>
          <w:lang w:eastAsia="ru-RU"/>
        </w:rPr>
        <w:t> </w:t>
      </w:r>
      <w:r w:rsidRPr="00487ECD">
        <w:rPr>
          <w:rFonts w:ascii="Times New Roman" w:eastAsia="Times New Roman" w:hAnsi="Times New Roman" w:cs="Times New Roman"/>
          <w:i/>
          <w:iCs/>
          <w:sz w:val="24"/>
          <w:szCs w:val="24"/>
          <w:lang w:eastAsia="ru-RU"/>
        </w:rPr>
        <w:t>(приложения 2, 4, 5).</w:t>
      </w:r>
      <w:r w:rsidRPr="00487ECD">
        <w:rPr>
          <w:rFonts w:ascii="Times New Roman" w:eastAsia="Times New Roman" w:hAnsi="Times New Roman" w:cs="Times New Roman"/>
          <w:sz w:val="24"/>
          <w:szCs w:val="24"/>
          <w:lang w:eastAsia="ru-RU"/>
        </w:rPr>
        <w:t> Количество минут на выполнение работы должно примерно соответствовать количеству заданий (можно предоставить на 1-2 минуты больше). Данные тестовые задания должны обеспечивать возможность проведения объективной проверки умения владения элементами анализа: умения выявлять простейшие причинно-следственные связи между явлениями, делать сравнения явлений и объектов, устанавливать последовательность и длительность событий во времени.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Тип заданий: задания с выбором ответа.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Разновидность заданий: задания, предлагающие для анализа два суждения.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Тема «Общество и природа» (обществознание, 8 класс)</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Верны ли следующие суждения о взаимодействии общества и природы:</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u w:val="single"/>
          <w:lang w:eastAsia="ru-RU"/>
        </w:rPr>
        <w:t>А</w:t>
      </w:r>
      <w:r w:rsidRPr="00487ECD">
        <w:rPr>
          <w:rFonts w:ascii="Times New Roman" w:eastAsia="Times New Roman" w:hAnsi="Times New Roman" w:cs="Times New Roman"/>
          <w:i/>
          <w:iCs/>
          <w:sz w:val="24"/>
          <w:szCs w:val="24"/>
          <w:lang w:eastAsia="ru-RU"/>
        </w:rPr>
        <w:t>. Общество возникло одновременно с природой.</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u w:val="single"/>
          <w:lang w:eastAsia="ru-RU"/>
        </w:rPr>
        <w:t>Б</w:t>
      </w:r>
      <w:r w:rsidRPr="00487ECD">
        <w:rPr>
          <w:rFonts w:ascii="Times New Roman" w:eastAsia="Times New Roman" w:hAnsi="Times New Roman" w:cs="Times New Roman"/>
          <w:i/>
          <w:iCs/>
          <w:sz w:val="24"/>
          <w:szCs w:val="24"/>
          <w:lang w:eastAsia="ru-RU"/>
        </w:rPr>
        <w:t>. Общество, надстроило природную среду искусственной – культурой.</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1) верно только</w:t>
      </w:r>
      <w:proofErr w:type="gramStart"/>
      <w:r w:rsidRPr="00487ECD">
        <w:rPr>
          <w:rFonts w:ascii="Times New Roman" w:eastAsia="Times New Roman" w:hAnsi="Times New Roman" w:cs="Times New Roman"/>
          <w:i/>
          <w:iCs/>
          <w:sz w:val="24"/>
          <w:szCs w:val="24"/>
          <w:lang w:eastAsia="ru-RU"/>
        </w:rPr>
        <w:t xml:space="preserve"> А</w:t>
      </w:r>
      <w:proofErr w:type="gramEnd"/>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2)* верно только</w:t>
      </w:r>
      <w:proofErr w:type="gramStart"/>
      <w:r w:rsidRPr="00487ECD">
        <w:rPr>
          <w:rFonts w:ascii="Times New Roman" w:eastAsia="Times New Roman" w:hAnsi="Times New Roman" w:cs="Times New Roman"/>
          <w:i/>
          <w:iCs/>
          <w:sz w:val="24"/>
          <w:szCs w:val="24"/>
          <w:lang w:eastAsia="ru-RU"/>
        </w:rPr>
        <w:t xml:space="preserve"> Б</w:t>
      </w:r>
      <w:proofErr w:type="gramEnd"/>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3) верны оба суждения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4) оба суждения неверны</w:t>
      </w:r>
    </w:p>
    <w:p w:rsidR="00AC5457" w:rsidRDefault="00AC5457" w:rsidP="00AC5457">
      <w:pPr>
        <w:spacing w:after="0" w:line="240" w:lineRule="auto"/>
        <w:rPr>
          <w:rFonts w:ascii="Times New Roman" w:eastAsia="Times New Roman" w:hAnsi="Times New Roman" w:cs="Times New Roman"/>
          <w:sz w:val="24"/>
          <w:szCs w:val="24"/>
          <w:lang w:eastAsia="ru-RU"/>
        </w:rPr>
      </w:pPr>
    </w:p>
    <w:p w:rsidR="00487ECD" w:rsidRDefault="00487ECD" w:rsidP="00AC5457">
      <w:pPr>
        <w:spacing w:after="0" w:line="240" w:lineRule="auto"/>
        <w:rPr>
          <w:rFonts w:ascii="Times New Roman" w:eastAsia="Times New Roman" w:hAnsi="Times New Roman" w:cs="Times New Roman"/>
          <w:sz w:val="24"/>
          <w:szCs w:val="24"/>
          <w:lang w:eastAsia="ru-RU"/>
        </w:rPr>
      </w:pPr>
    </w:p>
    <w:p w:rsidR="00487ECD" w:rsidRPr="00487ECD" w:rsidRDefault="00487ECD"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lastRenderedPageBreak/>
        <w:t>Тип заданий: задание с кратким ответом.</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 xml:space="preserve">Разновидность заданий: задание, </w:t>
      </w:r>
      <w:proofErr w:type="gramStart"/>
      <w:r w:rsidRPr="00487ECD">
        <w:rPr>
          <w:rFonts w:ascii="Times New Roman" w:eastAsia="Times New Roman" w:hAnsi="Times New Roman" w:cs="Times New Roman"/>
          <w:b/>
          <w:bCs/>
          <w:sz w:val="24"/>
          <w:szCs w:val="24"/>
          <w:lang w:eastAsia="ru-RU"/>
        </w:rPr>
        <w:t>требующие</w:t>
      </w:r>
      <w:proofErr w:type="gramEnd"/>
      <w:r w:rsidRPr="00487ECD">
        <w:rPr>
          <w:rFonts w:ascii="Times New Roman" w:eastAsia="Times New Roman" w:hAnsi="Times New Roman" w:cs="Times New Roman"/>
          <w:b/>
          <w:bCs/>
          <w:sz w:val="24"/>
          <w:szCs w:val="24"/>
          <w:lang w:eastAsia="ru-RU"/>
        </w:rPr>
        <w:t xml:space="preserve"> заполнить пробел в предлагаемой схеме или таблице.</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Тема: «Социальная структура общества» (обществознание, 9 класс)</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Запишите слово, пропущенное в схеме.</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 xml:space="preserve">Критерии </w:t>
      </w:r>
      <w:proofErr w:type="gramStart"/>
      <w:r w:rsidRPr="00487ECD">
        <w:rPr>
          <w:rFonts w:ascii="Times New Roman" w:eastAsia="Times New Roman" w:hAnsi="Times New Roman" w:cs="Times New Roman"/>
          <w:i/>
          <w:iCs/>
          <w:sz w:val="24"/>
          <w:szCs w:val="24"/>
          <w:lang w:eastAsia="ru-RU"/>
        </w:rPr>
        <w:t>социальной</w:t>
      </w:r>
      <w:proofErr w:type="gramEnd"/>
      <w:r w:rsidRPr="00487ECD">
        <w:rPr>
          <w:rFonts w:ascii="Times New Roman" w:eastAsia="Times New Roman" w:hAnsi="Times New Roman" w:cs="Times New Roman"/>
          <w:i/>
          <w:iCs/>
          <w:sz w:val="24"/>
          <w:szCs w:val="24"/>
          <w:lang w:eastAsia="ru-RU"/>
        </w:rPr>
        <w:t xml:space="preserve"> …</w:t>
      </w: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Уровень доходов</w:t>
      </w: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Виды деятельности</w:t>
      </w: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Уровень образования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Пропущено: стратификация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Тип заданий: задание с кратким ответом.</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Разновидность заданий: задание на установление соответствия позиций, представленных в двух перечнях (столбцах, колонках).</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Обобщающее занятие по истории России (9 класс)</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Тема «Русь, Европа и Азия в V-XV вв.»</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Установите соответствие между именами князей и событиями, связанными с их деятельностью.</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К каждой позиции первого столбца подберите соответствующую позицию второго и запишите </w:t>
      </w:r>
      <w:r w:rsidRPr="00487ECD">
        <w:rPr>
          <w:rFonts w:ascii="Times New Roman" w:eastAsia="Times New Roman" w:hAnsi="Times New Roman" w:cs="Times New Roman"/>
          <w:i/>
          <w:iCs/>
          <w:sz w:val="24"/>
          <w:szCs w:val="24"/>
          <w:u w:val="single"/>
          <w:lang w:eastAsia="ru-RU"/>
        </w:rPr>
        <w:t>в таблицу</w:t>
      </w:r>
      <w:r w:rsidRPr="00487ECD">
        <w:rPr>
          <w:rFonts w:ascii="Times New Roman" w:eastAsia="Times New Roman" w:hAnsi="Times New Roman" w:cs="Times New Roman"/>
          <w:i/>
          <w:iCs/>
          <w:sz w:val="24"/>
          <w:szCs w:val="24"/>
          <w:lang w:eastAsia="ru-RU"/>
        </w:rPr>
        <w:t> выбранные цифры под соответствующими буквами.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КНЯЗЬЯ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СОБЫТИЯ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Владимир Мономах</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1)</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разгром половцев</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Б)</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 xml:space="preserve">Владимир </w:t>
      </w:r>
      <w:proofErr w:type="spellStart"/>
      <w:r w:rsidRPr="00487ECD">
        <w:rPr>
          <w:rFonts w:ascii="Times New Roman" w:eastAsia="Times New Roman" w:hAnsi="Times New Roman" w:cs="Times New Roman"/>
          <w:i/>
          <w:iCs/>
          <w:sz w:val="24"/>
          <w:szCs w:val="24"/>
          <w:lang w:eastAsia="ru-RU"/>
        </w:rPr>
        <w:t>Святославич</w:t>
      </w:r>
      <w:proofErr w:type="spellEnd"/>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2)</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объединение Киева и Новгорода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В)</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Ярослав Мудрый</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3)</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восстание древлян</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Г)</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Игорь Старый</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4)</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крещение Руси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5)</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принятие «Русской правды»</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А</w:t>
      </w: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lastRenderedPageBreak/>
        <w:t>Б</w:t>
      </w: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В</w:t>
      </w: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Г</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1</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4</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5</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3</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Методическое отличие и преимущество данных тестов в том, что они не содержат неправильной или неточной информации. Данные тесты используются на этапах изучения или закрепления нового материала при работе с текстом учебника, дополнительной литературой, справочником, документом </w:t>
      </w:r>
      <w:r w:rsidRPr="00487ECD">
        <w:rPr>
          <w:rFonts w:ascii="Times New Roman" w:eastAsia="Times New Roman" w:hAnsi="Times New Roman" w:cs="Times New Roman"/>
          <w:i/>
          <w:iCs/>
          <w:sz w:val="24"/>
          <w:szCs w:val="24"/>
          <w:lang w:eastAsia="ru-RU"/>
        </w:rPr>
        <w:t>(приложение 3)</w:t>
      </w:r>
      <w:r w:rsidRPr="00487ECD">
        <w:rPr>
          <w:rFonts w:ascii="Times New Roman" w:eastAsia="Times New Roman" w:hAnsi="Times New Roman" w:cs="Times New Roman"/>
          <w:sz w:val="24"/>
          <w:szCs w:val="24"/>
          <w:lang w:eastAsia="ru-RU"/>
        </w:rPr>
        <w:t> или на этапе проверки изученного материала без использования какой-либо литературы. Тесты на установление соответствия способствуют развитию умения актуализировать прошлый опыт, ранее усвоенные знания, т.е. делают более эффективным процесс воспроизведения.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Тип заданий: задание с кратким ответом.</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Разновидность заданий: задание на отбор необходимых позиций из предлагаемого списка.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Тема: «Потребности человека» (обществознание, 8 класс)</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Найди в приведенном списке биологические потребности человека: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 xml:space="preserve">1) </w:t>
      </w:r>
      <w:proofErr w:type="gramStart"/>
      <w:r w:rsidRPr="00487ECD">
        <w:rPr>
          <w:rFonts w:ascii="Times New Roman" w:eastAsia="Times New Roman" w:hAnsi="Times New Roman" w:cs="Times New Roman"/>
          <w:i/>
          <w:iCs/>
          <w:sz w:val="24"/>
          <w:szCs w:val="24"/>
          <w:lang w:eastAsia="ru-RU"/>
        </w:rPr>
        <w:t>в</w:t>
      </w:r>
      <w:proofErr w:type="gramEnd"/>
      <w:r w:rsidRPr="00487ECD">
        <w:rPr>
          <w:rFonts w:ascii="Times New Roman" w:eastAsia="Times New Roman" w:hAnsi="Times New Roman" w:cs="Times New Roman"/>
          <w:i/>
          <w:iCs/>
          <w:sz w:val="24"/>
          <w:szCs w:val="24"/>
          <w:lang w:eastAsia="ru-RU"/>
        </w:rPr>
        <w:t xml:space="preserve"> сне</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2) в отдыхе</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3) в уважении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4) в воздухе</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5) в общении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6) в творчестве</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Номера правильных ответов запишите в порядке возрастания (1,2,4)</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Тип заданий: задания с кратким ответом.</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Разновидность заданий: задания, требующие определить пропущенное во фрагменте текста слово или словосочетание.</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История Древнего мира (7 класс)</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Тема «Первобытные собиратели и охотники»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Закончи (допиши) предложение:</w:t>
      </w:r>
    </w:p>
    <w:p w:rsidR="00AC5457" w:rsidRPr="00487ECD" w:rsidRDefault="00AC5457" w:rsidP="00AC5457">
      <w:pPr>
        <w:numPr>
          <w:ilvl w:val="0"/>
          <w:numId w:val="1"/>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Важнейшими занятиями древних людей были …</w:t>
      </w:r>
    </w:p>
    <w:p w:rsidR="00AC5457" w:rsidRPr="00487ECD" w:rsidRDefault="00AC5457" w:rsidP="00AC5457">
      <w:pPr>
        <w:numPr>
          <w:ilvl w:val="0"/>
          <w:numId w:val="1"/>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Предки всех населяющих Землю народов некогда жили коллективами, которые называют …</w:t>
      </w:r>
    </w:p>
    <w:p w:rsidR="00AC5457" w:rsidRPr="00487ECD" w:rsidRDefault="00AC5457" w:rsidP="00AC5457">
      <w:pPr>
        <w:numPr>
          <w:ilvl w:val="0"/>
          <w:numId w:val="1"/>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Верования первобытных людей в колдовство, в оборотней, в душу, в жизнь после смерти называют …</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Ответы: 1. Охота и собирательство. 2. Родовыми общинами.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3. Религиозными.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Тесты на дополнение ответов, приведенных в заданиях </w:t>
      </w:r>
      <w:r w:rsidRPr="00487ECD">
        <w:rPr>
          <w:rFonts w:ascii="Times New Roman" w:eastAsia="Times New Roman" w:hAnsi="Times New Roman" w:cs="Times New Roman"/>
          <w:i/>
          <w:iCs/>
          <w:sz w:val="24"/>
          <w:szCs w:val="24"/>
          <w:lang w:eastAsia="ru-RU"/>
        </w:rPr>
        <w:t>(приложения 2 и 3)</w:t>
      </w:r>
      <w:r w:rsidRPr="00487ECD">
        <w:rPr>
          <w:rFonts w:ascii="Times New Roman" w:eastAsia="Times New Roman" w:hAnsi="Times New Roman" w:cs="Times New Roman"/>
          <w:sz w:val="24"/>
          <w:szCs w:val="24"/>
          <w:lang w:eastAsia="ru-RU"/>
        </w:rPr>
        <w:t> и тесты со свободно конструируемыми ответами позволяют свести к минимуму фактор случайного выбора ответа, так как у учащихся нет определенных готовых вариантов</w:t>
      </w:r>
      <w:r w:rsidRPr="00487ECD">
        <w:rPr>
          <w:rFonts w:ascii="Times New Roman" w:eastAsia="Times New Roman" w:hAnsi="Times New Roman" w:cs="Times New Roman"/>
          <w:i/>
          <w:iCs/>
          <w:sz w:val="24"/>
          <w:szCs w:val="24"/>
          <w:lang w:eastAsia="ru-RU"/>
        </w:rPr>
        <w:t>. </w:t>
      </w:r>
      <w:r w:rsidRPr="00487ECD">
        <w:rPr>
          <w:rFonts w:ascii="Times New Roman" w:eastAsia="Times New Roman" w:hAnsi="Times New Roman" w:cs="Times New Roman"/>
          <w:sz w:val="24"/>
          <w:szCs w:val="24"/>
          <w:lang w:eastAsia="ru-RU"/>
        </w:rPr>
        <w:t xml:space="preserve">Данные тесты можно использовать при самостоятельном изучении учащимися материала или при </w:t>
      </w:r>
      <w:proofErr w:type="gramStart"/>
      <w:r w:rsidRPr="00487ECD">
        <w:rPr>
          <w:rFonts w:ascii="Times New Roman" w:eastAsia="Times New Roman" w:hAnsi="Times New Roman" w:cs="Times New Roman"/>
          <w:sz w:val="24"/>
          <w:szCs w:val="24"/>
          <w:lang w:eastAsia="ru-RU"/>
        </w:rPr>
        <w:t>контроле за</w:t>
      </w:r>
      <w:proofErr w:type="gramEnd"/>
      <w:r w:rsidRPr="00487ECD">
        <w:rPr>
          <w:rFonts w:ascii="Times New Roman" w:eastAsia="Times New Roman" w:hAnsi="Times New Roman" w:cs="Times New Roman"/>
          <w:sz w:val="24"/>
          <w:szCs w:val="24"/>
          <w:lang w:eastAsia="ru-RU"/>
        </w:rPr>
        <w:t xml:space="preserve"> усвоением изученного материала, что создает условия для развития умения актуализировать прошлый опыт, ранее усвоенные знания (процесс воспроизведения), логического осмысления информации; умения решать проблемные задачи и умения осуществлять самоконтроль.</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Тип заданий: задания с кратким ответом.</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lastRenderedPageBreak/>
        <w:t xml:space="preserve">Разновидность заданий: задания, требующее дать </w:t>
      </w:r>
      <w:proofErr w:type="gramStart"/>
      <w:r w:rsidRPr="00487ECD">
        <w:rPr>
          <w:rFonts w:ascii="Times New Roman" w:eastAsia="Times New Roman" w:hAnsi="Times New Roman" w:cs="Times New Roman"/>
          <w:b/>
          <w:bCs/>
          <w:sz w:val="24"/>
          <w:szCs w:val="24"/>
          <w:lang w:eastAsia="ru-RU"/>
        </w:rPr>
        <w:t>положительный</w:t>
      </w:r>
      <w:proofErr w:type="gramEnd"/>
      <w:r w:rsidRPr="00487ECD">
        <w:rPr>
          <w:rFonts w:ascii="Times New Roman" w:eastAsia="Times New Roman" w:hAnsi="Times New Roman" w:cs="Times New Roman"/>
          <w:b/>
          <w:bCs/>
          <w:sz w:val="24"/>
          <w:szCs w:val="24"/>
          <w:lang w:eastAsia="ru-RU"/>
        </w:rPr>
        <w:t xml:space="preserve"> (если согласен с ним) или отрицательный (если считает утверждение ошибочным).</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Тема урока «Основание Рима» (7 класс)</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Согласен ли ты с утверждением?</w:t>
      </w:r>
    </w:p>
    <w:p w:rsidR="00AC5457" w:rsidRPr="00487ECD" w:rsidRDefault="00AC5457" w:rsidP="00AC5457">
      <w:pPr>
        <w:numPr>
          <w:ilvl w:val="0"/>
          <w:numId w:val="2"/>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Город Рим возник на берегу реки Тигр в Италии.</w:t>
      </w:r>
    </w:p>
    <w:p w:rsidR="00AC5457" w:rsidRPr="00487ECD" w:rsidRDefault="00AC5457" w:rsidP="00AC5457">
      <w:pPr>
        <w:numPr>
          <w:ilvl w:val="0"/>
          <w:numId w:val="2"/>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Италия была расположена на Балканском полуострове.</w:t>
      </w:r>
    </w:p>
    <w:p w:rsidR="00AC5457" w:rsidRPr="00487ECD" w:rsidRDefault="00AC5457" w:rsidP="00AC5457">
      <w:pPr>
        <w:numPr>
          <w:ilvl w:val="0"/>
          <w:numId w:val="2"/>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 xml:space="preserve">Вдоль всего </w:t>
      </w:r>
      <w:proofErr w:type="spellStart"/>
      <w:r w:rsidRPr="00487ECD">
        <w:rPr>
          <w:rFonts w:ascii="Times New Roman" w:eastAsia="Times New Roman" w:hAnsi="Times New Roman" w:cs="Times New Roman"/>
          <w:i/>
          <w:iCs/>
          <w:sz w:val="24"/>
          <w:szCs w:val="24"/>
          <w:lang w:eastAsia="ru-RU"/>
        </w:rPr>
        <w:t>Апеннинского</w:t>
      </w:r>
      <w:proofErr w:type="spellEnd"/>
      <w:r w:rsidRPr="00487ECD">
        <w:rPr>
          <w:rFonts w:ascii="Times New Roman" w:eastAsia="Times New Roman" w:hAnsi="Times New Roman" w:cs="Times New Roman"/>
          <w:i/>
          <w:iCs/>
          <w:sz w:val="24"/>
          <w:szCs w:val="24"/>
          <w:lang w:eastAsia="ru-RU"/>
        </w:rPr>
        <w:t xml:space="preserve"> полуострова тянутся невысокие </w:t>
      </w:r>
      <w:proofErr w:type="spellStart"/>
      <w:r w:rsidRPr="00487ECD">
        <w:rPr>
          <w:rFonts w:ascii="Times New Roman" w:eastAsia="Times New Roman" w:hAnsi="Times New Roman" w:cs="Times New Roman"/>
          <w:i/>
          <w:iCs/>
          <w:sz w:val="24"/>
          <w:szCs w:val="24"/>
          <w:lang w:eastAsia="ru-RU"/>
        </w:rPr>
        <w:t>Апеннинские</w:t>
      </w:r>
      <w:proofErr w:type="spellEnd"/>
      <w:r w:rsidRPr="00487ECD">
        <w:rPr>
          <w:rFonts w:ascii="Times New Roman" w:eastAsia="Times New Roman" w:hAnsi="Times New Roman" w:cs="Times New Roman"/>
          <w:i/>
          <w:iCs/>
          <w:sz w:val="24"/>
          <w:szCs w:val="24"/>
          <w:lang w:eastAsia="ru-RU"/>
        </w:rPr>
        <w:t xml:space="preserve"> горы, богатые строительным камнем и металлами.</w:t>
      </w:r>
    </w:p>
    <w:p w:rsidR="00AC5457" w:rsidRPr="00487ECD" w:rsidRDefault="00AC5457" w:rsidP="00AC5457">
      <w:pPr>
        <w:numPr>
          <w:ilvl w:val="0"/>
          <w:numId w:val="2"/>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С севера Италию от других стран мира отделяли горы Альпы.</w:t>
      </w:r>
    </w:p>
    <w:p w:rsidR="00AC5457" w:rsidRPr="00487ECD" w:rsidRDefault="00AC5457" w:rsidP="00AC5457">
      <w:pPr>
        <w:numPr>
          <w:ilvl w:val="0"/>
          <w:numId w:val="2"/>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 xml:space="preserve">Некогда по левому берегу реки Тибр жили племена </w:t>
      </w:r>
      <w:proofErr w:type="spellStart"/>
      <w:r w:rsidRPr="00487ECD">
        <w:rPr>
          <w:rFonts w:ascii="Times New Roman" w:eastAsia="Times New Roman" w:hAnsi="Times New Roman" w:cs="Times New Roman"/>
          <w:i/>
          <w:iCs/>
          <w:sz w:val="24"/>
          <w:szCs w:val="24"/>
          <w:lang w:eastAsia="ru-RU"/>
        </w:rPr>
        <w:t>латинов</w:t>
      </w:r>
      <w:proofErr w:type="spellEnd"/>
      <w:r w:rsidRPr="00487ECD">
        <w:rPr>
          <w:rFonts w:ascii="Times New Roman" w:eastAsia="Times New Roman" w:hAnsi="Times New Roman" w:cs="Times New Roman"/>
          <w:i/>
          <w:iCs/>
          <w:sz w:val="24"/>
          <w:szCs w:val="24"/>
          <w:lang w:eastAsia="ru-RU"/>
        </w:rPr>
        <w:t>, которые основали город Рим.</w:t>
      </w:r>
    </w:p>
    <w:p w:rsidR="00AC5457" w:rsidRPr="00487ECD" w:rsidRDefault="00AC5457" w:rsidP="00AC5457">
      <w:pPr>
        <w:numPr>
          <w:ilvl w:val="0"/>
          <w:numId w:val="2"/>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Древнейшие римляне жили в кирпичных домах.</w:t>
      </w:r>
    </w:p>
    <w:p w:rsidR="00AC5457" w:rsidRPr="00487ECD" w:rsidRDefault="00AC5457" w:rsidP="00AC5457">
      <w:pPr>
        <w:numPr>
          <w:ilvl w:val="0"/>
          <w:numId w:val="2"/>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Римляне занимались земледелием, скотоводством, ремеслом и воевали с другими латинскими городами.</w:t>
      </w:r>
    </w:p>
    <w:p w:rsidR="00AC5457" w:rsidRPr="00487ECD" w:rsidRDefault="00AC5457" w:rsidP="00AC5457">
      <w:pPr>
        <w:numPr>
          <w:ilvl w:val="0"/>
          <w:numId w:val="2"/>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Потомки основателей Рима называли себя плебеями.</w:t>
      </w:r>
    </w:p>
    <w:p w:rsidR="00AC5457" w:rsidRPr="00487ECD" w:rsidRDefault="00AC5457" w:rsidP="00AC5457">
      <w:pPr>
        <w:numPr>
          <w:ilvl w:val="0"/>
          <w:numId w:val="2"/>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Люди, переселившиеся в Рим из других мест, называли себя патрициями.</w:t>
      </w:r>
    </w:p>
    <w:p w:rsidR="00AC5457" w:rsidRPr="00487ECD" w:rsidRDefault="00AC5457" w:rsidP="00AC5457">
      <w:pPr>
        <w:numPr>
          <w:ilvl w:val="0"/>
          <w:numId w:val="2"/>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В управлении Римом принимали участие только плебеи.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Ответы: 1-, 2-, 3+, 4+, 5+, 6-, 7+, 8-, 9-, 10-.</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Применение подобных тестов (бинарных) возможно на </w:t>
      </w:r>
      <w:r w:rsidRPr="00487ECD">
        <w:rPr>
          <w:rFonts w:ascii="Times New Roman" w:eastAsia="Times New Roman" w:hAnsi="Times New Roman" w:cs="Times New Roman"/>
          <w:sz w:val="24"/>
          <w:szCs w:val="24"/>
          <w:u w:val="single"/>
          <w:lang w:eastAsia="ru-RU"/>
        </w:rPr>
        <w:t>этапах актуализации знаний, закрепления и контроля</w:t>
      </w:r>
      <w:r w:rsidRPr="00487ECD">
        <w:rPr>
          <w:rFonts w:ascii="Times New Roman" w:eastAsia="Times New Roman" w:hAnsi="Times New Roman" w:cs="Times New Roman"/>
          <w:sz w:val="24"/>
          <w:szCs w:val="24"/>
          <w:lang w:eastAsia="ru-RU"/>
        </w:rPr>
        <w:t> (для слабых учащихся). Простота этого типа теста кажущаяся, задания позволяют не только проверить усвоение фактического материала, но и помочь задуматься над теми или иными проблемами, то есть умение выделять смысл изучаемого материала, логическое осмысление информации.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Тип заданий: задания с кратким ответом.</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Разновидность заданий: задания на установление правильной последовательности.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История России (9 класс)</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Тема «Внешняя политика СССР в 20-30 годы»</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Расположите следующие события в хронологической последовательности. Запишите буквы, которыми обозначены события, в правильной последовательности в приведенную в тексте задания таблицу, а затем перенесите их в бланк.</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участие советских представителей в Генуэзской конференции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Б)</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исключение СССР из Лиги Наций</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В)</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заключение пакта Молотова-Риббентропа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Г)</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участие советских добровольцев в гражданской войне в Испании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1</w:t>
      </w: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2</w:t>
      </w: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3</w:t>
      </w: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4</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г</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в</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б</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roofErr w:type="gramStart"/>
      <w:r w:rsidRPr="00487ECD">
        <w:rPr>
          <w:rFonts w:ascii="Times New Roman" w:eastAsia="Times New Roman" w:hAnsi="Times New Roman" w:cs="Times New Roman"/>
          <w:sz w:val="24"/>
          <w:szCs w:val="24"/>
          <w:lang w:eastAsia="ru-RU"/>
        </w:rPr>
        <w:t xml:space="preserve">Эффективнее всего применять на этапах первичной проверки усвоения изученного материала и контроля за усвоением изученного материала, так как они позволяют учащимся формировать умение выделять смысл изучаемого материала, выделять в нем </w:t>
      </w:r>
      <w:r w:rsidRPr="00487ECD">
        <w:rPr>
          <w:rFonts w:ascii="Times New Roman" w:eastAsia="Times New Roman" w:hAnsi="Times New Roman" w:cs="Times New Roman"/>
          <w:sz w:val="24"/>
          <w:szCs w:val="24"/>
          <w:lang w:eastAsia="ru-RU"/>
        </w:rPr>
        <w:lastRenderedPageBreak/>
        <w:t>существенное, устанавливать причины и следствия, общие положения и конкретные факты, умение актуализировать прошлый опыт и ранее усвоенные знания, способствуют логическому осмыслению информации.</w:t>
      </w:r>
      <w:proofErr w:type="gramEnd"/>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u w:val="single"/>
          <w:lang w:eastAsia="ru-RU"/>
        </w:rPr>
        <w:t>На различных этапах урока тестовые задания могут выполнять различные функции: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1. Этап проверки домашнего задания – проверка усвоения и понимания различных определений, правил, логического осмысления материала </w:t>
      </w:r>
      <w:r w:rsidRPr="00487ECD">
        <w:rPr>
          <w:rFonts w:ascii="Times New Roman" w:eastAsia="Times New Roman" w:hAnsi="Times New Roman" w:cs="Times New Roman"/>
          <w:i/>
          <w:iCs/>
          <w:sz w:val="24"/>
          <w:szCs w:val="24"/>
          <w:lang w:eastAsia="ru-RU"/>
        </w:rPr>
        <w:t>(приложение 2).</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2. Этап актуализации знаний учащихся перед изучением нового материала</w:t>
      </w:r>
      <w:r w:rsidRPr="00487ECD">
        <w:rPr>
          <w:rFonts w:ascii="Times New Roman" w:eastAsia="Times New Roman" w:hAnsi="Times New Roman" w:cs="Times New Roman"/>
          <w:b/>
          <w:bCs/>
          <w:sz w:val="24"/>
          <w:szCs w:val="24"/>
          <w:lang w:eastAsia="ru-RU"/>
        </w:rPr>
        <w:t> – </w:t>
      </w:r>
      <w:r w:rsidRPr="00487ECD">
        <w:rPr>
          <w:rFonts w:ascii="Times New Roman" w:eastAsia="Times New Roman" w:hAnsi="Times New Roman" w:cs="Times New Roman"/>
          <w:sz w:val="24"/>
          <w:szCs w:val="24"/>
          <w:lang w:eastAsia="ru-RU"/>
        </w:rPr>
        <w:t xml:space="preserve">использование тестов с целью актуализировать личностный смысл учащихся к изучению новой темы и обеспечить создание у школьников образа изучения новой темы; с помощью теста учащиеся вспоминают ранее изученный материал или </w:t>
      </w:r>
      <w:proofErr w:type="gramStart"/>
      <w:r w:rsidRPr="00487ECD">
        <w:rPr>
          <w:rFonts w:ascii="Times New Roman" w:eastAsia="Times New Roman" w:hAnsi="Times New Roman" w:cs="Times New Roman"/>
          <w:sz w:val="24"/>
          <w:szCs w:val="24"/>
          <w:lang w:eastAsia="ru-RU"/>
        </w:rPr>
        <w:t>выясняют</w:t>
      </w:r>
      <w:proofErr w:type="gramEnd"/>
      <w:r w:rsidRPr="00487ECD">
        <w:rPr>
          <w:rFonts w:ascii="Times New Roman" w:eastAsia="Times New Roman" w:hAnsi="Times New Roman" w:cs="Times New Roman"/>
          <w:sz w:val="24"/>
          <w:szCs w:val="24"/>
          <w:lang w:eastAsia="ru-RU"/>
        </w:rPr>
        <w:t xml:space="preserve"> какие пробелы в знаниях у них существуют и могут помешать изучению новой темы.</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3. Этап изучения нового материала – тестовый материал служит основой для ориентировки в новой информации, позволяет выделить главное, существенное </w:t>
      </w:r>
      <w:r w:rsidRPr="00487ECD">
        <w:rPr>
          <w:rFonts w:ascii="Times New Roman" w:eastAsia="Times New Roman" w:hAnsi="Times New Roman" w:cs="Times New Roman"/>
          <w:i/>
          <w:iCs/>
          <w:sz w:val="24"/>
          <w:szCs w:val="24"/>
          <w:lang w:eastAsia="ru-RU"/>
        </w:rPr>
        <w:t>(приложение 3).</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4. Этап первичной проверки усвоения изученного материала – используется небольшое тестовое задание, которое выполняется самостоятельно и коллективно проверяется с необходимым обсуждением правильных ответов и ошибок учащихся (</w:t>
      </w:r>
      <w:r w:rsidRPr="00487ECD">
        <w:rPr>
          <w:rFonts w:ascii="Times New Roman" w:eastAsia="Times New Roman" w:hAnsi="Times New Roman" w:cs="Times New Roman"/>
          <w:i/>
          <w:iCs/>
          <w:sz w:val="24"/>
          <w:szCs w:val="24"/>
          <w:lang w:eastAsia="ru-RU"/>
        </w:rPr>
        <w:t>приложение 2).</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5. Этапы закрепления, повторения и обобщения изученного материала: возможно обучающее тестирование с использованием учебной литературы, видеофрагментов, текстов дополнительной литературы и т.п. </w:t>
      </w:r>
      <w:r w:rsidRPr="00487ECD">
        <w:rPr>
          <w:rFonts w:ascii="Times New Roman" w:eastAsia="Times New Roman" w:hAnsi="Times New Roman" w:cs="Times New Roman"/>
          <w:i/>
          <w:iCs/>
          <w:sz w:val="24"/>
          <w:szCs w:val="24"/>
          <w:lang w:eastAsia="ru-RU"/>
        </w:rPr>
        <w:t>(приложение 3).</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6. Этапы контроля, самоконтроля и коррекции – с помощью тестовых заданий осуществляется проверка и оценка знаний и способов деятельности учащихся. Для объективности желательно не менее 2-х вариантов тестирования (можно использовать различные виды тестовых заданий).</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Таким образом, можно использовать на различных этапах учебного занятия в соответствии с логикой усвоения знаний учащихся.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Поскольку любое учебное занятие – это искусственно создаваемая учителем под конкретную цель система, то, следовательно, из этого набора этапов можно создавать самые разнообразные комбинации</w:t>
      </w:r>
      <w:proofErr w:type="gramStart"/>
      <w:r w:rsidRPr="00487ECD">
        <w:rPr>
          <w:rFonts w:ascii="Times New Roman" w:eastAsia="Times New Roman" w:hAnsi="Times New Roman" w:cs="Times New Roman"/>
          <w:sz w:val="24"/>
          <w:szCs w:val="24"/>
          <w:lang w:eastAsia="ru-RU"/>
        </w:rPr>
        <w:t xml:space="preserve"> .</w:t>
      </w:r>
      <w:proofErr w:type="gramEnd"/>
      <w:r w:rsidRPr="00487ECD">
        <w:rPr>
          <w:rFonts w:ascii="Times New Roman" w:eastAsia="Times New Roman" w:hAnsi="Times New Roman" w:cs="Times New Roman"/>
          <w:sz w:val="24"/>
          <w:szCs w:val="24"/>
          <w:lang w:eastAsia="ru-RU"/>
        </w:rPr>
        <w:t xml:space="preserve"> Кроме того, контрольно-измерительные материалы можно использовать на итоговых, обобщающих занятиях и уроках контроля знаний </w:t>
      </w:r>
      <w:r w:rsidRPr="00487ECD">
        <w:rPr>
          <w:rFonts w:ascii="Times New Roman" w:eastAsia="Times New Roman" w:hAnsi="Times New Roman" w:cs="Times New Roman"/>
          <w:i/>
          <w:iCs/>
          <w:sz w:val="24"/>
          <w:szCs w:val="24"/>
          <w:lang w:eastAsia="ru-RU"/>
        </w:rPr>
        <w:t>(приложение 5). </w:t>
      </w:r>
      <w:r w:rsidRPr="00487ECD">
        <w:rPr>
          <w:rFonts w:ascii="Times New Roman" w:eastAsia="Times New Roman" w:hAnsi="Times New Roman" w:cs="Times New Roman"/>
          <w:sz w:val="24"/>
          <w:szCs w:val="24"/>
          <w:lang w:eastAsia="ru-RU"/>
        </w:rPr>
        <w:t>При планировании итогового (обобщающего) тестирования желательно соблюдать следующие правила: во-первых, количество вопросов по проблеме должно соответствовать степени ее важности внутри темы; во-вторых, типы задаваемых вопросов должны соответствовать целям обучения и возможностям учащихся.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Вопросы в области познания: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Примени правило…</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Приведи пример…</w:t>
      </w: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Анализ</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Преобразование информации, расчленение</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Сравни…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Классифицируй…</w:t>
      </w: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Синтез</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Дивергентное, оригинальное мышление</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Сделай вывод…</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Что случилось бы, если…</w:t>
      </w: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Оценка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Оценка идей, выражение мнения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Какой подход лучше?</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xml:space="preserve">В настоящее время имеется достаточное количество готовых контрольно-измерительных материалов по истории и общественным дисциплинам, одобренных Федеральным </w:t>
      </w:r>
      <w:r w:rsidRPr="00487ECD">
        <w:rPr>
          <w:rFonts w:ascii="Times New Roman" w:eastAsia="Times New Roman" w:hAnsi="Times New Roman" w:cs="Times New Roman"/>
          <w:sz w:val="24"/>
          <w:szCs w:val="24"/>
          <w:lang w:eastAsia="ru-RU"/>
        </w:rPr>
        <w:lastRenderedPageBreak/>
        <w:t>институтом педагогических измерений, Министерством образования РФ, которые дают возможность получить объективные данные об уровне и качестве усвоения знаний и развития интеллектуальных умений и выявить:</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1) уровень усвоения знаний:</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основных понятий и категорий;</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ключевых идей и положений;</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существенных характеристик процессов, явлений и т.п.</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2) уровень овладения умениями: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xml:space="preserve">- характеризовать с научных позиций основные события, явления и </w:t>
      </w:r>
      <w:proofErr w:type="spellStart"/>
      <w:r w:rsidRPr="00487ECD">
        <w:rPr>
          <w:rFonts w:ascii="Times New Roman" w:eastAsia="Times New Roman" w:hAnsi="Times New Roman" w:cs="Times New Roman"/>
          <w:sz w:val="24"/>
          <w:szCs w:val="24"/>
          <w:lang w:eastAsia="ru-RU"/>
        </w:rPr>
        <w:t>т</w:t>
      </w:r>
      <w:proofErr w:type="gramStart"/>
      <w:r w:rsidRPr="00487ECD">
        <w:rPr>
          <w:rFonts w:ascii="Times New Roman" w:eastAsia="Times New Roman" w:hAnsi="Times New Roman" w:cs="Times New Roman"/>
          <w:sz w:val="24"/>
          <w:szCs w:val="24"/>
          <w:lang w:eastAsia="ru-RU"/>
        </w:rPr>
        <w:t>.п</w:t>
      </w:r>
      <w:proofErr w:type="spellEnd"/>
      <w:proofErr w:type="gramEnd"/>
      <w:r w:rsidRPr="00487ECD">
        <w:rPr>
          <w:rFonts w:ascii="Times New Roman" w:eastAsia="Times New Roman" w:hAnsi="Times New Roman" w:cs="Times New Roman"/>
          <w:sz w:val="24"/>
          <w:szCs w:val="24"/>
          <w:lang w:eastAsia="ru-RU"/>
        </w:rPr>
        <w:t>;</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анализировать и интерпретировать представленную информацию;</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устанавливать соответствия между событиями, существенными чертами и признаками;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систематизировать и классифицировать представленные данные по предложенным критериям;</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выявлять внутренние и внешние связи.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раскрывать на примерах важнейшие теоретические положения и понятия.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Иногда бывает трудно подобрать готовые задания по какой-то конкретной теме, узкой проблеме, элективному курсу и т.п. В этом случае тестовые задания составляются в соответствии с требованиями технологии составления тестовых заданий (</w:t>
      </w:r>
      <w:r w:rsidRPr="00487ECD">
        <w:rPr>
          <w:rFonts w:ascii="Times New Roman" w:eastAsia="Times New Roman" w:hAnsi="Times New Roman" w:cs="Times New Roman"/>
          <w:i/>
          <w:iCs/>
          <w:sz w:val="24"/>
          <w:szCs w:val="24"/>
          <w:lang w:eastAsia="ru-RU"/>
        </w:rPr>
        <w:t>приложение 1)</w:t>
      </w:r>
      <w:r w:rsidRPr="00487ECD">
        <w:rPr>
          <w:rFonts w:ascii="Times New Roman" w:eastAsia="Times New Roman" w:hAnsi="Times New Roman" w:cs="Times New Roman"/>
          <w:sz w:val="24"/>
          <w:szCs w:val="24"/>
          <w:lang w:eastAsia="ru-RU"/>
        </w:rPr>
        <w:t>.</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Региональный компонент «Краеведение»</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Тема «Белгородский край в XVI -XVIII вв.» (6 класс).</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u w:val="single"/>
          <w:lang w:eastAsia="ru-RU"/>
        </w:rPr>
        <w:t>№ </w:t>
      </w:r>
      <w:r w:rsidRPr="00487ECD">
        <w:rPr>
          <w:rFonts w:ascii="Times New Roman" w:eastAsia="Times New Roman" w:hAnsi="Times New Roman" w:cs="Times New Roman"/>
          <w:b/>
          <w:bCs/>
          <w:i/>
          <w:iCs/>
          <w:sz w:val="24"/>
          <w:szCs w:val="24"/>
          <w:u w:val="single"/>
          <w:lang w:eastAsia="ru-RU"/>
        </w:rPr>
        <w:t>1</w:t>
      </w:r>
      <w:r w:rsidRPr="00487ECD">
        <w:rPr>
          <w:rFonts w:ascii="Times New Roman" w:eastAsia="Times New Roman" w:hAnsi="Times New Roman" w:cs="Times New Roman"/>
          <w:i/>
          <w:iCs/>
          <w:sz w:val="24"/>
          <w:szCs w:val="24"/>
          <w:u w:val="single"/>
          <w:lang w:eastAsia="ru-RU"/>
        </w:rPr>
        <w:t>. Установить соответствие</w:t>
      </w:r>
      <w:r w:rsidRPr="00487ECD">
        <w:rPr>
          <w:rFonts w:ascii="Times New Roman" w:eastAsia="Times New Roman" w:hAnsi="Times New Roman" w:cs="Times New Roman"/>
          <w:i/>
          <w:iCs/>
          <w:sz w:val="24"/>
          <w:szCs w:val="24"/>
          <w:lang w:eastAsia="ru-RU"/>
        </w:rPr>
        <w:t>:</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Посещение Белгорода царем Петром I</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Участие Белгородского полка в Полтавской битве</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Образование Белгородской губернии по Указу императрицы Екатерины I</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Упразднение Белгородской губернии по Указу императрицы Екатерины II</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Посещение города Белгорода императрицей Екатериной II</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А) 1779</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Б) 1701</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В) 1787</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Г) 1727</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Д) 1709</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Е) 1712</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u w:val="single"/>
          <w:lang w:eastAsia="ru-RU"/>
        </w:rPr>
        <w:t>Отметить правильный ответ</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w:t>
      </w:r>
      <w:r w:rsidRPr="00487ECD">
        <w:rPr>
          <w:rFonts w:ascii="Times New Roman" w:eastAsia="Times New Roman" w:hAnsi="Times New Roman" w:cs="Times New Roman"/>
          <w:b/>
          <w:bCs/>
          <w:i/>
          <w:iCs/>
          <w:sz w:val="24"/>
          <w:szCs w:val="24"/>
          <w:lang w:eastAsia="ru-RU"/>
        </w:rPr>
        <w:t>2</w:t>
      </w:r>
      <w:r w:rsidRPr="00487ECD">
        <w:rPr>
          <w:rFonts w:ascii="Times New Roman" w:eastAsia="Times New Roman" w:hAnsi="Times New Roman" w:cs="Times New Roman"/>
          <w:i/>
          <w:iCs/>
          <w:sz w:val="24"/>
          <w:szCs w:val="24"/>
          <w:lang w:eastAsia="ru-RU"/>
        </w:rPr>
        <w:t>. «Храм этот построен в 1703 году старанием прихожан и содействием Императора Петра I. Его Величеством на постройку пожаловано 100 рублей»</w:t>
      </w:r>
    </w:p>
    <w:p w:rsidR="00AC5457" w:rsidRPr="00487ECD" w:rsidRDefault="00AC5457" w:rsidP="00AC5457">
      <w:pPr>
        <w:numPr>
          <w:ilvl w:val="0"/>
          <w:numId w:val="3"/>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Смоленская соборная церковь</w:t>
      </w:r>
    </w:p>
    <w:p w:rsidR="00AC5457" w:rsidRPr="00487ECD" w:rsidRDefault="00AC5457" w:rsidP="00AC5457">
      <w:pPr>
        <w:numPr>
          <w:ilvl w:val="0"/>
          <w:numId w:val="3"/>
        </w:numPr>
        <w:spacing w:after="0" w:line="240" w:lineRule="auto"/>
        <w:ind w:left="0"/>
        <w:rPr>
          <w:rFonts w:ascii="Times New Roman" w:eastAsia="Times New Roman" w:hAnsi="Times New Roman" w:cs="Times New Roman"/>
          <w:sz w:val="24"/>
          <w:szCs w:val="24"/>
          <w:lang w:eastAsia="ru-RU"/>
        </w:rPr>
      </w:pPr>
      <w:proofErr w:type="spellStart"/>
      <w:r w:rsidRPr="00487ECD">
        <w:rPr>
          <w:rFonts w:ascii="Times New Roman" w:eastAsia="Times New Roman" w:hAnsi="Times New Roman" w:cs="Times New Roman"/>
          <w:i/>
          <w:iCs/>
          <w:sz w:val="24"/>
          <w:szCs w:val="24"/>
          <w:lang w:eastAsia="ru-RU"/>
        </w:rPr>
        <w:t>Успенско</w:t>
      </w:r>
      <w:proofErr w:type="spellEnd"/>
      <w:r w:rsidRPr="00487ECD">
        <w:rPr>
          <w:rFonts w:ascii="Times New Roman" w:eastAsia="Times New Roman" w:hAnsi="Times New Roman" w:cs="Times New Roman"/>
          <w:i/>
          <w:iCs/>
          <w:sz w:val="24"/>
          <w:szCs w:val="24"/>
          <w:lang w:eastAsia="ru-RU"/>
        </w:rPr>
        <w:t>-Николаевская соборная церковь</w:t>
      </w:r>
    </w:p>
    <w:p w:rsidR="00AC5457" w:rsidRPr="00487ECD" w:rsidRDefault="00AC5457" w:rsidP="00AC5457">
      <w:pPr>
        <w:numPr>
          <w:ilvl w:val="0"/>
          <w:numId w:val="3"/>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Церковь Покрова Пресвятой Богородицы</w:t>
      </w:r>
    </w:p>
    <w:p w:rsidR="00AC5457" w:rsidRPr="00487ECD" w:rsidRDefault="00AC5457" w:rsidP="00AC5457">
      <w:pPr>
        <w:numPr>
          <w:ilvl w:val="0"/>
          <w:numId w:val="3"/>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Тихвинская (Георгиевская) церковь</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w:t>
      </w:r>
      <w:r w:rsidRPr="00487ECD">
        <w:rPr>
          <w:rFonts w:ascii="Times New Roman" w:eastAsia="Times New Roman" w:hAnsi="Times New Roman" w:cs="Times New Roman"/>
          <w:b/>
          <w:bCs/>
          <w:i/>
          <w:iCs/>
          <w:sz w:val="24"/>
          <w:szCs w:val="24"/>
          <w:lang w:eastAsia="ru-RU"/>
        </w:rPr>
        <w:t>3</w:t>
      </w:r>
      <w:r w:rsidRPr="00487ECD">
        <w:rPr>
          <w:rFonts w:ascii="Times New Roman" w:eastAsia="Times New Roman" w:hAnsi="Times New Roman" w:cs="Times New Roman"/>
          <w:i/>
          <w:iCs/>
          <w:sz w:val="24"/>
          <w:szCs w:val="24"/>
          <w:lang w:eastAsia="ru-RU"/>
        </w:rPr>
        <w:t>. Первый Белгородский губернатор</w:t>
      </w:r>
    </w:p>
    <w:p w:rsidR="00AC5457" w:rsidRPr="00487ECD" w:rsidRDefault="00AC5457" w:rsidP="00AC5457">
      <w:pPr>
        <w:numPr>
          <w:ilvl w:val="0"/>
          <w:numId w:val="4"/>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Свистунов П.С.</w:t>
      </w:r>
    </w:p>
    <w:p w:rsidR="00AC5457" w:rsidRPr="00487ECD" w:rsidRDefault="00AC5457" w:rsidP="00AC5457">
      <w:pPr>
        <w:numPr>
          <w:ilvl w:val="0"/>
          <w:numId w:val="4"/>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Давыдов И.К.</w:t>
      </w:r>
    </w:p>
    <w:p w:rsidR="00AC5457" w:rsidRPr="00487ECD" w:rsidRDefault="00AC5457" w:rsidP="00AC5457">
      <w:pPr>
        <w:numPr>
          <w:ilvl w:val="0"/>
          <w:numId w:val="4"/>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Нарышкин В.В.</w:t>
      </w:r>
    </w:p>
    <w:p w:rsidR="00AC5457" w:rsidRPr="00487ECD" w:rsidRDefault="00AC5457" w:rsidP="00AC5457">
      <w:pPr>
        <w:numPr>
          <w:ilvl w:val="0"/>
          <w:numId w:val="4"/>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Трубецкой Ю.Ю.</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w:t>
      </w:r>
      <w:r w:rsidRPr="00487ECD">
        <w:rPr>
          <w:rFonts w:ascii="Times New Roman" w:eastAsia="Times New Roman" w:hAnsi="Times New Roman" w:cs="Times New Roman"/>
          <w:b/>
          <w:bCs/>
          <w:i/>
          <w:iCs/>
          <w:sz w:val="24"/>
          <w:szCs w:val="24"/>
          <w:lang w:eastAsia="ru-RU"/>
        </w:rPr>
        <w:t>4</w:t>
      </w:r>
      <w:r w:rsidRPr="00487ECD">
        <w:rPr>
          <w:rFonts w:ascii="Times New Roman" w:eastAsia="Times New Roman" w:hAnsi="Times New Roman" w:cs="Times New Roman"/>
          <w:i/>
          <w:iCs/>
          <w:sz w:val="24"/>
          <w:szCs w:val="24"/>
          <w:u w:val="single"/>
          <w:lang w:eastAsia="ru-RU"/>
        </w:rPr>
        <w:t>. Дополнить текст:</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lastRenderedPageBreak/>
        <w:t>«Белгородский полк участвовал в битве под Полтавой. В память об этом событии в 1712 году в Оружейной палате по приказу Петра I было изготовлено полковое знамя с изображением ……………».</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Ответы:</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w:t>
      </w:r>
      <w:r w:rsidRPr="00487ECD">
        <w:rPr>
          <w:rFonts w:ascii="Times New Roman" w:eastAsia="Times New Roman" w:hAnsi="Times New Roman" w:cs="Times New Roman"/>
          <w:i/>
          <w:iCs/>
          <w:sz w:val="24"/>
          <w:szCs w:val="24"/>
          <w:lang w:eastAsia="ru-RU"/>
        </w:rPr>
        <w:t>1 – 1Б, 2Д, 3Г, 4А, 5В</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w:t>
      </w:r>
      <w:r w:rsidRPr="00487ECD">
        <w:rPr>
          <w:rFonts w:ascii="Times New Roman" w:eastAsia="Times New Roman" w:hAnsi="Times New Roman" w:cs="Times New Roman"/>
          <w:i/>
          <w:iCs/>
          <w:sz w:val="24"/>
          <w:szCs w:val="24"/>
          <w:lang w:eastAsia="ru-RU"/>
        </w:rPr>
        <w:t>2 – 2 № 3 – 4 № 5 – льва и орла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Необходимо отметить, что тесты, конечно, не должны стать единственной формой работы с учащимися, так как они не позволяют оценить весь спектр достижений школьников (например, тесты не позволяют проверить, умеет ли школьник доказывать свою точку зрения, делать выводы, пересказывать). Иногда выполнение тестовых заданий может нести в себе определенный момент случайности: ученик может угадать правильный ответ (в тестах с выбором ответа). Главное всегда помнить простую истину – лучше меньше, да лучше! То есть не стоит превращать урок в сплошное тестирование, ведь тестовые формы контроля эффективны только при рациональном их использовании.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Однако даже с учетом указанных недостатков тестировании сегодня остается мощным, оперативным, надежным и объективным средством контроля знаний учащихся и оценивания их достижений </w:t>
      </w:r>
      <w:r w:rsidRPr="00487ECD">
        <w:rPr>
          <w:rFonts w:ascii="Times New Roman" w:eastAsia="Times New Roman" w:hAnsi="Times New Roman" w:cs="Times New Roman"/>
          <w:b/>
          <w:bCs/>
          <w:sz w:val="24"/>
          <w:szCs w:val="24"/>
          <w:lang w:eastAsia="ru-RU"/>
        </w:rPr>
        <w:t>в развитии учебно-интеллектуальных умений</w:t>
      </w:r>
      <w:proofErr w:type="gramStart"/>
      <w:r w:rsidRPr="00487ECD">
        <w:rPr>
          <w:rFonts w:ascii="Times New Roman" w:eastAsia="Times New Roman" w:hAnsi="Times New Roman" w:cs="Times New Roman"/>
          <w:sz w:val="24"/>
          <w:szCs w:val="24"/>
          <w:lang w:eastAsia="ru-RU"/>
        </w:rPr>
        <w:t> .</w:t>
      </w:r>
      <w:proofErr w:type="gramEnd"/>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xml:space="preserve">Кроме того, результатом развития интеллекта учащихся является самооценка, ведь режим развивающего обучения (саморазвития личности) не может быть обеспечен в условиях внешне мотивированной деятельности. «Понимание ребенком отметки, поставленной учителем, пишет Д.Б. </w:t>
      </w:r>
      <w:proofErr w:type="spellStart"/>
      <w:r w:rsidRPr="00487ECD">
        <w:rPr>
          <w:rFonts w:ascii="Times New Roman" w:eastAsia="Times New Roman" w:hAnsi="Times New Roman" w:cs="Times New Roman"/>
          <w:sz w:val="24"/>
          <w:szCs w:val="24"/>
          <w:lang w:eastAsia="ru-RU"/>
        </w:rPr>
        <w:t>Эльконин</w:t>
      </w:r>
      <w:proofErr w:type="spellEnd"/>
      <w:r w:rsidRPr="00487ECD">
        <w:rPr>
          <w:rFonts w:ascii="Times New Roman" w:eastAsia="Times New Roman" w:hAnsi="Times New Roman" w:cs="Times New Roman"/>
          <w:sz w:val="24"/>
          <w:szCs w:val="24"/>
          <w:lang w:eastAsia="ru-RU"/>
        </w:rPr>
        <w:t xml:space="preserve">, - требует достаточно высокого уровня самооценки, а это приходит не сразу. Без этого диалог учителя с учеником посредством отметок похож на разговор двух </w:t>
      </w:r>
      <w:proofErr w:type="spellStart"/>
      <w:r w:rsidRPr="00487ECD">
        <w:rPr>
          <w:rFonts w:ascii="Times New Roman" w:eastAsia="Times New Roman" w:hAnsi="Times New Roman" w:cs="Times New Roman"/>
          <w:sz w:val="24"/>
          <w:szCs w:val="24"/>
          <w:lang w:eastAsia="ru-RU"/>
        </w:rPr>
        <w:t>глухих»</w:t>
      </w:r>
      <w:proofErr w:type="gramStart"/>
      <w:r w:rsidRPr="00487ECD">
        <w:rPr>
          <w:rFonts w:ascii="Times New Roman" w:eastAsia="Times New Roman" w:hAnsi="Times New Roman" w:cs="Times New Roman"/>
          <w:sz w:val="24"/>
          <w:szCs w:val="24"/>
          <w:lang w:eastAsia="ru-RU"/>
        </w:rPr>
        <w:t>.О</w:t>
      </w:r>
      <w:proofErr w:type="gramEnd"/>
      <w:r w:rsidRPr="00487ECD">
        <w:rPr>
          <w:rFonts w:ascii="Times New Roman" w:eastAsia="Times New Roman" w:hAnsi="Times New Roman" w:cs="Times New Roman"/>
          <w:sz w:val="24"/>
          <w:szCs w:val="24"/>
          <w:lang w:eastAsia="ru-RU"/>
        </w:rPr>
        <w:t>рганизация</w:t>
      </w:r>
      <w:proofErr w:type="spellEnd"/>
      <w:r w:rsidRPr="00487ECD">
        <w:rPr>
          <w:rFonts w:ascii="Times New Roman" w:eastAsia="Times New Roman" w:hAnsi="Times New Roman" w:cs="Times New Roman"/>
          <w:sz w:val="24"/>
          <w:szCs w:val="24"/>
          <w:lang w:eastAsia="ru-RU"/>
        </w:rPr>
        <w:t xml:space="preserve"> обучения на основе внутренней мотивации обязательно связана с обеспечением </w:t>
      </w:r>
      <w:proofErr w:type="spellStart"/>
      <w:r w:rsidRPr="00487ECD">
        <w:rPr>
          <w:rFonts w:ascii="Times New Roman" w:eastAsia="Times New Roman" w:hAnsi="Times New Roman" w:cs="Times New Roman"/>
          <w:sz w:val="24"/>
          <w:szCs w:val="24"/>
          <w:lang w:eastAsia="ru-RU"/>
        </w:rPr>
        <w:t>саморегуляции</w:t>
      </w:r>
      <w:proofErr w:type="spellEnd"/>
      <w:r w:rsidRPr="00487ECD">
        <w:rPr>
          <w:rFonts w:ascii="Times New Roman" w:eastAsia="Times New Roman" w:hAnsi="Times New Roman" w:cs="Times New Roman"/>
          <w:sz w:val="24"/>
          <w:szCs w:val="24"/>
          <w:lang w:eastAsia="ru-RU"/>
        </w:rPr>
        <w:t xml:space="preserve"> в процессе личностного развития, основанной на самооценке. </w:t>
      </w:r>
      <w:proofErr w:type="gramStart"/>
      <w:r w:rsidRPr="00487ECD">
        <w:rPr>
          <w:rFonts w:ascii="Times New Roman" w:eastAsia="Times New Roman" w:hAnsi="Times New Roman" w:cs="Times New Roman"/>
          <w:sz w:val="24"/>
          <w:szCs w:val="24"/>
          <w:u w:val="single"/>
          <w:lang w:eastAsia="ru-RU"/>
        </w:rPr>
        <w:t>Самооценка </w:t>
      </w:r>
      <w:r w:rsidRPr="00487ECD">
        <w:rPr>
          <w:rFonts w:ascii="Times New Roman" w:eastAsia="Times New Roman" w:hAnsi="Times New Roman" w:cs="Times New Roman"/>
          <w:sz w:val="24"/>
          <w:szCs w:val="24"/>
          <w:lang w:eastAsia="ru-RU"/>
        </w:rPr>
        <w:t>– это оценка самого себя, своих достижений и недостатков (Ожегов С.И. Словарь русского языка, 20-е изд. 1989.</w:t>
      </w:r>
      <w:proofErr w:type="gramEnd"/>
      <w:r w:rsidRPr="00487ECD">
        <w:rPr>
          <w:rFonts w:ascii="Times New Roman" w:eastAsia="Times New Roman" w:hAnsi="Times New Roman" w:cs="Times New Roman"/>
          <w:sz w:val="24"/>
          <w:szCs w:val="24"/>
          <w:lang w:eastAsia="ru-RU"/>
        </w:rPr>
        <w:t xml:space="preserve"> </w:t>
      </w:r>
      <w:proofErr w:type="gramStart"/>
      <w:r w:rsidRPr="00487ECD">
        <w:rPr>
          <w:rFonts w:ascii="Times New Roman" w:eastAsia="Times New Roman" w:hAnsi="Times New Roman" w:cs="Times New Roman"/>
          <w:sz w:val="24"/>
          <w:szCs w:val="24"/>
          <w:lang w:eastAsia="ru-RU"/>
        </w:rPr>
        <w:t>С.567.).</w:t>
      </w:r>
      <w:proofErr w:type="gramEnd"/>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xml:space="preserve">Главный смысл самооценки заключается в самоконтроле обучающегося, его </w:t>
      </w:r>
      <w:proofErr w:type="spellStart"/>
      <w:r w:rsidRPr="00487ECD">
        <w:rPr>
          <w:rFonts w:ascii="Times New Roman" w:eastAsia="Times New Roman" w:hAnsi="Times New Roman" w:cs="Times New Roman"/>
          <w:sz w:val="24"/>
          <w:szCs w:val="24"/>
          <w:lang w:eastAsia="ru-RU"/>
        </w:rPr>
        <w:t>саморегуляции</w:t>
      </w:r>
      <w:proofErr w:type="spellEnd"/>
      <w:r w:rsidRPr="00487ECD">
        <w:rPr>
          <w:rFonts w:ascii="Times New Roman" w:eastAsia="Times New Roman" w:hAnsi="Times New Roman" w:cs="Times New Roman"/>
          <w:sz w:val="24"/>
          <w:szCs w:val="24"/>
          <w:lang w:eastAsia="ru-RU"/>
        </w:rPr>
        <w:t>. Основные функции самооценки:</w:t>
      </w:r>
    </w:p>
    <w:p w:rsidR="00AC5457" w:rsidRPr="00487ECD" w:rsidRDefault="00AC5457" w:rsidP="00AC5457">
      <w:pPr>
        <w:numPr>
          <w:ilvl w:val="0"/>
          <w:numId w:val="5"/>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констатирующая – на основе самоконтроля (что из изученного материала я знаю хорошо, а что недостаточно?);</w:t>
      </w:r>
    </w:p>
    <w:p w:rsidR="00AC5457" w:rsidRPr="00487ECD" w:rsidRDefault="00AC5457" w:rsidP="00AC5457">
      <w:pPr>
        <w:numPr>
          <w:ilvl w:val="0"/>
          <w:numId w:val="5"/>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мобилизационно-побудительная (мне многое удалось в работе, но в этом вопросе я разобрался не до конца);</w:t>
      </w:r>
    </w:p>
    <w:p w:rsidR="00AC5457" w:rsidRPr="00487ECD" w:rsidRDefault="00AC5457" w:rsidP="00AC5457">
      <w:pPr>
        <w:numPr>
          <w:ilvl w:val="0"/>
          <w:numId w:val="5"/>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проектировочная (чтобы не испытывать затруднений в дальнейшей работе, я обязательно должен повторить…).</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Таким образом, использование контрольно-измерительных материалов может способствовать обеспечению успешного развития учебно-интеллектуальных умений каждого школьника, повышению объективности и системности оценивания, формированию внутренней мотивации учебно-познавательной деятельности.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Т</w:t>
      </w:r>
      <w:r w:rsidRPr="00487ECD">
        <w:rPr>
          <w:rFonts w:ascii="Times New Roman" w:eastAsia="Times New Roman" w:hAnsi="Times New Roman" w:cs="Times New Roman"/>
          <w:sz w:val="24"/>
          <w:szCs w:val="24"/>
          <w:lang w:eastAsia="ru-RU"/>
        </w:rPr>
        <w:t>естирование через </w:t>
      </w:r>
      <w:r w:rsidRPr="00487ECD">
        <w:rPr>
          <w:rFonts w:ascii="Times New Roman" w:eastAsia="Times New Roman" w:hAnsi="Times New Roman" w:cs="Times New Roman"/>
          <w:b/>
          <w:bCs/>
          <w:sz w:val="24"/>
          <w:szCs w:val="24"/>
          <w:lang w:eastAsia="ru-RU"/>
        </w:rPr>
        <w:t>развитие интеллектуальных умений</w:t>
      </w:r>
      <w:r w:rsidRPr="00487ECD">
        <w:rPr>
          <w:rFonts w:ascii="Times New Roman" w:eastAsia="Times New Roman" w:hAnsi="Times New Roman" w:cs="Times New Roman"/>
          <w:sz w:val="24"/>
          <w:szCs w:val="24"/>
          <w:lang w:eastAsia="ru-RU"/>
        </w:rPr>
        <w:t> учащихся создает условия для формирования таких качеств ценностно-ориентированной личности как способность к самоорганизации и умение объективно оценивать свои знания и возможности, ставить перед собой конкретные учебно-познавательные цели, </w:t>
      </w:r>
      <w:r w:rsidRPr="00487ECD">
        <w:rPr>
          <w:rFonts w:ascii="Times New Roman" w:eastAsia="Times New Roman" w:hAnsi="Times New Roman" w:cs="Times New Roman"/>
          <w:sz w:val="24"/>
          <w:szCs w:val="24"/>
          <w:u w:val="single"/>
          <w:lang w:eastAsia="ru-RU"/>
        </w:rPr>
        <w:t>то есть способствует развитию и саморазвитию личности в целом.</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Необходимо отметить, что стандартизация и измерение других параметров обучающегося (прилежания, доброты, духовности и т.п.) сегодня, как и вчера, опасны для массового применения в образовании из-за их сложности или недостаточной научной проработанности.</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lastRenderedPageBreak/>
        <w:t xml:space="preserve">Следовательно, массовое применение тестовых технологий позволит не на словах, а на деле </w:t>
      </w:r>
      <w:proofErr w:type="spellStart"/>
      <w:r w:rsidRPr="00487ECD">
        <w:rPr>
          <w:rFonts w:ascii="Times New Roman" w:eastAsia="Times New Roman" w:hAnsi="Times New Roman" w:cs="Times New Roman"/>
          <w:sz w:val="24"/>
          <w:szCs w:val="24"/>
          <w:lang w:eastAsia="ru-RU"/>
        </w:rPr>
        <w:t>гуманизировать</w:t>
      </w:r>
      <w:proofErr w:type="spellEnd"/>
      <w:r w:rsidRPr="00487ECD">
        <w:rPr>
          <w:rFonts w:ascii="Times New Roman" w:eastAsia="Times New Roman" w:hAnsi="Times New Roman" w:cs="Times New Roman"/>
          <w:sz w:val="24"/>
          <w:szCs w:val="24"/>
          <w:lang w:eastAsia="ru-RU"/>
        </w:rPr>
        <w:t xml:space="preserve"> образование, сделать его непрерывным, максимально реализовать возможности каждой личности – и ученика, и учителя.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ПРИЛОЖЕНИЯ</w:t>
      </w: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487ECD" w:rsidP="00AC5457">
      <w:pPr>
        <w:spacing w:after="0" w:line="294" w:lineRule="atLeast"/>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Приложение 1</w:t>
      </w:r>
      <w:r w:rsidR="00AC5457" w:rsidRPr="00487ECD">
        <w:rPr>
          <w:rFonts w:ascii="Times New Roman" w:eastAsia="Times New Roman" w:hAnsi="Times New Roman" w:cs="Times New Roman"/>
          <w:sz w:val="24"/>
          <w:szCs w:val="24"/>
          <w:lang w:eastAsia="ru-RU"/>
        </w:rPr>
        <w:t> – План-конспект открытого урока по обществу (использование тестовых заданий на этапе проверки домашнего задания и первичного закрепления нового материала).</w:t>
      </w:r>
    </w:p>
    <w:p w:rsidR="00AC5457" w:rsidRPr="00487ECD" w:rsidRDefault="00487ECD" w:rsidP="00AC5457">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Приложения 2</w:t>
      </w:r>
      <w:r w:rsidR="00AC5457" w:rsidRPr="00487ECD">
        <w:rPr>
          <w:rFonts w:ascii="Times New Roman" w:eastAsia="Times New Roman" w:hAnsi="Times New Roman" w:cs="Times New Roman"/>
          <w:sz w:val="24"/>
          <w:szCs w:val="24"/>
          <w:lang w:eastAsia="ru-RU"/>
        </w:rPr>
        <w:t> – План-конспект урока по истории России (использование тестовых заданий в процессе изучения нового материала и для самоконтроля учащимися собственных учебных проблем).</w:t>
      </w:r>
    </w:p>
    <w:p w:rsidR="00AC5457" w:rsidRPr="00487ECD" w:rsidRDefault="00487ECD" w:rsidP="00AC5457">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 3</w:t>
      </w:r>
      <w:r w:rsidR="00AC5457" w:rsidRPr="00487ECD">
        <w:rPr>
          <w:rFonts w:ascii="Times New Roman" w:eastAsia="Times New Roman" w:hAnsi="Times New Roman" w:cs="Times New Roman"/>
          <w:sz w:val="24"/>
          <w:szCs w:val="24"/>
          <w:lang w:eastAsia="ru-RU"/>
        </w:rPr>
        <w:t> – Использование тестовых заданий на этапе изучения нового материала на уроке обществознания.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right"/>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right"/>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right"/>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right"/>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right"/>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right"/>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right"/>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right"/>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right"/>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right"/>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right"/>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right"/>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right"/>
        <w:rPr>
          <w:rFonts w:ascii="Times New Roman" w:eastAsia="Times New Roman" w:hAnsi="Times New Roman" w:cs="Times New Roman"/>
          <w:sz w:val="24"/>
          <w:szCs w:val="24"/>
          <w:lang w:eastAsia="ru-RU"/>
        </w:rPr>
      </w:pPr>
    </w:p>
    <w:p w:rsidR="00487ECD" w:rsidRPr="00487ECD" w:rsidRDefault="00487ECD" w:rsidP="00AC5457">
      <w:pPr>
        <w:spacing w:after="0" w:line="240" w:lineRule="auto"/>
        <w:jc w:val="right"/>
        <w:rPr>
          <w:rFonts w:ascii="Times New Roman" w:eastAsia="Times New Roman" w:hAnsi="Times New Roman" w:cs="Times New Roman"/>
          <w:sz w:val="24"/>
          <w:szCs w:val="24"/>
          <w:lang w:eastAsia="ru-RU"/>
        </w:rPr>
      </w:pPr>
    </w:p>
    <w:p w:rsidR="00487ECD" w:rsidRPr="00487ECD" w:rsidRDefault="00487ECD" w:rsidP="00487ECD">
      <w:pPr>
        <w:spacing w:after="0" w:line="240" w:lineRule="auto"/>
        <w:rPr>
          <w:rFonts w:ascii="Times New Roman" w:eastAsia="Times New Roman" w:hAnsi="Times New Roman" w:cs="Times New Roman"/>
          <w:sz w:val="24"/>
          <w:szCs w:val="24"/>
          <w:lang w:eastAsia="ru-RU"/>
        </w:rPr>
      </w:pPr>
    </w:p>
    <w:p w:rsidR="00487ECD" w:rsidRPr="00487ECD" w:rsidRDefault="00487ECD" w:rsidP="00AC5457">
      <w:pPr>
        <w:spacing w:after="0" w:line="240" w:lineRule="auto"/>
        <w:jc w:val="right"/>
        <w:rPr>
          <w:rFonts w:ascii="Times New Roman" w:eastAsia="Times New Roman" w:hAnsi="Times New Roman" w:cs="Times New Roman"/>
          <w:sz w:val="24"/>
          <w:szCs w:val="24"/>
          <w:lang w:eastAsia="ru-RU"/>
        </w:rPr>
      </w:pPr>
    </w:p>
    <w:p w:rsidR="00487ECD" w:rsidRPr="00487ECD" w:rsidRDefault="00487ECD" w:rsidP="00487ECD">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u w:val="single"/>
          <w:lang w:eastAsia="ru-RU"/>
        </w:rPr>
        <w:lastRenderedPageBreak/>
        <w:t>ПРИЛОЖЕНИЕ 1</w:t>
      </w: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xml:space="preserve">УРОК </w:t>
      </w:r>
      <w:r w:rsidR="00487ECD" w:rsidRPr="00487ECD">
        <w:rPr>
          <w:rFonts w:ascii="Times New Roman" w:eastAsia="Times New Roman" w:hAnsi="Times New Roman" w:cs="Times New Roman"/>
          <w:sz w:val="24"/>
          <w:szCs w:val="24"/>
          <w:lang w:eastAsia="ru-RU"/>
        </w:rPr>
        <w:t>по обществознанию</w:t>
      </w:r>
      <w:r w:rsidRPr="00487ECD">
        <w:rPr>
          <w:rFonts w:ascii="Times New Roman" w:eastAsia="Times New Roman" w:hAnsi="Times New Roman" w:cs="Times New Roman"/>
          <w:sz w:val="24"/>
          <w:szCs w:val="24"/>
          <w:lang w:eastAsia="ru-RU"/>
        </w:rPr>
        <w:t xml:space="preserve"> </w:t>
      </w: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Тема урока</w:t>
      </w:r>
    </w:p>
    <w:p w:rsidR="00AC5457" w:rsidRPr="00487ECD" w:rsidRDefault="00AC5457" w:rsidP="00AC5457">
      <w:pPr>
        <w:spacing w:after="0" w:line="240" w:lineRule="auto"/>
        <w:jc w:val="center"/>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«Что такое гражданское право»</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Цели урока</w:t>
      </w:r>
      <w:r w:rsidRPr="00487ECD">
        <w:rPr>
          <w:rFonts w:ascii="Times New Roman" w:eastAsia="Times New Roman" w:hAnsi="Times New Roman" w:cs="Times New Roman"/>
          <w:sz w:val="24"/>
          <w:szCs w:val="24"/>
          <w:lang w:eastAsia="ru-RU"/>
        </w:rPr>
        <w:t>: способствовать формированию представления о специфике гражданского права его направленности на создание условий для повышения гражданами своего благосостояния; содействовать осознанию учащимися ценности изучаемой темы; создать содержательные и интеллектуальные условия для развития у школьников умений анализировать познавательный объект (текст, определение понятия).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Тип урока</w:t>
      </w:r>
      <w:r w:rsidRPr="00487ECD">
        <w:rPr>
          <w:rFonts w:ascii="Times New Roman" w:eastAsia="Times New Roman" w:hAnsi="Times New Roman" w:cs="Times New Roman"/>
          <w:sz w:val="24"/>
          <w:szCs w:val="24"/>
          <w:lang w:eastAsia="ru-RU"/>
        </w:rPr>
        <w:t> – комбинированный урок.</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Использованные технологии</w:t>
      </w:r>
      <w:r w:rsidRPr="00487ECD">
        <w:rPr>
          <w:rFonts w:ascii="Times New Roman" w:eastAsia="Times New Roman" w:hAnsi="Times New Roman" w:cs="Times New Roman"/>
          <w:sz w:val="24"/>
          <w:szCs w:val="24"/>
          <w:lang w:eastAsia="ru-RU"/>
        </w:rPr>
        <w:t>:</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 технология проверки знаний и умений учащихся с помощью контрольно-измерительных материалов.</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sz w:val="24"/>
          <w:szCs w:val="24"/>
          <w:lang w:eastAsia="ru-RU"/>
        </w:rPr>
        <w:t>Оформление кабинета</w:t>
      </w:r>
      <w:r w:rsidRPr="00487ECD">
        <w:rPr>
          <w:rFonts w:ascii="Times New Roman" w:eastAsia="Times New Roman" w:hAnsi="Times New Roman" w:cs="Times New Roman"/>
          <w:sz w:val="24"/>
          <w:szCs w:val="24"/>
          <w:lang w:eastAsia="ru-RU"/>
        </w:rPr>
        <w:t>: по мере изучения отраслей права учащиеся оформляют газеты, которые размещены в кабинете.</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ОРГАНИЗАЦИОННЫЙ ЭТАП – приветствие учащихся, создание благоприятной учебной атмосферы.</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ЭТАП ПРОВЕРКИ ДОМАШНЕГО ЗАДАНИЯ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numPr>
          <w:ilvl w:val="0"/>
          <w:numId w:val="6"/>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sz w:val="24"/>
          <w:szCs w:val="24"/>
          <w:lang w:eastAsia="ru-RU"/>
        </w:rPr>
        <w:t>Тестирование (два варианта) – 7-10 минут.</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u w:val="single"/>
          <w:lang w:eastAsia="ru-RU"/>
        </w:rPr>
        <w:t>ВАРИАНТ № 1</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1.Закончить фразу:</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 xml:space="preserve">«Каждый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w:t>
      </w:r>
      <w:proofErr w:type="gramStart"/>
      <w:r w:rsidRPr="00487ECD">
        <w:rPr>
          <w:rFonts w:ascii="Times New Roman" w:eastAsia="Times New Roman" w:hAnsi="Times New Roman" w:cs="Times New Roman"/>
          <w:i/>
          <w:iCs/>
          <w:sz w:val="24"/>
          <w:szCs w:val="24"/>
          <w:lang w:eastAsia="ru-RU"/>
        </w:rPr>
        <w:t>от</w:t>
      </w:r>
      <w:proofErr w:type="gramEnd"/>
      <w:r w:rsidRPr="00487ECD">
        <w:rPr>
          <w:rFonts w:ascii="Times New Roman" w:eastAsia="Times New Roman" w:hAnsi="Times New Roman" w:cs="Times New Roman"/>
          <w:i/>
          <w:iCs/>
          <w:sz w:val="24"/>
          <w:szCs w:val="24"/>
          <w:lang w:eastAsia="ru-RU"/>
        </w:rPr>
        <w:t>………………»</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2.Увольнение работника по инициативе работодателя возможно:</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1) из-за беременности работницы</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2) ликвидации предприятия</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3) из-за отказа выполнять сверхурочные работы</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3.Ставка 1 разряда ЕТС составляет 300 условных единиц.</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Каков размер ставки 14 разряда ЕТС, если коэффициент 14 разряда составляет 3,5:</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1) 1500 2) 1000 3) 1050</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4. Ольге, Ларисе, Игорю и Петру по 25 лет. Ольга – домохозяйка; Игорь – студент академии. Лариса, активно искавшая работу в прошлом году, отчаялась ее найти и прекратила поиски, хотя по-прежнему хочет работать. Петр не работает и состоит на учете в службе занятости. Кто из четверых согласно закону является безработным?</w:t>
      </w:r>
    </w:p>
    <w:p w:rsidR="00AC5457" w:rsidRPr="00487ECD" w:rsidRDefault="00AC5457" w:rsidP="00AC5457">
      <w:pPr>
        <w:numPr>
          <w:ilvl w:val="0"/>
          <w:numId w:val="7"/>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все четверо</w:t>
      </w:r>
    </w:p>
    <w:p w:rsidR="00AC5457" w:rsidRPr="00487ECD" w:rsidRDefault="00AC5457" w:rsidP="00AC5457">
      <w:pPr>
        <w:numPr>
          <w:ilvl w:val="0"/>
          <w:numId w:val="7"/>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Лариса и Петр</w:t>
      </w:r>
    </w:p>
    <w:p w:rsidR="00AC5457" w:rsidRPr="00487ECD" w:rsidRDefault="00AC5457" w:rsidP="00AC5457">
      <w:pPr>
        <w:numPr>
          <w:ilvl w:val="0"/>
          <w:numId w:val="7"/>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только Петр</w:t>
      </w:r>
    </w:p>
    <w:p w:rsidR="00AC5457" w:rsidRPr="00487ECD" w:rsidRDefault="00AC5457" w:rsidP="00AC5457">
      <w:pPr>
        <w:numPr>
          <w:ilvl w:val="0"/>
          <w:numId w:val="7"/>
        </w:numPr>
        <w:spacing w:after="0" w:line="240" w:lineRule="auto"/>
        <w:ind w:left="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только Лариса</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lastRenderedPageBreak/>
        <w:t>5.Заполнить схему:</w:t>
      </w:r>
    </w:p>
    <w:p w:rsidR="00AC5457" w:rsidRPr="00487ECD" w:rsidRDefault="00AC5457" w:rsidP="00AC5457">
      <w:pPr>
        <w:spacing w:after="0" w:line="240" w:lineRule="auto"/>
        <w:rPr>
          <w:rFonts w:ascii="Times New Roman" w:eastAsia="Times New Roman" w:hAnsi="Times New Roman" w:cs="Times New Roman"/>
          <w:sz w:val="24"/>
          <w:szCs w:val="24"/>
          <w:lang w:eastAsia="ru-RU"/>
        </w:rPr>
      </w:pP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Пропущено ……………………………..</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u w:val="single"/>
          <w:lang w:eastAsia="ru-RU"/>
        </w:rPr>
        <w:t>ВАРИАНТ № 2</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1.Закончить фразу:</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 xml:space="preserve">«Признается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w:t>
      </w:r>
      <w:proofErr w:type="gramStart"/>
      <w:r w:rsidRPr="00487ECD">
        <w:rPr>
          <w:rFonts w:ascii="Times New Roman" w:eastAsia="Times New Roman" w:hAnsi="Times New Roman" w:cs="Times New Roman"/>
          <w:i/>
          <w:iCs/>
          <w:sz w:val="24"/>
          <w:szCs w:val="24"/>
          <w:lang w:eastAsia="ru-RU"/>
        </w:rPr>
        <w:t>на</w:t>
      </w:r>
      <w:proofErr w:type="gramEnd"/>
      <w:r w:rsidRPr="00487ECD">
        <w:rPr>
          <w:rFonts w:ascii="Times New Roman" w:eastAsia="Times New Roman" w:hAnsi="Times New Roman" w:cs="Times New Roman"/>
          <w:i/>
          <w:iCs/>
          <w:sz w:val="24"/>
          <w:szCs w:val="24"/>
          <w:lang w:eastAsia="ru-RU"/>
        </w:rPr>
        <w:t xml:space="preserve"> ………………»</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2. Увольнение работника по инициативе работодателя возможно:</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1) из-за религиозной принадлежности</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2) из-за отдаленного места жительства</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3) из-за профессионального несоответствия работника</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3.Ставка 1 разряда ЕТС составляет 400 условных единиц.</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Каков размер ставки 10 разряда ЕТС, если коэффициент 10 разряда составляет 2,5:</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1) 1500 2) 1000 3) 1050</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4.В семье Ивановых 4 человека: отец – пенсионер, мать – домохозяйка, дочь – студентка университета, сын - не работает и состоит на учете в службе занятости. Кто из четверых согласно закону является безработным?</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1) все четверо</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2) только сын</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3) только дочь</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4) мать и отец</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sz w:val="24"/>
          <w:szCs w:val="24"/>
          <w:lang w:eastAsia="ru-RU"/>
        </w:rPr>
        <w:t>5.Заполнить схему:</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Пропущено ……………………………..</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Комментированная проверка выполненной работы: выявление ошибок и коррекция знаний.</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.ЭТАП АКТУАЛИЗАЦИИ СУБЪЕКТНОГО ОПЫТА УЧАЩИХСЯ и ПЕРЕХОД К ИЗУЧЕНИЮ НОВОГО МАТЕРИАЛА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roofErr w:type="gramStart"/>
      <w:r w:rsidRPr="00487ECD">
        <w:rPr>
          <w:rFonts w:ascii="Times New Roman" w:eastAsia="Times New Roman" w:hAnsi="Times New Roman" w:cs="Times New Roman"/>
          <w:color w:val="000000"/>
          <w:sz w:val="24"/>
          <w:szCs w:val="24"/>
          <w:lang w:eastAsia="ru-RU"/>
        </w:rPr>
        <w:t>Куда бы мы не пошли</w:t>
      </w:r>
      <w:proofErr w:type="gramEnd"/>
      <w:r w:rsidRPr="00487ECD">
        <w:rPr>
          <w:rFonts w:ascii="Times New Roman" w:eastAsia="Times New Roman" w:hAnsi="Times New Roman" w:cs="Times New Roman"/>
          <w:color w:val="000000"/>
          <w:sz w:val="24"/>
          <w:szCs w:val="24"/>
          <w:lang w:eastAsia="ru-RU"/>
        </w:rPr>
        <w:t>, что бы ни делали, практически всюду мы вступаем в отношения, связанные с приобретением чего-нибудь, сбытом, оплатой за услуги и т.п.</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u w:val="single"/>
          <w:lang w:eastAsia="ru-RU"/>
        </w:rPr>
        <w:t>Работа со схемой</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Цель: выяснить, какую сферу общественных отношений регулирует гражданское право</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noProof/>
          <w:color w:val="000000"/>
          <w:sz w:val="24"/>
          <w:szCs w:val="24"/>
          <w:lang w:eastAsia="ru-RU"/>
        </w:rPr>
        <w:drawing>
          <wp:inline distT="0" distB="0" distL="0" distR="0" wp14:anchorId="31D34B6C" wp14:editId="12014BF9">
            <wp:extent cx="819150" cy="1085850"/>
            <wp:effectExtent l="0" t="0" r="0" b="0"/>
            <wp:docPr id="3" name="Рисунок 3" descr="hello_html_60b290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0b290b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85850"/>
                    </a:xfrm>
                    <a:prstGeom prst="rect">
                      <a:avLst/>
                    </a:prstGeom>
                    <a:noFill/>
                    <a:ln>
                      <a:noFill/>
                    </a:ln>
                  </pic:spPr>
                </pic:pic>
              </a:graphicData>
            </a:graphic>
          </wp:inline>
        </w:drawing>
      </w:r>
    </w:p>
    <w:p w:rsidR="00AC5457" w:rsidRPr="00487ECD" w:rsidRDefault="00AC5457"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i/>
          <w:iCs/>
          <w:color w:val="000000"/>
          <w:sz w:val="24"/>
          <w:szCs w:val="24"/>
          <w:lang w:eastAsia="ru-RU"/>
        </w:rPr>
        <w:lastRenderedPageBreak/>
        <w:t>Гражданское право</w:t>
      </w:r>
      <w:r w:rsidRPr="00487ECD">
        <w:rPr>
          <w:rFonts w:ascii="Times New Roman" w:eastAsia="Times New Roman" w:hAnsi="Times New Roman" w:cs="Times New Roman"/>
          <w:i/>
          <w:iCs/>
          <w:color w:val="000000"/>
          <w:sz w:val="24"/>
          <w:szCs w:val="24"/>
          <w:lang w:eastAsia="ru-RU"/>
        </w:rPr>
        <w:t> – это отрасль права, нормы которой регулируют </w:t>
      </w:r>
      <w:r w:rsidRPr="00487ECD">
        <w:rPr>
          <w:rFonts w:ascii="Times New Roman" w:eastAsia="Times New Roman" w:hAnsi="Times New Roman" w:cs="Times New Roman"/>
          <w:i/>
          <w:iCs/>
          <w:color w:val="000000"/>
          <w:sz w:val="24"/>
          <w:szCs w:val="24"/>
          <w:u w:val="single"/>
          <w:lang w:eastAsia="ru-RU"/>
        </w:rPr>
        <w:t>имущественные </w:t>
      </w:r>
      <w:r w:rsidRPr="00487ECD">
        <w:rPr>
          <w:rFonts w:ascii="Times New Roman" w:eastAsia="Times New Roman" w:hAnsi="Times New Roman" w:cs="Times New Roman"/>
          <w:i/>
          <w:iCs/>
          <w:color w:val="000000"/>
          <w:sz w:val="24"/>
          <w:szCs w:val="24"/>
          <w:lang w:eastAsia="ru-RU"/>
        </w:rPr>
        <w:t>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roofErr w:type="gramStart"/>
      <w:r w:rsidRPr="00487ECD">
        <w:rPr>
          <w:rFonts w:ascii="Times New Roman" w:eastAsia="Times New Roman" w:hAnsi="Times New Roman" w:cs="Times New Roman"/>
          <w:i/>
          <w:iCs/>
          <w:color w:val="000000"/>
          <w:sz w:val="24"/>
          <w:szCs w:val="24"/>
          <w:u w:val="single"/>
          <w:lang w:eastAsia="ru-RU"/>
        </w:rPr>
        <w:t>л</w:t>
      </w:r>
      <w:r w:rsidRPr="00487ECD">
        <w:rPr>
          <w:rFonts w:ascii="Times New Roman" w:eastAsia="Times New Roman" w:hAnsi="Times New Roman" w:cs="Times New Roman"/>
          <w:noProof/>
          <w:color w:val="000000"/>
          <w:sz w:val="24"/>
          <w:szCs w:val="24"/>
          <w:lang w:eastAsia="ru-RU"/>
        </w:rPr>
        <w:drawing>
          <wp:anchor distT="0" distB="0" distL="114300" distR="114300" simplePos="0" relativeHeight="251661312" behindDoc="0" locked="0" layoutInCell="1" allowOverlap="0" wp14:anchorId="56CC4BD9" wp14:editId="7686AD1A">
            <wp:simplePos x="0" y="0"/>
            <wp:positionH relativeFrom="column">
              <wp:align>left</wp:align>
            </wp:positionH>
            <wp:positionV relativeFrom="line">
              <wp:posOffset>0</wp:posOffset>
            </wp:positionV>
            <wp:extent cx="304800" cy="304800"/>
            <wp:effectExtent l="0" t="0" r="0" b="0"/>
            <wp:wrapSquare wrapText="bothSides"/>
            <wp:docPr id="4" name="Рисунок 4" descr="hello_html_1b12c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b12c09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ECD">
        <w:rPr>
          <w:rFonts w:ascii="Times New Roman" w:eastAsia="Times New Roman" w:hAnsi="Times New Roman" w:cs="Times New Roman"/>
          <w:i/>
          <w:iCs/>
          <w:color w:val="000000"/>
          <w:sz w:val="24"/>
          <w:szCs w:val="24"/>
          <w:u w:val="single"/>
          <w:lang w:eastAsia="ru-RU"/>
        </w:rPr>
        <w:t>ичные</w:t>
      </w:r>
      <w:proofErr w:type="gramEnd"/>
      <w:r w:rsidRPr="00487ECD">
        <w:rPr>
          <w:rFonts w:ascii="Times New Roman" w:eastAsia="Times New Roman" w:hAnsi="Times New Roman" w:cs="Times New Roman"/>
          <w:i/>
          <w:iCs/>
          <w:color w:val="000000"/>
          <w:sz w:val="24"/>
          <w:szCs w:val="24"/>
          <w:u w:val="single"/>
          <w:lang w:eastAsia="ru-RU"/>
        </w:rPr>
        <w:t xml:space="preserve"> неимущественные отношения.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noProof/>
          <w:color w:val="000000"/>
          <w:sz w:val="24"/>
          <w:szCs w:val="24"/>
          <w:lang w:eastAsia="ru-RU"/>
        </w:rPr>
        <w:drawing>
          <wp:anchor distT="0" distB="0" distL="114300" distR="114300" simplePos="0" relativeHeight="251662336" behindDoc="0" locked="0" layoutInCell="1" allowOverlap="0" wp14:anchorId="27ABC684" wp14:editId="03EB8A67">
            <wp:simplePos x="0" y="0"/>
            <wp:positionH relativeFrom="column">
              <wp:align>left</wp:align>
            </wp:positionH>
            <wp:positionV relativeFrom="line">
              <wp:posOffset>0</wp:posOffset>
            </wp:positionV>
            <wp:extent cx="304800" cy="304800"/>
            <wp:effectExtent l="0" t="0" r="0" b="0"/>
            <wp:wrapSquare wrapText="bothSides"/>
            <wp:docPr id="5" name="Рисунок 5" descr="hello_html_4f957c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4f957c4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color w:val="000000"/>
          <w:sz w:val="24"/>
          <w:szCs w:val="24"/>
          <w:shd w:val="clear" w:color="auto" w:fill="FFFFFF"/>
          <w:lang w:eastAsia="ru-RU"/>
        </w:rPr>
        <w:t>отношения складываются по поводу материальных благ и ценностей между субъектами гражданского права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outlineLvl w:val="1"/>
        <w:rPr>
          <w:rFonts w:ascii="Times New Roman" w:eastAsia="Times New Roman" w:hAnsi="Times New Roman" w:cs="Times New Roman"/>
          <w:b/>
          <w:bCs/>
          <w:color w:val="000000"/>
          <w:sz w:val="24"/>
          <w:szCs w:val="24"/>
          <w:lang w:eastAsia="ru-RU"/>
        </w:rPr>
      </w:pPr>
      <w:r w:rsidRPr="00487ECD">
        <w:rPr>
          <w:rFonts w:ascii="Times New Roman" w:eastAsia="Times New Roman" w:hAnsi="Times New Roman" w:cs="Times New Roman"/>
          <w:b/>
          <w:bCs/>
          <w:color w:val="000000"/>
          <w:sz w:val="24"/>
          <w:szCs w:val="24"/>
          <w:lang w:eastAsia="ru-RU"/>
        </w:rPr>
        <w:t>ИСТОЧНИКИ ГРАЖДАНСКОГО ПРАВА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-Конституция РФ</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-Гражданский Кодекс РФ</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-другие законы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u w:val="single"/>
          <w:lang w:eastAsia="ru-RU"/>
        </w:rPr>
        <w:t>Субъекты гражданского права: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-государство</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-юридические лица (предприятия, организации)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-физические лица (граждане)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Учащиеся записывают тему и цель урока.</w:t>
      </w:r>
    </w:p>
    <w:p w:rsidR="00AC5457" w:rsidRPr="00487ECD" w:rsidRDefault="00AC5457" w:rsidP="00AC5457">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Источники гражданского права.</w:t>
      </w:r>
    </w:p>
    <w:p w:rsidR="00AC5457" w:rsidRPr="00487ECD" w:rsidRDefault="00AC5457" w:rsidP="00AC5457">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Понятие «гражданское право».</w:t>
      </w:r>
    </w:p>
    <w:p w:rsidR="00AC5457" w:rsidRPr="00487ECD" w:rsidRDefault="00AC5457" w:rsidP="00AC5457">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Понятие «личные неимущественные отношения» - фронтальная беседа (учащиеся приводят примеры)</w:t>
      </w:r>
    </w:p>
    <w:p w:rsidR="00AC5457" w:rsidRPr="00487ECD" w:rsidRDefault="00AC5457" w:rsidP="00AC5457">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Понятие «имущественные отношения» и «субъекты гражданского права» - что такое материальные блага?</w:t>
      </w:r>
    </w:p>
    <w:p w:rsidR="00AC5457" w:rsidRPr="00487ECD" w:rsidRDefault="00AC5457" w:rsidP="00AC5457">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Могут ли быть связаны личные неимущественные и имущественные отношения?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ЭТАП ПРИМЕНЕНИЯ ИЗУЧЕННОГО</w:t>
      </w:r>
    </w:p>
    <w:p w:rsidR="00AC5457" w:rsidRPr="00487ECD" w:rsidRDefault="00AC5457" w:rsidP="00AC5457">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Тест для самопроверки № 1</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Какие из перечисленных ситуаций регулируются гражданским правом:</w:t>
      </w:r>
    </w:p>
    <w:p w:rsidR="00AC5457" w:rsidRPr="00487ECD" w:rsidRDefault="00AC5457" w:rsidP="00AC5457">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переход улицы в неположенном месте</w:t>
      </w:r>
    </w:p>
    <w:p w:rsidR="00AC5457" w:rsidRPr="00487ECD" w:rsidRDefault="00AC5457" w:rsidP="00AC5457">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возврат в магазин купленной некачественной вещи</w:t>
      </w:r>
    </w:p>
    <w:p w:rsidR="00AC5457" w:rsidRPr="00487ECD" w:rsidRDefault="00AC5457" w:rsidP="00AC5457">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жалоба в суд на автора статьи, в которой задеты честь и достоинство человека</w:t>
      </w:r>
    </w:p>
    <w:p w:rsidR="00AC5457" w:rsidRPr="00487ECD" w:rsidRDefault="00AC5457" w:rsidP="00AC5457">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увольнение с работы</w:t>
      </w:r>
    </w:p>
    <w:p w:rsidR="00AC5457" w:rsidRPr="00487ECD" w:rsidRDefault="00AC5457" w:rsidP="00AC5457">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раздел имущества</w:t>
      </w:r>
    </w:p>
    <w:p w:rsidR="00AC5457" w:rsidRPr="00487ECD" w:rsidRDefault="00AC5457" w:rsidP="00AC5457">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подписка на собрание сочинений</w:t>
      </w:r>
    </w:p>
    <w:p w:rsidR="00AC5457" w:rsidRPr="00487ECD" w:rsidRDefault="00AC5457" w:rsidP="00AC5457">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поездка в такси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ЭТАП ПОДВЕДЕНИЯ ИТОГОВ УЧЕБНОГО ЗАНЯТИЯ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Обсуждение поставленной цели.</w:t>
      </w:r>
    </w:p>
    <w:p w:rsidR="00AC5457" w:rsidRPr="00487ECD" w:rsidRDefault="00AC5457" w:rsidP="00AC5457">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При необходимости – выставление оценок за работу на уроке.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ЭТАП РЕФЛЕКСИИ – схема на доске: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Закончить предложение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самое сложное на уроке было ….</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самое легкое на уроке было …</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самое важное на уроке было …</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u w:val="single"/>
          <w:lang w:eastAsia="ru-RU"/>
        </w:rPr>
        <w:lastRenderedPageBreak/>
        <w:t>Литература</w:t>
      </w:r>
    </w:p>
    <w:p w:rsidR="00AC5457" w:rsidRPr="00487ECD" w:rsidRDefault="00AC5457" w:rsidP="00AC5457">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p>
    <w:p w:rsidR="00AC5457" w:rsidRPr="00487ECD" w:rsidRDefault="00AC5457" w:rsidP="00AC5457">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p>
    <w:p w:rsidR="00AC5457" w:rsidRPr="00487ECD" w:rsidRDefault="00AC5457" w:rsidP="00AC5457">
      <w:pPr>
        <w:numPr>
          <w:ilvl w:val="1"/>
          <w:numId w:val="13"/>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Конституция РФ</w:t>
      </w:r>
    </w:p>
    <w:p w:rsidR="00AC5457" w:rsidRPr="00487ECD" w:rsidRDefault="00AC5457" w:rsidP="00AC5457">
      <w:pPr>
        <w:numPr>
          <w:ilvl w:val="1"/>
          <w:numId w:val="13"/>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xml:space="preserve">Соколов Я.В., </w:t>
      </w:r>
      <w:proofErr w:type="spellStart"/>
      <w:r w:rsidRPr="00487ECD">
        <w:rPr>
          <w:rFonts w:ascii="Times New Roman" w:eastAsia="Times New Roman" w:hAnsi="Times New Roman" w:cs="Times New Roman"/>
          <w:i/>
          <w:iCs/>
          <w:color w:val="000000"/>
          <w:sz w:val="24"/>
          <w:szCs w:val="24"/>
          <w:lang w:eastAsia="ru-RU"/>
        </w:rPr>
        <w:t>Прутченков</w:t>
      </w:r>
      <w:proofErr w:type="spellEnd"/>
      <w:r w:rsidRPr="00487ECD">
        <w:rPr>
          <w:rFonts w:ascii="Times New Roman" w:eastAsia="Times New Roman" w:hAnsi="Times New Roman" w:cs="Times New Roman"/>
          <w:i/>
          <w:iCs/>
          <w:color w:val="000000"/>
          <w:sz w:val="24"/>
          <w:szCs w:val="24"/>
          <w:lang w:eastAsia="ru-RU"/>
        </w:rPr>
        <w:t xml:space="preserve"> А.С. </w:t>
      </w:r>
      <w:proofErr w:type="spellStart"/>
      <w:r w:rsidRPr="00487ECD">
        <w:rPr>
          <w:rFonts w:ascii="Times New Roman" w:eastAsia="Times New Roman" w:hAnsi="Times New Roman" w:cs="Times New Roman"/>
          <w:i/>
          <w:iCs/>
          <w:color w:val="000000"/>
          <w:sz w:val="24"/>
          <w:szCs w:val="24"/>
          <w:lang w:eastAsia="ru-RU"/>
        </w:rPr>
        <w:t>Граждановедение</w:t>
      </w:r>
      <w:proofErr w:type="spellEnd"/>
      <w:r w:rsidRPr="00487ECD">
        <w:rPr>
          <w:rFonts w:ascii="Times New Roman" w:eastAsia="Times New Roman" w:hAnsi="Times New Roman" w:cs="Times New Roman"/>
          <w:i/>
          <w:iCs/>
          <w:color w:val="000000"/>
          <w:sz w:val="24"/>
          <w:szCs w:val="24"/>
          <w:lang w:eastAsia="ru-RU"/>
        </w:rPr>
        <w:t>: Учебное пособие для учащихся 9 классов, их родителей и учителей. – 7-е изд. – М.: Научно-внедренческий Центр «Гражданин», 2002. – 384 с.</w:t>
      </w:r>
    </w:p>
    <w:p w:rsidR="00AC5457" w:rsidRPr="00487ECD" w:rsidRDefault="00AC5457" w:rsidP="00AC5457">
      <w:pPr>
        <w:numPr>
          <w:ilvl w:val="1"/>
          <w:numId w:val="13"/>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xml:space="preserve">Даминова П.С. </w:t>
      </w:r>
      <w:proofErr w:type="spellStart"/>
      <w:r w:rsidRPr="00487ECD">
        <w:rPr>
          <w:rFonts w:ascii="Times New Roman" w:eastAsia="Times New Roman" w:hAnsi="Times New Roman" w:cs="Times New Roman"/>
          <w:i/>
          <w:iCs/>
          <w:color w:val="000000"/>
          <w:sz w:val="24"/>
          <w:szCs w:val="24"/>
          <w:lang w:eastAsia="ru-RU"/>
        </w:rPr>
        <w:t>Граждановедение</w:t>
      </w:r>
      <w:proofErr w:type="spellEnd"/>
      <w:r w:rsidRPr="00487ECD">
        <w:rPr>
          <w:rFonts w:ascii="Times New Roman" w:eastAsia="Times New Roman" w:hAnsi="Times New Roman" w:cs="Times New Roman"/>
          <w:i/>
          <w:iCs/>
          <w:color w:val="000000"/>
          <w:sz w:val="24"/>
          <w:szCs w:val="24"/>
          <w:lang w:eastAsia="ru-RU"/>
        </w:rPr>
        <w:t xml:space="preserve">. 9 класс: Методическое пособие к учебнику </w:t>
      </w:r>
      <w:proofErr w:type="spellStart"/>
      <w:r w:rsidRPr="00487ECD">
        <w:rPr>
          <w:rFonts w:ascii="Times New Roman" w:eastAsia="Times New Roman" w:hAnsi="Times New Roman" w:cs="Times New Roman"/>
          <w:i/>
          <w:iCs/>
          <w:color w:val="000000"/>
          <w:sz w:val="24"/>
          <w:szCs w:val="24"/>
          <w:lang w:eastAsia="ru-RU"/>
        </w:rPr>
        <w:t>Я.В.Соколова</w:t>
      </w:r>
      <w:proofErr w:type="spellEnd"/>
      <w:r w:rsidRPr="00487ECD">
        <w:rPr>
          <w:rFonts w:ascii="Times New Roman" w:eastAsia="Times New Roman" w:hAnsi="Times New Roman" w:cs="Times New Roman"/>
          <w:i/>
          <w:iCs/>
          <w:color w:val="000000"/>
          <w:sz w:val="24"/>
          <w:szCs w:val="24"/>
          <w:lang w:eastAsia="ru-RU"/>
        </w:rPr>
        <w:t xml:space="preserve">, </w:t>
      </w:r>
      <w:proofErr w:type="spellStart"/>
      <w:r w:rsidRPr="00487ECD">
        <w:rPr>
          <w:rFonts w:ascii="Times New Roman" w:eastAsia="Times New Roman" w:hAnsi="Times New Roman" w:cs="Times New Roman"/>
          <w:i/>
          <w:iCs/>
          <w:color w:val="000000"/>
          <w:sz w:val="24"/>
          <w:szCs w:val="24"/>
          <w:lang w:eastAsia="ru-RU"/>
        </w:rPr>
        <w:t>А.С.Прутченкова</w:t>
      </w:r>
      <w:proofErr w:type="spellEnd"/>
      <w:r w:rsidRPr="00487ECD">
        <w:rPr>
          <w:rFonts w:ascii="Times New Roman" w:eastAsia="Times New Roman" w:hAnsi="Times New Roman" w:cs="Times New Roman"/>
          <w:i/>
          <w:iCs/>
          <w:color w:val="000000"/>
          <w:sz w:val="24"/>
          <w:szCs w:val="24"/>
          <w:lang w:eastAsia="ru-RU"/>
        </w:rPr>
        <w:t xml:space="preserve"> «</w:t>
      </w:r>
      <w:proofErr w:type="spellStart"/>
      <w:r w:rsidRPr="00487ECD">
        <w:rPr>
          <w:rFonts w:ascii="Times New Roman" w:eastAsia="Times New Roman" w:hAnsi="Times New Roman" w:cs="Times New Roman"/>
          <w:i/>
          <w:iCs/>
          <w:color w:val="000000"/>
          <w:sz w:val="24"/>
          <w:szCs w:val="24"/>
          <w:lang w:eastAsia="ru-RU"/>
        </w:rPr>
        <w:t>Граждановедение</w:t>
      </w:r>
      <w:proofErr w:type="spellEnd"/>
      <w:r w:rsidRPr="00487ECD">
        <w:rPr>
          <w:rFonts w:ascii="Times New Roman" w:eastAsia="Times New Roman" w:hAnsi="Times New Roman" w:cs="Times New Roman"/>
          <w:i/>
          <w:iCs/>
          <w:color w:val="000000"/>
          <w:sz w:val="24"/>
          <w:szCs w:val="24"/>
          <w:lang w:eastAsia="ru-RU"/>
        </w:rPr>
        <w:t>». – М.: Дрофа, 1999. – 192 с.</w:t>
      </w:r>
    </w:p>
    <w:p w:rsidR="00AC5457" w:rsidRPr="00487ECD" w:rsidRDefault="00AC5457" w:rsidP="00AC5457">
      <w:pPr>
        <w:numPr>
          <w:ilvl w:val="1"/>
          <w:numId w:val="13"/>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Обществознание 8-9 классы. Тематический контроль/</w:t>
      </w:r>
      <w:proofErr w:type="spellStart"/>
      <w:r w:rsidRPr="00487ECD">
        <w:rPr>
          <w:rFonts w:ascii="Times New Roman" w:eastAsia="Times New Roman" w:hAnsi="Times New Roman" w:cs="Times New Roman"/>
          <w:i/>
          <w:iCs/>
          <w:color w:val="000000"/>
          <w:sz w:val="24"/>
          <w:szCs w:val="24"/>
          <w:lang w:eastAsia="ru-RU"/>
        </w:rPr>
        <w:t>Е.Л.Рутковская</w:t>
      </w:r>
      <w:proofErr w:type="spellEnd"/>
      <w:r w:rsidRPr="00487ECD">
        <w:rPr>
          <w:rFonts w:ascii="Times New Roman" w:eastAsia="Times New Roman" w:hAnsi="Times New Roman" w:cs="Times New Roman"/>
          <w:i/>
          <w:iCs/>
          <w:color w:val="000000"/>
          <w:sz w:val="24"/>
          <w:szCs w:val="24"/>
          <w:lang w:eastAsia="ru-RU"/>
        </w:rPr>
        <w:t xml:space="preserve">, </w:t>
      </w:r>
      <w:proofErr w:type="spellStart"/>
      <w:r w:rsidRPr="00487ECD">
        <w:rPr>
          <w:rFonts w:ascii="Times New Roman" w:eastAsia="Times New Roman" w:hAnsi="Times New Roman" w:cs="Times New Roman"/>
          <w:i/>
          <w:iCs/>
          <w:color w:val="000000"/>
          <w:sz w:val="24"/>
          <w:szCs w:val="24"/>
          <w:lang w:eastAsia="ru-RU"/>
        </w:rPr>
        <w:t>Л.Н.Боголюбов</w:t>
      </w:r>
      <w:proofErr w:type="spellEnd"/>
      <w:r w:rsidRPr="00487ECD">
        <w:rPr>
          <w:rFonts w:ascii="Times New Roman" w:eastAsia="Times New Roman" w:hAnsi="Times New Roman" w:cs="Times New Roman"/>
          <w:i/>
          <w:iCs/>
          <w:color w:val="000000"/>
          <w:sz w:val="24"/>
          <w:szCs w:val="24"/>
          <w:lang w:eastAsia="ru-RU"/>
        </w:rPr>
        <w:t xml:space="preserve">, </w:t>
      </w:r>
      <w:proofErr w:type="spellStart"/>
      <w:r w:rsidRPr="00487ECD">
        <w:rPr>
          <w:rFonts w:ascii="Times New Roman" w:eastAsia="Times New Roman" w:hAnsi="Times New Roman" w:cs="Times New Roman"/>
          <w:i/>
          <w:iCs/>
          <w:color w:val="000000"/>
          <w:sz w:val="24"/>
          <w:szCs w:val="24"/>
          <w:lang w:eastAsia="ru-RU"/>
        </w:rPr>
        <w:t>Н.И.Городецкая</w:t>
      </w:r>
      <w:proofErr w:type="spellEnd"/>
      <w:r w:rsidRPr="00487ECD">
        <w:rPr>
          <w:rFonts w:ascii="Times New Roman" w:eastAsia="Times New Roman" w:hAnsi="Times New Roman" w:cs="Times New Roman"/>
          <w:i/>
          <w:iCs/>
          <w:color w:val="000000"/>
          <w:sz w:val="24"/>
          <w:szCs w:val="24"/>
          <w:lang w:eastAsia="ru-RU"/>
        </w:rPr>
        <w:t xml:space="preserve"> и др.; Под редакцией </w:t>
      </w:r>
      <w:proofErr w:type="spellStart"/>
      <w:r w:rsidRPr="00487ECD">
        <w:rPr>
          <w:rFonts w:ascii="Times New Roman" w:eastAsia="Times New Roman" w:hAnsi="Times New Roman" w:cs="Times New Roman"/>
          <w:i/>
          <w:iCs/>
          <w:color w:val="000000"/>
          <w:sz w:val="24"/>
          <w:szCs w:val="24"/>
          <w:lang w:eastAsia="ru-RU"/>
        </w:rPr>
        <w:t>Е.Л.Рутковской</w:t>
      </w:r>
      <w:proofErr w:type="spellEnd"/>
      <w:r w:rsidRPr="00487ECD">
        <w:rPr>
          <w:rFonts w:ascii="Times New Roman" w:eastAsia="Times New Roman" w:hAnsi="Times New Roman" w:cs="Times New Roman"/>
          <w:i/>
          <w:iCs/>
          <w:color w:val="000000"/>
          <w:sz w:val="24"/>
          <w:szCs w:val="24"/>
          <w:lang w:eastAsia="ru-RU"/>
        </w:rPr>
        <w:t xml:space="preserve"> – М.: Интеллект-Центр, 2004 – 224 с.</w:t>
      </w:r>
    </w:p>
    <w:p w:rsidR="00AC5457" w:rsidRPr="00487ECD" w:rsidRDefault="00AC5457" w:rsidP="00AC5457">
      <w:pPr>
        <w:numPr>
          <w:ilvl w:val="1"/>
          <w:numId w:val="13"/>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xml:space="preserve">Никитин А.Ф. 200 вопросов и ответов по основам государства и права: </w:t>
      </w:r>
      <w:proofErr w:type="spellStart"/>
      <w:r w:rsidRPr="00487ECD">
        <w:rPr>
          <w:rFonts w:ascii="Times New Roman" w:eastAsia="Times New Roman" w:hAnsi="Times New Roman" w:cs="Times New Roman"/>
          <w:i/>
          <w:iCs/>
          <w:color w:val="000000"/>
          <w:sz w:val="24"/>
          <w:szCs w:val="24"/>
          <w:lang w:eastAsia="ru-RU"/>
        </w:rPr>
        <w:t>Учеб</w:t>
      </w:r>
      <w:proofErr w:type="gramStart"/>
      <w:r w:rsidRPr="00487ECD">
        <w:rPr>
          <w:rFonts w:ascii="Times New Roman" w:eastAsia="Times New Roman" w:hAnsi="Times New Roman" w:cs="Times New Roman"/>
          <w:i/>
          <w:iCs/>
          <w:color w:val="000000"/>
          <w:sz w:val="24"/>
          <w:szCs w:val="24"/>
          <w:lang w:eastAsia="ru-RU"/>
        </w:rPr>
        <w:t>.п</w:t>
      </w:r>
      <w:proofErr w:type="gramEnd"/>
      <w:r w:rsidRPr="00487ECD">
        <w:rPr>
          <w:rFonts w:ascii="Times New Roman" w:eastAsia="Times New Roman" w:hAnsi="Times New Roman" w:cs="Times New Roman"/>
          <w:i/>
          <w:iCs/>
          <w:color w:val="000000"/>
          <w:sz w:val="24"/>
          <w:szCs w:val="24"/>
          <w:lang w:eastAsia="ru-RU"/>
        </w:rPr>
        <w:t>особие</w:t>
      </w:r>
      <w:proofErr w:type="spellEnd"/>
      <w:r w:rsidRPr="00487ECD">
        <w:rPr>
          <w:rFonts w:ascii="Times New Roman" w:eastAsia="Times New Roman" w:hAnsi="Times New Roman" w:cs="Times New Roman"/>
          <w:i/>
          <w:iCs/>
          <w:color w:val="000000"/>
          <w:sz w:val="24"/>
          <w:szCs w:val="24"/>
          <w:lang w:eastAsia="ru-RU"/>
        </w:rPr>
        <w:t>. – М.: АСТ, 1996. – 128 с.</w:t>
      </w:r>
    </w:p>
    <w:p w:rsidR="00AC5457" w:rsidRPr="00487ECD" w:rsidRDefault="00AC5457" w:rsidP="00AC5457">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487ECD">
      <w:pPr>
        <w:shd w:val="clear" w:color="auto" w:fill="FFFFFF"/>
        <w:spacing w:after="0" w:line="240" w:lineRule="auto"/>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AC5457"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u w:val="single"/>
          <w:lang w:eastAsia="ru-RU"/>
        </w:rPr>
        <w:lastRenderedPageBreak/>
        <w:t>ПРИЛОЖЕНИЕ 2</w:t>
      </w:r>
    </w:p>
    <w:p w:rsidR="00487ECD" w:rsidRPr="00487ECD" w:rsidRDefault="00AC5457" w:rsidP="00AC5457">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xml:space="preserve">План-конспект урока истории </w:t>
      </w:r>
    </w:p>
    <w:p w:rsidR="00487ECD" w:rsidRPr="00487ECD" w:rsidRDefault="00487ECD" w:rsidP="00AC5457">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Тема урока</w:t>
      </w:r>
    </w:p>
    <w:p w:rsidR="00AC5457" w:rsidRPr="00487ECD" w:rsidRDefault="00AC5457" w:rsidP="00AC5457">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«Завершающий период Великой Отечественной войны»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Цели: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создание условий для формирования у учащихся представления о главных событиях заключительного этапа Великой Отечественной войны;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способствовать пониманию причин победы советского народа в войне;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продолжить формирование умений анализировать исторические факты и делать выводы, работать с исторической картой.</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Технологии: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проверки знаний и умений учащихся с помощью контрольно-измерительных материалов;</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элементы использования информационных технологий;</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элементы проблемного обучения.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Тип урока</w:t>
      </w:r>
      <w:r w:rsidRPr="00487ECD">
        <w:rPr>
          <w:rFonts w:ascii="Times New Roman" w:eastAsia="Times New Roman" w:hAnsi="Times New Roman" w:cs="Times New Roman"/>
          <w:color w:val="000000"/>
          <w:sz w:val="24"/>
          <w:szCs w:val="24"/>
          <w:lang w:eastAsia="ru-RU"/>
        </w:rPr>
        <w:t> – комбинированный урок.</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Учебное оборудование: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карта «Великая Отечественная война»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учебный компакт диск «От Кремля до Рейхстага»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карточки для индивидуального тестирования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Оформление доски: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тема урока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новые слова (демилитаризация)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план изучения темы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домашнее задание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экран для просмотра документального фильма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ОРГАНИЗАЦИОННЫЙ ЭТАП – приветствие учащихся, создание благоприятной учебной атмосферы.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ЭТАП ПРОВЕРКИ ДОМАШНЕГО ЗАДАНИЯ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u w:val="single"/>
          <w:lang w:eastAsia="ru-RU"/>
        </w:rPr>
        <w:t>Фронтальный опрос - закончить фразу:</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1. Результатом переговоров между Риббентропом и Молотовым стало…</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2. Причиной исключения СССР из Лиги Наций послужило…</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3. Поражение под Москвой немецкое командование объясняло…</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4. Весной-летом 1942 года Красная Армия потерпела ряд неудач, т.к. советское руководство ошибочно было уверено, что немцы…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5. Основные решения Тегеранской конференции ноябрь-декабрь 1943 года…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ЭТАП АКТУАЛИЗАЦИИ ЗНАНИЙ УЧАЩИХСЯ по теме «Коренной перелом в ходе Великой Отечественной войны» - групповая работа (по рядам):</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u w:val="single"/>
          <w:lang w:eastAsia="ru-RU"/>
        </w:rPr>
        <w:t>- каковы итоги и значение Сталинградской битвы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u w:val="single"/>
          <w:lang w:eastAsia="ru-RU"/>
        </w:rPr>
        <w:t>- каковы причины и значение победы Советских войск на Курской дуге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u w:val="single"/>
          <w:lang w:eastAsia="ru-RU"/>
        </w:rPr>
        <w:t>- каковы общие итоги военных действий в 1943 году</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ЭТАП ИЗУЧЕНИЯ НОВОГО МАТЕРИАЛА</w:t>
      </w:r>
    </w:p>
    <w:p w:rsidR="00AC5457" w:rsidRPr="00487ECD" w:rsidRDefault="00AC5457" w:rsidP="00AC5457">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Военные события в 1944-1945 годах – просмотр учащимися документального фильма </w:t>
      </w:r>
      <w:r w:rsidRPr="00487ECD">
        <w:rPr>
          <w:rFonts w:ascii="Times New Roman" w:eastAsia="Times New Roman" w:hAnsi="Times New Roman" w:cs="Times New Roman"/>
          <w:b/>
          <w:bCs/>
          <w:color w:val="000000"/>
          <w:sz w:val="24"/>
          <w:szCs w:val="24"/>
          <w:lang w:eastAsia="ru-RU"/>
        </w:rPr>
        <w:t>«От Кремля до Рейхстага»</w:t>
      </w:r>
      <w:r w:rsidRPr="00487ECD">
        <w:rPr>
          <w:rFonts w:ascii="Times New Roman" w:eastAsia="Times New Roman" w:hAnsi="Times New Roman" w:cs="Times New Roman"/>
          <w:color w:val="000000"/>
          <w:sz w:val="24"/>
          <w:szCs w:val="24"/>
          <w:lang w:eastAsia="ru-RU"/>
        </w:rPr>
        <w:t> (10 минут). Задание перед просмотром: используя информацию документального фильма выполнить по карте у доски показать основные направления наступления Советской Армии в 1944-1945 годах.</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u w:val="single"/>
          <w:lang w:eastAsia="ru-RU"/>
        </w:rPr>
        <w:t xml:space="preserve">Обсуждение </w:t>
      </w:r>
      <w:proofErr w:type="spellStart"/>
      <w:r w:rsidRPr="00487ECD">
        <w:rPr>
          <w:rFonts w:ascii="Times New Roman" w:eastAsia="Times New Roman" w:hAnsi="Times New Roman" w:cs="Times New Roman"/>
          <w:color w:val="000000"/>
          <w:sz w:val="24"/>
          <w:szCs w:val="24"/>
          <w:u w:val="single"/>
          <w:lang w:eastAsia="ru-RU"/>
        </w:rPr>
        <w:t>выполенного</w:t>
      </w:r>
      <w:proofErr w:type="spellEnd"/>
      <w:r w:rsidRPr="00487ECD">
        <w:rPr>
          <w:rFonts w:ascii="Times New Roman" w:eastAsia="Times New Roman" w:hAnsi="Times New Roman" w:cs="Times New Roman"/>
          <w:color w:val="000000"/>
          <w:sz w:val="24"/>
          <w:szCs w:val="24"/>
          <w:u w:val="single"/>
          <w:lang w:eastAsia="ru-RU"/>
        </w:rPr>
        <w:t xml:space="preserve"> задания после просмотра фильма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color w:val="000000"/>
          <w:sz w:val="24"/>
          <w:szCs w:val="24"/>
          <w:shd w:val="clear" w:color="auto" w:fill="FFFFFF"/>
          <w:lang w:eastAsia="ru-RU"/>
        </w:rPr>
        <w:t>Основные направления наступления Советской Армии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в 1944-1945 гг.:</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снятие блокады Ленинграда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Корсунь-Шевченковская операция по освобождению Правобережной Украины и части Молдавии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Черноморское побережье и Крым</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Белорусская операция «Багратион»</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Львовско-</w:t>
      </w:r>
      <w:proofErr w:type="spellStart"/>
      <w:r w:rsidRPr="00487ECD">
        <w:rPr>
          <w:rFonts w:ascii="Times New Roman" w:eastAsia="Times New Roman" w:hAnsi="Times New Roman" w:cs="Times New Roman"/>
          <w:i/>
          <w:iCs/>
          <w:color w:val="000000"/>
          <w:sz w:val="24"/>
          <w:szCs w:val="24"/>
          <w:lang w:eastAsia="ru-RU"/>
        </w:rPr>
        <w:t>Сандомирская</w:t>
      </w:r>
      <w:proofErr w:type="spellEnd"/>
      <w:r w:rsidRPr="00487ECD">
        <w:rPr>
          <w:rFonts w:ascii="Times New Roman" w:eastAsia="Times New Roman" w:hAnsi="Times New Roman" w:cs="Times New Roman"/>
          <w:i/>
          <w:iCs/>
          <w:color w:val="000000"/>
          <w:sz w:val="24"/>
          <w:szCs w:val="24"/>
          <w:lang w:eastAsia="ru-RU"/>
        </w:rPr>
        <w:t xml:space="preserve"> операция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-Ясско-</w:t>
      </w:r>
      <w:proofErr w:type="spellStart"/>
      <w:r w:rsidRPr="00487ECD">
        <w:rPr>
          <w:rFonts w:ascii="Times New Roman" w:eastAsia="Times New Roman" w:hAnsi="Times New Roman" w:cs="Times New Roman"/>
          <w:i/>
          <w:iCs/>
          <w:color w:val="000000"/>
          <w:sz w:val="24"/>
          <w:szCs w:val="24"/>
          <w:lang w:eastAsia="ru-RU"/>
        </w:rPr>
        <w:t>Кишеневская</w:t>
      </w:r>
      <w:proofErr w:type="spellEnd"/>
      <w:r w:rsidRPr="00487ECD">
        <w:rPr>
          <w:rFonts w:ascii="Times New Roman" w:eastAsia="Times New Roman" w:hAnsi="Times New Roman" w:cs="Times New Roman"/>
          <w:i/>
          <w:iCs/>
          <w:color w:val="000000"/>
          <w:sz w:val="24"/>
          <w:szCs w:val="24"/>
          <w:lang w:eastAsia="ru-RU"/>
        </w:rPr>
        <w:t xml:space="preserve"> операция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Прибалтийская операция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освобождение Заполярья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освобождение стран Восточной Европы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Восточно-Прусская операция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-Берлинская операция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-Пражская операция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u w:val="single"/>
          <w:lang w:eastAsia="ru-RU"/>
        </w:rPr>
        <w:t>Конференции союзников в 1945 году</w:t>
      </w:r>
      <w:r w:rsidRPr="00487ECD">
        <w:rPr>
          <w:rFonts w:ascii="Times New Roman" w:eastAsia="Times New Roman" w:hAnsi="Times New Roman" w:cs="Times New Roman"/>
          <w:color w:val="000000"/>
          <w:sz w:val="24"/>
          <w:szCs w:val="24"/>
          <w:lang w:eastAsia="ru-RU"/>
        </w:rPr>
        <w:t> (самостоятельная работа с текстом учебника) по вопросам:</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когда состоялись Ялтинская и Потсдамская конференции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какие решения были приняты на конференциях</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выполнение открытого тестового задания по вариантам:</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i/>
          <w:iCs/>
          <w:color w:val="000000"/>
          <w:sz w:val="24"/>
          <w:szCs w:val="24"/>
          <w:shd w:val="clear" w:color="auto" w:fill="FFFFFF"/>
          <w:lang w:eastAsia="ru-RU"/>
        </w:rPr>
        <w:t>ВАРИАНТ № 1 (заполнить пропуски)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Крымская конференция (Ялта, 4-11 февраля 1945) – вторая встреча Сталина, Рузвельта, Черчилля. Основные вопросы: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А) согласованы планы разгрома Германии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Б)……………………..</w:t>
      </w:r>
      <w:proofErr w:type="gramStart"/>
      <w:r w:rsidRPr="00487ECD">
        <w:rPr>
          <w:rFonts w:ascii="Times New Roman" w:eastAsia="Times New Roman" w:hAnsi="Times New Roman" w:cs="Times New Roman"/>
          <w:i/>
          <w:iCs/>
          <w:color w:val="000000"/>
          <w:sz w:val="24"/>
          <w:szCs w:val="24"/>
          <w:lang w:eastAsia="ru-RU"/>
        </w:rPr>
        <w:t xml:space="preserve">( </w:t>
      </w:r>
      <w:proofErr w:type="gramEnd"/>
      <w:r w:rsidRPr="00487ECD">
        <w:rPr>
          <w:rFonts w:ascii="Times New Roman" w:eastAsia="Times New Roman" w:hAnsi="Times New Roman" w:cs="Times New Roman"/>
          <w:i/>
          <w:iCs/>
          <w:color w:val="000000"/>
          <w:sz w:val="24"/>
          <w:szCs w:val="24"/>
          <w:lang w:eastAsia="ru-RU"/>
        </w:rPr>
        <w:t>условия капитуляции)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В) принципы послевоенного сотрудничества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Г) решения о введении в Германии четырех зон оккупации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Д)………………………….(о создан</w:t>
      </w:r>
      <w:proofErr w:type="gramStart"/>
      <w:r w:rsidRPr="00487ECD">
        <w:rPr>
          <w:rFonts w:ascii="Times New Roman" w:eastAsia="Times New Roman" w:hAnsi="Times New Roman" w:cs="Times New Roman"/>
          <w:i/>
          <w:iCs/>
          <w:color w:val="000000"/>
          <w:sz w:val="24"/>
          <w:szCs w:val="24"/>
          <w:lang w:eastAsia="ru-RU"/>
        </w:rPr>
        <w:t>ии ОО</w:t>
      </w:r>
      <w:proofErr w:type="gramEnd"/>
      <w:r w:rsidRPr="00487ECD">
        <w:rPr>
          <w:rFonts w:ascii="Times New Roman" w:eastAsia="Times New Roman" w:hAnsi="Times New Roman" w:cs="Times New Roman"/>
          <w:i/>
          <w:iCs/>
          <w:color w:val="000000"/>
          <w:sz w:val="24"/>
          <w:szCs w:val="24"/>
          <w:lang w:eastAsia="ru-RU"/>
        </w:rPr>
        <w:t>Н)</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Е) ………………………(о суде над военными преступниками)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Ж) подтверждение согласия об участия в войне с Японией</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i/>
          <w:iCs/>
          <w:color w:val="000000"/>
          <w:sz w:val="24"/>
          <w:szCs w:val="24"/>
          <w:lang w:eastAsia="ru-RU"/>
        </w:rPr>
        <w:t>ВАРИАНТ № 2 (заполнить пропуски)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roofErr w:type="gramStart"/>
      <w:r w:rsidRPr="00487ECD">
        <w:rPr>
          <w:rFonts w:ascii="Times New Roman" w:eastAsia="Times New Roman" w:hAnsi="Times New Roman" w:cs="Times New Roman"/>
          <w:i/>
          <w:iCs/>
          <w:color w:val="000000"/>
          <w:sz w:val="24"/>
          <w:szCs w:val="24"/>
          <w:lang w:eastAsia="ru-RU"/>
        </w:rPr>
        <w:t>Потсдамская (Берлинская) конференция (17 июля – 2 августа 1945 года) – Сталин, Трумэн, Черчилль (</w:t>
      </w:r>
      <w:proofErr w:type="spellStart"/>
      <w:r w:rsidRPr="00487ECD">
        <w:rPr>
          <w:rFonts w:ascii="Times New Roman" w:eastAsia="Times New Roman" w:hAnsi="Times New Roman" w:cs="Times New Roman"/>
          <w:i/>
          <w:iCs/>
          <w:color w:val="000000"/>
          <w:sz w:val="24"/>
          <w:szCs w:val="24"/>
          <w:lang w:eastAsia="ru-RU"/>
        </w:rPr>
        <w:t>Этли</w:t>
      </w:r>
      <w:proofErr w:type="spellEnd"/>
      <w:r w:rsidRPr="00487ECD">
        <w:rPr>
          <w:rFonts w:ascii="Times New Roman" w:eastAsia="Times New Roman" w:hAnsi="Times New Roman" w:cs="Times New Roman"/>
          <w:i/>
          <w:iCs/>
          <w:color w:val="000000"/>
          <w:sz w:val="24"/>
          <w:szCs w:val="24"/>
          <w:lang w:eastAsia="ru-RU"/>
        </w:rPr>
        <w:t>).</w:t>
      </w:r>
      <w:proofErr w:type="gramEnd"/>
      <w:r w:rsidRPr="00487ECD">
        <w:rPr>
          <w:rFonts w:ascii="Times New Roman" w:eastAsia="Times New Roman" w:hAnsi="Times New Roman" w:cs="Times New Roman"/>
          <w:i/>
          <w:iCs/>
          <w:color w:val="000000"/>
          <w:sz w:val="24"/>
          <w:szCs w:val="24"/>
          <w:lang w:eastAsia="ru-RU"/>
        </w:rPr>
        <w:t xml:space="preserve"> Основные вопросы: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А) подтверждены решения Крымской конференции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xml:space="preserve">Б)………………………( дано согласие о том, что к СССР переходят </w:t>
      </w:r>
      <w:proofErr w:type="spellStart"/>
      <w:r w:rsidRPr="00487ECD">
        <w:rPr>
          <w:rFonts w:ascii="Times New Roman" w:eastAsia="Times New Roman" w:hAnsi="Times New Roman" w:cs="Times New Roman"/>
          <w:i/>
          <w:iCs/>
          <w:color w:val="000000"/>
          <w:sz w:val="24"/>
          <w:szCs w:val="24"/>
          <w:lang w:eastAsia="ru-RU"/>
        </w:rPr>
        <w:t>г</w:t>
      </w:r>
      <w:proofErr w:type="gramStart"/>
      <w:r w:rsidRPr="00487ECD">
        <w:rPr>
          <w:rFonts w:ascii="Times New Roman" w:eastAsia="Times New Roman" w:hAnsi="Times New Roman" w:cs="Times New Roman"/>
          <w:i/>
          <w:iCs/>
          <w:color w:val="000000"/>
          <w:sz w:val="24"/>
          <w:szCs w:val="24"/>
          <w:lang w:eastAsia="ru-RU"/>
        </w:rPr>
        <w:t>.К</w:t>
      </w:r>
      <w:proofErr w:type="gramEnd"/>
      <w:r w:rsidRPr="00487ECD">
        <w:rPr>
          <w:rFonts w:ascii="Times New Roman" w:eastAsia="Times New Roman" w:hAnsi="Times New Roman" w:cs="Times New Roman"/>
          <w:i/>
          <w:iCs/>
          <w:color w:val="000000"/>
          <w:sz w:val="24"/>
          <w:szCs w:val="24"/>
          <w:lang w:eastAsia="ru-RU"/>
        </w:rPr>
        <w:t>енигсберг</w:t>
      </w:r>
      <w:proofErr w:type="spellEnd"/>
      <w:r w:rsidRPr="00487ECD">
        <w:rPr>
          <w:rFonts w:ascii="Times New Roman" w:eastAsia="Times New Roman" w:hAnsi="Times New Roman" w:cs="Times New Roman"/>
          <w:i/>
          <w:iCs/>
          <w:color w:val="000000"/>
          <w:sz w:val="24"/>
          <w:szCs w:val="24"/>
          <w:lang w:eastAsia="ru-RU"/>
        </w:rPr>
        <w:t xml:space="preserve"> и его земли, утверждены новые границы Польши)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В) ……………………….(выработан ультиматум Японии)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обсуждение результатов работы.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u w:val="single"/>
          <w:lang w:eastAsia="ru-RU"/>
        </w:rPr>
        <w:t>Война с Японией (рассказ учителя в объеме учебника).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u w:val="single"/>
          <w:lang w:eastAsia="ru-RU"/>
        </w:rPr>
        <w:t>Причины победы СССР в войне, значение победы – фронтальная беседа, итоги беседы записываются в тетрадь (элементы методики «мозгового штурма»).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color w:val="000000"/>
          <w:sz w:val="24"/>
          <w:szCs w:val="24"/>
          <w:shd w:val="clear" w:color="auto" w:fill="FFFFFF"/>
          <w:lang w:eastAsia="ru-RU"/>
        </w:rPr>
        <w:t>- экономический фактор – созданный в 30е годы мощный индустриальный потенциал</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фактор морально-политического единства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единство фронта и тыла, чувство патриотизма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эффективная внешняя политика (антигитлеровская коалиция)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выдвижение талантливых военачальников</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массовый героизм советских воинов</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Рост симпатий к СССР, превращение государства в мощную мировую державу, укрепление сталинского режима.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Закрепления изученного материала (обучающее тестирование с использованием учебной литературы):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i/>
          <w:iCs/>
          <w:color w:val="000000"/>
          <w:sz w:val="24"/>
          <w:szCs w:val="24"/>
          <w:lang w:eastAsia="ru-RU"/>
        </w:rPr>
        <w:t>Тест</w:t>
      </w:r>
      <w:r w:rsidRPr="00487ECD">
        <w:rPr>
          <w:rFonts w:ascii="Times New Roman" w:eastAsia="Times New Roman" w:hAnsi="Times New Roman" w:cs="Times New Roman"/>
          <w:i/>
          <w:iCs/>
          <w:color w:val="000000"/>
          <w:sz w:val="24"/>
          <w:szCs w:val="24"/>
          <w:lang w:eastAsia="ru-RU"/>
        </w:rPr>
        <w:t>: укажите даты важнейших событий в ходе Второй мировой войны: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i/>
          <w:iCs/>
          <w:color w:val="000000"/>
          <w:sz w:val="24"/>
          <w:szCs w:val="24"/>
          <w:shd w:val="clear" w:color="auto" w:fill="FFFFFF"/>
          <w:lang w:eastAsia="ru-RU"/>
        </w:rPr>
        <w:t>А) начало Великой Отечественной войны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Б) начало проведения операции «</w:t>
      </w:r>
      <w:proofErr w:type="spellStart"/>
      <w:r w:rsidRPr="00487ECD">
        <w:rPr>
          <w:rFonts w:ascii="Times New Roman" w:eastAsia="Times New Roman" w:hAnsi="Times New Roman" w:cs="Times New Roman"/>
          <w:i/>
          <w:iCs/>
          <w:color w:val="000000"/>
          <w:sz w:val="24"/>
          <w:szCs w:val="24"/>
          <w:lang w:eastAsia="ru-RU"/>
        </w:rPr>
        <w:t>Оверлод</w:t>
      </w:r>
      <w:proofErr w:type="spellEnd"/>
      <w:r w:rsidRPr="00487ECD">
        <w:rPr>
          <w:rFonts w:ascii="Times New Roman" w:eastAsia="Times New Roman" w:hAnsi="Times New Roman" w:cs="Times New Roman"/>
          <w:i/>
          <w:iCs/>
          <w:color w:val="000000"/>
          <w:sz w:val="24"/>
          <w:szCs w:val="24"/>
          <w:lang w:eastAsia="ru-RU"/>
        </w:rPr>
        <w:t>»</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В) проведение операции «Багратион»</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Г) проведение Корсунь-Шевченковской операции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Д) проведение Ясско-Кишиневской операции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Е) проведение Берлинской операции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xml:space="preserve">Ж) выход Красной Армии на границу СССР </w:t>
      </w:r>
      <w:proofErr w:type="gramStart"/>
      <w:r w:rsidRPr="00487ECD">
        <w:rPr>
          <w:rFonts w:ascii="Times New Roman" w:eastAsia="Times New Roman" w:hAnsi="Times New Roman" w:cs="Times New Roman"/>
          <w:i/>
          <w:iCs/>
          <w:color w:val="000000"/>
          <w:sz w:val="24"/>
          <w:szCs w:val="24"/>
          <w:lang w:eastAsia="ru-RU"/>
        </w:rPr>
        <w:t>с</w:t>
      </w:r>
      <w:proofErr w:type="gramEnd"/>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Германией</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З) освобождение Праги советскими войсками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xml:space="preserve">И) блокада Ленинграда </w:t>
      </w:r>
      <w:proofErr w:type="gramStart"/>
      <w:r w:rsidRPr="00487ECD">
        <w:rPr>
          <w:rFonts w:ascii="Times New Roman" w:eastAsia="Times New Roman" w:hAnsi="Times New Roman" w:cs="Times New Roman"/>
          <w:i/>
          <w:iCs/>
          <w:color w:val="000000"/>
          <w:sz w:val="24"/>
          <w:szCs w:val="24"/>
          <w:lang w:eastAsia="ru-RU"/>
        </w:rPr>
        <w:t>немецко-фашистскими</w:t>
      </w:r>
      <w:proofErr w:type="gramEnd"/>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Войсками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К) Московская битва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Л) оборона Сталинграда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М) Курская битва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Н) «Рельсовая война»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О) разгром фашистских войск под Сталинградом</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П) освобождение Киева Красной Армией</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Р) проведение операции «Концерт»</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С) выход фашистских войск к Волге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xml:space="preserve">Т) проведение </w:t>
      </w:r>
      <w:proofErr w:type="spellStart"/>
      <w:r w:rsidRPr="00487ECD">
        <w:rPr>
          <w:rFonts w:ascii="Times New Roman" w:eastAsia="Times New Roman" w:hAnsi="Times New Roman" w:cs="Times New Roman"/>
          <w:i/>
          <w:iCs/>
          <w:color w:val="000000"/>
          <w:sz w:val="24"/>
          <w:szCs w:val="24"/>
          <w:lang w:eastAsia="ru-RU"/>
        </w:rPr>
        <w:t>Белгородско</w:t>
      </w:r>
      <w:proofErr w:type="spellEnd"/>
      <w:r w:rsidRPr="00487ECD">
        <w:rPr>
          <w:rFonts w:ascii="Times New Roman" w:eastAsia="Times New Roman" w:hAnsi="Times New Roman" w:cs="Times New Roman"/>
          <w:i/>
          <w:iCs/>
          <w:color w:val="000000"/>
          <w:sz w:val="24"/>
          <w:szCs w:val="24"/>
          <w:lang w:eastAsia="ru-RU"/>
        </w:rPr>
        <w:t>-Харьковской операции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У) подписание Акта о полной и безоговорочной капитуляции Германии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Ф) участие СССР в войне против Японии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Х) атомная бомбардировка США японских городов Хиросима и Нагасаки.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1) 22 июня 1941</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2) 8 сентября 1941-27 января1944</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 xml:space="preserve">3) 30 </w:t>
      </w:r>
      <w:proofErr w:type="spellStart"/>
      <w:proofErr w:type="gramStart"/>
      <w:r w:rsidRPr="00487ECD">
        <w:rPr>
          <w:rFonts w:ascii="Times New Roman" w:eastAsia="Times New Roman" w:hAnsi="Times New Roman" w:cs="Times New Roman"/>
          <w:i/>
          <w:iCs/>
          <w:color w:val="000000"/>
          <w:sz w:val="24"/>
          <w:szCs w:val="24"/>
          <w:lang w:eastAsia="ru-RU"/>
        </w:rPr>
        <w:t>сент</w:t>
      </w:r>
      <w:proofErr w:type="spellEnd"/>
      <w:proofErr w:type="gramEnd"/>
      <w:r w:rsidRPr="00487ECD">
        <w:rPr>
          <w:rFonts w:ascii="Times New Roman" w:eastAsia="Times New Roman" w:hAnsi="Times New Roman" w:cs="Times New Roman"/>
          <w:i/>
          <w:iCs/>
          <w:color w:val="000000"/>
          <w:sz w:val="24"/>
          <w:szCs w:val="24"/>
          <w:lang w:eastAsia="ru-RU"/>
        </w:rPr>
        <w:t xml:space="preserve"> – 5-6 декабря1941</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4) 23 августа 1942</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5) 25 августа – 19 ноября1942</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6) 19 ноября 1942 – 2февраля 1943</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7) 5 июля – 23 августа 1943</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8) август 1943</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lastRenderedPageBreak/>
        <w:t>9) сентябрь 1943</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10) 6 ноября 1943</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11) январь-февраль 1944</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12) 6 июня 1944</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13) 23 июня – 29 августа 1944</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14) 17 августа 1944</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15) 22-29 августа 1944</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16) 16 апреля-2 мая 1945</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17) 8 мая 1945</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18) 9 мая 1945</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19) 6, 9 августа 1945</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20) 9 августа – 2 сентября1945</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ЭТАП ПОДВЕДЕНИЯ ИТОГОВ УЧЕБНОГО ЗАНЯТИЯ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Обсуждение поставленной цели.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2.При необходимости – выставление оценок за работу на уроке.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ДОМАШНЕЕ ЗАДАНИЕ: прочитать и устно ответить на вопросы после параграфа; проанализировать ошибки, сделанные в тестировании и подготовиться к обобщающему уроку по теме «Великая Отечественная война».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ЭТАП РЕФЛЕКСИИ – схема на доске: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Закончить предложение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самое сложное на уроке было ….</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самое легкое на уроке было …</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самое важное на уроке было …</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u w:val="single"/>
          <w:lang w:eastAsia="ru-RU"/>
        </w:rPr>
        <w:t>Литература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xml:space="preserve">Арасланова О.В., </w:t>
      </w:r>
      <w:proofErr w:type="spellStart"/>
      <w:r w:rsidRPr="00487ECD">
        <w:rPr>
          <w:rFonts w:ascii="Times New Roman" w:eastAsia="Times New Roman" w:hAnsi="Times New Roman" w:cs="Times New Roman"/>
          <w:color w:val="000000"/>
          <w:sz w:val="24"/>
          <w:szCs w:val="24"/>
          <w:lang w:eastAsia="ru-RU"/>
        </w:rPr>
        <w:t>Поздеев</w:t>
      </w:r>
      <w:proofErr w:type="spellEnd"/>
      <w:r w:rsidRPr="00487ECD">
        <w:rPr>
          <w:rFonts w:ascii="Times New Roman" w:eastAsia="Times New Roman" w:hAnsi="Times New Roman" w:cs="Times New Roman"/>
          <w:color w:val="000000"/>
          <w:sz w:val="24"/>
          <w:szCs w:val="24"/>
          <w:lang w:eastAsia="ru-RU"/>
        </w:rPr>
        <w:t xml:space="preserve"> А.В. Поурочные разработки по истории России XX - начало XI вв. Универсальное издание. – М.: ВАКО, 2005. – 320 с.</w:t>
      </w:r>
    </w:p>
    <w:p w:rsidR="00AC5457" w:rsidRPr="00487ECD" w:rsidRDefault="00AC5457" w:rsidP="00AC5457">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xml:space="preserve">Данилов А.А., Косулина Л.Г. История России, XX век: Учебное пособие для 9 </w:t>
      </w:r>
      <w:proofErr w:type="spellStart"/>
      <w:r w:rsidRPr="00487ECD">
        <w:rPr>
          <w:rFonts w:ascii="Times New Roman" w:eastAsia="Times New Roman" w:hAnsi="Times New Roman" w:cs="Times New Roman"/>
          <w:color w:val="000000"/>
          <w:sz w:val="24"/>
          <w:szCs w:val="24"/>
          <w:lang w:eastAsia="ru-RU"/>
        </w:rPr>
        <w:t>кл</w:t>
      </w:r>
      <w:proofErr w:type="spellEnd"/>
      <w:r w:rsidRPr="00487ECD">
        <w:rPr>
          <w:rFonts w:ascii="Times New Roman" w:eastAsia="Times New Roman" w:hAnsi="Times New Roman" w:cs="Times New Roman"/>
          <w:color w:val="000000"/>
          <w:sz w:val="24"/>
          <w:szCs w:val="24"/>
          <w:lang w:eastAsia="ru-RU"/>
        </w:rPr>
        <w:t xml:space="preserve">. </w:t>
      </w:r>
      <w:proofErr w:type="spellStart"/>
      <w:r w:rsidRPr="00487ECD">
        <w:rPr>
          <w:rFonts w:ascii="Times New Roman" w:eastAsia="Times New Roman" w:hAnsi="Times New Roman" w:cs="Times New Roman"/>
          <w:color w:val="000000"/>
          <w:sz w:val="24"/>
          <w:szCs w:val="24"/>
          <w:lang w:eastAsia="ru-RU"/>
        </w:rPr>
        <w:t>общеобразоват</w:t>
      </w:r>
      <w:proofErr w:type="spellEnd"/>
      <w:r w:rsidRPr="00487ECD">
        <w:rPr>
          <w:rFonts w:ascii="Times New Roman" w:eastAsia="Times New Roman" w:hAnsi="Times New Roman" w:cs="Times New Roman"/>
          <w:color w:val="000000"/>
          <w:sz w:val="24"/>
          <w:szCs w:val="24"/>
          <w:lang w:eastAsia="ru-RU"/>
        </w:rPr>
        <w:t>. Учреждений. – 6-е изд. – М.: Просвещение, 2000. – 336 с.: ил</w:t>
      </w:r>
      <w:proofErr w:type="gramStart"/>
      <w:r w:rsidRPr="00487ECD">
        <w:rPr>
          <w:rFonts w:ascii="Times New Roman" w:eastAsia="Times New Roman" w:hAnsi="Times New Roman" w:cs="Times New Roman"/>
          <w:color w:val="000000"/>
          <w:sz w:val="24"/>
          <w:szCs w:val="24"/>
          <w:lang w:eastAsia="ru-RU"/>
        </w:rPr>
        <w:t xml:space="preserve">., </w:t>
      </w:r>
      <w:proofErr w:type="gramEnd"/>
      <w:r w:rsidRPr="00487ECD">
        <w:rPr>
          <w:rFonts w:ascii="Times New Roman" w:eastAsia="Times New Roman" w:hAnsi="Times New Roman" w:cs="Times New Roman"/>
          <w:color w:val="000000"/>
          <w:sz w:val="24"/>
          <w:szCs w:val="24"/>
          <w:lang w:eastAsia="ru-RU"/>
        </w:rPr>
        <w:t>карт.</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487ECD" w:rsidRPr="00487ECD" w:rsidRDefault="00487ECD" w:rsidP="00487ECD">
      <w:pPr>
        <w:shd w:val="clear" w:color="auto" w:fill="FFFFFF"/>
        <w:spacing w:after="0" w:line="240" w:lineRule="auto"/>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AC5457" w:rsidRPr="00487ECD" w:rsidRDefault="00487ECD"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u w:val="single"/>
          <w:lang w:eastAsia="ru-RU"/>
        </w:rPr>
        <w:t>ПРИЛОЖЕНИЕ 3</w:t>
      </w:r>
    </w:p>
    <w:p w:rsidR="00AC5457" w:rsidRPr="00487ECD" w:rsidRDefault="00AC5457"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Тема урока </w:t>
      </w:r>
      <w:r w:rsidRPr="00487ECD">
        <w:rPr>
          <w:rFonts w:ascii="Times New Roman" w:eastAsia="Times New Roman" w:hAnsi="Times New Roman" w:cs="Times New Roman"/>
          <w:b/>
          <w:bCs/>
          <w:color w:val="000000"/>
          <w:sz w:val="24"/>
          <w:szCs w:val="24"/>
          <w:u w:val="single"/>
          <w:lang w:eastAsia="ru-RU"/>
        </w:rPr>
        <w:t>«Международное гуманитарное право»</w:t>
      </w:r>
    </w:p>
    <w:p w:rsidR="00AC5457" w:rsidRPr="00487ECD" w:rsidRDefault="00AC5457" w:rsidP="00AC5457">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(обществознание)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Цель: способствовать раскрытию сущности МГП, призванного обеспечить защиту личности в условиях вооруженных конфликтов и основанного на принципе человеколюбия; содействовать развитию навыков работы с текстом (структурировать, выделять главное); создание условий для воспитания гуманного отношения к человеческой жизни и достоинству.</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Урок – практическая работа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u w:val="single"/>
          <w:lang w:eastAsia="ru-RU"/>
        </w:rPr>
        <w:t>Задание для учащихся:</w:t>
      </w:r>
    </w:p>
    <w:p w:rsidR="00AC5457" w:rsidRPr="00487ECD" w:rsidRDefault="00AC5457" w:rsidP="00AC5457">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p>
    <w:p w:rsidR="00AC5457" w:rsidRPr="00487ECD" w:rsidRDefault="00AC5457" w:rsidP="00AC5457">
      <w:pPr>
        <w:numPr>
          <w:ilvl w:val="1"/>
          <w:numId w:val="19"/>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Прочитать текст параграфа и выполнить конспект темы.</w:t>
      </w:r>
    </w:p>
    <w:p w:rsidR="00AC5457" w:rsidRPr="00487ECD" w:rsidRDefault="00AC5457" w:rsidP="00AC5457">
      <w:pPr>
        <w:numPr>
          <w:ilvl w:val="1"/>
          <w:numId w:val="19"/>
        </w:num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Выполнить тестовое задание по теме.</w:t>
      </w:r>
    </w:p>
    <w:p w:rsidR="00AC5457" w:rsidRPr="00487ECD" w:rsidRDefault="00AC5457" w:rsidP="00AC5457">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Сдать тетрадь для проверки.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u w:val="single"/>
          <w:lang w:eastAsia="ru-RU"/>
        </w:rPr>
        <w:t>Примерный образец выполненной работы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Какие нормы содержат международные документы о защите жертв войны: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-1860 – Международный комитет Красного Креста (оказание помощи раненым во время военных конфликтов)</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-1864 – Женевская конвенция об улучшении участи раненых на поле боя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-1899 и 1907 – Гаагская конвенция о законах и обычаях сухопутной войны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-1949 – четыре Женевские конвенции о защите жертв войны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-1977 – Дополнительные протоколы к Женевским конвенциям</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МГП – это отрасль международного права, основанная на принципах гуманности и направленная на ограничение последствий вооруженных конфликтов:</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по отношению к раненым</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по отношению к военнопленным</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по отношению мирного гражданского населения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по установлению ограничений методов и средств ведения войны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МГП содержит понятие «военные преступления» - применение запрещенных международными соглашениями средств и методов войны.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МГП является юридической базой для деятельности Международного комитета Красного Креста – это нейтральная организация, которая оказывает помощь жертвам вооруженных конфликтов:</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разъясняет и распространяет тексты Женевских конвенций</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посещает заключенных</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воссоединяет семьи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оказывает мед</w:t>
      </w:r>
      <w:proofErr w:type="gramStart"/>
      <w:r w:rsidRPr="00487ECD">
        <w:rPr>
          <w:rFonts w:ascii="Times New Roman" w:eastAsia="Times New Roman" w:hAnsi="Times New Roman" w:cs="Times New Roman"/>
          <w:color w:val="000000"/>
          <w:sz w:val="24"/>
          <w:szCs w:val="24"/>
          <w:lang w:eastAsia="ru-RU"/>
        </w:rPr>
        <w:t>.</w:t>
      </w:r>
      <w:proofErr w:type="gramEnd"/>
      <w:r w:rsidRPr="00487ECD">
        <w:rPr>
          <w:rFonts w:ascii="Times New Roman" w:eastAsia="Times New Roman" w:hAnsi="Times New Roman" w:cs="Times New Roman"/>
          <w:color w:val="000000"/>
          <w:sz w:val="24"/>
          <w:szCs w:val="24"/>
          <w:lang w:eastAsia="ru-RU"/>
        </w:rPr>
        <w:t xml:space="preserve"> </w:t>
      </w:r>
      <w:proofErr w:type="gramStart"/>
      <w:r w:rsidRPr="00487ECD">
        <w:rPr>
          <w:rFonts w:ascii="Times New Roman" w:eastAsia="Times New Roman" w:hAnsi="Times New Roman" w:cs="Times New Roman"/>
          <w:color w:val="000000"/>
          <w:sz w:val="24"/>
          <w:szCs w:val="24"/>
          <w:lang w:eastAsia="ru-RU"/>
        </w:rPr>
        <w:t>и</w:t>
      </w:r>
      <w:proofErr w:type="gramEnd"/>
      <w:r w:rsidRPr="00487ECD">
        <w:rPr>
          <w:rFonts w:ascii="Times New Roman" w:eastAsia="Times New Roman" w:hAnsi="Times New Roman" w:cs="Times New Roman"/>
          <w:color w:val="000000"/>
          <w:sz w:val="24"/>
          <w:szCs w:val="24"/>
          <w:lang w:eastAsia="ru-RU"/>
        </w:rPr>
        <w:t xml:space="preserve"> материальную помощь и т.д.</w:t>
      </w: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color w:val="000000"/>
          <w:sz w:val="24"/>
          <w:szCs w:val="24"/>
          <w:shd w:val="clear" w:color="auto" w:fill="FFFFFF"/>
          <w:lang w:eastAsia="ru-RU"/>
        </w:rPr>
        <w:t>Выполнить тестовое задание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1.Целью МГП является защита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человека во время международных конфликтов</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экономической независимости производителей</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lastRenderedPageBreak/>
        <w:t>3) безопасной жизнедеятельности человека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ребенка от посягательств на его жизнь и здоровье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2.Согласно нормам МГП:</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недопустим захват пленных во время военных действий</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осуждается добровольная сдача в плен</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запрещены действия партизанских отрядов</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xml:space="preserve">4) </w:t>
      </w:r>
      <w:proofErr w:type="gramStart"/>
      <w:r w:rsidRPr="00487ECD">
        <w:rPr>
          <w:rFonts w:ascii="Times New Roman" w:eastAsia="Times New Roman" w:hAnsi="Times New Roman" w:cs="Times New Roman"/>
          <w:color w:val="000000"/>
          <w:sz w:val="24"/>
          <w:szCs w:val="24"/>
          <w:lang w:eastAsia="ru-RU"/>
        </w:rPr>
        <w:t>недопустимы</w:t>
      </w:r>
      <w:proofErr w:type="gramEnd"/>
      <w:r w:rsidRPr="00487ECD">
        <w:rPr>
          <w:rFonts w:ascii="Times New Roman" w:eastAsia="Times New Roman" w:hAnsi="Times New Roman" w:cs="Times New Roman"/>
          <w:color w:val="000000"/>
          <w:sz w:val="24"/>
          <w:szCs w:val="24"/>
          <w:lang w:eastAsia="ru-RU"/>
        </w:rPr>
        <w:t xml:space="preserve"> обстрел и бомбардировка жилых кварталов</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3.Согласно нормам МГП военная операция должна быть отменена, если есть угроза: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больших потерь среди солдат</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разрушения военных объектов противника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больших потерь среди гражданского населения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окружения войск противника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4.Нормы МГП запрещают:</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вызывать голод среди гражданского населения во время военных действий</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сливать в водоемы отходы, загрязняющие окружающую среду</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продавать генетически измененные продукты питания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давать школьникам задания повышенного уровня сложности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5.Статьи МГП требуют абсолютного запрета: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захвата пленных</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действий партизанских отрядов</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пыток и преднамеренных убийств</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действий разведчиков в тылу врага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6.Верны ли следующие суждения о МГП:</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А</w:t>
      </w:r>
      <w:r w:rsidRPr="00487ECD">
        <w:rPr>
          <w:rFonts w:ascii="Times New Roman" w:eastAsia="Times New Roman" w:hAnsi="Times New Roman" w:cs="Times New Roman"/>
          <w:color w:val="000000"/>
          <w:sz w:val="24"/>
          <w:szCs w:val="24"/>
          <w:lang w:eastAsia="ru-RU"/>
        </w:rPr>
        <w:t>. Многие нормы МГП направлены на защиту мирного населения во время военных действий.</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Б</w:t>
      </w:r>
      <w:r w:rsidRPr="00487ECD">
        <w:rPr>
          <w:rFonts w:ascii="Times New Roman" w:eastAsia="Times New Roman" w:hAnsi="Times New Roman" w:cs="Times New Roman"/>
          <w:color w:val="000000"/>
          <w:sz w:val="24"/>
          <w:szCs w:val="24"/>
          <w:lang w:eastAsia="ru-RU"/>
        </w:rPr>
        <w:t>. Нормы МГП требуют, чтобы военачальники подсчитывали возможный ущерб гражданским объектам и выплачивали компенсацию.</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верно только</w:t>
      </w:r>
      <w:proofErr w:type="gramStart"/>
      <w:r w:rsidRPr="00487ECD">
        <w:rPr>
          <w:rFonts w:ascii="Times New Roman" w:eastAsia="Times New Roman" w:hAnsi="Times New Roman" w:cs="Times New Roman"/>
          <w:color w:val="000000"/>
          <w:sz w:val="24"/>
          <w:szCs w:val="24"/>
          <w:lang w:eastAsia="ru-RU"/>
        </w:rPr>
        <w:t xml:space="preserve"> А</w:t>
      </w:r>
      <w:proofErr w:type="gramEnd"/>
      <w:r w:rsidRPr="00487ECD">
        <w:rPr>
          <w:rFonts w:ascii="Times New Roman" w:eastAsia="Times New Roman" w:hAnsi="Times New Roman" w:cs="Times New Roman"/>
          <w:color w:val="000000"/>
          <w:sz w:val="24"/>
          <w:szCs w:val="24"/>
          <w:lang w:eastAsia="ru-RU"/>
        </w:rPr>
        <w:t>; (2) верно только Б;</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оба суждения верны; (4) оба суждения неверны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7.Установить соответствие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i/>
          <w:iCs/>
          <w:color w:val="000000"/>
          <w:sz w:val="24"/>
          <w:szCs w:val="24"/>
          <w:shd w:val="clear" w:color="auto" w:fill="FFFFFF"/>
          <w:lang w:eastAsia="ru-RU"/>
        </w:rPr>
        <w:t>Нормы МГП</w:t>
      </w:r>
    </w:p>
    <w:p w:rsidR="00AC5457" w:rsidRPr="00487ECD" w:rsidRDefault="00AC5457" w:rsidP="00AC5457">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запрещается вызывать голод</w:t>
      </w:r>
    </w:p>
    <w:p w:rsidR="00AC5457" w:rsidRPr="00487ECD" w:rsidRDefault="00AC5457" w:rsidP="00AC5457">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запрещается уничтожать или приводить в негодность объекты, необходимые для выживания</w:t>
      </w:r>
    </w:p>
    <w:p w:rsidR="00AC5457" w:rsidRPr="00487ECD" w:rsidRDefault="00AC5457" w:rsidP="00AC5457">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недопустимы бомбардировки и обстрелы жилых кварталов</w:t>
      </w:r>
    </w:p>
    <w:p w:rsidR="00AC5457" w:rsidRPr="00487ECD" w:rsidRDefault="00AC5457" w:rsidP="00AC5457">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запрещается подвергать жестокому или унизительному обращению, физическим и моральным пыткам</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i/>
          <w:iCs/>
          <w:color w:val="000000"/>
          <w:sz w:val="24"/>
          <w:szCs w:val="24"/>
          <w:lang w:eastAsia="ru-RU"/>
        </w:rPr>
        <w:t>Защищаемые лица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А) гражданское население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Б) военнопленные</w:t>
      </w:r>
    </w:p>
    <w:p w:rsidR="00487ECD" w:rsidRPr="00487ECD" w:rsidRDefault="00487ECD"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487ECD" w:rsidRPr="00487ECD" w:rsidRDefault="00487ECD" w:rsidP="00487ECD">
      <w:pPr>
        <w:shd w:val="clear" w:color="auto" w:fill="FFFFFF"/>
        <w:spacing w:after="0" w:line="240" w:lineRule="auto"/>
        <w:rPr>
          <w:rFonts w:ascii="Times New Roman" w:eastAsia="Times New Roman" w:hAnsi="Times New Roman" w:cs="Times New Roman"/>
          <w:color w:val="000000"/>
          <w:sz w:val="24"/>
          <w:szCs w:val="24"/>
          <w:lang w:eastAsia="ru-RU"/>
        </w:rPr>
      </w:pPr>
    </w:p>
    <w:p w:rsidR="00487ECD" w:rsidRPr="00487ECD" w:rsidRDefault="00487ECD"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487ECD" w:rsidRPr="00487ECD" w:rsidRDefault="00487ECD" w:rsidP="00487ECD">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u w:val="single"/>
          <w:lang w:eastAsia="ru-RU"/>
        </w:rPr>
        <w:t>ПРИЛОЖЕНИЕ 3</w:t>
      </w:r>
    </w:p>
    <w:p w:rsidR="00AC5457" w:rsidRPr="00487ECD" w:rsidRDefault="00AC5457" w:rsidP="00AC5457">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AC5457" w:rsidRPr="00487ECD" w:rsidRDefault="00AC5457" w:rsidP="00AC5457">
      <w:pPr>
        <w:spacing w:after="0" w:line="240" w:lineRule="auto"/>
        <w:ind w:left="720"/>
        <w:rPr>
          <w:rFonts w:ascii="Times New Roman" w:eastAsia="Times New Roman" w:hAnsi="Times New Roman" w:cs="Times New Roman"/>
          <w:sz w:val="24"/>
          <w:szCs w:val="24"/>
          <w:lang w:eastAsia="ru-RU"/>
        </w:rPr>
      </w:pPr>
      <w:r w:rsidRPr="00487ECD">
        <w:rPr>
          <w:rFonts w:ascii="Times New Roman" w:eastAsia="Times New Roman" w:hAnsi="Times New Roman" w:cs="Times New Roman"/>
          <w:b/>
          <w:bCs/>
          <w:color w:val="000000"/>
          <w:sz w:val="24"/>
          <w:szCs w:val="24"/>
          <w:u w:val="single"/>
          <w:shd w:val="clear" w:color="auto" w:fill="FFFFFF"/>
          <w:lang w:eastAsia="ru-RU"/>
        </w:rPr>
        <w:t>ВАРИАНТ № 1</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Выбрать один ответ – за каждый правильный ответ</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i/>
          <w:iCs/>
          <w:color w:val="000000"/>
          <w:sz w:val="24"/>
          <w:szCs w:val="24"/>
          <w:lang w:eastAsia="ru-RU"/>
        </w:rPr>
        <w:t>1 балл</w:t>
      </w:r>
      <w:r w:rsidRPr="00487ECD">
        <w:rPr>
          <w:rFonts w:ascii="Times New Roman" w:eastAsia="Times New Roman" w:hAnsi="Times New Roman" w:cs="Times New Roman"/>
          <w:i/>
          <w:iCs/>
          <w:color w:val="000000"/>
          <w:sz w:val="24"/>
          <w:szCs w:val="24"/>
          <w:lang w:eastAsia="ru-RU"/>
        </w:rPr>
        <w:t>.</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1.Какая из ценностей является базовой в Конституции РФ</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братство народов</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борьба за коммунизм</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вера в Бога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незыблемость демократии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2.Конституцию называют символом государства, так как</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она является символом государства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в ее статьи не могут быть внесены никакие изменения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все иные правовые акты не могут ей противоречить</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она закрепляет достигнутый уровень правового развития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3.Конституция 1993 года провозгласила Россию социальным государством, что предполагает:</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опеку государства над гражданами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обеспечение имущественного равенства граждан</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обеспечение гарантированного права на труд</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обеспечение достойной жизни каждого гражданина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Как характеризуется российское государство в статье 1 Конституции РФ:</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конфедеративное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правовое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общенародное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унитарное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5.Верны ли следующие суждения об основах конституционного строя РФ:</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roofErr w:type="spellStart"/>
      <w:r w:rsidRPr="00487ECD">
        <w:rPr>
          <w:rFonts w:ascii="Times New Roman" w:eastAsia="Times New Roman" w:hAnsi="Times New Roman" w:cs="Times New Roman"/>
          <w:b/>
          <w:bCs/>
          <w:color w:val="000000"/>
          <w:sz w:val="24"/>
          <w:szCs w:val="24"/>
          <w:lang w:eastAsia="ru-RU"/>
        </w:rPr>
        <w:t>А</w:t>
      </w:r>
      <w:r w:rsidRPr="00487ECD">
        <w:rPr>
          <w:rFonts w:ascii="Times New Roman" w:eastAsia="Times New Roman" w:hAnsi="Times New Roman" w:cs="Times New Roman"/>
          <w:color w:val="000000"/>
          <w:sz w:val="24"/>
          <w:szCs w:val="24"/>
          <w:lang w:eastAsia="ru-RU"/>
        </w:rPr>
        <w:t>.Согласно</w:t>
      </w:r>
      <w:proofErr w:type="spellEnd"/>
      <w:r w:rsidRPr="00487ECD">
        <w:rPr>
          <w:rFonts w:ascii="Times New Roman" w:eastAsia="Times New Roman" w:hAnsi="Times New Roman" w:cs="Times New Roman"/>
          <w:color w:val="000000"/>
          <w:sz w:val="24"/>
          <w:szCs w:val="24"/>
          <w:lang w:eastAsia="ru-RU"/>
        </w:rPr>
        <w:t xml:space="preserve"> Конституции соблюдение и защита прав человека и гражданина является обязанностью государства.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Б</w:t>
      </w:r>
      <w:r w:rsidRPr="00487ECD">
        <w:rPr>
          <w:rFonts w:ascii="Times New Roman" w:eastAsia="Times New Roman" w:hAnsi="Times New Roman" w:cs="Times New Roman"/>
          <w:color w:val="000000"/>
          <w:sz w:val="24"/>
          <w:szCs w:val="24"/>
          <w:lang w:eastAsia="ru-RU"/>
        </w:rPr>
        <w:t>. Наш конституционный строй основывается на принципах идеологического и политического многообразия.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верно только</w:t>
      </w:r>
      <w:proofErr w:type="gramStart"/>
      <w:r w:rsidRPr="00487ECD">
        <w:rPr>
          <w:rFonts w:ascii="Times New Roman" w:eastAsia="Times New Roman" w:hAnsi="Times New Roman" w:cs="Times New Roman"/>
          <w:color w:val="000000"/>
          <w:sz w:val="24"/>
          <w:szCs w:val="24"/>
          <w:lang w:eastAsia="ru-RU"/>
        </w:rPr>
        <w:t xml:space="preserve"> А</w:t>
      </w:r>
      <w:proofErr w:type="gramEnd"/>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верно только</w:t>
      </w:r>
      <w:proofErr w:type="gramStart"/>
      <w:r w:rsidRPr="00487ECD">
        <w:rPr>
          <w:rFonts w:ascii="Times New Roman" w:eastAsia="Times New Roman" w:hAnsi="Times New Roman" w:cs="Times New Roman"/>
          <w:color w:val="000000"/>
          <w:sz w:val="24"/>
          <w:szCs w:val="24"/>
          <w:lang w:eastAsia="ru-RU"/>
        </w:rPr>
        <w:t xml:space="preserve"> Б</w:t>
      </w:r>
      <w:proofErr w:type="gramEnd"/>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оба суждения верны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оба суждения неверны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6.К органам исполнительной власти относится: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Государственная Дума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Правительство</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Верховный Суд</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Православный Собор</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утверждает изменения границ между субъектами РФ</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11.Президентом РФ может быть избран гражданин РФ, достигший:</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25 лет 2) 21 года 3) 18 лет</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lastRenderedPageBreak/>
        <w:t>4) 35 лет</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12.Верны ли следующие суждения о Президенте РФ:</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А</w:t>
      </w:r>
      <w:r w:rsidRPr="00487ECD">
        <w:rPr>
          <w:rFonts w:ascii="Times New Roman" w:eastAsia="Times New Roman" w:hAnsi="Times New Roman" w:cs="Times New Roman"/>
          <w:color w:val="000000"/>
          <w:sz w:val="24"/>
          <w:szCs w:val="24"/>
          <w:lang w:eastAsia="ru-RU"/>
        </w:rPr>
        <w:t>. Президент РФ избирается гражданами РФ на основе равного, прямого и тайного голосования.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Б</w:t>
      </w:r>
      <w:r w:rsidRPr="00487ECD">
        <w:rPr>
          <w:rFonts w:ascii="Times New Roman" w:eastAsia="Times New Roman" w:hAnsi="Times New Roman" w:cs="Times New Roman"/>
          <w:color w:val="000000"/>
          <w:sz w:val="24"/>
          <w:szCs w:val="24"/>
          <w:lang w:eastAsia="ru-RU"/>
        </w:rPr>
        <w:t>. При вступлении в должность Президент РФ приносит клятву народу РФ.</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верно только</w:t>
      </w:r>
      <w:proofErr w:type="gramStart"/>
      <w:r w:rsidRPr="00487ECD">
        <w:rPr>
          <w:rFonts w:ascii="Times New Roman" w:eastAsia="Times New Roman" w:hAnsi="Times New Roman" w:cs="Times New Roman"/>
          <w:color w:val="000000"/>
          <w:sz w:val="24"/>
          <w:szCs w:val="24"/>
          <w:lang w:eastAsia="ru-RU"/>
        </w:rPr>
        <w:t xml:space="preserve"> А</w:t>
      </w:r>
      <w:proofErr w:type="gramEnd"/>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верно только</w:t>
      </w:r>
      <w:proofErr w:type="gramStart"/>
      <w:r w:rsidRPr="00487ECD">
        <w:rPr>
          <w:rFonts w:ascii="Times New Roman" w:eastAsia="Times New Roman" w:hAnsi="Times New Roman" w:cs="Times New Roman"/>
          <w:color w:val="000000"/>
          <w:sz w:val="24"/>
          <w:szCs w:val="24"/>
          <w:lang w:eastAsia="ru-RU"/>
        </w:rPr>
        <w:t xml:space="preserve"> Б</w:t>
      </w:r>
      <w:proofErr w:type="gramEnd"/>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оба суждения верны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оба суждения неверны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13.Органы местного самоуправления: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самостоятельно управляют муниципальной собственностью, устанавливают местные налоги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обеспечивают проведение в РФ единой финансовой политики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обеспечивают проведение в РФ единой государственной политики в области образования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принимают меры по охране государственных границ и суверенитета.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14. Какое понятие из списка является лишним. Поясните свой ответ </w:t>
      </w:r>
      <w:r w:rsidRPr="00487ECD">
        <w:rPr>
          <w:rFonts w:ascii="Times New Roman" w:eastAsia="Times New Roman" w:hAnsi="Times New Roman" w:cs="Times New Roman"/>
          <w:b/>
          <w:bCs/>
          <w:i/>
          <w:iCs/>
          <w:color w:val="000000"/>
          <w:sz w:val="24"/>
          <w:szCs w:val="24"/>
          <w:lang w:eastAsia="ru-RU"/>
        </w:rPr>
        <w:t>(максимум 2 балла):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Президент, правительство, Государственная Дума, Федеральное Собрание, право на образование, Председатель Правительства.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Дать развернутые ответы на вопросы № 15, 16, 17 </w:t>
      </w:r>
      <w:r w:rsidRPr="00487ECD">
        <w:rPr>
          <w:rFonts w:ascii="Times New Roman" w:eastAsia="Times New Roman" w:hAnsi="Times New Roman" w:cs="Times New Roman"/>
          <w:i/>
          <w:iCs/>
          <w:color w:val="000000"/>
          <w:sz w:val="24"/>
          <w:szCs w:val="24"/>
          <w:lang w:eastAsia="ru-RU"/>
        </w:rPr>
        <w:t>(можно получить</w:t>
      </w:r>
      <w:r w:rsidRPr="00487ECD">
        <w:rPr>
          <w:rFonts w:ascii="Times New Roman" w:eastAsia="Times New Roman" w:hAnsi="Times New Roman" w:cs="Times New Roman"/>
          <w:color w:val="000000"/>
          <w:sz w:val="24"/>
          <w:szCs w:val="24"/>
          <w:lang w:eastAsia="ru-RU"/>
        </w:rPr>
        <w:t> </w:t>
      </w:r>
      <w:r w:rsidRPr="00487ECD">
        <w:rPr>
          <w:rFonts w:ascii="Times New Roman" w:eastAsia="Times New Roman" w:hAnsi="Times New Roman" w:cs="Times New Roman"/>
          <w:b/>
          <w:bCs/>
          <w:i/>
          <w:iCs/>
          <w:color w:val="000000"/>
          <w:sz w:val="24"/>
          <w:szCs w:val="24"/>
          <w:lang w:eastAsia="ru-RU"/>
        </w:rPr>
        <w:t>максимум по 3 балла </w:t>
      </w:r>
      <w:r w:rsidRPr="00487ECD">
        <w:rPr>
          <w:rFonts w:ascii="Times New Roman" w:eastAsia="Times New Roman" w:hAnsi="Times New Roman" w:cs="Times New Roman"/>
          <w:i/>
          <w:iCs/>
          <w:color w:val="000000"/>
          <w:sz w:val="24"/>
          <w:szCs w:val="24"/>
          <w:lang w:eastAsia="ru-RU"/>
        </w:rPr>
        <w:t>за каждый ответ</w:t>
      </w:r>
      <w:r w:rsidRPr="00487ECD">
        <w:rPr>
          <w:rFonts w:ascii="Times New Roman" w:eastAsia="Times New Roman" w:hAnsi="Times New Roman" w:cs="Times New Roman"/>
          <w:color w:val="000000"/>
          <w:sz w:val="24"/>
          <w:szCs w:val="24"/>
          <w:lang w:eastAsia="ru-RU"/>
        </w:rPr>
        <w:t>)</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15. Перечислить гражданские </w:t>
      </w:r>
      <w:r w:rsidRPr="00487ECD">
        <w:rPr>
          <w:rFonts w:ascii="Times New Roman" w:eastAsia="Times New Roman" w:hAnsi="Times New Roman" w:cs="Times New Roman"/>
          <w:color w:val="000000"/>
          <w:sz w:val="24"/>
          <w:szCs w:val="24"/>
          <w:u w:val="single"/>
          <w:lang w:eastAsia="ru-RU"/>
        </w:rPr>
        <w:t>основные</w:t>
      </w:r>
      <w:r w:rsidRPr="00487ECD">
        <w:rPr>
          <w:rFonts w:ascii="Times New Roman" w:eastAsia="Times New Roman" w:hAnsi="Times New Roman" w:cs="Times New Roman"/>
          <w:color w:val="000000"/>
          <w:sz w:val="24"/>
          <w:szCs w:val="24"/>
          <w:lang w:eastAsia="ru-RU"/>
        </w:rPr>
        <w:t> права и свободы граждан РФ.</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16. Перечислить экономические права и свободы граждан.</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17. Функции нижней палаты парламента РФ.</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7.Судьи Конституционного Суда утверждаются: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государственной Думой</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Председателем Правительства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Советом Федерации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Верховным Судом</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8.Органом законодательной власти является: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Счетная палата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Конституционный Суд</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Правительство РФ</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Федеральное Собрание</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9.Верны ли следующие суждения о законодательной власти?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А</w:t>
      </w:r>
      <w:r w:rsidRPr="00487ECD">
        <w:rPr>
          <w:rFonts w:ascii="Times New Roman" w:eastAsia="Times New Roman" w:hAnsi="Times New Roman" w:cs="Times New Roman"/>
          <w:color w:val="000000"/>
          <w:sz w:val="24"/>
          <w:szCs w:val="24"/>
          <w:lang w:eastAsia="ru-RU"/>
        </w:rPr>
        <w:t>. Независимость законодательной власти – необходимое условие существования демократического государства.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Б</w:t>
      </w:r>
      <w:r w:rsidRPr="00487ECD">
        <w:rPr>
          <w:rFonts w:ascii="Times New Roman" w:eastAsia="Times New Roman" w:hAnsi="Times New Roman" w:cs="Times New Roman"/>
          <w:color w:val="000000"/>
          <w:sz w:val="24"/>
          <w:szCs w:val="24"/>
          <w:lang w:eastAsia="ru-RU"/>
        </w:rPr>
        <w:t xml:space="preserve">. Законодательная власть в РФ осуществляет </w:t>
      </w:r>
      <w:proofErr w:type="gramStart"/>
      <w:r w:rsidRPr="00487ECD">
        <w:rPr>
          <w:rFonts w:ascii="Times New Roman" w:eastAsia="Times New Roman" w:hAnsi="Times New Roman" w:cs="Times New Roman"/>
          <w:color w:val="000000"/>
          <w:sz w:val="24"/>
          <w:szCs w:val="24"/>
          <w:lang w:eastAsia="ru-RU"/>
        </w:rPr>
        <w:t>контроль за</w:t>
      </w:r>
      <w:proofErr w:type="gramEnd"/>
      <w:r w:rsidRPr="00487ECD">
        <w:rPr>
          <w:rFonts w:ascii="Times New Roman" w:eastAsia="Times New Roman" w:hAnsi="Times New Roman" w:cs="Times New Roman"/>
          <w:color w:val="000000"/>
          <w:sz w:val="24"/>
          <w:szCs w:val="24"/>
          <w:lang w:eastAsia="ru-RU"/>
        </w:rPr>
        <w:t xml:space="preserve"> деятельностью судебной власти.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верно только</w:t>
      </w:r>
      <w:proofErr w:type="gramStart"/>
      <w:r w:rsidRPr="00487ECD">
        <w:rPr>
          <w:rFonts w:ascii="Times New Roman" w:eastAsia="Times New Roman" w:hAnsi="Times New Roman" w:cs="Times New Roman"/>
          <w:color w:val="000000"/>
          <w:sz w:val="24"/>
          <w:szCs w:val="24"/>
          <w:lang w:eastAsia="ru-RU"/>
        </w:rPr>
        <w:t xml:space="preserve"> А</w:t>
      </w:r>
      <w:proofErr w:type="gramEnd"/>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верно только</w:t>
      </w:r>
      <w:proofErr w:type="gramStart"/>
      <w:r w:rsidRPr="00487ECD">
        <w:rPr>
          <w:rFonts w:ascii="Times New Roman" w:eastAsia="Times New Roman" w:hAnsi="Times New Roman" w:cs="Times New Roman"/>
          <w:color w:val="000000"/>
          <w:sz w:val="24"/>
          <w:szCs w:val="24"/>
          <w:lang w:eastAsia="ru-RU"/>
        </w:rPr>
        <w:t xml:space="preserve"> Б</w:t>
      </w:r>
      <w:proofErr w:type="gramEnd"/>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оба суждения верны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оба суждения неверны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10.Президент РФ:</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lastRenderedPageBreak/>
        <w:t>1) определяет основные направления внешней и внутренней политики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xml:space="preserve">2) осуществляет </w:t>
      </w:r>
      <w:proofErr w:type="gramStart"/>
      <w:r w:rsidRPr="00487ECD">
        <w:rPr>
          <w:rFonts w:ascii="Times New Roman" w:eastAsia="Times New Roman" w:hAnsi="Times New Roman" w:cs="Times New Roman"/>
          <w:color w:val="000000"/>
          <w:sz w:val="24"/>
          <w:szCs w:val="24"/>
          <w:lang w:eastAsia="ru-RU"/>
        </w:rPr>
        <w:t>контроль за</w:t>
      </w:r>
      <w:proofErr w:type="gramEnd"/>
      <w:r w:rsidRPr="00487ECD">
        <w:rPr>
          <w:rFonts w:ascii="Times New Roman" w:eastAsia="Times New Roman" w:hAnsi="Times New Roman" w:cs="Times New Roman"/>
          <w:color w:val="000000"/>
          <w:sz w:val="24"/>
          <w:szCs w:val="24"/>
          <w:lang w:eastAsia="ru-RU"/>
        </w:rPr>
        <w:t xml:space="preserve"> исполнением бюджета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принимает законы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утверждает изменения границ между субъектами РФ</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11.Президентом РФ может быть избран гражданин РФ, достигший:</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25 лет 2) 21 года 3) 18 лет</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35 лет</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12.Верны ли следующие суждения о Президенте РФ:</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А</w:t>
      </w:r>
      <w:r w:rsidRPr="00487ECD">
        <w:rPr>
          <w:rFonts w:ascii="Times New Roman" w:eastAsia="Times New Roman" w:hAnsi="Times New Roman" w:cs="Times New Roman"/>
          <w:color w:val="000000"/>
          <w:sz w:val="24"/>
          <w:szCs w:val="24"/>
          <w:lang w:eastAsia="ru-RU"/>
        </w:rPr>
        <w:t>. Президент РФ избирается гражданами РФ на основе равного, прямого и тайного голосования.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Б</w:t>
      </w:r>
      <w:r w:rsidRPr="00487ECD">
        <w:rPr>
          <w:rFonts w:ascii="Times New Roman" w:eastAsia="Times New Roman" w:hAnsi="Times New Roman" w:cs="Times New Roman"/>
          <w:color w:val="000000"/>
          <w:sz w:val="24"/>
          <w:szCs w:val="24"/>
          <w:lang w:eastAsia="ru-RU"/>
        </w:rPr>
        <w:t>. При вступлении в должность Президент РФ приносит клятву народу РФ.</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верно только</w:t>
      </w:r>
      <w:proofErr w:type="gramStart"/>
      <w:r w:rsidRPr="00487ECD">
        <w:rPr>
          <w:rFonts w:ascii="Times New Roman" w:eastAsia="Times New Roman" w:hAnsi="Times New Roman" w:cs="Times New Roman"/>
          <w:color w:val="000000"/>
          <w:sz w:val="24"/>
          <w:szCs w:val="24"/>
          <w:lang w:eastAsia="ru-RU"/>
        </w:rPr>
        <w:t xml:space="preserve"> А</w:t>
      </w:r>
      <w:proofErr w:type="gramEnd"/>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верно только</w:t>
      </w:r>
      <w:proofErr w:type="gramStart"/>
      <w:r w:rsidRPr="00487ECD">
        <w:rPr>
          <w:rFonts w:ascii="Times New Roman" w:eastAsia="Times New Roman" w:hAnsi="Times New Roman" w:cs="Times New Roman"/>
          <w:color w:val="000000"/>
          <w:sz w:val="24"/>
          <w:szCs w:val="24"/>
          <w:lang w:eastAsia="ru-RU"/>
        </w:rPr>
        <w:t xml:space="preserve"> Б</w:t>
      </w:r>
      <w:proofErr w:type="gramEnd"/>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оба суждения верны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оба суждения неверны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13.Органы местного самоуправления: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самостоятельно управляют муниципальной собственностью, устанавливают местные налоги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2) обеспечивают проведение в РФ единой финансовой политики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обеспечивают проведение в РФ единой государственной политики в области образования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4) принимают меры по охране государственных границ и суверенитета.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10.Президент РФ:</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1) определяет основные направления внешней и внутренней политики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xml:space="preserve">2) осуществляет </w:t>
      </w:r>
      <w:proofErr w:type="gramStart"/>
      <w:r w:rsidRPr="00487ECD">
        <w:rPr>
          <w:rFonts w:ascii="Times New Roman" w:eastAsia="Times New Roman" w:hAnsi="Times New Roman" w:cs="Times New Roman"/>
          <w:color w:val="000000"/>
          <w:sz w:val="24"/>
          <w:szCs w:val="24"/>
          <w:lang w:eastAsia="ru-RU"/>
        </w:rPr>
        <w:t>контроль за</w:t>
      </w:r>
      <w:proofErr w:type="gramEnd"/>
      <w:r w:rsidRPr="00487ECD">
        <w:rPr>
          <w:rFonts w:ascii="Times New Roman" w:eastAsia="Times New Roman" w:hAnsi="Times New Roman" w:cs="Times New Roman"/>
          <w:color w:val="000000"/>
          <w:sz w:val="24"/>
          <w:szCs w:val="24"/>
          <w:lang w:eastAsia="ru-RU"/>
        </w:rPr>
        <w:t xml:space="preserve"> исполнением бюджета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3) принимает законы</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i/>
          <w:iCs/>
          <w:color w:val="000000"/>
          <w:sz w:val="24"/>
          <w:szCs w:val="24"/>
          <w:lang w:eastAsia="ru-RU"/>
        </w:rPr>
        <w:t>ОЦЕНКИ</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«5» - 24-22 балла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«4» - 21-15 баллов</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«3» - 14-10 баллов</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i/>
          <w:iCs/>
          <w:color w:val="000000"/>
          <w:sz w:val="24"/>
          <w:szCs w:val="24"/>
          <w:lang w:eastAsia="ru-RU"/>
        </w:rPr>
        <w:t>«2» - менее 10 баллов</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noProof/>
          <w:color w:val="000000"/>
          <w:sz w:val="24"/>
          <w:szCs w:val="24"/>
          <w:lang w:eastAsia="ru-RU"/>
        </w:rPr>
        <w:drawing>
          <wp:anchor distT="0" distB="0" distL="114300" distR="114300" simplePos="0" relativeHeight="251663360" behindDoc="0" locked="0" layoutInCell="1" allowOverlap="0" wp14:anchorId="7E2939BA" wp14:editId="0E988A23">
            <wp:simplePos x="0" y="0"/>
            <wp:positionH relativeFrom="column">
              <wp:align>left</wp:align>
            </wp:positionH>
            <wp:positionV relativeFrom="line">
              <wp:posOffset>0</wp:posOffset>
            </wp:positionV>
            <wp:extent cx="304800" cy="304800"/>
            <wp:effectExtent l="0" t="0" r="0" b="0"/>
            <wp:wrapSquare wrapText="bothSides"/>
            <wp:docPr id="6" name="Рисунок 6" descr="hello_html_m6c686f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6c686f2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ТВОРЧЕСКАЯ РАБОТА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b/>
          <w:bCs/>
          <w:color w:val="000000"/>
          <w:sz w:val="24"/>
          <w:szCs w:val="24"/>
          <w:lang w:eastAsia="ru-RU"/>
        </w:rPr>
        <w:t>«Моя законодательная инициатива»</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487ECD">
        <w:rPr>
          <w:rFonts w:ascii="Times New Roman" w:eastAsia="Times New Roman" w:hAnsi="Times New Roman" w:cs="Times New Roman"/>
          <w:color w:val="000000"/>
          <w:sz w:val="24"/>
          <w:szCs w:val="24"/>
          <w:lang w:eastAsia="ru-RU"/>
        </w:rPr>
        <w:t xml:space="preserve">Используя знания Конституции, и собственный жизненный опыт, предложите варианты законов, которые, </w:t>
      </w:r>
      <w:proofErr w:type="gramStart"/>
      <w:r w:rsidRPr="00487ECD">
        <w:rPr>
          <w:rFonts w:ascii="Times New Roman" w:eastAsia="Times New Roman" w:hAnsi="Times New Roman" w:cs="Times New Roman"/>
          <w:color w:val="000000"/>
          <w:sz w:val="24"/>
          <w:szCs w:val="24"/>
          <w:lang w:eastAsia="ru-RU"/>
        </w:rPr>
        <w:t>по-вашему</w:t>
      </w:r>
      <w:proofErr w:type="gramEnd"/>
      <w:r w:rsidRPr="00487ECD">
        <w:rPr>
          <w:rFonts w:ascii="Times New Roman" w:eastAsia="Times New Roman" w:hAnsi="Times New Roman" w:cs="Times New Roman"/>
          <w:color w:val="000000"/>
          <w:sz w:val="24"/>
          <w:szCs w:val="24"/>
          <w:lang w:eastAsia="ru-RU"/>
        </w:rPr>
        <w:t xml:space="preserve"> мнению, улучшат жизнь людей. Обязательно обоснуйте свою точку зрения.</w:t>
      </w:r>
    </w:p>
    <w:p w:rsidR="00AC5457" w:rsidRPr="00487ECD" w:rsidRDefault="00AC5457" w:rsidP="00AC5457">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2B2D7B" w:rsidRPr="00487ECD" w:rsidRDefault="002B2D7B">
      <w:pPr>
        <w:rPr>
          <w:rFonts w:ascii="Times New Roman" w:hAnsi="Times New Roman" w:cs="Times New Roman"/>
          <w:sz w:val="24"/>
          <w:szCs w:val="24"/>
        </w:rPr>
      </w:pPr>
    </w:p>
    <w:sectPr w:rsidR="002B2D7B" w:rsidRPr="00487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393"/>
    <w:multiLevelType w:val="multilevel"/>
    <w:tmpl w:val="E7C4D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47291"/>
    <w:multiLevelType w:val="multilevel"/>
    <w:tmpl w:val="F2B8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A72B2"/>
    <w:multiLevelType w:val="multilevel"/>
    <w:tmpl w:val="E9DA0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EC0518"/>
    <w:multiLevelType w:val="multilevel"/>
    <w:tmpl w:val="18806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4A4944"/>
    <w:multiLevelType w:val="multilevel"/>
    <w:tmpl w:val="DDF46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D51EF5"/>
    <w:multiLevelType w:val="multilevel"/>
    <w:tmpl w:val="B442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66495F"/>
    <w:multiLevelType w:val="multilevel"/>
    <w:tmpl w:val="05F279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960442"/>
    <w:multiLevelType w:val="multilevel"/>
    <w:tmpl w:val="05FA8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5D4E3E"/>
    <w:multiLevelType w:val="multilevel"/>
    <w:tmpl w:val="B470A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2005A4"/>
    <w:multiLevelType w:val="multilevel"/>
    <w:tmpl w:val="0904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462535"/>
    <w:multiLevelType w:val="multilevel"/>
    <w:tmpl w:val="310AC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BE7499"/>
    <w:multiLevelType w:val="multilevel"/>
    <w:tmpl w:val="C7708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5A4E74"/>
    <w:multiLevelType w:val="multilevel"/>
    <w:tmpl w:val="F0CA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012770"/>
    <w:multiLevelType w:val="multilevel"/>
    <w:tmpl w:val="7C7AF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496B1E"/>
    <w:multiLevelType w:val="multilevel"/>
    <w:tmpl w:val="39609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30142D"/>
    <w:multiLevelType w:val="multilevel"/>
    <w:tmpl w:val="66D21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263A33"/>
    <w:multiLevelType w:val="multilevel"/>
    <w:tmpl w:val="DD04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A9161A"/>
    <w:multiLevelType w:val="multilevel"/>
    <w:tmpl w:val="360C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F47C33"/>
    <w:multiLevelType w:val="multilevel"/>
    <w:tmpl w:val="1958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B5478A"/>
    <w:multiLevelType w:val="multilevel"/>
    <w:tmpl w:val="65D4E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18"/>
  </w:num>
  <w:num w:numId="5">
    <w:abstractNumId w:val="1"/>
  </w:num>
  <w:num w:numId="6">
    <w:abstractNumId w:val="4"/>
  </w:num>
  <w:num w:numId="7">
    <w:abstractNumId w:val="13"/>
  </w:num>
  <w:num w:numId="8">
    <w:abstractNumId w:val="0"/>
  </w:num>
  <w:num w:numId="9">
    <w:abstractNumId w:val="10"/>
  </w:num>
  <w:num w:numId="10">
    <w:abstractNumId w:val="8"/>
  </w:num>
  <w:num w:numId="11">
    <w:abstractNumId w:val="2"/>
  </w:num>
  <w:num w:numId="12">
    <w:abstractNumId w:val="5"/>
  </w:num>
  <w:num w:numId="13">
    <w:abstractNumId w:val="14"/>
  </w:num>
  <w:num w:numId="14">
    <w:abstractNumId w:val="17"/>
  </w:num>
  <w:num w:numId="15">
    <w:abstractNumId w:val="3"/>
  </w:num>
  <w:num w:numId="16">
    <w:abstractNumId w:val="7"/>
  </w:num>
  <w:num w:numId="17">
    <w:abstractNumId w:val="6"/>
  </w:num>
  <w:num w:numId="18">
    <w:abstractNumId w:val="9"/>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28"/>
    <w:rsid w:val="002B2D7B"/>
    <w:rsid w:val="00487ECD"/>
    <w:rsid w:val="008B03E6"/>
    <w:rsid w:val="00AC5457"/>
    <w:rsid w:val="00BE0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54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545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AC5457"/>
  </w:style>
  <w:style w:type="paragraph" w:styleId="a3">
    <w:name w:val="Normal (Web)"/>
    <w:basedOn w:val="a"/>
    <w:uiPriority w:val="99"/>
    <w:semiHidden/>
    <w:unhideWhenUsed/>
    <w:rsid w:val="00AC5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54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54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545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AC5457"/>
  </w:style>
  <w:style w:type="paragraph" w:styleId="a3">
    <w:name w:val="Normal (Web)"/>
    <w:basedOn w:val="a"/>
    <w:uiPriority w:val="99"/>
    <w:semiHidden/>
    <w:unhideWhenUsed/>
    <w:rsid w:val="00AC5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54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2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6408</Words>
  <Characters>36528</Characters>
  <Application>Microsoft Office Word</Application>
  <DocSecurity>0</DocSecurity>
  <Lines>304</Lines>
  <Paragraphs>85</Paragraphs>
  <ScaleCrop>false</ScaleCrop>
  <Company/>
  <LinksUpToDate>false</LinksUpToDate>
  <CharactersWithSpaces>42851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2019-09-10T16:59:00Z</dcterms:created>
  <dcterms:modified xsi:type="dcterms:W3CDTF">2020-02-20T16:09:00Z</dcterms:modified>
</cp:coreProperties>
</file>