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C" w:rsidRPr="00F45AE4" w:rsidRDefault="00182453" w:rsidP="002929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Деятельность </w:t>
      </w:r>
      <w:r w:rsidR="0029290C" w:rsidRPr="00F45AE4">
        <w:rPr>
          <w:rFonts w:ascii="Times New Roman" w:hAnsi="Times New Roman" w:cs="Times New Roman"/>
          <w:b/>
          <w:sz w:val="28"/>
          <w:szCs w:val="28"/>
          <w:lang w:val="ru-RU"/>
        </w:rPr>
        <w:t>классного руководителя в условиях реализации ФГОС</w:t>
      </w:r>
    </w:p>
    <w:p w:rsidR="00182453" w:rsidRPr="00365BFA" w:rsidRDefault="00182453" w:rsidP="00365BFA">
      <w:pPr>
        <w:spacing w:after="0" w:line="240" w:lineRule="auto"/>
        <w:jc w:val="right"/>
        <w:rPr>
          <w:rStyle w:val="c8"/>
          <w:rFonts w:ascii="Times New Roman" w:hAnsi="Times New Roman" w:cs="Times New Roman"/>
          <w:i/>
          <w:sz w:val="28"/>
          <w:szCs w:val="28"/>
          <w:lang w:val="ru-RU"/>
        </w:rPr>
      </w:pPr>
    </w:p>
    <w:p w:rsidR="00B700E4" w:rsidRPr="00F45AE4" w:rsidRDefault="00BC6292" w:rsidP="002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2471A" w:rsidRPr="00F45AE4">
        <w:rPr>
          <w:rStyle w:val="c8"/>
          <w:rFonts w:ascii="Times New Roman" w:hAnsi="Times New Roman" w:cs="Times New Roman"/>
          <w:sz w:val="28"/>
          <w:szCs w:val="28"/>
          <w:lang w:val="ru-RU"/>
        </w:rPr>
        <w:t>На сегодняшний день</w:t>
      </w:r>
      <w:r w:rsidR="00F4409F" w:rsidRPr="00F45AE4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в общественном сознании происходит переосмысление социального предназначения школы.</w:t>
      </w:r>
      <w:r w:rsidR="0052471A" w:rsidRPr="00F45AE4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Современная с</w:t>
      </w:r>
      <w:r w:rsidR="0052471A" w:rsidRPr="00F45AE4">
        <w:rPr>
          <w:rFonts w:ascii="Times New Roman" w:hAnsi="Times New Roman" w:cs="Times New Roman"/>
          <w:sz w:val="28"/>
          <w:szCs w:val="28"/>
          <w:lang w:val="ru-RU"/>
        </w:rPr>
        <w:t>истема образования отказывается от традиционного представления результатов обучения в виде знаний, умений и навыков. Отличительной особенностью нового стандарта является его деятельный характер, ставящий главной ц</w:t>
      </w:r>
      <w:r w:rsidR="0029290C" w:rsidRPr="00F45AE4">
        <w:rPr>
          <w:rFonts w:ascii="Times New Roman" w:hAnsi="Times New Roman" w:cs="Times New Roman"/>
          <w:sz w:val="28"/>
          <w:szCs w:val="28"/>
          <w:lang w:val="ru-RU"/>
        </w:rPr>
        <w:t>елью развитие личности школьника</w:t>
      </w:r>
      <w:r w:rsidR="0052471A" w:rsidRPr="00F45A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00E4" w:rsidRPr="00F45AE4" w:rsidRDefault="00042019" w:rsidP="00042019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45AE4">
        <w:rPr>
          <w:sz w:val="28"/>
          <w:szCs w:val="28"/>
          <w:lang w:val="ru-RU"/>
        </w:rPr>
        <w:t xml:space="preserve">   </w:t>
      </w:r>
      <w:r w:rsidR="00B700E4" w:rsidRPr="00F45AE4">
        <w:rPr>
          <w:sz w:val="28"/>
          <w:szCs w:val="28"/>
          <w:lang w:val="ru-RU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 России</w:t>
      </w:r>
      <w:r w:rsidR="00791144" w:rsidRPr="00F45AE4">
        <w:rPr>
          <w:sz w:val="28"/>
          <w:szCs w:val="28"/>
          <w:lang w:val="ru-RU"/>
        </w:rPr>
        <w:t xml:space="preserve">. </w:t>
      </w:r>
      <w:r w:rsidR="00BB095E">
        <w:rPr>
          <w:rStyle w:val="dash041e005f0431005f044b005f0447005f043d005f044b005f0439005f005fchar1char1"/>
          <w:sz w:val="28"/>
          <w:szCs w:val="28"/>
          <w:lang w:val="ru-RU"/>
        </w:rPr>
        <w:t>ФГОС</w:t>
      </w:r>
      <w:r w:rsidR="00B700E4" w:rsidRPr="00F45AE4">
        <w:rPr>
          <w:rStyle w:val="dash041e005f0431005f044b005f0447005f043d005f044b005f0439005f005fchar1char1"/>
          <w:sz w:val="28"/>
          <w:szCs w:val="28"/>
          <w:lang w:val="ru-RU"/>
        </w:rPr>
        <w:t xml:space="preserve"> ориентирован на становление личностных характеристик</w:t>
      </w:r>
      <w:r w:rsidR="00B700E4" w:rsidRPr="00F45AE4">
        <w:rPr>
          <w:rStyle w:val="dash041e005f0431005f044b005f0447005f043d005f044b005f0439005f005fchar1char1"/>
          <w:b/>
          <w:bCs/>
          <w:i/>
          <w:iCs/>
          <w:sz w:val="28"/>
          <w:szCs w:val="28"/>
          <w:lang w:val="ru-RU"/>
        </w:rPr>
        <w:t xml:space="preserve"> </w:t>
      </w:r>
      <w:r w:rsidR="00B700E4" w:rsidRPr="00F45AE4">
        <w:rPr>
          <w:rStyle w:val="dash041e005f0431005f044b005f0447005f043d005f044b005f0439005f005fchar1char1"/>
          <w:sz w:val="28"/>
          <w:szCs w:val="28"/>
          <w:lang w:val="ru-RU"/>
        </w:rPr>
        <w:t>выпускника («портрет выпускника основной школы»)</w:t>
      </w:r>
      <w:r w:rsidR="0052471A" w:rsidRPr="00F45AE4">
        <w:rPr>
          <w:rStyle w:val="dash041e005f0431005f044b005f0447005f043d005f044b005f0439005f005fchar1char1"/>
          <w:sz w:val="28"/>
          <w:szCs w:val="28"/>
          <w:lang w:val="ru-RU"/>
        </w:rPr>
        <w:t xml:space="preserve">. </w:t>
      </w:r>
      <w:r w:rsidR="00BB095E" w:rsidRPr="00F45AE4">
        <w:rPr>
          <w:rStyle w:val="c1"/>
          <w:sz w:val="28"/>
          <w:szCs w:val="28"/>
          <w:lang w:val="ru-RU"/>
        </w:rPr>
        <w:t>Классный руководитель является важным звеном, объединяющим семью и школу в единое целое.</w:t>
      </w:r>
    </w:p>
    <w:p w:rsidR="00A66C50" w:rsidRPr="00F45AE4" w:rsidRDefault="00DE635B" w:rsidP="0052471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45AE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33B5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BA9">
        <w:rPr>
          <w:rStyle w:val="c1"/>
          <w:rFonts w:ascii="Times New Roman" w:hAnsi="Times New Roman" w:cs="Times New Roman"/>
          <w:sz w:val="28"/>
          <w:szCs w:val="28"/>
          <w:lang w:val="ru-RU"/>
        </w:rPr>
        <w:t>Главная задача</w:t>
      </w:r>
      <w:r w:rsidR="00BB095E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классного руководителя</w:t>
      </w:r>
      <w:r w:rsidR="009A5BA9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- это</w:t>
      </w:r>
      <w:r w:rsidR="00BB095E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работа над сплочением </w:t>
      </w:r>
      <w:r w:rsidR="00F4409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коллектив</w:t>
      </w:r>
      <w:r w:rsidR="00BB095E">
        <w:rPr>
          <w:rStyle w:val="c1"/>
          <w:rFonts w:ascii="Times New Roman" w:hAnsi="Times New Roman" w:cs="Times New Roman"/>
          <w:sz w:val="28"/>
          <w:szCs w:val="28"/>
          <w:lang w:val="ru-RU"/>
        </w:rPr>
        <w:t>а</w:t>
      </w:r>
      <w:r w:rsidR="00F4409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своих воспитанников. </w:t>
      </w:r>
      <w:r w:rsidR="00BB095E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В классе </w:t>
      </w:r>
      <w:r w:rsidR="00BB095E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все ребята разные, особенно сложно, когда </w:t>
      </w:r>
      <w:r w:rsidR="00BB095E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много лидеров  среди девочек и среди мальчиков. </w:t>
      </w:r>
      <w:r w:rsidR="00F4409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Чтобы помочь каждому проявить се</w:t>
      </w:r>
      <w:r w:rsidR="00A33B5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бя, предлагаю</w:t>
      </w:r>
      <w:r w:rsidR="00F4409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детям различные сп</w:t>
      </w:r>
      <w:r w:rsidR="00EC4D8A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о</w:t>
      </w:r>
      <w:r w:rsidR="00F4409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собы участия в жизни класса и школы. Учащиеся, которые хорошо учатся, всегда на виду. Они успевают и на уроках и во внеклассной работе. А многие дети остаются в тени, так и не реализовав свои возможности.</w:t>
      </w:r>
      <w:r w:rsidR="0052471A" w:rsidRPr="00F45A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F3069" w:rsidRPr="00F45AE4" w:rsidRDefault="00A66C50" w:rsidP="00B16B2F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 Участие или организация любого внеклассного мероприятия требует подготовки как со стороны классного руководителя, так и со стороны воспитанников.</w:t>
      </w:r>
      <w:r w:rsidR="00B61A6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Своих</w:t>
      </w:r>
      <w:proofErr w:type="gramEnd"/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обучающихся всегда настраиваю</w:t>
      </w:r>
      <w:r w:rsidR="00B61A6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на победу, </w:t>
      </w:r>
      <w:r w:rsidR="00463748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создаю ситуацию</w:t>
      </w:r>
      <w:r w:rsidR="00B61A6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успех</w:t>
      </w:r>
      <w:r w:rsidR="00463748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а</w:t>
      </w:r>
      <w:r w:rsidR="00B61A6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. А для ребенка это очень важно. Они чувствуют поддержку со стороны взрослого, это </w:t>
      </w:r>
      <w:r w:rsidR="00066502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придает </w:t>
      </w:r>
      <w:r w:rsidR="00463748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066502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уверенность в своих силах, а участие поднимает самооценку.</w:t>
      </w:r>
      <w:r w:rsidR="00D229D1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3EE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Р</w:t>
      </w:r>
      <w:r w:rsidR="00066502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еб</w:t>
      </w:r>
      <w:r w:rsidR="00D229D1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ятам очень интересно соревноваться</w:t>
      </w:r>
      <w:r w:rsidR="00066502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по параллелям</w:t>
      </w:r>
      <w:r w:rsidR="00FF306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, дух соп</w:t>
      </w:r>
      <w:r w:rsidR="00D17E9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ерничества объединяет членов</w:t>
      </w:r>
      <w:r w:rsidR="00FF306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команды, развивает умения действовать в нестандартных ситуациях, формирует товарищеские отношения.</w:t>
      </w:r>
    </w:p>
    <w:p w:rsidR="00CB66C4" w:rsidRPr="00F45AE4" w:rsidRDefault="005A0E51" w:rsidP="00D229D1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45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2A1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233EE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A5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В нашем классе есть свои</w:t>
      </w:r>
      <w:r w:rsidR="00F7458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традиции. Мы ежегодно проводим</w:t>
      </w:r>
      <w:r w:rsidR="00197A5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58F" w:rsidRPr="00F45AE4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различные внеклассные мероприятия, направленные на формирование эстетических, нравственных и патриотических</w:t>
      </w:r>
      <w:r w:rsidR="00D229D1" w:rsidRPr="00F45A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качеств, на развитие </w:t>
      </w:r>
      <w:proofErr w:type="spellStart"/>
      <w:r w:rsidR="00D229D1" w:rsidRPr="00F45AE4">
        <w:rPr>
          <w:rFonts w:ascii="Times New Roman" w:eastAsia="Times New Roman" w:hAnsi="Times New Roman" w:cs="Times New Roman"/>
          <w:sz w:val="28"/>
          <w:szCs w:val="28"/>
          <w:lang w:val="ru-RU"/>
        </w:rPr>
        <w:t>креативных</w:t>
      </w:r>
      <w:proofErr w:type="spellEnd"/>
      <w:r w:rsidR="00F7458F" w:rsidRPr="00F45A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способностей: </w:t>
      </w:r>
      <w:r w:rsidR="00F7458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День Знаний, День Матери, Новый год, День Защитника Отечества, Рыцарский турнир, 8 Марта, </w:t>
      </w:r>
      <w:r w:rsidR="00197A5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День</w:t>
      </w:r>
      <w:r w:rsidR="00F7458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именинников</w:t>
      </w:r>
      <w:r w:rsidR="003C6D16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, В здоровом</w:t>
      </w:r>
      <w:r w:rsidR="00686B76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теле здоровый дух. </w:t>
      </w:r>
      <w:r w:rsidR="0004201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Эти мероприятия мои воспитанники называют праздниками, которые проходят в форме</w:t>
      </w:r>
      <w:r w:rsidR="00197A5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концерт</w:t>
      </w:r>
      <w:r w:rsidR="0004201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а</w:t>
      </w:r>
      <w:r w:rsidR="00197A5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, вечер</w:t>
      </w:r>
      <w:r w:rsidR="0004201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а</w:t>
      </w:r>
      <w:r w:rsidR="00197A5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, викторин</w:t>
      </w:r>
      <w:r w:rsidR="00042019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ы, чаепития</w:t>
      </w:r>
      <w:r w:rsidR="00197A5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и т.д. На таких мероприятиях ребята проявляют свои способности танцевать, петь, читать стихи, показать сценку, принимают участие в конкурсах. </w:t>
      </w:r>
      <w:r w:rsidR="00686B76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Ко Дню Победы ребята участвуют в акции «Письмо ветерану», в конкурсах рисунков, </w:t>
      </w:r>
      <w:r w:rsidR="00686B76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выпускают стенгазету, </w:t>
      </w:r>
      <w:r w:rsidR="00686B76" w:rsidRPr="00F45AE4">
        <w:rPr>
          <w:rFonts w:ascii="Times New Roman" w:hAnsi="Times New Roman" w:cs="Times New Roman"/>
          <w:sz w:val="28"/>
          <w:szCs w:val="28"/>
          <w:lang w:val="ru-RU"/>
        </w:rPr>
        <w:t>выступают на концерте перед ветеранами войны в Доме офицеров.</w:t>
      </w:r>
    </w:p>
    <w:p w:rsidR="00CB66C4" w:rsidRPr="00F45AE4" w:rsidRDefault="00CB66C4" w:rsidP="00CB66C4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   Для реализации духовно-нравственного воспитания мы всем классом на каникулах посещаем музеи, театры</w:t>
      </w:r>
      <w:r w:rsidR="00686B76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, организуем экскурсии.</w:t>
      </w: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Будучи руководителем кружка «Юный эколог» я прививаю своим воспитанникам любовь к природе, патриотическое отношение к малой Родине, интерес к исследованиям, новым открытиям. На занятиях кружка мы проводим практические работы, изучаем природу родного края, иногда ребята сами задают тему для возможного исследования или проекта, проведения игры или викторины. </w:t>
      </w:r>
    </w:p>
    <w:p w:rsidR="00CB66C4" w:rsidRPr="00F45AE4" w:rsidRDefault="00CB66C4" w:rsidP="00CB66C4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 В течение года провожу традиционные и открытые классные часы. Сотрудничаю с реабилитационным центром «Парусник», совместно с ними были проведены открытые классные часы «Толерантны ли мы?», «Палитра общения», «Конфликты в классе» и т.д., а также консультируюсь по вопросам воспитания «трудных детей», решению конфликтов. </w:t>
      </w:r>
    </w:p>
    <w:p w:rsidR="00CB66C4" w:rsidRPr="002B7809" w:rsidRDefault="00F233EE" w:rsidP="00CB66C4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2B7809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О</w:t>
      </w:r>
      <w:r w:rsidR="00686B76" w:rsidRPr="002B7809">
        <w:rPr>
          <w:rStyle w:val="c1"/>
          <w:rFonts w:ascii="Times New Roman" w:hAnsi="Times New Roman" w:cs="Times New Roman"/>
          <w:sz w:val="28"/>
          <w:szCs w:val="28"/>
          <w:lang w:val="ru-RU"/>
        </w:rPr>
        <w:t>своить новые виды деятельности</w:t>
      </w:r>
      <w:r w:rsidRPr="002B7809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позволяет посещение всем классом юношеской библиотеки: </w:t>
      </w:r>
      <w:r w:rsidR="002B7809">
        <w:rPr>
          <w:rStyle w:val="c1"/>
          <w:rFonts w:ascii="Times New Roman" w:hAnsi="Times New Roman" w:cs="Times New Roman"/>
          <w:sz w:val="28"/>
          <w:szCs w:val="28"/>
          <w:lang w:val="ru-RU"/>
        </w:rPr>
        <w:t>участие в интерактивной</w:t>
      </w:r>
      <w:r w:rsidR="009A5BA9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игре, посвященной Д</w:t>
      </w:r>
      <w:r w:rsidRPr="002B7809">
        <w:rPr>
          <w:rStyle w:val="c1"/>
          <w:rFonts w:ascii="Times New Roman" w:hAnsi="Times New Roman" w:cs="Times New Roman"/>
          <w:sz w:val="28"/>
          <w:szCs w:val="28"/>
          <w:lang w:val="ru-RU"/>
        </w:rPr>
        <w:t>ню Конституции РФ, знакомство</w:t>
      </w:r>
      <w:r w:rsidR="002B7809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6C4" w:rsidRPr="002B7809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с природой и народами родного края, их обычаями. </w:t>
      </w:r>
    </w:p>
    <w:p w:rsidR="00F233EE" w:rsidRPr="00F45AE4" w:rsidRDefault="00CB66C4" w:rsidP="00CB66C4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2B7809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Мои воспитанники активно принимают участие в конкурсах школьного, регионального и всероссийского уровня и неоднократно</w:t>
      </w:r>
      <w:r w:rsidR="00686B76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становились </w:t>
      </w: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призерами Всероссийских конкурсов «Загадки природы», «В мире животных», «Удивительные растения» в рамках проекта «Интеллект-Экспресс», «Природоведение» (проект «Познание и творчество»). </w:t>
      </w:r>
    </w:p>
    <w:p w:rsidR="00CB66C4" w:rsidRPr="00F45AE4" w:rsidRDefault="00F233EE" w:rsidP="00CB66C4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B66C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Преобладающее число воспитанников ежегодно принимают участие во всероссийских конкурсах «Человек и Природа», «Кенгуру», «Русский медвежонок», «Гелиос» и другие. В защиту сохранения осетровых пород мои воспитанники в 2013г. впервые приняли участие в научной конференции школьников Астраханской области «Сохранение и пополнение запасов ценных видов рыб Волжско-Каспийского бассейна». Они достойно выступили среди старшеклассников города и области. </w:t>
      </w:r>
    </w:p>
    <w:p w:rsidR="00B07C01" w:rsidRPr="00F45AE4" w:rsidRDefault="00CB66C4" w:rsidP="00D17E90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E635B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О</w:t>
      </w:r>
      <w:r w:rsidR="00B07C01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пыт интеграции основного и доп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олнительного образования позволяе</w:t>
      </w:r>
      <w:r w:rsidR="00B07C01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нашей школе эффективно и</w:t>
      </w:r>
      <w:r w:rsidR="00B07C01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качественно организовать </w:t>
      </w:r>
      <w:proofErr w:type="spellStart"/>
      <w:r w:rsidR="00B07C01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вн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еучебную</w:t>
      </w:r>
      <w:proofErr w:type="spellEnd"/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деятельность </w:t>
      </w:r>
      <w:proofErr w:type="gramStart"/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8201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по разным направлениям, в том числе </w:t>
      </w:r>
      <w:proofErr w:type="spellStart"/>
      <w:r w:rsidR="0008201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здоровьесберегающему</w:t>
      </w:r>
      <w:proofErr w:type="spellEnd"/>
      <w:r w:rsidR="0008201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На базе школьного учреждения девочки </w:t>
      </w:r>
      <w:r w:rsidR="00D17E9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из нашего класса 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занимаются танцами, пятеро</w:t>
      </w:r>
      <w:r w:rsidR="00D17E90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посещают Школу искусств</w:t>
      </w:r>
      <w:r w:rsidR="0008201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(хор, рисование)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>, практически все мальчики</w:t>
      </w:r>
      <w:r w:rsidR="0008201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увлечены спортом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, занимаются </w:t>
      </w:r>
      <w:r w:rsidR="00082014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академической </w:t>
      </w:r>
      <w:r w:rsidR="00A77985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греблей, боевыми искусствами, футболом.  </w:t>
      </w:r>
    </w:p>
    <w:p w:rsidR="005669C0" w:rsidRPr="00CF36AB" w:rsidRDefault="005669C0" w:rsidP="00CF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6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Ориентируясь на формирование личности обучающегося, признание ее ценности и необходимости для современного общества, нужно помнить, </w:t>
      </w:r>
      <w:r w:rsidR="00CF36AB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CF36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она формируется личностью самого классного руководителя. </w:t>
      </w:r>
    </w:p>
    <w:p w:rsidR="005827BF" w:rsidRPr="00F45AE4" w:rsidRDefault="00E8779D" w:rsidP="005669C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CF36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975EE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 в</w:t>
      </w:r>
      <w:r w:rsidRPr="00D975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своей работе стараюсь быть требовательной, организованной,</w:t>
      </w:r>
      <w:r w:rsidR="00D975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объективной, занимаюсь самообразованием</w:t>
      </w:r>
      <w:r w:rsidRPr="00D975E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827BF" w:rsidRPr="00D975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975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забывая </w:t>
      </w:r>
      <w:r w:rsidR="005827BF" w:rsidRPr="00D975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заботиться о своих </w:t>
      </w:r>
      <w:r w:rsidR="005827BF" w:rsidRPr="00D975E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воспитанниках</w:t>
      </w:r>
      <w:r w:rsidRPr="00D975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B700E4" w:rsidRPr="00F45AE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17E90" w:rsidRPr="00F45AE4">
        <w:rPr>
          <w:rFonts w:ascii="Times New Roman" w:hAnsi="Times New Roman" w:cs="Times New Roman"/>
          <w:sz w:val="28"/>
          <w:szCs w:val="28"/>
          <w:lang w:val="ru-RU"/>
        </w:rPr>
        <w:t>читель, его отношение к образовательному</w:t>
      </w:r>
      <w:r w:rsidR="00B700E4" w:rsidRPr="00F45AE4">
        <w:rPr>
          <w:rFonts w:ascii="Times New Roman" w:hAnsi="Times New Roman" w:cs="Times New Roman"/>
          <w:sz w:val="28"/>
          <w:szCs w:val="28"/>
          <w:lang w:val="ru-RU"/>
        </w:rPr>
        <w:t xml:space="preserve"> процессу, </w:t>
      </w:r>
      <w:r w:rsidR="00D17E90" w:rsidRPr="00F45AE4">
        <w:rPr>
          <w:rFonts w:ascii="Times New Roman" w:hAnsi="Times New Roman" w:cs="Times New Roman"/>
          <w:sz w:val="28"/>
          <w:szCs w:val="28"/>
          <w:lang w:val="ru-RU"/>
        </w:rPr>
        <w:t>его творчество и мастерство</w:t>
      </w:r>
      <w:r w:rsidR="00B700E4" w:rsidRPr="00F45AE4">
        <w:rPr>
          <w:rFonts w:ascii="Times New Roman" w:hAnsi="Times New Roman" w:cs="Times New Roman"/>
          <w:sz w:val="28"/>
          <w:szCs w:val="28"/>
          <w:lang w:val="ru-RU"/>
        </w:rPr>
        <w:t xml:space="preserve">, его желание раскрыть способности каждого ребенка </w:t>
      </w:r>
      <w:proofErr w:type="gramStart"/>
      <w:r w:rsidR="00B700E4" w:rsidRPr="00F45AE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17E90" w:rsidRPr="00F45AE4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="00D17E90" w:rsidRPr="00F45AE4">
        <w:rPr>
          <w:rFonts w:ascii="Times New Roman" w:hAnsi="Times New Roman" w:cs="Times New Roman"/>
          <w:sz w:val="28"/>
          <w:szCs w:val="28"/>
          <w:lang w:val="ru-RU"/>
        </w:rPr>
        <w:t xml:space="preserve">то главное условие реализации </w:t>
      </w:r>
      <w:r w:rsidR="00B700E4" w:rsidRPr="00F45AE4">
        <w:rPr>
          <w:rFonts w:ascii="Times New Roman" w:hAnsi="Times New Roman" w:cs="Times New Roman"/>
          <w:sz w:val="28"/>
          <w:szCs w:val="28"/>
          <w:lang w:val="ru-RU"/>
        </w:rPr>
        <w:t>новых стандартов школьного образования.</w:t>
      </w:r>
      <w:r w:rsidR="005827BF"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700E4" w:rsidRPr="00F45AE4" w:rsidRDefault="005827BF" w:rsidP="00AD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AE4">
        <w:rPr>
          <w:rStyle w:val="c1"/>
          <w:rFonts w:ascii="Times New Roman" w:hAnsi="Times New Roman" w:cs="Times New Roman"/>
          <w:sz w:val="28"/>
          <w:szCs w:val="28"/>
          <w:lang w:val="ru-RU"/>
        </w:rPr>
        <w:t xml:space="preserve">   Работая с детьми, нельзя упускать взаимоотношения классного руководителя с родителями. Очень важно, чтобы родители доверяли классному наставнику и могли обратиться за помощью. </w:t>
      </w:r>
    </w:p>
    <w:p w:rsidR="00AD2966" w:rsidRPr="00F45AE4" w:rsidRDefault="00AD2966" w:rsidP="00AD2966">
      <w:pPr>
        <w:pStyle w:val="c9"/>
        <w:shd w:val="clear" w:color="auto" w:fill="FFFFFF"/>
        <w:spacing w:after="0"/>
        <w:jc w:val="both"/>
        <w:rPr>
          <w:rStyle w:val="c8"/>
          <w:sz w:val="28"/>
          <w:szCs w:val="28"/>
          <w:lang w:val="ru-RU"/>
        </w:rPr>
      </w:pPr>
      <w:r w:rsidRPr="00F45AE4">
        <w:rPr>
          <w:rStyle w:val="c8"/>
          <w:sz w:val="28"/>
          <w:szCs w:val="28"/>
          <w:lang w:val="ru-RU"/>
        </w:rPr>
        <w:t xml:space="preserve">     </w:t>
      </w:r>
      <w:r w:rsidR="00D264CD" w:rsidRPr="00F45AE4">
        <w:rPr>
          <w:rStyle w:val="c8"/>
          <w:sz w:val="28"/>
          <w:szCs w:val="28"/>
          <w:lang w:val="ru-RU"/>
        </w:rPr>
        <w:t xml:space="preserve">Мы живем в непростое время. Когда родители заняты </w:t>
      </w:r>
      <w:proofErr w:type="spellStart"/>
      <w:r w:rsidR="00D264CD" w:rsidRPr="00F45AE4">
        <w:rPr>
          <w:rStyle w:val="c8"/>
          <w:sz w:val="28"/>
          <w:szCs w:val="28"/>
          <w:lang w:val="ru-RU"/>
        </w:rPr>
        <w:t>зарабатыванием</w:t>
      </w:r>
      <w:proofErr w:type="spellEnd"/>
      <w:r w:rsidR="00D264CD" w:rsidRPr="00F45AE4">
        <w:rPr>
          <w:rStyle w:val="c8"/>
          <w:sz w:val="28"/>
          <w:szCs w:val="28"/>
          <w:lang w:val="ru-RU"/>
        </w:rPr>
        <w:t xml:space="preserve"> денег, а есть и неблагополучные семьи или неполные семьи, в результате дети в свободное от школы время предоставлены самим себе. В 5-6 классах ребята начинают взрослеть, изменяться физиологически, меняются взаимоотношения в классе, возникают конфликты. Каждый ребенок ищет понимания, принятия его в общество, которое его окружает. Если окружение его принимает, то он тянется к нему, чувствует себя нужным и востребованным. А если нет? Есть риск попасть в дурную компан</w:t>
      </w:r>
      <w:r w:rsidRPr="00F45AE4">
        <w:rPr>
          <w:rStyle w:val="c8"/>
          <w:sz w:val="28"/>
          <w:szCs w:val="28"/>
          <w:lang w:val="ru-RU"/>
        </w:rPr>
        <w:t>ию, г</w:t>
      </w:r>
      <w:r w:rsidR="00D264CD" w:rsidRPr="00F45AE4">
        <w:rPr>
          <w:rStyle w:val="c8"/>
          <w:sz w:val="28"/>
          <w:szCs w:val="28"/>
          <w:lang w:val="ru-RU"/>
        </w:rPr>
        <w:t xml:space="preserve">де он будет себя чувствовать комфортно. </w:t>
      </w:r>
      <w:r w:rsidR="00D229D1" w:rsidRPr="00F45AE4">
        <w:rPr>
          <w:rStyle w:val="c8"/>
          <w:sz w:val="28"/>
          <w:szCs w:val="28"/>
          <w:lang w:val="ru-RU"/>
        </w:rPr>
        <w:t>В нашем классе, как и в любом коллективе, бывают разные ситуации. Если ребенок провинился, совместно с родителями, психологом и социальным педагогом, пытаемся выяснить причину и помогаем решить ту или иную проблему. Беседы провожу индивидуально, не порицая ребенка перед всем классом.</w:t>
      </w:r>
    </w:p>
    <w:p w:rsidR="00791144" w:rsidRPr="00F45AE4" w:rsidRDefault="00AD2966" w:rsidP="00AD2966">
      <w:pPr>
        <w:pStyle w:val="c9"/>
        <w:shd w:val="clear" w:color="auto" w:fill="FFFFFF"/>
        <w:spacing w:after="0"/>
        <w:jc w:val="both"/>
        <w:rPr>
          <w:rStyle w:val="c8"/>
          <w:sz w:val="28"/>
          <w:szCs w:val="28"/>
          <w:lang w:val="ru-RU"/>
        </w:rPr>
      </w:pPr>
      <w:r w:rsidRPr="00F45AE4">
        <w:rPr>
          <w:rStyle w:val="c8"/>
          <w:sz w:val="28"/>
          <w:szCs w:val="28"/>
          <w:lang w:val="ru-RU"/>
        </w:rPr>
        <w:t xml:space="preserve">     </w:t>
      </w:r>
      <w:r w:rsidR="00D264CD" w:rsidRPr="00F45AE4">
        <w:rPr>
          <w:rStyle w:val="c8"/>
          <w:sz w:val="28"/>
          <w:szCs w:val="28"/>
          <w:lang w:val="ru-RU"/>
        </w:rPr>
        <w:t>Классный руководитель- это наставник, это пример для подражания, это друг и помощник. Дети называют меня «вторая мама». Это тяжелый каждодневный труд учителя, у которого полно работы и ежедневных забот, есть своя семья.</w:t>
      </w:r>
      <w:r w:rsidRPr="00F45AE4">
        <w:rPr>
          <w:rStyle w:val="c8"/>
          <w:sz w:val="28"/>
          <w:szCs w:val="28"/>
          <w:lang w:val="ru-RU"/>
        </w:rPr>
        <w:t xml:space="preserve"> Но когда я вижу лица ребят, полных радости и счастья</w:t>
      </w:r>
      <w:r w:rsidR="007743D1" w:rsidRPr="00F45AE4">
        <w:rPr>
          <w:rStyle w:val="c8"/>
          <w:sz w:val="28"/>
          <w:szCs w:val="28"/>
          <w:lang w:val="ru-RU"/>
        </w:rPr>
        <w:t>,  понимаю, вот</w:t>
      </w:r>
      <w:r w:rsidRPr="00F45AE4">
        <w:rPr>
          <w:rStyle w:val="c8"/>
          <w:sz w:val="28"/>
          <w:szCs w:val="28"/>
          <w:lang w:val="ru-RU"/>
        </w:rPr>
        <w:t xml:space="preserve"> ради этих улыбок мы и работаем и получаем огромное удовольствие!</w:t>
      </w:r>
    </w:p>
    <w:sectPr w:rsidR="00791144" w:rsidRPr="00F45AE4" w:rsidSect="00F9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967"/>
    <w:multiLevelType w:val="hybridMultilevel"/>
    <w:tmpl w:val="912C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13DEC"/>
    <w:multiLevelType w:val="multilevel"/>
    <w:tmpl w:val="4D78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57E45"/>
    <w:rsid w:val="000010C8"/>
    <w:rsid w:val="00042019"/>
    <w:rsid w:val="00066502"/>
    <w:rsid w:val="000800F9"/>
    <w:rsid w:val="00082014"/>
    <w:rsid w:val="00114E0D"/>
    <w:rsid w:val="00130CC1"/>
    <w:rsid w:val="00135E50"/>
    <w:rsid w:val="00157544"/>
    <w:rsid w:val="001612A1"/>
    <w:rsid w:val="00182453"/>
    <w:rsid w:val="00197A50"/>
    <w:rsid w:val="001B23D4"/>
    <w:rsid w:val="00204318"/>
    <w:rsid w:val="00255C98"/>
    <w:rsid w:val="00257E45"/>
    <w:rsid w:val="00280A2D"/>
    <w:rsid w:val="0029290C"/>
    <w:rsid w:val="002A5D76"/>
    <w:rsid w:val="002B7809"/>
    <w:rsid w:val="002F5A4B"/>
    <w:rsid w:val="00324F8B"/>
    <w:rsid w:val="00365BFA"/>
    <w:rsid w:val="003917BA"/>
    <w:rsid w:val="003A71FE"/>
    <w:rsid w:val="003C6D16"/>
    <w:rsid w:val="003E5E24"/>
    <w:rsid w:val="004417ED"/>
    <w:rsid w:val="00463748"/>
    <w:rsid w:val="004962B8"/>
    <w:rsid w:val="004A4F68"/>
    <w:rsid w:val="00504442"/>
    <w:rsid w:val="0052471A"/>
    <w:rsid w:val="005669C0"/>
    <w:rsid w:val="005827BF"/>
    <w:rsid w:val="005A0E51"/>
    <w:rsid w:val="005B0FD8"/>
    <w:rsid w:val="005E0BEC"/>
    <w:rsid w:val="00660EEB"/>
    <w:rsid w:val="00686B76"/>
    <w:rsid w:val="006D4773"/>
    <w:rsid w:val="007743D1"/>
    <w:rsid w:val="00791144"/>
    <w:rsid w:val="00866D55"/>
    <w:rsid w:val="009175A2"/>
    <w:rsid w:val="0093085B"/>
    <w:rsid w:val="009518ED"/>
    <w:rsid w:val="009A5BA9"/>
    <w:rsid w:val="00A06CA7"/>
    <w:rsid w:val="00A32BAE"/>
    <w:rsid w:val="00A33B54"/>
    <w:rsid w:val="00A42739"/>
    <w:rsid w:val="00A66C50"/>
    <w:rsid w:val="00A77985"/>
    <w:rsid w:val="00AD2966"/>
    <w:rsid w:val="00B07C01"/>
    <w:rsid w:val="00B16B2F"/>
    <w:rsid w:val="00B22DAD"/>
    <w:rsid w:val="00B61A69"/>
    <w:rsid w:val="00B700E4"/>
    <w:rsid w:val="00B70A3B"/>
    <w:rsid w:val="00BA3164"/>
    <w:rsid w:val="00BA4815"/>
    <w:rsid w:val="00BB095E"/>
    <w:rsid w:val="00BB6932"/>
    <w:rsid w:val="00BC31AB"/>
    <w:rsid w:val="00BC6292"/>
    <w:rsid w:val="00C1631B"/>
    <w:rsid w:val="00CB5FBB"/>
    <w:rsid w:val="00CB66C4"/>
    <w:rsid w:val="00CF36AB"/>
    <w:rsid w:val="00D0669E"/>
    <w:rsid w:val="00D17E90"/>
    <w:rsid w:val="00D229D1"/>
    <w:rsid w:val="00D264CD"/>
    <w:rsid w:val="00D975EE"/>
    <w:rsid w:val="00DE635B"/>
    <w:rsid w:val="00E45F26"/>
    <w:rsid w:val="00E52979"/>
    <w:rsid w:val="00E54812"/>
    <w:rsid w:val="00E73EF1"/>
    <w:rsid w:val="00E85FD4"/>
    <w:rsid w:val="00E86FE8"/>
    <w:rsid w:val="00E8779D"/>
    <w:rsid w:val="00EC4D8A"/>
    <w:rsid w:val="00ED373D"/>
    <w:rsid w:val="00EE4F2D"/>
    <w:rsid w:val="00F233EE"/>
    <w:rsid w:val="00F4409F"/>
    <w:rsid w:val="00F45AE4"/>
    <w:rsid w:val="00F6216B"/>
    <w:rsid w:val="00F7458F"/>
    <w:rsid w:val="00F95A2A"/>
    <w:rsid w:val="00FB2331"/>
    <w:rsid w:val="00F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C"/>
  </w:style>
  <w:style w:type="paragraph" w:styleId="1">
    <w:name w:val="heading 1"/>
    <w:basedOn w:val="a"/>
    <w:next w:val="a"/>
    <w:link w:val="10"/>
    <w:uiPriority w:val="9"/>
    <w:qFormat/>
    <w:rsid w:val="005E0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B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B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B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B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B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B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257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5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409F"/>
  </w:style>
  <w:style w:type="paragraph" w:customStyle="1" w:styleId="c9">
    <w:name w:val="c9"/>
    <w:basedOn w:val="a"/>
    <w:rsid w:val="00F4409F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4409F"/>
  </w:style>
  <w:style w:type="paragraph" w:customStyle="1" w:styleId="c10">
    <w:name w:val="c10"/>
    <w:basedOn w:val="a"/>
    <w:rsid w:val="00F4409F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18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B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0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6FE8"/>
  </w:style>
  <w:style w:type="character" w:styleId="a7">
    <w:name w:val="Hyperlink"/>
    <w:basedOn w:val="a0"/>
    <w:uiPriority w:val="99"/>
    <w:unhideWhenUsed/>
    <w:rsid w:val="00E86F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0BE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E0BEC"/>
    <w:rPr>
      <w:color w:val="800080" w:themeColor="followedHyperlink"/>
      <w:u w:val="single"/>
    </w:rPr>
  </w:style>
  <w:style w:type="character" w:customStyle="1" w:styleId="postdetails">
    <w:name w:val="postdetails"/>
    <w:basedOn w:val="a0"/>
    <w:rsid w:val="005E0BEC"/>
  </w:style>
  <w:style w:type="character" w:customStyle="1" w:styleId="gen">
    <w:name w:val="gen"/>
    <w:basedOn w:val="a0"/>
    <w:rsid w:val="005E0BEC"/>
  </w:style>
  <w:style w:type="character" w:customStyle="1" w:styleId="postbody">
    <w:name w:val="postbody"/>
    <w:basedOn w:val="a0"/>
    <w:rsid w:val="005E0BEC"/>
  </w:style>
  <w:style w:type="character" w:customStyle="1" w:styleId="10">
    <w:name w:val="Заголовок 1 Знак"/>
    <w:basedOn w:val="a0"/>
    <w:link w:val="1"/>
    <w:uiPriority w:val="9"/>
    <w:rsid w:val="005E0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0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0B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0B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0B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E0B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E0B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E0B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E0B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E0B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E0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5E0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E0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5E0BEC"/>
    <w:rPr>
      <w:b/>
      <w:bCs/>
    </w:rPr>
  </w:style>
  <w:style w:type="character" w:styleId="af0">
    <w:name w:val="Emphasis"/>
    <w:basedOn w:val="a0"/>
    <w:uiPriority w:val="20"/>
    <w:qFormat/>
    <w:rsid w:val="005E0BEC"/>
    <w:rPr>
      <w:i/>
      <w:iCs/>
    </w:rPr>
  </w:style>
  <w:style w:type="paragraph" w:styleId="af1">
    <w:name w:val="No Spacing"/>
    <w:uiPriority w:val="1"/>
    <w:qFormat/>
    <w:rsid w:val="005E0BE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0B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0BEC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5E0B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E0BEC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5E0BEC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5E0BEC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5E0BEC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5E0BEC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5E0BEC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E0B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65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1463848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5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9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448E-8A83-4B1D-B038-A049360B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1</cp:lastModifiedBy>
  <cp:revision>4</cp:revision>
  <dcterms:created xsi:type="dcterms:W3CDTF">2016-11-29T12:17:00Z</dcterms:created>
  <dcterms:modified xsi:type="dcterms:W3CDTF">2017-11-15T11:15:00Z</dcterms:modified>
</cp:coreProperties>
</file>