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07"/>
        <w:gridCol w:w="298"/>
        <w:gridCol w:w="663"/>
        <w:gridCol w:w="6303"/>
        <w:gridCol w:w="1601"/>
        <w:gridCol w:w="305"/>
      </w:tblGrid>
      <w:tr w:rsidR="003744E1" w:rsidTr="00B263C4">
        <w:trPr>
          <w:trHeight w:val="1375"/>
        </w:trPr>
        <w:tc>
          <w:tcPr>
            <w:tcW w:w="10872" w:type="dxa"/>
            <w:gridSpan w:val="5"/>
            <w:tcBorders>
              <w:left w:val="single" w:sz="4" w:space="0" w:color="000000"/>
              <w:bottom w:val="single" w:sz="4" w:space="0" w:color="000000"/>
              <w:right w:val="single" w:sz="4" w:space="0" w:color="000000"/>
            </w:tcBorders>
          </w:tcPr>
          <w:p w:rsidR="003744E1" w:rsidRDefault="003744E1" w:rsidP="00B263C4">
            <w:pPr>
              <w:pStyle w:val="TableParagraph"/>
              <w:tabs>
                <w:tab w:val="left" w:pos="4621"/>
              </w:tabs>
              <w:ind w:left="107" w:right="5392"/>
              <w:rPr>
                <w:sz w:val="24"/>
              </w:rPr>
            </w:pPr>
            <w:r>
              <w:rPr>
                <w:sz w:val="24"/>
              </w:rPr>
              <w:t>Ұзақмерзімді</w:t>
            </w:r>
            <w:r>
              <w:rPr>
                <w:spacing w:val="56"/>
                <w:sz w:val="24"/>
              </w:rPr>
              <w:t xml:space="preserve"> </w:t>
            </w:r>
            <w:r>
              <w:rPr>
                <w:sz w:val="24"/>
              </w:rPr>
              <w:t>жоспардың</w:t>
            </w:r>
            <w:r>
              <w:rPr>
                <w:spacing w:val="-2"/>
                <w:sz w:val="24"/>
              </w:rPr>
              <w:t xml:space="preserve"> </w:t>
            </w:r>
            <w:r>
              <w:rPr>
                <w:sz w:val="24"/>
              </w:rPr>
              <w:t>тарауы:</w:t>
            </w:r>
            <w:r>
              <w:rPr>
                <w:sz w:val="24"/>
              </w:rPr>
              <w:tab/>
              <w:t>Мектеп: Компьютерлік желілер мен ақпараттық</w:t>
            </w:r>
            <w:r>
              <w:rPr>
                <w:spacing w:val="-9"/>
                <w:sz w:val="24"/>
              </w:rPr>
              <w:t xml:space="preserve"> </w:t>
            </w:r>
            <w:r>
              <w:rPr>
                <w:sz w:val="24"/>
              </w:rPr>
              <w:t>қауіпсіздік</w:t>
            </w:r>
          </w:p>
          <w:p w:rsidR="003744E1" w:rsidRDefault="003744E1" w:rsidP="00B263C4">
            <w:pPr>
              <w:pStyle w:val="TableParagraph"/>
              <w:spacing w:before="11"/>
              <w:rPr>
                <w:b/>
              </w:rPr>
            </w:pPr>
          </w:p>
          <w:p w:rsidR="003744E1" w:rsidRDefault="003744E1" w:rsidP="00B263C4">
            <w:pPr>
              <w:pStyle w:val="TableParagraph"/>
              <w:tabs>
                <w:tab w:val="left" w:pos="4069"/>
              </w:tabs>
              <w:ind w:left="107"/>
              <w:rPr>
                <w:sz w:val="24"/>
              </w:rPr>
            </w:pPr>
            <w:r>
              <w:rPr>
                <w:sz w:val="24"/>
              </w:rPr>
              <w:t>Күні:</w:t>
            </w:r>
            <w:r>
              <w:rPr>
                <w:sz w:val="24"/>
              </w:rPr>
              <w:tab/>
              <w:t>Мұғалімнің аты-жөні:</w:t>
            </w:r>
          </w:p>
          <w:p w:rsidR="003744E1" w:rsidRDefault="003744E1" w:rsidP="00B263C4">
            <w:pPr>
              <w:pStyle w:val="TableParagraph"/>
              <w:tabs>
                <w:tab w:val="left" w:pos="4035"/>
                <w:tab w:val="left" w:pos="7120"/>
              </w:tabs>
              <w:spacing w:line="264" w:lineRule="exact"/>
              <w:ind w:left="107"/>
              <w:rPr>
                <w:sz w:val="24"/>
              </w:rPr>
            </w:pPr>
            <w:r>
              <w:rPr>
                <w:sz w:val="24"/>
              </w:rPr>
              <w:t>Сынып:   10</w:t>
            </w:r>
            <w:r>
              <w:rPr>
                <w:sz w:val="24"/>
              </w:rPr>
              <w:tab/>
              <w:t>Қатысқандар:</w:t>
            </w:r>
            <w:r>
              <w:rPr>
                <w:sz w:val="24"/>
              </w:rPr>
              <w:tab/>
              <w:t>Қатыспағандар:</w:t>
            </w:r>
          </w:p>
        </w:tc>
        <w:tc>
          <w:tcPr>
            <w:tcW w:w="305" w:type="dxa"/>
            <w:vMerge w:val="restart"/>
            <w:tcBorders>
              <w:top w:val="single" w:sz="4" w:space="0" w:color="000000"/>
              <w:left w:val="single" w:sz="4" w:space="0" w:color="000000"/>
              <w:bottom w:val="single" w:sz="4" w:space="0" w:color="000000"/>
              <w:right w:val="nil"/>
            </w:tcBorders>
          </w:tcPr>
          <w:p w:rsidR="003744E1" w:rsidRDefault="003744E1" w:rsidP="00B263C4">
            <w:pPr>
              <w:pStyle w:val="TableParagraph"/>
              <w:rPr>
                <w:sz w:val="24"/>
              </w:rPr>
            </w:pPr>
          </w:p>
        </w:tc>
      </w:tr>
      <w:tr w:rsidR="003744E1" w:rsidTr="00B263C4">
        <w:trPr>
          <w:trHeight w:val="551"/>
        </w:trPr>
        <w:tc>
          <w:tcPr>
            <w:tcW w:w="2305" w:type="dxa"/>
            <w:gridSpan w:val="2"/>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6" w:lineRule="exact"/>
              <w:ind w:left="107" w:right="976"/>
              <w:rPr>
                <w:b/>
                <w:sz w:val="24"/>
              </w:rPr>
            </w:pPr>
            <w:r>
              <w:rPr>
                <w:b/>
                <w:sz w:val="24"/>
              </w:rPr>
              <w:t>Сабақтың тақырыбы</w:t>
            </w:r>
          </w:p>
        </w:tc>
        <w:tc>
          <w:tcPr>
            <w:tcW w:w="8567" w:type="dxa"/>
            <w:gridSpan w:val="3"/>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3" w:lineRule="exact"/>
              <w:ind w:left="104"/>
              <w:rPr>
                <w:b/>
                <w:sz w:val="24"/>
              </w:rPr>
            </w:pPr>
            <w:r>
              <w:rPr>
                <w:b/>
                <w:color w:val="FF0000"/>
                <w:sz w:val="24"/>
              </w:rPr>
              <w:t>§ 1.4 ДОМЕН</w:t>
            </w:r>
            <w:r>
              <w:rPr>
                <w:b/>
                <w:color w:val="FF0000"/>
                <w:spacing w:val="57"/>
                <w:sz w:val="24"/>
              </w:rPr>
              <w:t xml:space="preserve"> </w:t>
            </w:r>
            <w:r>
              <w:rPr>
                <w:b/>
                <w:color w:val="FF0000"/>
                <w:sz w:val="24"/>
              </w:rPr>
              <w:t>ЖҮЙЕСІ</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1379"/>
        </w:trPr>
        <w:tc>
          <w:tcPr>
            <w:tcW w:w="2305" w:type="dxa"/>
            <w:gridSpan w:val="2"/>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ind w:left="107" w:right="340"/>
              <w:jc w:val="both"/>
              <w:rPr>
                <w:b/>
                <w:sz w:val="24"/>
              </w:rPr>
            </w:pPr>
            <w:r>
              <w:rPr>
                <w:b/>
                <w:sz w:val="24"/>
              </w:rPr>
              <w:t>Осы сабақта қол жеткізілетін оқу мақсаттары (оқу</w:t>
            </w:r>
          </w:p>
          <w:p w:rsidR="003744E1" w:rsidRDefault="003744E1" w:rsidP="00B263C4">
            <w:pPr>
              <w:pStyle w:val="TableParagraph"/>
              <w:spacing w:line="276" w:lineRule="exact"/>
              <w:ind w:left="107" w:right="430"/>
              <w:jc w:val="both"/>
              <w:rPr>
                <w:b/>
                <w:sz w:val="24"/>
              </w:rPr>
            </w:pPr>
            <w:r>
              <w:rPr>
                <w:b/>
                <w:sz w:val="24"/>
              </w:rPr>
              <w:t>программасына сілтеме)</w:t>
            </w:r>
          </w:p>
        </w:tc>
        <w:tc>
          <w:tcPr>
            <w:tcW w:w="8567" w:type="dxa"/>
            <w:gridSpan w:val="3"/>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0" w:lineRule="exact"/>
              <w:ind w:left="104"/>
              <w:rPr>
                <w:sz w:val="24"/>
              </w:rPr>
            </w:pPr>
            <w:r>
              <w:rPr>
                <w:sz w:val="24"/>
              </w:rPr>
              <w:t>10.6.1.3 Домендік атаулар жүйесінің (DNS) мақсатын түсіндіру</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829"/>
        </w:trPr>
        <w:tc>
          <w:tcPr>
            <w:tcW w:w="2305" w:type="dxa"/>
            <w:gridSpan w:val="2"/>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ind w:left="107" w:right="1052"/>
              <w:rPr>
                <w:b/>
                <w:sz w:val="24"/>
              </w:rPr>
            </w:pPr>
            <w:r>
              <w:rPr>
                <w:b/>
                <w:sz w:val="24"/>
              </w:rPr>
              <w:t>Сабақтың мақсаты</w:t>
            </w:r>
          </w:p>
        </w:tc>
        <w:tc>
          <w:tcPr>
            <w:tcW w:w="8567" w:type="dxa"/>
            <w:gridSpan w:val="3"/>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69" w:lineRule="exact"/>
              <w:ind w:left="104"/>
              <w:rPr>
                <w:sz w:val="24"/>
              </w:rPr>
            </w:pPr>
            <w:r>
              <w:rPr>
                <w:b/>
                <w:sz w:val="24"/>
              </w:rPr>
              <w:t xml:space="preserve">Барлық оқушы: </w:t>
            </w:r>
            <w:r>
              <w:rPr>
                <w:i/>
                <w:sz w:val="24"/>
              </w:rPr>
              <w:t xml:space="preserve">Домендік атау </w:t>
            </w:r>
            <w:r>
              <w:rPr>
                <w:sz w:val="24"/>
              </w:rPr>
              <w:t>ұғымын анықтайды</w:t>
            </w:r>
          </w:p>
          <w:p w:rsidR="003744E1" w:rsidRDefault="003744E1" w:rsidP="00B263C4">
            <w:pPr>
              <w:pStyle w:val="TableParagraph"/>
              <w:ind w:left="104"/>
              <w:rPr>
                <w:sz w:val="24"/>
              </w:rPr>
            </w:pPr>
            <w:r>
              <w:rPr>
                <w:b/>
                <w:sz w:val="24"/>
              </w:rPr>
              <w:t xml:space="preserve">Көпшілік оқушы: </w:t>
            </w:r>
            <w:r>
              <w:rPr>
                <w:sz w:val="24"/>
              </w:rPr>
              <w:t>Домен түрлерін анықтау, салыстырады</w:t>
            </w:r>
          </w:p>
          <w:p w:rsidR="003744E1" w:rsidRDefault="003744E1" w:rsidP="00B263C4">
            <w:pPr>
              <w:pStyle w:val="TableParagraph"/>
              <w:spacing w:line="264" w:lineRule="exact"/>
              <w:ind w:left="164"/>
              <w:rPr>
                <w:sz w:val="24"/>
              </w:rPr>
            </w:pPr>
            <w:r>
              <w:rPr>
                <w:b/>
                <w:sz w:val="24"/>
              </w:rPr>
              <w:t xml:space="preserve">Кейбір оқушы: </w:t>
            </w:r>
            <w:r>
              <w:rPr>
                <w:sz w:val="24"/>
              </w:rPr>
              <w:t>Желідегі домендік жүйенің маңыздылығын бағалайды</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275"/>
        </w:trPr>
        <w:tc>
          <w:tcPr>
            <w:tcW w:w="2305" w:type="dxa"/>
            <w:gridSpan w:val="2"/>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56" w:lineRule="exact"/>
              <w:ind w:left="107"/>
              <w:rPr>
                <w:b/>
                <w:sz w:val="24"/>
              </w:rPr>
            </w:pPr>
            <w:r>
              <w:rPr>
                <w:b/>
                <w:sz w:val="24"/>
              </w:rPr>
              <w:t>Ойлау дағдылары</w:t>
            </w:r>
          </w:p>
        </w:tc>
        <w:tc>
          <w:tcPr>
            <w:tcW w:w="8567" w:type="dxa"/>
            <w:gridSpan w:val="3"/>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56" w:lineRule="exact"/>
              <w:ind w:left="104"/>
              <w:rPr>
                <w:sz w:val="24"/>
              </w:rPr>
            </w:pPr>
            <w:r>
              <w:rPr>
                <w:sz w:val="24"/>
              </w:rPr>
              <w:t>Білу, түсіну, қолдау, талдау, жинақтау, бағалау</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828"/>
        </w:trPr>
        <w:tc>
          <w:tcPr>
            <w:tcW w:w="2305" w:type="dxa"/>
            <w:gridSpan w:val="2"/>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3" w:lineRule="exact"/>
              <w:ind w:left="107"/>
              <w:rPr>
                <w:b/>
                <w:sz w:val="24"/>
              </w:rPr>
            </w:pPr>
            <w:r>
              <w:rPr>
                <w:b/>
                <w:sz w:val="24"/>
              </w:rPr>
              <w:t>Бағалау критерийі</w:t>
            </w:r>
          </w:p>
        </w:tc>
        <w:tc>
          <w:tcPr>
            <w:tcW w:w="8567" w:type="dxa"/>
            <w:gridSpan w:val="3"/>
            <w:tcBorders>
              <w:top w:val="single" w:sz="4" w:space="0" w:color="000000"/>
              <w:left w:val="single" w:sz="4" w:space="0" w:color="000000"/>
              <w:bottom w:val="single" w:sz="4" w:space="0" w:color="000000"/>
              <w:right w:val="single" w:sz="4" w:space="0" w:color="000000"/>
            </w:tcBorders>
          </w:tcPr>
          <w:p w:rsidR="003744E1" w:rsidRDefault="003744E1" w:rsidP="003744E1">
            <w:pPr>
              <w:pStyle w:val="TableParagraph"/>
              <w:numPr>
                <w:ilvl w:val="0"/>
                <w:numId w:val="3"/>
              </w:numPr>
              <w:tabs>
                <w:tab w:val="left" w:pos="348"/>
              </w:tabs>
              <w:spacing w:line="268" w:lineRule="exact"/>
              <w:rPr>
                <w:sz w:val="24"/>
              </w:rPr>
            </w:pPr>
            <w:r>
              <w:rPr>
                <w:sz w:val="24"/>
              </w:rPr>
              <w:t>ІР-адрес пен домендік адресті</w:t>
            </w:r>
            <w:r>
              <w:rPr>
                <w:spacing w:val="-1"/>
                <w:sz w:val="24"/>
              </w:rPr>
              <w:t xml:space="preserve"> </w:t>
            </w:r>
            <w:r>
              <w:rPr>
                <w:sz w:val="24"/>
              </w:rPr>
              <w:t>салыстырады.</w:t>
            </w:r>
          </w:p>
          <w:p w:rsidR="003744E1" w:rsidRDefault="003744E1" w:rsidP="003744E1">
            <w:pPr>
              <w:pStyle w:val="TableParagraph"/>
              <w:numPr>
                <w:ilvl w:val="0"/>
                <w:numId w:val="3"/>
              </w:numPr>
              <w:tabs>
                <w:tab w:val="left" w:pos="345"/>
              </w:tabs>
              <w:ind w:left="344" w:hanging="240"/>
              <w:rPr>
                <w:sz w:val="24"/>
              </w:rPr>
            </w:pPr>
            <w:r>
              <w:rPr>
                <w:sz w:val="24"/>
              </w:rPr>
              <w:t>Домендік атауға дұрыс таңдау жасап</w:t>
            </w:r>
            <w:r>
              <w:rPr>
                <w:spacing w:val="-6"/>
                <w:sz w:val="24"/>
              </w:rPr>
              <w:t xml:space="preserve"> </w:t>
            </w:r>
            <w:r>
              <w:rPr>
                <w:sz w:val="24"/>
              </w:rPr>
              <w:t>ұсынады.</w:t>
            </w:r>
          </w:p>
          <w:p w:rsidR="003744E1" w:rsidRDefault="003744E1" w:rsidP="003744E1">
            <w:pPr>
              <w:pStyle w:val="TableParagraph"/>
              <w:numPr>
                <w:ilvl w:val="0"/>
                <w:numId w:val="3"/>
              </w:numPr>
              <w:tabs>
                <w:tab w:val="left" w:pos="345"/>
              </w:tabs>
              <w:spacing w:line="264" w:lineRule="exact"/>
              <w:ind w:left="344" w:hanging="240"/>
              <w:rPr>
                <w:sz w:val="24"/>
              </w:rPr>
            </w:pPr>
            <w:r>
              <w:rPr>
                <w:sz w:val="24"/>
              </w:rPr>
              <w:t>Домендік атаудың қолданылуының қажеттілігін түсіндіреді.</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678"/>
        </w:trPr>
        <w:tc>
          <w:tcPr>
            <w:tcW w:w="2305" w:type="dxa"/>
            <w:gridSpan w:val="2"/>
            <w:vMerge w:val="restart"/>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3" w:lineRule="exact"/>
              <w:ind w:left="107"/>
              <w:rPr>
                <w:b/>
                <w:sz w:val="24"/>
              </w:rPr>
            </w:pPr>
            <w:r>
              <w:rPr>
                <w:b/>
                <w:sz w:val="24"/>
              </w:rPr>
              <w:t>Тілдік мақсаттар</w:t>
            </w:r>
          </w:p>
        </w:tc>
        <w:tc>
          <w:tcPr>
            <w:tcW w:w="8567" w:type="dxa"/>
            <w:gridSpan w:val="3"/>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0" w:lineRule="exact"/>
              <w:ind w:left="104"/>
              <w:rPr>
                <w:b/>
                <w:sz w:val="24"/>
              </w:rPr>
            </w:pPr>
            <w:r>
              <w:rPr>
                <w:b/>
                <w:sz w:val="24"/>
              </w:rPr>
              <w:t>Пәндік лексика және терминология:</w:t>
            </w:r>
          </w:p>
          <w:p w:rsidR="003744E1" w:rsidRDefault="003744E1" w:rsidP="00B263C4">
            <w:pPr>
              <w:pStyle w:val="TableParagraph"/>
              <w:spacing w:line="274" w:lineRule="exact"/>
              <w:ind w:left="104"/>
              <w:rPr>
                <w:sz w:val="24"/>
              </w:rPr>
            </w:pPr>
            <w:r>
              <w:rPr>
                <w:sz w:val="24"/>
              </w:rPr>
              <w:t>Домен-домен-</w:t>
            </w:r>
            <w:r>
              <w:rPr>
                <w:color w:val="202020"/>
                <w:sz w:val="24"/>
              </w:rPr>
              <w:t>domain</w:t>
            </w:r>
            <w:r>
              <w:rPr>
                <w:sz w:val="24"/>
              </w:rPr>
              <w:t>, DNS, com, edu, org, net, kz, ru, uz</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1103"/>
        </w:trPr>
        <w:tc>
          <w:tcPr>
            <w:tcW w:w="2305" w:type="dxa"/>
            <w:gridSpan w:val="2"/>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8567" w:type="dxa"/>
            <w:gridSpan w:val="3"/>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0" w:lineRule="exact"/>
              <w:ind w:left="104"/>
              <w:rPr>
                <w:b/>
                <w:sz w:val="24"/>
              </w:rPr>
            </w:pPr>
            <w:r>
              <w:rPr>
                <w:b/>
                <w:sz w:val="24"/>
              </w:rPr>
              <w:t>Диалог /жазбаша жұмысқа қажетті пайдалы фразалар топтамасы</w:t>
            </w:r>
          </w:p>
          <w:p w:rsidR="003744E1" w:rsidRDefault="003744E1" w:rsidP="00B263C4">
            <w:pPr>
              <w:pStyle w:val="TableParagraph"/>
              <w:ind w:left="104" w:right="4373"/>
              <w:rPr>
                <w:sz w:val="24"/>
              </w:rPr>
            </w:pPr>
            <w:r>
              <w:rPr>
                <w:sz w:val="24"/>
              </w:rPr>
              <w:t>Бірінші деңгейлі домендерді жазыңдар. Екінші деңгейлі домендерді жазыңдар.</w:t>
            </w:r>
          </w:p>
          <w:p w:rsidR="003744E1" w:rsidRDefault="003744E1" w:rsidP="00B263C4">
            <w:pPr>
              <w:pStyle w:val="TableParagraph"/>
              <w:spacing w:line="264" w:lineRule="exact"/>
              <w:ind w:left="104"/>
              <w:rPr>
                <w:sz w:val="24"/>
              </w:rPr>
            </w:pPr>
            <w:r>
              <w:rPr>
                <w:sz w:val="24"/>
              </w:rPr>
              <w:t>ІР-адрес пен домендік адресті салыстырыңдар.</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551"/>
        </w:trPr>
        <w:tc>
          <w:tcPr>
            <w:tcW w:w="2305" w:type="dxa"/>
            <w:gridSpan w:val="2"/>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3" w:lineRule="exact"/>
              <w:ind w:left="107"/>
              <w:rPr>
                <w:b/>
                <w:sz w:val="24"/>
              </w:rPr>
            </w:pPr>
            <w:r>
              <w:rPr>
                <w:b/>
                <w:sz w:val="24"/>
              </w:rPr>
              <w:t>Құндылықтарға</w:t>
            </w:r>
          </w:p>
          <w:p w:rsidR="003744E1" w:rsidRDefault="003744E1" w:rsidP="00B263C4">
            <w:pPr>
              <w:pStyle w:val="TableParagraph"/>
              <w:spacing w:line="259" w:lineRule="exact"/>
              <w:ind w:left="107"/>
              <w:rPr>
                <w:b/>
                <w:sz w:val="24"/>
              </w:rPr>
            </w:pPr>
            <w:r>
              <w:rPr>
                <w:b/>
                <w:sz w:val="24"/>
              </w:rPr>
              <w:t>баулу</w:t>
            </w:r>
          </w:p>
        </w:tc>
        <w:tc>
          <w:tcPr>
            <w:tcW w:w="8567" w:type="dxa"/>
            <w:gridSpan w:val="3"/>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68" w:lineRule="exact"/>
              <w:ind w:left="104"/>
              <w:rPr>
                <w:sz w:val="24"/>
              </w:rPr>
            </w:pPr>
            <w:r>
              <w:rPr>
                <w:sz w:val="24"/>
              </w:rPr>
              <w:t>Топта бірлесіп жұмыс істеу, топ ережесіне бағыну, бір-бірінің пікірін тыңдау</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551"/>
        </w:trPr>
        <w:tc>
          <w:tcPr>
            <w:tcW w:w="2305" w:type="dxa"/>
            <w:gridSpan w:val="2"/>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6" w:lineRule="exact"/>
              <w:ind w:left="107" w:right="902"/>
              <w:rPr>
                <w:b/>
                <w:sz w:val="24"/>
              </w:rPr>
            </w:pPr>
            <w:r>
              <w:rPr>
                <w:b/>
                <w:sz w:val="24"/>
              </w:rPr>
              <w:t>Пәнаралық байланыс</w:t>
            </w:r>
          </w:p>
        </w:tc>
        <w:tc>
          <w:tcPr>
            <w:tcW w:w="8567" w:type="dxa"/>
            <w:gridSpan w:val="3"/>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68" w:lineRule="exact"/>
              <w:ind w:left="164"/>
              <w:rPr>
                <w:sz w:val="24"/>
              </w:rPr>
            </w:pPr>
            <w:r>
              <w:rPr>
                <w:sz w:val="24"/>
              </w:rPr>
              <w:t>Ағылшын тілінде сөздер қолданылады</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278"/>
        </w:trPr>
        <w:tc>
          <w:tcPr>
            <w:tcW w:w="2305" w:type="dxa"/>
            <w:gridSpan w:val="2"/>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58" w:lineRule="exact"/>
              <w:ind w:left="107"/>
              <w:rPr>
                <w:b/>
                <w:sz w:val="24"/>
              </w:rPr>
            </w:pPr>
            <w:r>
              <w:rPr>
                <w:b/>
                <w:sz w:val="24"/>
              </w:rPr>
              <w:t>Алдыңғы білім</w:t>
            </w:r>
          </w:p>
        </w:tc>
        <w:tc>
          <w:tcPr>
            <w:tcW w:w="8567" w:type="dxa"/>
            <w:gridSpan w:val="3"/>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58" w:lineRule="exact"/>
              <w:ind w:left="104"/>
              <w:rPr>
                <w:sz w:val="24"/>
              </w:rPr>
            </w:pPr>
            <w:r>
              <w:rPr>
                <w:sz w:val="24"/>
              </w:rPr>
              <w:t>ІР-адрестер</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275"/>
        </w:trPr>
        <w:tc>
          <w:tcPr>
            <w:tcW w:w="10872" w:type="dxa"/>
            <w:gridSpan w:val="5"/>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56" w:lineRule="exact"/>
              <w:ind w:left="4399" w:right="4393"/>
              <w:jc w:val="center"/>
              <w:rPr>
                <w:b/>
                <w:sz w:val="24"/>
              </w:rPr>
            </w:pPr>
            <w:r>
              <w:rPr>
                <w:b/>
                <w:sz w:val="24"/>
              </w:rPr>
              <w:t>Сабақтың барысы</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827"/>
        </w:trPr>
        <w:tc>
          <w:tcPr>
            <w:tcW w:w="2007" w:type="dxa"/>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ind w:left="107" w:right="317"/>
              <w:rPr>
                <w:b/>
                <w:sz w:val="24"/>
              </w:rPr>
            </w:pPr>
            <w:r>
              <w:rPr>
                <w:b/>
                <w:sz w:val="24"/>
              </w:rPr>
              <w:t>Сабақтың жоспарланған</w:t>
            </w:r>
          </w:p>
          <w:p w:rsidR="003744E1" w:rsidRDefault="003744E1" w:rsidP="00B263C4">
            <w:pPr>
              <w:pStyle w:val="TableParagraph"/>
              <w:spacing w:line="259" w:lineRule="exact"/>
              <w:ind w:left="107"/>
              <w:rPr>
                <w:b/>
                <w:sz w:val="24"/>
              </w:rPr>
            </w:pPr>
            <w:r>
              <w:rPr>
                <w:b/>
                <w:sz w:val="24"/>
              </w:rPr>
              <w:t>кезеңдері</w:t>
            </w:r>
          </w:p>
        </w:tc>
        <w:tc>
          <w:tcPr>
            <w:tcW w:w="961" w:type="dxa"/>
            <w:gridSpan w:val="2"/>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3" w:lineRule="exact"/>
              <w:ind w:left="107"/>
              <w:rPr>
                <w:b/>
                <w:sz w:val="24"/>
              </w:rPr>
            </w:pPr>
            <w:r>
              <w:rPr>
                <w:b/>
                <w:sz w:val="24"/>
              </w:rPr>
              <w:t>Уақыт</w:t>
            </w:r>
          </w:p>
        </w:tc>
        <w:tc>
          <w:tcPr>
            <w:tcW w:w="6303" w:type="dxa"/>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3" w:lineRule="exact"/>
              <w:ind w:left="107"/>
              <w:rPr>
                <w:b/>
                <w:sz w:val="24"/>
              </w:rPr>
            </w:pPr>
            <w:r>
              <w:rPr>
                <w:b/>
                <w:sz w:val="24"/>
              </w:rPr>
              <w:t>Сабақтағы жоспарланған жаттығу түрлері</w:t>
            </w:r>
          </w:p>
        </w:tc>
        <w:tc>
          <w:tcPr>
            <w:tcW w:w="1601" w:type="dxa"/>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73" w:lineRule="exact"/>
              <w:ind w:left="107"/>
              <w:rPr>
                <w:b/>
                <w:sz w:val="24"/>
              </w:rPr>
            </w:pPr>
            <w:r>
              <w:rPr>
                <w:b/>
                <w:sz w:val="24"/>
              </w:rPr>
              <w:t>Ресурстар</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3036"/>
        </w:trPr>
        <w:tc>
          <w:tcPr>
            <w:tcW w:w="2007" w:type="dxa"/>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68" w:lineRule="exact"/>
              <w:ind w:left="107"/>
              <w:rPr>
                <w:sz w:val="24"/>
              </w:rPr>
            </w:pPr>
            <w:r>
              <w:rPr>
                <w:sz w:val="24"/>
              </w:rPr>
              <w:t>Сабақтың басы</w:t>
            </w:r>
          </w:p>
        </w:tc>
        <w:tc>
          <w:tcPr>
            <w:tcW w:w="961" w:type="dxa"/>
            <w:gridSpan w:val="2"/>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68" w:lineRule="exact"/>
              <w:ind w:left="107"/>
              <w:rPr>
                <w:sz w:val="24"/>
              </w:rPr>
            </w:pPr>
            <w:r>
              <w:rPr>
                <w:sz w:val="24"/>
              </w:rPr>
              <w:t>3</w:t>
            </w:r>
            <w:r>
              <w:rPr>
                <w:spacing w:val="-1"/>
                <w:sz w:val="24"/>
              </w:rPr>
              <w:t xml:space="preserve"> </w:t>
            </w:r>
            <w:r>
              <w:rPr>
                <w:sz w:val="24"/>
              </w:rPr>
              <w:t>мин</w:t>
            </w: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spacing w:before="207"/>
              <w:ind w:left="107"/>
              <w:rPr>
                <w:sz w:val="24"/>
              </w:rPr>
            </w:pPr>
            <w:r>
              <w:rPr>
                <w:sz w:val="24"/>
              </w:rPr>
              <w:t>7</w:t>
            </w:r>
            <w:r>
              <w:rPr>
                <w:spacing w:val="-1"/>
                <w:sz w:val="24"/>
              </w:rPr>
              <w:t xml:space="preserve"> </w:t>
            </w:r>
            <w:r>
              <w:rPr>
                <w:sz w:val="24"/>
              </w:rPr>
              <w:t>мин</w:t>
            </w:r>
          </w:p>
        </w:tc>
        <w:tc>
          <w:tcPr>
            <w:tcW w:w="6303" w:type="dxa"/>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spacing w:line="268" w:lineRule="exact"/>
              <w:ind w:left="107"/>
              <w:rPr>
                <w:sz w:val="24"/>
              </w:rPr>
            </w:pPr>
            <w:r>
              <w:rPr>
                <w:b/>
                <w:sz w:val="24"/>
              </w:rPr>
              <w:t xml:space="preserve">Ұйымдастыру: </w:t>
            </w:r>
            <w:r>
              <w:rPr>
                <w:sz w:val="24"/>
              </w:rPr>
              <w:t>Сәлемдесу, түгендеу</w:t>
            </w:r>
          </w:p>
          <w:p w:rsidR="003744E1" w:rsidRDefault="003744E1" w:rsidP="00B263C4">
            <w:pPr>
              <w:pStyle w:val="TableParagraph"/>
              <w:ind w:left="107"/>
              <w:rPr>
                <w:sz w:val="24"/>
              </w:rPr>
            </w:pPr>
            <w:r>
              <w:rPr>
                <w:i/>
                <w:sz w:val="24"/>
              </w:rPr>
              <w:t xml:space="preserve">Шаттық шеңбері: </w:t>
            </w:r>
            <w:r>
              <w:rPr>
                <w:sz w:val="24"/>
              </w:rPr>
              <w:t>оқушылар бір-біріне бір сөзбен жақсы тілек айтады.</w:t>
            </w:r>
          </w:p>
          <w:p w:rsidR="003744E1" w:rsidRDefault="003744E1" w:rsidP="00B263C4">
            <w:pPr>
              <w:pStyle w:val="TableParagraph"/>
              <w:ind w:left="107"/>
              <w:rPr>
                <w:sz w:val="24"/>
              </w:rPr>
            </w:pPr>
            <w:r>
              <w:rPr>
                <w:b/>
                <w:sz w:val="24"/>
              </w:rPr>
              <w:t xml:space="preserve">Топқа біріктіру: </w:t>
            </w:r>
            <w:r>
              <w:rPr>
                <w:sz w:val="24"/>
              </w:rPr>
              <w:t>Сандар арқылы топтарға бірігеді.</w:t>
            </w:r>
          </w:p>
          <w:p w:rsidR="003744E1" w:rsidRDefault="003744E1" w:rsidP="00B263C4">
            <w:pPr>
              <w:pStyle w:val="TableParagraph"/>
              <w:spacing w:before="4"/>
              <w:rPr>
                <w:b/>
                <w:sz w:val="24"/>
              </w:rPr>
            </w:pPr>
          </w:p>
          <w:p w:rsidR="003744E1" w:rsidRDefault="003744E1" w:rsidP="00B263C4">
            <w:pPr>
              <w:pStyle w:val="TableParagraph"/>
              <w:spacing w:before="1"/>
              <w:ind w:left="107" w:right="808"/>
              <w:rPr>
                <w:sz w:val="24"/>
              </w:rPr>
            </w:pPr>
            <w:r>
              <w:rPr>
                <w:b/>
                <w:sz w:val="24"/>
              </w:rPr>
              <w:t xml:space="preserve">Өткен сабақты пысықтау: «Өрмекші торы» әдісі </w:t>
            </w:r>
            <w:r>
              <w:rPr>
                <w:sz w:val="24"/>
              </w:rPr>
              <w:t>Оқушылар шеңбер құрып тұрады. Жіптің бір ұшын саусағына орап, сұрақ қою арқылы келесі оқушыға лақтырады. Ол оқушы жауап беріп, келесі оқушыға лақтырады. Соңында өрмекші торы</w:t>
            </w:r>
            <w:r>
              <w:rPr>
                <w:spacing w:val="-3"/>
                <w:sz w:val="24"/>
              </w:rPr>
              <w:t xml:space="preserve"> </w:t>
            </w:r>
            <w:r>
              <w:rPr>
                <w:sz w:val="24"/>
              </w:rPr>
              <w:t>құрылады</w:t>
            </w:r>
          </w:p>
          <w:p w:rsidR="003744E1" w:rsidRDefault="003744E1" w:rsidP="00B263C4">
            <w:pPr>
              <w:pStyle w:val="TableParagraph"/>
              <w:spacing w:line="260" w:lineRule="exact"/>
              <w:ind w:left="814" w:right="1464"/>
              <w:jc w:val="center"/>
              <w:rPr>
                <w:i/>
                <w:sz w:val="24"/>
              </w:rPr>
            </w:pPr>
            <w:r>
              <w:rPr>
                <w:i/>
                <w:sz w:val="24"/>
              </w:rPr>
              <w:t>Жұмысты медальдар  арқылы</w:t>
            </w:r>
            <w:r>
              <w:rPr>
                <w:i/>
                <w:spacing w:val="-7"/>
                <w:sz w:val="24"/>
              </w:rPr>
              <w:t xml:space="preserve"> </w:t>
            </w:r>
            <w:r>
              <w:rPr>
                <w:i/>
                <w:sz w:val="24"/>
              </w:rPr>
              <w:t>бағалау</w:t>
            </w:r>
          </w:p>
        </w:tc>
        <w:tc>
          <w:tcPr>
            <w:tcW w:w="1601" w:type="dxa"/>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spacing w:before="221"/>
              <w:ind w:left="107"/>
              <w:rPr>
                <w:sz w:val="24"/>
              </w:rPr>
            </w:pPr>
            <w:r>
              <w:rPr>
                <w:sz w:val="24"/>
              </w:rPr>
              <w:t>Сандар</w:t>
            </w: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spacing w:before="231"/>
              <w:ind w:left="107"/>
              <w:rPr>
                <w:sz w:val="24"/>
              </w:rPr>
            </w:pPr>
            <w:r>
              <w:rPr>
                <w:sz w:val="24"/>
              </w:rPr>
              <w:t>Жіп</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r w:rsidR="003744E1" w:rsidTr="00B263C4">
        <w:trPr>
          <w:trHeight w:val="1645"/>
        </w:trPr>
        <w:tc>
          <w:tcPr>
            <w:tcW w:w="2007" w:type="dxa"/>
            <w:tcBorders>
              <w:top w:val="single" w:sz="4" w:space="0" w:color="000000"/>
              <w:left w:val="single" w:sz="4" w:space="0" w:color="000000"/>
              <w:bottom w:val="single" w:sz="8" w:space="0" w:color="000000"/>
              <w:right w:val="single" w:sz="4" w:space="0" w:color="000000"/>
            </w:tcBorders>
          </w:tcPr>
          <w:p w:rsidR="003744E1" w:rsidRDefault="003744E1" w:rsidP="00B263C4">
            <w:pPr>
              <w:pStyle w:val="TableParagraph"/>
              <w:spacing w:line="268" w:lineRule="exact"/>
              <w:ind w:left="107"/>
              <w:rPr>
                <w:sz w:val="24"/>
              </w:rPr>
            </w:pPr>
            <w:r>
              <w:rPr>
                <w:sz w:val="24"/>
              </w:rPr>
              <w:t>Сабақтың ортасы</w:t>
            </w:r>
          </w:p>
        </w:tc>
        <w:tc>
          <w:tcPr>
            <w:tcW w:w="961" w:type="dxa"/>
            <w:gridSpan w:val="2"/>
            <w:tcBorders>
              <w:top w:val="single" w:sz="4" w:space="0" w:color="000000"/>
              <w:left w:val="single" w:sz="4" w:space="0" w:color="000000"/>
              <w:bottom w:val="single" w:sz="8" w:space="0" w:color="000000"/>
              <w:right w:val="single" w:sz="4" w:space="0" w:color="000000"/>
            </w:tcBorders>
          </w:tcPr>
          <w:p w:rsidR="003744E1" w:rsidRDefault="003744E1" w:rsidP="00B263C4">
            <w:pPr>
              <w:pStyle w:val="TableParagraph"/>
              <w:spacing w:line="268" w:lineRule="exact"/>
              <w:ind w:left="107"/>
              <w:rPr>
                <w:sz w:val="24"/>
              </w:rPr>
            </w:pPr>
            <w:r>
              <w:rPr>
                <w:sz w:val="24"/>
              </w:rPr>
              <w:t>2</w:t>
            </w:r>
            <w:r>
              <w:rPr>
                <w:spacing w:val="-1"/>
                <w:sz w:val="24"/>
              </w:rPr>
              <w:t xml:space="preserve"> </w:t>
            </w:r>
            <w:r>
              <w:rPr>
                <w:sz w:val="24"/>
              </w:rPr>
              <w:t>мин</w:t>
            </w: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spacing w:before="207" w:line="254" w:lineRule="exact"/>
              <w:ind w:left="107"/>
              <w:rPr>
                <w:sz w:val="24"/>
              </w:rPr>
            </w:pPr>
            <w:r>
              <w:rPr>
                <w:sz w:val="24"/>
              </w:rPr>
              <w:t>5</w:t>
            </w:r>
            <w:r>
              <w:rPr>
                <w:spacing w:val="-1"/>
                <w:sz w:val="24"/>
              </w:rPr>
              <w:t xml:space="preserve"> </w:t>
            </w:r>
            <w:r>
              <w:rPr>
                <w:sz w:val="24"/>
              </w:rPr>
              <w:t>мин</w:t>
            </w:r>
          </w:p>
        </w:tc>
        <w:tc>
          <w:tcPr>
            <w:tcW w:w="6303" w:type="dxa"/>
            <w:tcBorders>
              <w:top w:val="single" w:sz="4" w:space="0" w:color="000000"/>
              <w:left w:val="single" w:sz="4" w:space="0" w:color="000000"/>
              <w:bottom w:val="single" w:sz="8" w:space="0" w:color="000000"/>
              <w:right w:val="single" w:sz="4" w:space="0" w:color="000000"/>
            </w:tcBorders>
          </w:tcPr>
          <w:p w:rsidR="003744E1" w:rsidRDefault="003744E1" w:rsidP="00B263C4">
            <w:pPr>
              <w:pStyle w:val="TableParagraph"/>
              <w:spacing w:line="270" w:lineRule="exact"/>
              <w:ind w:left="107"/>
              <w:rPr>
                <w:b/>
                <w:sz w:val="24"/>
              </w:rPr>
            </w:pPr>
            <w:r>
              <w:rPr>
                <w:b/>
                <w:sz w:val="24"/>
              </w:rPr>
              <w:t>«Миға шабуыл» әдісі</w:t>
            </w:r>
          </w:p>
          <w:p w:rsidR="003744E1" w:rsidRDefault="003744E1" w:rsidP="003744E1">
            <w:pPr>
              <w:pStyle w:val="TableParagraph"/>
              <w:numPr>
                <w:ilvl w:val="0"/>
                <w:numId w:val="2"/>
              </w:numPr>
              <w:tabs>
                <w:tab w:val="left" w:pos="247"/>
              </w:tabs>
              <w:spacing w:line="274" w:lineRule="exact"/>
              <w:ind w:firstLine="0"/>
              <w:rPr>
                <w:sz w:val="24"/>
              </w:rPr>
            </w:pPr>
            <w:r>
              <w:rPr>
                <w:sz w:val="24"/>
              </w:rPr>
              <w:t>Домен ұғымымен таныссың</w:t>
            </w:r>
            <w:r>
              <w:rPr>
                <w:spacing w:val="-1"/>
                <w:sz w:val="24"/>
              </w:rPr>
              <w:t xml:space="preserve"> </w:t>
            </w:r>
            <w:r>
              <w:rPr>
                <w:sz w:val="24"/>
              </w:rPr>
              <w:t>ба?</w:t>
            </w:r>
          </w:p>
          <w:p w:rsidR="003744E1" w:rsidRDefault="003744E1" w:rsidP="003744E1">
            <w:pPr>
              <w:pStyle w:val="TableParagraph"/>
              <w:numPr>
                <w:ilvl w:val="0"/>
                <w:numId w:val="2"/>
              </w:numPr>
              <w:tabs>
                <w:tab w:val="left" w:pos="247"/>
              </w:tabs>
              <w:ind w:right="154" w:firstLine="0"/>
              <w:rPr>
                <w:sz w:val="24"/>
              </w:rPr>
            </w:pPr>
            <w:r>
              <w:rPr>
                <w:sz w:val="24"/>
              </w:rPr>
              <w:t>Желідегі сандық адрестерді есте сақтауға қалай қолайлы етуге</w:t>
            </w:r>
            <w:r>
              <w:rPr>
                <w:spacing w:val="-2"/>
                <w:sz w:val="24"/>
              </w:rPr>
              <w:t xml:space="preserve"> </w:t>
            </w:r>
            <w:r>
              <w:rPr>
                <w:sz w:val="24"/>
              </w:rPr>
              <w:t>болады?</w:t>
            </w:r>
          </w:p>
          <w:p w:rsidR="003744E1" w:rsidRDefault="003744E1" w:rsidP="00B263C4">
            <w:pPr>
              <w:pStyle w:val="TableParagraph"/>
              <w:spacing w:before="4"/>
              <w:rPr>
                <w:b/>
                <w:sz w:val="24"/>
              </w:rPr>
            </w:pPr>
          </w:p>
          <w:p w:rsidR="003744E1" w:rsidRDefault="003744E1" w:rsidP="00B263C4">
            <w:pPr>
              <w:pStyle w:val="TableParagraph"/>
              <w:spacing w:before="1" w:line="249" w:lineRule="exact"/>
              <w:ind w:left="107"/>
              <w:rPr>
                <w:b/>
                <w:sz w:val="24"/>
              </w:rPr>
            </w:pPr>
            <w:r>
              <w:rPr>
                <w:b/>
                <w:sz w:val="24"/>
              </w:rPr>
              <w:t>«Көршіңе әңгімелеп бер» әдісі</w:t>
            </w:r>
          </w:p>
        </w:tc>
        <w:tc>
          <w:tcPr>
            <w:tcW w:w="1601" w:type="dxa"/>
            <w:tcBorders>
              <w:top w:val="single" w:sz="4" w:space="0" w:color="000000"/>
              <w:left w:val="single" w:sz="4" w:space="0" w:color="000000"/>
              <w:bottom w:val="single" w:sz="8" w:space="0" w:color="000000"/>
              <w:right w:val="single" w:sz="4" w:space="0" w:color="000000"/>
            </w:tcBorders>
          </w:tcPr>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spacing w:before="175" w:line="254" w:lineRule="exact"/>
              <w:ind w:left="107"/>
              <w:rPr>
                <w:sz w:val="24"/>
              </w:rPr>
            </w:pPr>
            <w:r>
              <w:rPr>
                <w:sz w:val="24"/>
              </w:rPr>
              <w:t>Оқулық</w:t>
            </w:r>
          </w:p>
        </w:tc>
        <w:tc>
          <w:tcPr>
            <w:tcW w:w="305" w:type="dxa"/>
            <w:vMerge/>
            <w:tcBorders>
              <w:top w:val="nil"/>
              <w:left w:val="single" w:sz="4" w:space="0" w:color="000000"/>
              <w:bottom w:val="single" w:sz="4" w:space="0" w:color="000000"/>
              <w:right w:val="nil"/>
            </w:tcBorders>
          </w:tcPr>
          <w:p w:rsidR="003744E1" w:rsidRDefault="003744E1" w:rsidP="00B263C4">
            <w:pPr>
              <w:rPr>
                <w:sz w:val="2"/>
                <w:szCs w:val="2"/>
              </w:rPr>
            </w:pPr>
          </w:p>
        </w:tc>
      </w:tr>
    </w:tbl>
    <w:p w:rsidR="003744E1" w:rsidRDefault="003744E1" w:rsidP="003744E1">
      <w:pPr>
        <w:rPr>
          <w:sz w:val="2"/>
          <w:szCs w:val="2"/>
        </w:rPr>
        <w:sectPr w:rsidR="003744E1">
          <w:pgSz w:w="11910" w:h="16840"/>
          <w:pgMar w:top="1120" w:right="40" w:bottom="1120" w:left="460" w:header="0" w:footer="923" w:gutter="0"/>
          <w:cols w:space="720"/>
        </w:sectPr>
      </w:pPr>
    </w:p>
    <w:tbl>
      <w:tblPr>
        <w:tblStyle w:val="TableNormal"/>
        <w:tblW w:w="0" w:type="auto"/>
        <w:tblInd w:w="1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07"/>
        <w:gridCol w:w="961"/>
        <w:gridCol w:w="6304"/>
        <w:gridCol w:w="1602"/>
        <w:gridCol w:w="306"/>
      </w:tblGrid>
      <w:tr w:rsidR="003744E1" w:rsidTr="00B263C4">
        <w:trPr>
          <w:trHeight w:val="12983"/>
        </w:trPr>
        <w:tc>
          <w:tcPr>
            <w:tcW w:w="2007" w:type="dxa"/>
            <w:tcBorders>
              <w:left w:val="single" w:sz="4" w:space="0" w:color="000000"/>
              <w:bottom w:val="single" w:sz="4" w:space="0" w:color="000000"/>
              <w:right w:val="single" w:sz="4" w:space="0" w:color="000000"/>
            </w:tcBorders>
          </w:tcPr>
          <w:p w:rsidR="003744E1" w:rsidRDefault="003744E1" w:rsidP="00B263C4">
            <w:pPr>
              <w:pStyle w:val="TableParagraph"/>
            </w:pPr>
          </w:p>
        </w:tc>
        <w:tc>
          <w:tcPr>
            <w:tcW w:w="961" w:type="dxa"/>
            <w:tcBorders>
              <w:left w:val="single" w:sz="4" w:space="0" w:color="000000"/>
              <w:bottom w:val="single" w:sz="4" w:space="0" w:color="000000"/>
              <w:right w:val="single" w:sz="4" w:space="0" w:color="000000"/>
            </w:tcBorders>
          </w:tcPr>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spacing w:before="172"/>
              <w:ind w:left="107"/>
              <w:rPr>
                <w:sz w:val="24"/>
              </w:rPr>
            </w:pPr>
            <w:r>
              <w:rPr>
                <w:sz w:val="24"/>
              </w:rPr>
              <w:t>6</w:t>
            </w:r>
            <w:r>
              <w:rPr>
                <w:spacing w:val="-1"/>
                <w:sz w:val="24"/>
              </w:rPr>
              <w:t xml:space="preserve"> </w:t>
            </w:r>
            <w:r>
              <w:rPr>
                <w:sz w:val="24"/>
              </w:rPr>
              <w:t>мин</w:t>
            </w: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38"/>
              </w:rPr>
            </w:pPr>
          </w:p>
          <w:p w:rsidR="003744E1" w:rsidRDefault="003744E1" w:rsidP="00B263C4">
            <w:pPr>
              <w:pStyle w:val="TableParagraph"/>
              <w:ind w:left="107"/>
              <w:rPr>
                <w:sz w:val="24"/>
              </w:rPr>
            </w:pPr>
            <w:r>
              <w:rPr>
                <w:sz w:val="24"/>
              </w:rPr>
              <w:t>5</w:t>
            </w:r>
            <w:r>
              <w:rPr>
                <w:spacing w:val="-1"/>
                <w:sz w:val="24"/>
              </w:rPr>
              <w:t xml:space="preserve"> </w:t>
            </w:r>
            <w:r>
              <w:rPr>
                <w:sz w:val="24"/>
              </w:rPr>
              <w:t>мин</w:t>
            </w: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spacing w:before="1"/>
              <w:rPr>
                <w:b/>
                <w:sz w:val="36"/>
              </w:rPr>
            </w:pPr>
          </w:p>
          <w:p w:rsidR="003744E1" w:rsidRDefault="003744E1" w:rsidP="00B263C4">
            <w:pPr>
              <w:pStyle w:val="TableParagraph"/>
              <w:ind w:left="107"/>
              <w:rPr>
                <w:sz w:val="24"/>
              </w:rPr>
            </w:pPr>
            <w:r>
              <w:rPr>
                <w:sz w:val="24"/>
              </w:rPr>
              <w:t>5</w:t>
            </w:r>
            <w:r>
              <w:rPr>
                <w:spacing w:val="-1"/>
                <w:sz w:val="24"/>
              </w:rPr>
              <w:t xml:space="preserve"> </w:t>
            </w:r>
            <w:r>
              <w:rPr>
                <w:sz w:val="24"/>
              </w:rPr>
              <w:t>мин</w:t>
            </w:r>
          </w:p>
        </w:tc>
        <w:tc>
          <w:tcPr>
            <w:tcW w:w="6304" w:type="dxa"/>
            <w:tcBorders>
              <w:left w:val="single" w:sz="4" w:space="0" w:color="000000"/>
              <w:bottom w:val="single" w:sz="4" w:space="0" w:color="000000"/>
              <w:right w:val="single" w:sz="4" w:space="0" w:color="000000"/>
            </w:tcBorders>
          </w:tcPr>
          <w:p w:rsidR="003744E1" w:rsidRDefault="003744E1" w:rsidP="00B263C4">
            <w:pPr>
              <w:pStyle w:val="TableParagraph"/>
              <w:ind w:left="107" w:right="1025"/>
              <w:rPr>
                <w:sz w:val="24"/>
              </w:rPr>
            </w:pPr>
            <w:r>
              <w:rPr>
                <w:sz w:val="24"/>
              </w:rPr>
              <w:t>Оқушылар кітаппен жұмыс істейді. Түсінгендерін құрбысына айтып береді. Мұғалім оқушылардың білімдерін толықтырады.</w:t>
            </w:r>
          </w:p>
          <w:p w:rsidR="003744E1" w:rsidRDefault="003744E1" w:rsidP="00B263C4">
            <w:pPr>
              <w:pStyle w:val="TableParagraph"/>
              <w:ind w:left="647"/>
              <w:rPr>
                <w:i/>
                <w:sz w:val="24"/>
              </w:rPr>
            </w:pPr>
            <w:r>
              <w:rPr>
                <w:i/>
                <w:sz w:val="24"/>
              </w:rPr>
              <w:t>Ауызша мадақтау, ынталандыру</w:t>
            </w:r>
          </w:p>
          <w:p w:rsidR="003744E1" w:rsidRDefault="003744E1" w:rsidP="00B263C4">
            <w:pPr>
              <w:pStyle w:val="TableParagraph"/>
              <w:spacing w:before="11"/>
              <w:rPr>
                <w:b/>
              </w:rPr>
            </w:pPr>
          </w:p>
          <w:p w:rsidR="003744E1" w:rsidRDefault="003744E1" w:rsidP="00B263C4">
            <w:pPr>
              <w:pStyle w:val="TableParagraph"/>
              <w:ind w:left="107"/>
              <w:rPr>
                <w:sz w:val="24"/>
              </w:rPr>
            </w:pPr>
            <w:r>
              <w:rPr>
                <w:b/>
                <w:sz w:val="24"/>
              </w:rPr>
              <w:t>1-тапсырма</w:t>
            </w:r>
            <w:r>
              <w:rPr>
                <w:sz w:val="24"/>
              </w:rPr>
              <w:t>.</w:t>
            </w:r>
          </w:p>
          <w:p w:rsidR="003744E1" w:rsidRDefault="003744E1" w:rsidP="00B263C4">
            <w:pPr>
              <w:pStyle w:val="TableParagraph"/>
              <w:ind w:left="107"/>
              <w:rPr>
                <w:sz w:val="24"/>
              </w:rPr>
            </w:pPr>
            <w:r>
              <w:rPr>
                <w:sz w:val="24"/>
              </w:rPr>
              <w:t>- IP-адрес пен домендік адрестерді салыстыр. Екеуінің ұқсастығы пен ерекшеліктерін Венн диаграммасы арқылы көрсет.</w:t>
            </w:r>
          </w:p>
          <w:p w:rsidR="003744E1" w:rsidRDefault="003744E1" w:rsidP="00B263C4">
            <w:pPr>
              <w:pStyle w:val="TableParagraph"/>
              <w:spacing w:before="5" w:line="274" w:lineRule="exact"/>
              <w:ind w:left="107"/>
              <w:rPr>
                <w:b/>
                <w:sz w:val="24"/>
              </w:rPr>
            </w:pPr>
            <w:r>
              <w:rPr>
                <w:b/>
                <w:sz w:val="24"/>
              </w:rPr>
              <w:t>Дескриптор:</w:t>
            </w:r>
          </w:p>
          <w:p w:rsidR="003744E1" w:rsidRDefault="003744E1" w:rsidP="00B263C4">
            <w:pPr>
              <w:pStyle w:val="TableParagraph"/>
              <w:spacing w:line="274" w:lineRule="exact"/>
              <w:ind w:left="107"/>
              <w:rPr>
                <w:sz w:val="24"/>
              </w:rPr>
            </w:pPr>
            <w:r>
              <w:rPr>
                <w:sz w:val="24"/>
              </w:rPr>
              <w:t>ІР-адрес пен домендік адресті салыстырады.</w:t>
            </w:r>
          </w:p>
          <w:p w:rsidR="003744E1" w:rsidRDefault="003744E1" w:rsidP="00B263C4">
            <w:pPr>
              <w:pStyle w:val="TableParagraph"/>
              <w:ind w:left="647"/>
              <w:rPr>
                <w:i/>
                <w:sz w:val="24"/>
              </w:rPr>
            </w:pPr>
            <w:r>
              <w:rPr>
                <w:i/>
                <w:sz w:val="24"/>
              </w:rPr>
              <w:t>Медальдар арқылы бағалау</w:t>
            </w:r>
          </w:p>
          <w:p w:rsidR="003744E1" w:rsidRDefault="003744E1" w:rsidP="00B263C4">
            <w:pPr>
              <w:pStyle w:val="TableParagraph"/>
              <w:spacing w:before="5"/>
              <w:rPr>
                <w:b/>
                <w:sz w:val="24"/>
              </w:rPr>
            </w:pPr>
          </w:p>
          <w:p w:rsidR="003744E1" w:rsidRDefault="003744E1" w:rsidP="00B263C4">
            <w:pPr>
              <w:pStyle w:val="TableParagraph"/>
              <w:spacing w:line="274" w:lineRule="exact"/>
              <w:ind w:left="107"/>
              <w:rPr>
                <w:b/>
                <w:sz w:val="24"/>
              </w:rPr>
            </w:pPr>
            <w:r>
              <w:rPr>
                <w:b/>
                <w:sz w:val="24"/>
              </w:rPr>
              <w:t>2-тапсырма.</w:t>
            </w:r>
          </w:p>
          <w:p w:rsidR="003744E1" w:rsidRDefault="003744E1" w:rsidP="003744E1">
            <w:pPr>
              <w:pStyle w:val="TableParagraph"/>
              <w:numPr>
                <w:ilvl w:val="0"/>
                <w:numId w:val="1"/>
              </w:numPr>
              <w:tabs>
                <w:tab w:val="left" w:pos="247"/>
              </w:tabs>
              <w:spacing w:line="274" w:lineRule="exact"/>
              <w:ind w:firstLine="0"/>
              <w:rPr>
                <w:sz w:val="24"/>
              </w:rPr>
            </w:pPr>
            <w:r>
              <w:rPr>
                <w:sz w:val="24"/>
              </w:rPr>
              <w:t>Домендік атауларды қалай таңдаған</w:t>
            </w:r>
            <w:r>
              <w:rPr>
                <w:spacing w:val="-1"/>
                <w:sz w:val="24"/>
              </w:rPr>
              <w:t xml:space="preserve"> </w:t>
            </w:r>
            <w:r>
              <w:rPr>
                <w:sz w:val="24"/>
              </w:rPr>
              <w:t>дұрыс?</w:t>
            </w:r>
          </w:p>
          <w:p w:rsidR="003744E1" w:rsidRDefault="003744E1" w:rsidP="003744E1">
            <w:pPr>
              <w:pStyle w:val="TableParagraph"/>
              <w:numPr>
                <w:ilvl w:val="0"/>
                <w:numId w:val="1"/>
              </w:numPr>
              <w:tabs>
                <w:tab w:val="left" w:pos="247"/>
              </w:tabs>
              <w:ind w:right="396" w:firstLine="0"/>
              <w:rPr>
                <w:sz w:val="24"/>
              </w:rPr>
            </w:pPr>
            <w:r>
              <w:rPr>
                <w:sz w:val="24"/>
              </w:rPr>
              <w:t>Өзіңе және отбасы мүшелеріне интернеттен жеке-жеке сайт ашады деп есептеп, оларға домендік атау таңдап, ұсын.</w:t>
            </w:r>
          </w:p>
          <w:p w:rsidR="003744E1" w:rsidRDefault="003744E1" w:rsidP="00B263C4">
            <w:pPr>
              <w:pStyle w:val="TableParagraph"/>
              <w:spacing w:before="5" w:line="274" w:lineRule="exact"/>
              <w:ind w:left="167"/>
              <w:rPr>
                <w:b/>
                <w:sz w:val="24"/>
              </w:rPr>
            </w:pPr>
            <w:r>
              <w:rPr>
                <w:b/>
                <w:sz w:val="24"/>
              </w:rPr>
              <w:t>Дескриптор:</w:t>
            </w:r>
          </w:p>
          <w:p w:rsidR="003744E1" w:rsidRDefault="003744E1" w:rsidP="00B263C4">
            <w:pPr>
              <w:pStyle w:val="TableParagraph"/>
              <w:spacing w:line="274" w:lineRule="exact"/>
              <w:ind w:left="107"/>
              <w:rPr>
                <w:sz w:val="24"/>
              </w:rPr>
            </w:pPr>
            <w:r>
              <w:rPr>
                <w:sz w:val="24"/>
              </w:rPr>
              <w:t>Домендік атауға дұрыс таңдау жасайды.</w:t>
            </w:r>
          </w:p>
          <w:p w:rsidR="003744E1" w:rsidRDefault="003744E1" w:rsidP="00B263C4">
            <w:pPr>
              <w:pStyle w:val="TableParagraph"/>
              <w:ind w:left="749" w:right="2634"/>
              <w:jc w:val="center"/>
              <w:rPr>
                <w:i/>
                <w:sz w:val="24"/>
              </w:rPr>
            </w:pPr>
            <w:r>
              <w:rPr>
                <w:i/>
                <w:sz w:val="24"/>
              </w:rPr>
              <w:t>Медальдар арқылы бағалау</w:t>
            </w:r>
          </w:p>
          <w:p w:rsidR="003744E1" w:rsidRDefault="003744E1" w:rsidP="00B263C4">
            <w:pPr>
              <w:pStyle w:val="TableParagraph"/>
              <w:spacing w:before="5"/>
              <w:rPr>
                <w:b/>
                <w:sz w:val="24"/>
              </w:rPr>
            </w:pPr>
          </w:p>
          <w:p w:rsidR="003744E1" w:rsidRDefault="003744E1" w:rsidP="00B263C4">
            <w:pPr>
              <w:pStyle w:val="TableParagraph"/>
              <w:spacing w:line="274" w:lineRule="exact"/>
              <w:ind w:left="107"/>
              <w:rPr>
                <w:b/>
                <w:sz w:val="24"/>
              </w:rPr>
            </w:pPr>
            <w:r>
              <w:rPr>
                <w:b/>
                <w:sz w:val="24"/>
              </w:rPr>
              <w:t>3-тапсырма.</w:t>
            </w:r>
          </w:p>
          <w:p w:rsidR="003744E1" w:rsidRDefault="003744E1" w:rsidP="00B263C4">
            <w:pPr>
              <w:pStyle w:val="TableParagraph"/>
              <w:tabs>
                <w:tab w:val="left" w:pos="827"/>
              </w:tabs>
              <w:spacing w:line="274" w:lineRule="exact"/>
              <w:ind w:left="467"/>
              <w:rPr>
                <w:sz w:val="24"/>
              </w:rPr>
            </w:pPr>
            <w:r>
              <w:rPr>
                <w:sz w:val="24"/>
              </w:rPr>
              <w:t>-</w:t>
            </w:r>
            <w:r>
              <w:rPr>
                <w:sz w:val="24"/>
              </w:rPr>
              <w:tab/>
              <w:t>Берілген тақырып бойынша зерттеу</w:t>
            </w:r>
            <w:r>
              <w:rPr>
                <w:spacing w:val="-7"/>
                <w:sz w:val="24"/>
              </w:rPr>
              <w:t xml:space="preserve"> </w:t>
            </w:r>
            <w:r>
              <w:rPr>
                <w:sz w:val="24"/>
              </w:rPr>
              <w:t>жасаңдар.</w:t>
            </w: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spacing w:before="159" w:line="274" w:lineRule="exact"/>
              <w:ind w:left="107"/>
              <w:rPr>
                <w:b/>
                <w:sz w:val="24"/>
              </w:rPr>
            </w:pPr>
            <w:r>
              <w:rPr>
                <w:b/>
                <w:sz w:val="24"/>
              </w:rPr>
              <w:t>Дескриптор:</w:t>
            </w:r>
          </w:p>
          <w:p w:rsidR="003744E1" w:rsidRDefault="003744E1" w:rsidP="00B263C4">
            <w:pPr>
              <w:pStyle w:val="TableParagraph"/>
              <w:spacing w:line="274" w:lineRule="exact"/>
              <w:ind w:left="107"/>
              <w:rPr>
                <w:sz w:val="24"/>
              </w:rPr>
            </w:pPr>
            <w:r>
              <w:rPr>
                <w:sz w:val="24"/>
              </w:rPr>
              <w:t>Домендік атаулардың қолданылуын зерттейді.</w:t>
            </w:r>
          </w:p>
          <w:p w:rsidR="003744E1" w:rsidRDefault="003744E1" w:rsidP="00B263C4">
            <w:pPr>
              <w:pStyle w:val="TableParagraph"/>
              <w:spacing w:line="264" w:lineRule="exact"/>
              <w:ind w:left="719" w:right="2664"/>
              <w:jc w:val="center"/>
              <w:rPr>
                <w:i/>
                <w:sz w:val="24"/>
              </w:rPr>
            </w:pPr>
            <w:r>
              <w:rPr>
                <w:i/>
                <w:sz w:val="24"/>
              </w:rPr>
              <w:t>Медальдар арқылы бағалау</w:t>
            </w:r>
          </w:p>
        </w:tc>
        <w:tc>
          <w:tcPr>
            <w:tcW w:w="1602" w:type="dxa"/>
            <w:tcBorders>
              <w:left w:val="single" w:sz="4" w:space="0" w:color="000000"/>
              <w:bottom w:val="single" w:sz="4" w:space="0" w:color="000000"/>
              <w:right w:val="single" w:sz="4" w:space="0" w:color="000000"/>
            </w:tcBorders>
          </w:tcPr>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rPr>
                <w:b/>
                <w:sz w:val="26"/>
              </w:rPr>
            </w:pPr>
          </w:p>
          <w:p w:rsidR="003744E1" w:rsidRDefault="003744E1" w:rsidP="00B263C4">
            <w:pPr>
              <w:pStyle w:val="TableParagraph"/>
              <w:spacing w:before="11"/>
              <w:rPr>
                <w:b/>
                <w:sz w:val="38"/>
              </w:rPr>
            </w:pPr>
          </w:p>
          <w:p w:rsidR="003744E1" w:rsidRDefault="003744E1" w:rsidP="00B263C4">
            <w:pPr>
              <w:pStyle w:val="TableParagraph"/>
              <w:ind w:left="106" w:right="678"/>
              <w:rPr>
                <w:sz w:val="24"/>
              </w:rPr>
            </w:pPr>
            <w:r>
              <w:rPr>
                <w:sz w:val="24"/>
              </w:rPr>
              <w:t>Плакат, маркер</w:t>
            </w:r>
          </w:p>
        </w:tc>
        <w:tc>
          <w:tcPr>
            <w:tcW w:w="306" w:type="dxa"/>
            <w:vMerge w:val="restart"/>
            <w:tcBorders>
              <w:top w:val="single" w:sz="4" w:space="0" w:color="000000"/>
              <w:left w:val="single" w:sz="4" w:space="0" w:color="000000"/>
              <w:bottom w:val="single" w:sz="4" w:space="0" w:color="000000"/>
              <w:right w:val="nil"/>
            </w:tcBorders>
          </w:tcPr>
          <w:p w:rsidR="003744E1" w:rsidRDefault="003744E1" w:rsidP="00B263C4">
            <w:pPr>
              <w:pStyle w:val="TableParagraph"/>
            </w:pPr>
          </w:p>
        </w:tc>
      </w:tr>
      <w:tr w:rsidR="003744E1" w:rsidTr="00B263C4">
        <w:trPr>
          <w:trHeight w:val="1369"/>
        </w:trPr>
        <w:tc>
          <w:tcPr>
            <w:tcW w:w="2007" w:type="dxa"/>
            <w:tcBorders>
              <w:top w:val="single" w:sz="4" w:space="0" w:color="000000"/>
              <w:left w:val="single" w:sz="4" w:space="0" w:color="000000"/>
              <w:bottom w:val="single" w:sz="8" w:space="0" w:color="000000"/>
              <w:right w:val="single" w:sz="4" w:space="0" w:color="000000"/>
            </w:tcBorders>
          </w:tcPr>
          <w:p w:rsidR="003744E1" w:rsidRDefault="003744E1" w:rsidP="00B263C4">
            <w:pPr>
              <w:pStyle w:val="TableParagraph"/>
              <w:spacing w:line="273" w:lineRule="exact"/>
              <w:ind w:left="107"/>
              <w:rPr>
                <w:b/>
                <w:sz w:val="24"/>
              </w:rPr>
            </w:pPr>
            <w:r>
              <w:rPr>
                <w:b/>
                <w:sz w:val="24"/>
              </w:rPr>
              <w:t>Сабақтың соңы</w:t>
            </w:r>
          </w:p>
        </w:tc>
        <w:tc>
          <w:tcPr>
            <w:tcW w:w="961" w:type="dxa"/>
            <w:tcBorders>
              <w:top w:val="single" w:sz="4" w:space="0" w:color="000000"/>
              <w:left w:val="single" w:sz="4" w:space="0" w:color="000000"/>
              <w:bottom w:val="single" w:sz="8" w:space="0" w:color="000000"/>
              <w:right w:val="single" w:sz="4" w:space="0" w:color="000000"/>
            </w:tcBorders>
          </w:tcPr>
          <w:p w:rsidR="003744E1" w:rsidRDefault="003744E1" w:rsidP="00B263C4">
            <w:pPr>
              <w:pStyle w:val="TableParagraph"/>
              <w:spacing w:line="268" w:lineRule="exact"/>
              <w:ind w:left="107"/>
              <w:rPr>
                <w:sz w:val="24"/>
              </w:rPr>
            </w:pPr>
            <w:r>
              <w:rPr>
                <w:sz w:val="24"/>
              </w:rPr>
              <w:t>6 мин</w:t>
            </w:r>
          </w:p>
        </w:tc>
        <w:tc>
          <w:tcPr>
            <w:tcW w:w="6304" w:type="dxa"/>
            <w:tcBorders>
              <w:top w:val="single" w:sz="4" w:space="0" w:color="000000"/>
              <w:left w:val="single" w:sz="4" w:space="0" w:color="000000"/>
              <w:bottom w:val="single" w:sz="8" w:space="0" w:color="000000"/>
              <w:right w:val="single" w:sz="4" w:space="0" w:color="000000"/>
            </w:tcBorders>
          </w:tcPr>
          <w:p w:rsidR="003744E1" w:rsidRDefault="003744E1" w:rsidP="00B263C4">
            <w:pPr>
              <w:pStyle w:val="TableParagraph"/>
              <w:spacing w:line="270" w:lineRule="exact"/>
              <w:ind w:left="107"/>
              <w:rPr>
                <w:b/>
                <w:sz w:val="24"/>
              </w:rPr>
            </w:pPr>
            <w:r>
              <w:rPr>
                <w:b/>
                <w:sz w:val="24"/>
              </w:rPr>
              <w:t>«Эссе» стратегиясы</w:t>
            </w:r>
          </w:p>
          <w:p w:rsidR="003744E1" w:rsidRDefault="003744E1" w:rsidP="00B263C4">
            <w:pPr>
              <w:pStyle w:val="TableParagraph"/>
              <w:ind w:left="107" w:right="102"/>
              <w:rPr>
                <w:sz w:val="24"/>
              </w:rPr>
            </w:pPr>
            <w:r>
              <w:rPr>
                <w:sz w:val="24"/>
              </w:rPr>
              <w:t>- «Желідегі домендік жүйенің маңызы» туралы ойларыңды жазыңдар.</w:t>
            </w:r>
          </w:p>
          <w:p w:rsidR="003744E1" w:rsidRDefault="003744E1" w:rsidP="00B263C4">
            <w:pPr>
              <w:pStyle w:val="TableParagraph"/>
              <w:ind w:left="947"/>
              <w:rPr>
                <w:i/>
                <w:sz w:val="24"/>
              </w:rPr>
            </w:pPr>
            <w:r>
              <w:rPr>
                <w:i/>
                <w:sz w:val="24"/>
              </w:rPr>
              <w:t>Өздерін бағалайды</w:t>
            </w:r>
          </w:p>
        </w:tc>
        <w:tc>
          <w:tcPr>
            <w:tcW w:w="1602" w:type="dxa"/>
            <w:tcBorders>
              <w:top w:val="single" w:sz="4" w:space="0" w:color="000000"/>
              <w:left w:val="single" w:sz="4" w:space="0" w:color="000000"/>
              <w:bottom w:val="single" w:sz="8" w:space="0" w:color="000000"/>
              <w:right w:val="single" w:sz="4" w:space="0" w:color="000000"/>
            </w:tcBorders>
          </w:tcPr>
          <w:p w:rsidR="003744E1" w:rsidRDefault="003744E1" w:rsidP="00B263C4">
            <w:pPr>
              <w:pStyle w:val="TableParagraph"/>
              <w:spacing w:line="268" w:lineRule="exact"/>
              <w:ind w:left="106"/>
              <w:rPr>
                <w:sz w:val="24"/>
              </w:rPr>
            </w:pPr>
            <w:r>
              <w:rPr>
                <w:sz w:val="24"/>
              </w:rPr>
              <w:t>А4 парағы</w:t>
            </w:r>
          </w:p>
        </w:tc>
        <w:tc>
          <w:tcPr>
            <w:tcW w:w="306" w:type="dxa"/>
            <w:vMerge/>
            <w:tcBorders>
              <w:top w:val="nil"/>
              <w:left w:val="single" w:sz="4" w:space="0" w:color="000000"/>
              <w:bottom w:val="single" w:sz="4" w:space="0" w:color="000000"/>
              <w:right w:val="nil"/>
            </w:tcBorders>
          </w:tcPr>
          <w:p w:rsidR="003744E1" w:rsidRDefault="003744E1" w:rsidP="00B263C4">
            <w:pPr>
              <w:rPr>
                <w:sz w:val="2"/>
                <w:szCs w:val="2"/>
              </w:rPr>
            </w:pPr>
          </w:p>
        </w:tc>
      </w:tr>
    </w:tbl>
    <w:p w:rsidR="003744E1" w:rsidRDefault="003744E1" w:rsidP="003744E1">
      <w:pPr>
        <w:rPr>
          <w:sz w:val="2"/>
          <w:szCs w:val="2"/>
        </w:rPr>
      </w:pPr>
      <w:r>
        <w:rPr>
          <w:noProof/>
          <w:lang w:bidi="ar-SA"/>
        </w:rPr>
        <mc:AlternateContent>
          <mc:Choice Requires="wps">
            <w:drawing>
              <wp:anchor distT="0" distB="0" distL="114300" distR="114300" simplePos="0" relativeHeight="251659264" behindDoc="0" locked="0" layoutInCell="1" allowOverlap="1" wp14:anchorId="58C3F1F4" wp14:editId="70260650">
                <wp:simplePos x="0" y="0"/>
                <wp:positionH relativeFrom="page">
                  <wp:posOffset>2315845</wp:posOffset>
                </wp:positionH>
                <wp:positionV relativeFrom="page">
                  <wp:posOffset>4939665</wp:posOffset>
                </wp:positionV>
                <wp:extent cx="3867150" cy="3515360"/>
                <wp:effectExtent l="0" t="0" r="0" b="0"/>
                <wp:wrapNone/>
                <wp:docPr id="928" name="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7150" cy="351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389"/>
                              <w:gridCol w:w="1589"/>
                              <w:gridCol w:w="4083"/>
                            </w:tblGrid>
                            <w:tr w:rsidR="003744E1">
                              <w:trPr>
                                <w:trHeight w:val="580"/>
                              </w:trPr>
                              <w:tc>
                                <w:tcPr>
                                  <w:tcW w:w="389" w:type="dxa"/>
                                </w:tcPr>
                                <w:p w:rsidR="003744E1" w:rsidRDefault="003744E1">
                                  <w:pPr>
                                    <w:pStyle w:val="TableParagraph"/>
                                  </w:pPr>
                                </w:p>
                              </w:tc>
                              <w:tc>
                                <w:tcPr>
                                  <w:tcW w:w="1589" w:type="dxa"/>
                                </w:tcPr>
                                <w:p w:rsidR="003744E1" w:rsidRDefault="003744E1">
                                  <w:pPr>
                                    <w:pStyle w:val="TableParagraph"/>
                                    <w:spacing w:line="246" w:lineRule="exact"/>
                                    <w:ind w:left="107"/>
                                  </w:pPr>
                                  <w:r>
                                    <w:t>Зерттеу</w:t>
                                  </w:r>
                                </w:p>
                                <w:p w:rsidR="003744E1" w:rsidRDefault="003744E1">
                                  <w:pPr>
                                    <w:pStyle w:val="TableParagraph"/>
                                    <w:spacing w:before="37"/>
                                    <w:ind w:left="107"/>
                                  </w:pPr>
                                  <w:r>
                                    <w:t>тақырыптары</w:t>
                                  </w:r>
                                </w:p>
                              </w:tc>
                              <w:tc>
                                <w:tcPr>
                                  <w:tcW w:w="4083" w:type="dxa"/>
                                </w:tcPr>
                                <w:p w:rsidR="003744E1" w:rsidRDefault="003744E1">
                                  <w:pPr>
                                    <w:pStyle w:val="TableParagraph"/>
                                    <w:spacing w:line="246" w:lineRule="exact"/>
                                    <w:ind w:left="105"/>
                                  </w:pPr>
                                  <w:r>
                                    <w:t>Зерттеу сұрақтары мен бағыттары</w:t>
                                  </w:r>
                                </w:p>
                              </w:tc>
                            </w:tr>
                            <w:tr w:rsidR="003744E1">
                              <w:trPr>
                                <w:trHeight w:val="2056"/>
                              </w:trPr>
                              <w:tc>
                                <w:tcPr>
                                  <w:tcW w:w="389" w:type="dxa"/>
                                </w:tcPr>
                                <w:p w:rsidR="003744E1" w:rsidRDefault="003744E1">
                                  <w:pPr>
                                    <w:pStyle w:val="TableParagraph"/>
                                  </w:pPr>
                                </w:p>
                              </w:tc>
                              <w:tc>
                                <w:tcPr>
                                  <w:tcW w:w="1589" w:type="dxa"/>
                                </w:tcPr>
                                <w:p w:rsidR="003744E1" w:rsidRDefault="003744E1">
                                  <w:pPr>
                                    <w:pStyle w:val="TableParagraph"/>
                                    <w:spacing w:line="276" w:lineRule="auto"/>
                                    <w:ind w:left="107" w:right="181"/>
                                  </w:pPr>
                                  <w:r>
                                    <w:t>Электрондық үкімет деген не?</w:t>
                                  </w:r>
                                </w:p>
                              </w:tc>
                              <w:tc>
                                <w:tcPr>
                                  <w:tcW w:w="4083" w:type="dxa"/>
                                </w:tcPr>
                                <w:p w:rsidR="003744E1" w:rsidRDefault="003744E1">
                                  <w:pPr>
                                    <w:pStyle w:val="TableParagraph"/>
                                    <w:spacing w:line="249" w:lineRule="exact"/>
                                    <w:ind w:left="105"/>
                                  </w:pPr>
                                  <w:r>
                                    <w:t>Қандай домендік атауы бар?</w:t>
                                  </w:r>
                                </w:p>
                                <w:p w:rsidR="003744E1" w:rsidRDefault="003744E1">
                                  <w:pPr>
                                    <w:pStyle w:val="TableParagraph"/>
                                    <w:spacing w:before="6"/>
                                    <w:rPr>
                                      <w:b/>
                                      <w:sz w:val="20"/>
                                    </w:rPr>
                                  </w:pPr>
                                </w:p>
                                <w:p w:rsidR="003744E1" w:rsidRDefault="003744E1">
                                  <w:pPr>
                                    <w:pStyle w:val="TableParagraph"/>
                                    <w:spacing w:line="276" w:lineRule="auto"/>
                                    <w:ind w:left="105" w:right="713"/>
                                  </w:pPr>
                                  <w:r>
                                    <w:t xml:space="preserve">Не үшін </w:t>
                                  </w:r>
                                  <w:r>
                                    <w:rPr>
                                      <w:i/>
                                    </w:rPr>
                                    <w:t xml:space="preserve">Электрондық үкімет </w:t>
                                  </w:r>
                                  <w:r>
                                    <w:t>деп аталады?</w:t>
                                  </w:r>
                                </w:p>
                                <w:p w:rsidR="003744E1" w:rsidRDefault="003744E1">
                                  <w:pPr>
                                    <w:pStyle w:val="TableParagraph"/>
                                    <w:spacing w:before="201" w:line="276" w:lineRule="auto"/>
                                    <w:ind w:left="105" w:right="682"/>
                                  </w:pPr>
                                  <w:r>
                                    <w:t>Сайттың үкімет жұмысына қандай қатысы бар?</w:t>
                                  </w:r>
                                </w:p>
                              </w:tc>
                            </w:tr>
                            <w:tr w:rsidR="003744E1">
                              <w:trPr>
                                <w:trHeight w:val="2819"/>
                              </w:trPr>
                              <w:tc>
                                <w:tcPr>
                                  <w:tcW w:w="389" w:type="dxa"/>
                                </w:tcPr>
                                <w:p w:rsidR="003744E1" w:rsidRDefault="003744E1">
                                  <w:pPr>
                                    <w:pStyle w:val="TableParagraph"/>
                                    <w:spacing w:line="246" w:lineRule="exact"/>
                                    <w:ind w:left="107"/>
                                  </w:pPr>
                                  <w:r>
                                    <w:t>2</w:t>
                                  </w:r>
                                </w:p>
                              </w:tc>
                              <w:tc>
                                <w:tcPr>
                                  <w:tcW w:w="1589" w:type="dxa"/>
                                </w:tcPr>
                                <w:p w:rsidR="003744E1" w:rsidRDefault="003744E1">
                                  <w:pPr>
                                    <w:pStyle w:val="TableParagraph"/>
                                    <w:ind w:left="107" w:right="194"/>
                                  </w:pPr>
                                  <w:r>
                                    <w:t>Елімізде және шетелдердегі ең көп</w:t>
                                  </w:r>
                                </w:p>
                                <w:p w:rsidR="003744E1" w:rsidRDefault="003744E1">
                                  <w:pPr>
                                    <w:pStyle w:val="TableParagraph"/>
                                    <w:ind w:left="107" w:right="71"/>
                                  </w:pPr>
                                  <w:r>
                                    <w:t>қолданылатын 6 сайтты анықтаңдар.</w:t>
                                  </w:r>
                                </w:p>
                                <w:p w:rsidR="003744E1" w:rsidRDefault="003744E1">
                                  <w:pPr>
                                    <w:pStyle w:val="TableParagraph"/>
                                    <w:ind w:left="107" w:right="285"/>
                                  </w:pPr>
                                  <w:r>
                                    <w:t>Не үшін бұл сайттардың рейтінгісі жоғары?</w:t>
                                  </w:r>
                                </w:p>
                              </w:tc>
                              <w:tc>
                                <w:tcPr>
                                  <w:tcW w:w="4083" w:type="dxa"/>
                                </w:tcPr>
                                <w:p w:rsidR="003744E1" w:rsidRDefault="003744E1">
                                  <w:pPr>
                                    <w:pStyle w:val="TableParagraph"/>
                                    <w:spacing w:line="276" w:lineRule="auto"/>
                                    <w:ind w:left="105" w:right="107"/>
                                  </w:pPr>
                                  <w:r>
                                    <w:t>Біздің елімізде және басқа елдердегі сайттарға талдау жасаңдар. Танымал сайттар қай бағытта жасалған. Қай бағыттағы сайттар көп? Өз тәжірибеңе сүйен. Интернетті пайдалан. Отбасы мүшелері, құрдастарың, сыныптастарыңның арасында сауалнама жүргізіп, еліміздегі ең танымалы деген 3 сайтты анықтап көр.</w:t>
                                  </w:r>
                                </w:p>
                              </w:tc>
                            </w:tr>
                          </w:tbl>
                          <w:p w:rsidR="003744E1" w:rsidRDefault="003744E1" w:rsidP="003744E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3F1F4" id="_x0000_t202" coordsize="21600,21600" o:spt="202" path="m,l,21600r21600,l21600,xe">
                <v:stroke joinstyle="miter"/>
                <v:path gradientshapeok="t" o:connecttype="rect"/>
              </v:shapetype>
              <v:shape id=" 914" o:spid="_x0000_s1026" type="#_x0000_t202" style="position:absolute;margin-left:182.35pt;margin-top:388.95pt;width:304.5pt;height:27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" filled="f" stroked="f">
                <v:path arrowok="t"/>
                <v:textbox inset="0,0,0,0">
                  <w:txbxContent>
                    <w:tbl>
                      <w:tblPr>
                        <w:tblStyle w:val="TableNormal"/>
                        <w:tblW w:w="0" w:type="auto"/>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389"/>
                        <w:gridCol w:w="1589"/>
                        <w:gridCol w:w="4083"/>
                      </w:tblGrid>
                      <w:tr w:rsidR="003744E1">
                        <w:trPr>
                          <w:trHeight w:val="580"/>
                        </w:trPr>
                        <w:tc>
                          <w:tcPr>
                            <w:tcW w:w="389" w:type="dxa"/>
                          </w:tcPr>
                          <w:p w:rsidR="003744E1" w:rsidRDefault="003744E1">
                            <w:pPr>
                              <w:pStyle w:val="TableParagraph"/>
                            </w:pPr>
                          </w:p>
                        </w:tc>
                        <w:tc>
                          <w:tcPr>
                            <w:tcW w:w="1589" w:type="dxa"/>
                          </w:tcPr>
                          <w:p w:rsidR="003744E1" w:rsidRDefault="003744E1">
                            <w:pPr>
                              <w:pStyle w:val="TableParagraph"/>
                              <w:spacing w:line="246" w:lineRule="exact"/>
                              <w:ind w:left="107"/>
                            </w:pPr>
                            <w:r>
                              <w:t>Зерттеу</w:t>
                            </w:r>
                          </w:p>
                          <w:p w:rsidR="003744E1" w:rsidRDefault="003744E1">
                            <w:pPr>
                              <w:pStyle w:val="TableParagraph"/>
                              <w:spacing w:before="37"/>
                              <w:ind w:left="107"/>
                            </w:pPr>
                            <w:r>
                              <w:t>тақырыптары</w:t>
                            </w:r>
                          </w:p>
                        </w:tc>
                        <w:tc>
                          <w:tcPr>
                            <w:tcW w:w="4083" w:type="dxa"/>
                          </w:tcPr>
                          <w:p w:rsidR="003744E1" w:rsidRDefault="003744E1">
                            <w:pPr>
                              <w:pStyle w:val="TableParagraph"/>
                              <w:spacing w:line="246" w:lineRule="exact"/>
                              <w:ind w:left="105"/>
                            </w:pPr>
                            <w:r>
                              <w:t>Зерттеу сұрақтары мен бағыттары</w:t>
                            </w:r>
                          </w:p>
                        </w:tc>
                      </w:tr>
                      <w:tr w:rsidR="003744E1">
                        <w:trPr>
                          <w:trHeight w:val="2056"/>
                        </w:trPr>
                        <w:tc>
                          <w:tcPr>
                            <w:tcW w:w="389" w:type="dxa"/>
                          </w:tcPr>
                          <w:p w:rsidR="003744E1" w:rsidRDefault="003744E1">
                            <w:pPr>
                              <w:pStyle w:val="TableParagraph"/>
                            </w:pPr>
                          </w:p>
                        </w:tc>
                        <w:tc>
                          <w:tcPr>
                            <w:tcW w:w="1589" w:type="dxa"/>
                          </w:tcPr>
                          <w:p w:rsidR="003744E1" w:rsidRDefault="003744E1">
                            <w:pPr>
                              <w:pStyle w:val="TableParagraph"/>
                              <w:spacing w:line="276" w:lineRule="auto"/>
                              <w:ind w:left="107" w:right="181"/>
                            </w:pPr>
                            <w:r>
                              <w:t>Электрондық үкімет деген не?</w:t>
                            </w:r>
                          </w:p>
                        </w:tc>
                        <w:tc>
                          <w:tcPr>
                            <w:tcW w:w="4083" w:type="dxa"/>
                          </w:tcPr>
                          <w:p w:rsidR="003744E1" w:rsidRDefault="003744E1">
                            <w:pPr>
                              <w:pStyle w:val="TableParagraph"/>
                              <w:spacing w:line="249" w:lineRule="exact"/>
                              <w:ind w:left="105"/>
                            </w:pPr>
                            <w:r>
                              <w:t>Қандай домендік атауы бар?</w:t>
                            </w:r>
                          </w:p>
                          <w:p w:rsidR="003744E1" w:rsidRDefault="003744E1">
                            <w:pPr>
                              <w:pStyle w:val="TableParagraph"/>
                              <w:spacing w:before="6"/>
                              <w:rPr>
                                <w:b/>
                                <w:sz w:val="20"/>
                              </w:rPr>
                            </w:pPr>
                          </w:p>
                          <w:p w:rsidR="003744E1" w:rsidRDefault="003744E1">
                            <w:pPr>
                              <w:pStyle w:val="TableParagraph"/>
                              <w:spacing w:line="276" w:lineRule="auto"/>
                              <w:ind w:left="105" w:right="713"/>
                            </w:pPr>
                            <w:r>
                              <w:t xml:space="preserve">Не үшін </w:t>
                            </w:r>
                            <w:r>
                              <w:rPr>
                                <w:i/>
                              </w:rPr>
                              <w:t xml:space="preserve">Электрондық үкімет </w:t>
                            </w:r>
                            <w:r>
                              <w:t>деп аталады?</w:t>
                            </w:r>
                          </w:p>
                          <w:p w:rsidR="003744E1" w:rsidRDefault="003744E1">
                            <w:pPr>
                              <w:pStyle w:val="TableParagraph"/>
                              <w:spacing w:before="201" w:line="276" w:lineRule="auto"/>
                              <w:ind w:left="105" w:right="682"/>
                            </w:pPr>
                            <w:r>
                              <w:t>Сайттың үкімет жұмысына қандай қатысы бар?</w:t>
                            </w:r>
                          </w:p>
                        </w:tc>
                      </w:tr>
                      <w:tr w:rsidR="003744E1">
                        <w:trPr>
                          <w:trHeight w:val="2819"/>
                        </w:trPr>
                        <w:tc>
                          <w:tcPr>
                            <w:tcW w:w="389" w:type="dxa"/>
                          </w:tcPr>
                          <w:p w:rsidR="003744E1" w:rsidRDefault="003744E1">
                            <w:pPr>
                              <w:pStyle w:val="TableParagraph"/>
                              <w:spacing w:line="246" w:lineRule="exact"/>
                              <w:ind w:left="107"/>
                            </w:pPr>
                            <w:r>
                              <w:t>2</w:t>
                            </w:r>
                          </w:p>
                        </w:tc>
                        <w:tc>
                          <w:tcPr>
                            <w:tcW w:w="1589" w:type="dxa"/>
                          </w:tcPr>
                          <w:p w:rsidR="003744E1" w:rsidRDefault="003744E1">
                            <w:pPr>
                              <w:pStyle w:val="TableParagraph"/>
                              <w:ind w:left="107" w:right="194"/>
                            </w:pPr>
                            <w:r>
                              <w:t>Елімізде және шетелдердегі ең көп</w:t>
                            </w:r>
                          </w:p>
                          <w:p w:rsidR="003744E1" w:rsidRDefault="003744E1">
                            <w:pPr>
                              <w:pStyle w:val="TableParagraph"/>
                              <w:ind w:left="107" w:right="71"/>
                            </w:pPr>
                            <w:r>
                              <w:t>қолданылатын 6 сайтты анықтаңдар.</w:t>
                            </w:r>
                          </w:p>
                          <w:p w:rsidR="003744E1" w:rsidRDefault="003744E1">
                            <w:pPr>
                              <w:pStyle w:val="TableParagraph"/>
                              <w:ind w:left="107" w:right="285"/>
                            </w:pPr>
                            <w:r>
                              <w:t>Не үшін бұл сайттардың рейтінгісі жоғары?</w:t>
                            </w:r>
                          </w:p>
                        </w:tc>
                        <w:tc>
                          <w:tcPr>
                            <w:tcW w:w="4083" w:type="dxa"/>
                          </w:tcPr>
                          <w:p w:rsidR="003744E1" w:rsidRDefault="003744E1">
                            <w:pPr>
                              <w:pStyle w:val="TableParagraph"/>
                              <w:spacing w:line="276" w:lineRule="auto"/>
                              <w:ind w:left="105" w:right="107"/>
                            </w:pPr>
                            <w:r>
                              <w:t>Біздің елімізде және басқа елдердегі сайттарға талдау жасаңдар. Танымал сайттар қай бағытта жасалған. Қай бағыттағы сайттар көп? Өз тәжірибеңе сүйен. Интернетті пайдалан. Отбасы мүшелері, құрдастарың, сыныптастарыңның арасында сауалнама жүргізіп, еліміздегі ең танымалы деген 3 сайтты анықтап көр.</w:t>
                            </w:r>
                          </w:p>
                        </w:tc>
                      </w:tr>
                    </w:tbl>
                    <w:p w:rsidR="003744E1" w:rsidRDefault="003744E1" w:rsidP="003744E1">
                      <w:pPr>
                        <w:pStyle w:val="a3"/>
                      </w:pP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0" locked="0" layoutInCell="1" allowOverlap="1" wp14:anchorId="7DCD21BF" wp14:editId="419491CD">
                <wp:simplePos x="0" y="0"/>
                <wp:positionH relativeFrom="page">
                  <wp:posOffset>2321560</wp:posOffset>
                </wp:positionH>
                <wp:positionV relativeFrom="page">
                  <wp:posOffset>4942840</wp:posOffset>
                </wp:positionV>
                <wp:extent cx="3849370" cy="3509010"/>
                <wp:effectExtent l="0" t="0" r="0" b="0"/>
                <wp:wrapNone/>
                <wp:docPr id="927" name="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9370" cy="350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89"/>
                              <w:gridCol w:w="1589"/>
                              <w:gridCol w:w="4083"/>
                            </w:tblGrid>
                            <w:tr w:rsidR="003744E1">
                              <w:trPr>
                                <w:trHeight w:val="604"/>
                              </w:trPr>
                              <w:tc>
                                <w:tcPr>
                                  <w:tcW w:w="389" w:type="dxa"/>
                                </w:tcPr>
                                <w:p w:rsidR="003744E1" w:rsidRDefault="003744E1">
                                  <w:pPr>
                                    <w:pStyle w:val="TableParagraph"/>
                                  </w:pPr>
                                </w:p>
                              </w:tc>
                              <w:tc>
                                <w:tcPr>
                                  <w:tcW w:w="1589" w:type="dxa"/>
                                </w:tcPr>
                                <w:p w:rsidR="003744E1" w:rsidRDefault="003744E1">
                                  <w:pPr>
                                    <w:pStyle w:val="TableParagraph"/>
                                  </w:pPr>
                                </w:p>
                              </w:tc>
                              <w:tc>
                                <w:tcPr>
                                  <w:tcW w:w="4083" w:type="dxa"/>
                                </w:tcPr>
                                <w:p w:rsidR="003744E1" w:rsidRDefault="003744E1">
                                  <w:pPr>
                                    <w:pStyle w:val="TableParagraph"/>
                                  </w:pPr>
                                </w:p>
                              </w:tc>
                            </w:tr>
                            <w:tr w:rsidR="003744E1">
                              <w:trPr>
                                <w:trHeight w:val="2076"/>
                              </w:trPr>
                              <w:tc>
                                <w:tcPr>
                                  <w:tcW w:w="389" w:type="dxa"/>
                                </w:tcPr>
                                <w:p w:rsidR="003744E1" w:rsidRDefault="003744E1">
                                  <w:pPr>
                                    <w:pStyle w:val="TableParagraph"/>
                                  </w:pPr>
                                </w:p>
                              </w:tc>
                              <w:tc>
                                <w:tcPr>
                                  <w:tcW w:w="1589" w:type="dxa"/>
                                </w:tcPr>
                                <w:p w:rsidR="003744E1" w:rsidRDefault="003744E1">
                                  <w:pPr>
                                    <w:pStyle w:val="TableParagraph"/>
                                  </w:pPr>
                                </w:p>
                              </w:tc>
                              <w:tc>
                                <w:tcPr>
                                  <w:tcW w:w="4083" w:type="dxa"/>
                                </w:tcPr>
                                <w:p w:rsidR="003744E1" w:rsidRDefault="003744E1">
                                  <w:pPr>
                                    <w:pStyle w:val="TableParagraph"/>
                                  </w:pPr>
                                </w:p>
                              </w:tc>
                            </w:tr>
                            <w:tr w:rsidR="003744E1">
                              <w:trPr>
                                <w:trHeight w:val="2844"/>
                              </w:trPr>
                              <w:tc>
                                <w:tcPr>
                                  <w:tcW w:w="389" w:type="dxa"/>
                                </w:tcPr>
                                <w:p w:rsidR="003744E1" w:rsidRDefault="003744E1">
                                  <w:pPr>
                                    <w:pStyle w:val="TableParagraph"/>
                                  </w:pPr>
                                </w:p>
                              </w:tc>
                              <w:tc>
                                <w:tcPr>
                                  <w:tcW w:w="1589" w:type="dxa"/>
                                </w:tcPr>
                                <w:p w:rsidR="003744E1" w:rsidRDefault="003744E1">
                                  <w:pPr>
                                    <w:pStyle w:val="TableParagraph"/>
                                  </w:pPr>
                                </w:p>
                              </w:tc>
                              <w:tc>
                                <w:tcPr>
                                  <w:tcW w:w="4083" w:type="dxa"/>
                                </w:tcPr>
                                <w:p w:rsidR="003744E1" w:rsidRDefault="003744E1">
                                  <w:pPr>
                                    <w:pStyle w:val="TableParagraph"/>
                                  </w:pPr>
                                </w:p>
                              </w:tc>
                            </w:tr>
                          </w:tbl>
                          <w:p w:rsidR="003744E1" w:rsidRDefault="003744E1" w:rsidP="003744E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21BF" id=" 913" o:spid="_x0000_s1027" type="#_x0000_t202" style="position:absolute;margin-left:182.8pt;margin-top:389.2pt;width:303.1pt;height:27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" filled="f" stroked="f">
                <v:path arrowok="t"/>
                <v:textbox inset="0,0,0,0">
                  <w:txbxContent>
                    <w:tbl>
                      <w:tblPr>
                        <w:tblStyle w:val="TableNormal"/>
                        <w:tblW w:w="0" w:type="auto"/>
                        <w:tblLayout w:type="fixed"/>
                        <w:tblLook w:val="01E0" w:firstRow="1" w:lastRow="1" w:firstColumn="1" w:lastColumn="1" w:noHBand="0" w:noVBand="0"/>
                      </w:tblPr>
                      <w:tblGrid>
                        <w:gridCol w:w="389"/>
                        <w:gridCol w:w="1589"/>
                        <w:gridCol w:w="4083"/>
                      </w:tblGrid>
                      <w:tr w:rsidR="003744E1">
                        <w:trPr>
                          <w:trHeight w:val="604"/>
                        </w:trPr>
                        <w:tc>
                          <w:tcPr>
                            <w:tcW w:w="389" w:type="dxa"/>
                          </w:tcPr>
                          <w:p w:rsidR="003744E1" w:rsidRDefault="003744E1">
                            <w:pPr>
                              <w:pStyle w:val="TableParagraph"/>
                            </w:pPr>
                          </w:p>
                        </w:tc>
                        <w:tc>
                          <w:tcPr>
                            <w:tcW w:w="1589" w:type="dxa"/>
                          </w:tcPr>
                          <w:p w:rsidR="003744E1" w:rsidRDefault="003744E1">
                            <w:pPr>
                              <w:pStyle w:val="TableParagraph"/>
                            </w:pPr>
                          </w:p>
                        </w:tc>
                        <w:tc>
                          <w:tcPr>
                            <w:tcW w:w="4083" w:type="dxa"/>
                          </w:tcPr>
                          <w:p w:rsidR="003744E1" w:rsidRDefault="003744E1">
                            <w:pPr>
                              <w:pStyle w:val="TableParagraph"/>
                            </w:pPr>
                          </w:p>
                        </w:tc>
                      </w:tr>
                      <w:tr w:rsidR="003744E1">
                        <w:trPr>
                          <w:trHeight w:val="2076"/>
                        </w:trPr>
                        <w:tc>
                          <w:tcPr>
                            <w:tcW w:w="389" w:type="dxa"/>
                          </w:tcPr>
                          <w:p w:rsidR="003744E1" w:rsidRDefault="003744E1">
                            <w:pPr>
                              <w:pStyle w:val="TableParagraph"/>
                            </w:pPr>
                          </w:p>
                        </w:tc>
                        <w:tc>
                          <w:tcPr>
                            <w:tcW w:w="1589" w:type="dxa"/>
                          </w:tcPr>
                          <w:p w:rsidR="003744E1" w:rsidRDefault="003744E1">
                            <w:pPr>
                              <w:pStyle w:val="TableParagraph"/>
                            </w:pPr>
                          </w:p>
                        </w:tc>
                        <w:tc>
                          <w:tcPr>
                            <w:tcW w:w="4083" w:type="dxa"/>
                          </w:tcPr>
                          <w:p w:rsidR="003744E1" w:rsidRDefault="003744E1">
                            <w:pPr>
                              <w:pStyle w:val="TableParagraph"/>
                            </w:pPr>
                          </w:p>
                        </w:tc>
                      </w:tr>
                      <w:tr w:rsidR="003744E1">
                        <w:trPr>
                          <w:trHeight w:val="2844"/>
                        </w:trPr>
                        <w:tc>
                          <w:tcPr>
                            <w:tcW w:w="389" w:type="dxa"/>
                          </w:tcPr>
                          <w:p w:rsidR="003744E1" w:rsidRDefault="003744E1">
                            <w:pPr>
                              <w:pStyle w:val="TableParagraph"/>
                            </w:pPr>
                          </w:p>
                        </w:tc>
                        <w:tc>
                          <w:tcPr>
                            <w:tcW w:w="1589" w:type="dxa"/>
                          </w:tcPr>
                          <w:p w:rsidR="003744E1" w:rsidRDefault="003744E1">
                            <w:pPr>
                              <w:pStyle w:val="TableParagraph"/>
                            </w:pPr>
                          </w:p>
                        </w:tc>
                        <w:tc>
                          <w:tcPr>
                            <w:tcW w:w="4083" w:type="dxa"/>
                          </w:tcPr>
                          <w:p w:rsidR="003744E1" w:rsidRDefault="003744E1">
                            <w:pPr>
                              <w:pStyle w:val="TableParagraph"/>
                            </w:pPr>
                          </w:p>
                        </w:tc>
                      </w:tr>
                    </w:tbl>
                    <w:p w:rsidR="003744E1" w:rsidRDefault="003744E1" w:rsidP="003744E1">
                      <w:pPr>
                        <w:pStyle w:val="a3"/>
                      </w:pPr>
                    </w:p>
                  </w:txbxContent>
                </v:textbox>
                <w10:wrap anchorx="page" anchory="page"/>
              </v:shape>
            </w:pict>
          </mc:Fallback>
        </mc:AlternateContent>
      </w:r>
    </w:p>
    <w:p w:rsidR="003744E1" w:rsidRDefault="003744E1" w:rsidP="003744E1">
      <w:pPr>
        <w:rPr>
          <w:sz w:val="2"/>
          <w:szCs w:val="2"/>
        </w:rPr>
        <w:sectPr w:rsidR="003744E1">
          <w:pgSz w:w="11910" w:h="16840"/>
          <w:pgMar w:top="1120" w:right="40" w:bottom="1120" w:left="460" w:header="0" w:footer="923" w:gutter="0"/>
          <w:cols w:space="720"/>
        </w:sectPr>
      </w:pPr>
    </w:p>
    <w:tbl>
      <w:tblPr>
        <w:tblStyle w:val="TableNormal"/>
        <w:tblW w:w="0" w:type="auto"/>
        <w:tblInd w:w="1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07"/>
        <w:gridCol w:w="961"/>
        <w:gridCol w:w="6273"/>
        <w:gridCol w:w="1633"/>
        <w:gridCol w:w="305"/>
      </w:tblGrid>
      <w:tr w:rsidR="003744E1" w:rsidTr="00B263C4">
        <w:trPr>
          <w:trHeight w:val="266"/>
        </w:trPr>
        <w:tc>
          <w:tcPr>
            <w:tcW w:w="2007" w:type="dxa"/>
            <w:vMerge w:val="restart"/>
            <w:tcBorders>
              <w:left w:val="single" w:sz="4" w:space="0" w:color="000000"/>
              <w:bottom w:val="single" w:sz="4" w:space="0" w:color="000000"/>
              <w:right w:val="single" w:sz="4" w:space="0" w:color="000000"/>
            </w:tcBorders>
          </w:tcPr>
          <w:p w:rsidR="003744E1" w:rsidRDefault="003744E1" w:rsidP="00B263C4">
            <w:pPr>
              <w:pStyle w:val="TableParagraph"/>
            </w:pPr>
          </w:p>
        </w:tc>
        <w:tc>
          <w:tcPr>
            <w:tcW w:w="961" w:type="dxa"/>
            <w:tcBorders>
              <w:left w:val="single" w:sz="4" w:space="0" w:color="000000"/>
              <w:bottom w:val="nil"/>
              <w:right w:val="single" w:sz="4" w:space="0" w:color="000000"/>
            </w:tcBorders>
          </w:tcPr>
          <w:p w:rsidR="003744E1" w:rsidRDefault="003744E1" w:rsidP="00B263C4">
            <w:pPr>
              <w:pStyle w:val="TableParagraph"/>
              <w:spacing w:line="246" w:lineRule="exact"/>
              <w:ind w:left="107"/>
              <w:rPr>
                <w:sz w:val="24"/>
              </w:rPr>
            </w:pPr>
            <w:r>
              <w:rPr>
                <w:sz w:val="24"/>
              </w:rPr>
              <w:t>1 мин</w:t>
            </w:r>
          </w:p>
        </w:tc>
        <w:tc>
          <w:tcPr>
            <w:tcW w:w="6273" w:type="dxa"/>
            <w:tcBorders>
              <w:left w:val="single" w:sz="4" w:space="0" w:color="000000"/>
              <w:bottom w:val="nil"/>
              <w:right w:val="single" w:sz="4" w:space="0" w:color="000000"/>
            </w:tcBorders>
          </w:tcPr>
          <w:p w:rsidR="003744E1" w:rsidRDefault="003744E1" w:rsidP="00B263C4">
            <w:pPr>
              <w:pStyle w:val="TableParagraph"/>
              <w:spacing w:line="246" w:lineRule="exact"/>
              <w:ind w:left="107"/>
              <w:rPr>
                <w:b/>
                <w:sz w:val="24"/>
              </w:rPr>
            </w:pPr>
            <w:r>
              <w:rPr>
                <w:b/>
                <w:sz w:val="24"/>
              </w:rPr>
              <w:t>Кері байланыс: «Басбармақ» әдісі</w:t>
            </w:r>
          </w:p>
        </w:tc>
        <w:tc>
          <w:tcPr>
            <w:tcW w:w="1633" w:type="dxa"/>
            <w:vMerge w:val="restart"/>
            <w:tcBorders>
              <w:left w:val="single" w:sz="4" w:space="0" w:color="000000"/>
              <w:bottom w:val="single" w:sz="4" w:space="0" w:color="000000"/>
              <w:right w:val="single" w:sz="4" w:space="0" w:color="000000"/>
            </w:tcBorders>
          </w:tcPr>
          <w:p w:rsidR="003744E1" w:rsidRDefault="003744E1" w:rsidP="00B263C4">
            <w:pPr>
              <w:pStyle w:val="TableParagraph"/>
            </w:pPr>
          </w:p>
        </w:tc>
        <w:tc>
          <w:tcPr>
            <w:tcW w:w="305" w:type="dxa"/>
            <w:vMerge w:val="restart"/>
            <w:tcBorders>
              <w:top w:val="single" w:sz="4" w:space="0" w:color="000000"/>
              <w:left w:val="single" w:sz="4" w:space="0" w:color="000000"/>
              <w:bottom w:val="nil"/>
              <w:right w:val="nil"/>
            </w:tcBorders>
          </w:tcPr>
          <w:p w:rsidR="003744E1" w:rsidRDefault="003744E1" w:rsidP="00B263C4">
            <w:pPr>
              <w:pStyle w:val="TableParagraph"/>
            </w:pPr>
          </w:p>
        </w:tc>
      </w:tr>
      <w:tr w:rsidR="003744E1" w:rsidTr="00B263C4">
        <w:trPr>
          <w:trHeight w:val="263"/>
        </w:trPr>
        <w:tc>
          <w:tcPr>
            <w:tcW w:w="2007"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961" w:type="dxa"/>
            <w:tcBorders>
              <w:top w:val="nil"/>
              <w:left w:val="single" w:sz="4" w:space="0" w:color="000000"/>
              <w:bottom w:val="nil"/>
              <w:right w:val="single" w:sz="4" w:space="0" w:color="000000"/>
            </w:tcBorders>
          </w:tcPr>
          <w:p w:rsidR="003744E1" w:rsidRDefault="003744E1" w:rsidP="00B263C4">
            <w:pPr>
              <w:pStyle w:val="TableParagraph"/>
              <w:rPr>
                <w:sz w:val="18"/>
              </w:rPr>
            </w:pPr>
          </w:p>
        </w:tc>
        <w:tc>
          <w:tcPr>
            <w:tcW w:w="6273" w:type="dxa"/>
            <w:tcBorders>
              <w:top w:val="nil"/>
              <w:left w:val="single" w:sz="4" w:space="0" w:color="000000"/>
              <w:bottom w:val="nil"/>
              <w:right w:val="single" w:sz="4" w:space="0" w:color="000000"/>
            </w:tcBorders>
          </w:tcPr>
          <w:p w:rsidR="003744E1" w:rsidRDefault="003744E1" w:rsidP="00B263C4">
            <w:pPr>
              <w:pStyle w:val="TableParagraph"/>
              <w:spacing w:line="244" w:lineRule="exact"/>
              <w:ind w:left="107"/>
              <w:rPr>
                <w:sz w:val="24"/>
              </w:rPr>
            </w:pPr>
            <w:r>
              <w:rPr>
                <w:sz w:val="24"/>
              </w:rPr>
              <w:t>Оқушылар сабақтан алған әсерін басбармақтарын көрсету</w:t>
            </w:r>
          </w:p>
        </w:tc>
        <w:tc>
          <w:tcPr>
            <w:tcW w:w="163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73"/>
        </w:trPr>
        <w:tc>
          <w:tcPr>
            <w:tcW w:w="2007"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961" w:type="dxa"/>
            <w:tcBorders>
              <w:top w:val="nil"/>
              <w:left w:val="single" w:sz="4" w:space="0" w:color="000000"/>
              <w:bottom w:val="single" w:sz="4" w:space="0" w:color="000000"/>
              <w:right w:val="single" w:sz="4" w:space="0" w:color="000000"/>
            </w:tcBorders>
          </w:tcPr>
          <w:p w:rsidR="003744E1" w:rsidRDefault="003744E1" w:rsidP="00B263C4">
            <w:pPr>
              <w:pStyle w:val="TableParagraph"/>
              <w:rPr>
                <w:sz w:val="20"/>
              </w:rPr>
            </w:pPr>
          </w:p>
        </w:tc>
        <w:tc>
          <w:tcPr>
            <w:tcW w:w="6273" w:type="dxa"/>
            <w:tcBorders>
              <w:top w:val="nil"/>
              <w:left w:val="single" w:sz="4" w:space="0" w:color="000000"/>
              <w:bottom w:val="single" w:sz="4" w:space="0" w:color="000000"/>
              <w:right w:val="single" w:sz="4" w:space="0" w:color="000000"/>
            </w:tcBorders>
          </w:tcPr>
          <w:p w:rsidR="003744E1" w:rsidRDefault="003744E1" w:rsidP="00B263C4">
            <w:pPr>
              <w:pStyle w:val="TableParagraph"/>
              <w:spacing w:line="254" w:lineRule="exact"/>
              <w:ind w:left="107"/>
              <w:rPr>
                <w:sz w:val="24"/>
              </w:rPr>
            </w:pPr>
            <w:r>
              <w:rPr>
                <w:sz w:val="24"/>
              </w:rPr>
              <w:t>арқылы білдіреді.</w:t>
            </w:r>
          </w:p>
        </w:tc>
        <w:tc>
          <w:tcPr>
            <w:tcW w:w="163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5"/>
        </w:trPr>
        <w:tc>
          <w:tcPr>
            <w:tcW w:w="2968" w:type="dxa"/>
            <w:gridSpan w:val="2"/>
            <w:tcBorders>
              <w:top w:val="single" w:sz="4" w:space="0" w:color="000000"/>
              <w:left w:val="single" w:sz="4" w:space="0" w:color="000000"/>
              <w:bottom w:val="nil"/>
              <w:right w:val="single" w:sz="4" w:space="0" w:color="000000"/>
            </w:tcBorders>
          </w:tcPr>
          <w:p w:rsidR="003744E1" w:rsidRDefault="003744E1" w:rsidP="00B263C4">
            <w:pPr>
              <w:pStyle w:val="TableParagraph"/>
              <w:spacing w:line="235" w:lineRule="exact"/>
              <w:ind w:left="107"/>
              <w:rPr>
                <w:b/>
              </w:rPr>
            </w:pPr>
            <w:r>
              <w:rPr>
                <w:b/>
              </w:rPr>
              <w:t>Саралау. Сіз қандай</w:t>
            </w:r>
          </w:p>
        </w:tc>
        <w:tc>
          <w:tcPr>
            <w:tcW w:w="6273" w:type="dxa"/>
            <w:tcBorders>
              <w:top w:val="single" w:sz="4" w:space="0" w:color="000000"/>
              <w:left w:val="single" w:sz="4" w:space="0" w:color="000000"/>
              <w:bottom w:val="nil"/>
              <w:right w:val="single" w:sz="4" w:space="0" w:color="000000"/>
            </w:tcBorders>
          </w:tcPr>
          <w:p w:rsidR="003744E1" w:rsidRDefault="003744E1" w:rsidP="00B263C4">
            <w:pPr>
              <w:pStyle w:val="TableParagraph"/>
              <w:spacing w:line="235" w:lineRule="exact"/>
              <w:ind w:left="107"/>
              <w:rPr>
                <w:b/>
              </w:rPr>
            </w:pPr>
            <w:r>
              <w:rPr>
                <w:b/>
              </w:rPr>
              <w:t>Бағалау. Сіз оқушылардың материалды игеру деңгейін</w:t>
            </w:r>
          </w:p>
        </w:tc>
        <w:tc>
          <w:tcPr>
            <w:tcW w:w="1633" w:type="dxa"/>
            <w:tcBorders>
              <w:top w:val="single" w:sz="4" w:space="0" w:color="000000"/>
              <w:left w:val="single" w:sz="4" w:space="0" w:color="000000"/>
              <w:bottom w:val="nil"/>
              <w:right w:val="single" w:sz="4" w:space="0" w:color="000000"/>
            </w:tcBorders>
          </w:tcPr>
          <w:p w:rsidR="003744E1" w:rsidRDefault="003744E1" w:rsidP="00B263C4">
            <w:pPr>
              <w:pStyle w:val="TableParagraph"/>
              <w:spacing w:line="235" w:lineRule="exact"/>
              <w:ind w:left="137"/>
              <w:rPr>
                <w:b/>
              </w:rPr>
            </w:pPr>
            <w:r>
              <w:rPr>
                <w:b/>
              </w:rPr>
              <w:t>Денсаулық</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33" w:lineRule="exact"/>
              <w:ind w:left="107"/>
              <w:rPr>
                <w:b/>
              </w:rPr>
            </w:pPr>
            <w:r>
              <w:rPr>
                <w:b/>
              </w:rPr>
              <w:t>тәсілмен көбірек қолдау</w:t>
            </w:r>
          </w:p>
        </w:tc>
        <w:tc>
          <w:tcPr>
            <w:tcW w:w="6273" w:type="dxa"/>
            <w:tcBorders>
              <w:top w:val="nil"/>
              <w:left w:val="single" w:sz="4" w:space="0" w:color="000000"/>
              <w:bottom w:val="nil"/>
              <w:right w:val="single" w:sz="4" w:space="0" w:color="000000"/>
            </w:tcBorders>
          </w:tcPr>
          <w:p w:rsidR="003744E1" w:rsidRDefault="003744E1" w:rsidP="00B263C4">
            <w:pPr>
              <w:pStyle w:val="TableParagraph"/>
              <w:spacing w:line="233" w:lineRule="exact"/>
              <w:ind w:left="107"/>
              <w:rPr>
                <w:b/>
              </w:rPr>
            </w:pPr>
            <w:r>
              <w:rPr>
                <w:b/>
              </w:rPr>
              <w:t>қалай тексеруді жоспарлап отырсыз?</w:t>
            </w:r>
          </w:p>
        </w:tc>
        <w:tc>
          <w:tcPr>
            <w:tcW w:w="1633" w:type="dxa"/>
            <w:tcBorders>
              <w:top w:val="nil"/>
              <w:left w:val="single" w:sz="4" w:space="0" w:color="000000"/>
              <w:bottom w:val="nil"/>
              <w:right w:val="single" w:sz="4" w:space="0" w:color="000000"/>
            </w:tcBorders>
          </w:tcPr>
          <w:p w:rsidR="003744E1" w:rsidRDefault="003744E1" w:rsidP="00B263C4">
            <w:pPr>
              <w:pStyle w:val="TableParagraph"/>
              <w:spacing w:line="233" w:lineRule="exact"/>
              <w:ind w:left="137"/>
              <w:rPr>
                <w:b/>
              </w:rPr>
            </w:pPr>
            <w:r>
              <w:rPr>
                <w:b/>
              </w:rPr>
              <w:t>және</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33" w:lineRule="exact"/>
              <w:ind w:left="107"/>
              <w:rPr>
                <w:b/>
              </w:rPr>
            </w:pPr>
            <w:r>
              <w:rPr>
                <w:b/>
              </w:rPr>
              <w:t>көрсетпексіз? Сіз</w:t>
            </w:r>
          </w:p>
        </w:tc>
        <w:tc>
          <w:tcPr>
            <w:tcW w:w="6273" w:type="dxa"/>
            <w:tcBorders>
              <w:top w:val="nil"/>
              <w:left w:val="single" w:sz="4" w:space="0" w:color="000000"/>
              <w:bottom w:val="nil"/>
              <w:right w:val="single" w:sz="4" w:space="0" w:color="000000"/>
            </w:tcBorders>
          </w:tcPr>
          <w:p w:rsidR="003744E1" w:rsidRDefault="003744E1" w:rsidP="00B263C4">
            <w:pPr>
              <w:pStyle w:val="TableParagraph"/>
              <w:rPr>
                <w:sz w:val="18"/>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spacing w:line="233" w:lineRule="exact"/>
              <w:ind w:left="137"/>
              <w:rPr>
                <w:b/>
              </w:rPr>
            </w:pPr>
            <w:r>
              <w:rPr>
                <w:b/>
              </w:rPr>
              <w:t>қауіпсіздік</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33" w:lineRule="exact"/>
              <w:ind w:left="107"/>
              <w:rPr>
                <w:b/>
              </w:rPr>
            </w:pPr>
            <w:r>
              <w:rPr>
                <w:b/>
              </w:rPr>
              <w:t>басқаларға қарағанда</w:t>
            </w:r>
          </w:p>
        </w:tc>
        <w:tc>
          <w:tcPr>
            <w:tcW w:w="6273" w:type="dxa"/>
            <w:tcBorders>
              <w:top w:val="nil"/>
              <w:left w:val="single" w:sz="4" w:space="0" w:color="000000"/>
              <w:bottom w:val="nil"/>
              <w:right w:val="single" w:sz="4" w:space="0" w:color="000000"/>
            </w:tcBorders>
          </w:tcPr>
          <w:p w:rsidR="003744E1" w:rsidRDefault="003744E1" w:rsidP="00B263C4">
            <w:pPr>
              <w:pStyle w:val="TableParagraph"/>
              <w:rPr>
                <w:sz w:val="18"/>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spacing w:line="233" w:lineRule="exact"/>
              <w:ind w:left="137"/>
              <w:rPr>
                <w:b/>
              </w:rPr>
            </w:pPr>
            <w:r>
              <w:rPr>
                <w:b/>
              </w:rPr>
              <w:t>техникасын</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33" w:lineRule="exact"/>
              <w:ind w:left="107"/>
              <w:rPr>
                <w:b/>
              </w:rPr>
            </w:pPr>
            <w:r>
              <w:rPr>
                <w:b/>
              </w:rPr>
              <w:t>қабілетті оқушыларға</w:t>
            </w:r>
          </w:p>
        </w:tc>
        <w:tc>
          <w:tcPr>
            <w:tcW w:w="6273" w:type="dxa"/>
            <w:tcBorders>
              <w:top w:val="nil"/>
              <w:left w:val="single" w:sz="4" w:space="0" w:color="000000"/>
              <w:bottom w:val="nil"/>
              <w:right w:val="single" w:sz="4" w:space="0" w:color="000000"/>
            </w:tcBorders>
          </w:tcPr>
          <w:p w:rsidR="003744E1" w:rsidRDefault="003744E1" w:rsidP="00B263C4">
            <w:pPr>
              <w:pStyle w:val="TableParagraph"/>
              <w:rPr>
                <w:sz w:val="18"/>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spacing w:line="233" w:lineRule="exact"/>
              <w:ind w:left="137"/>
              <w:rPr>
                <w:b/>
              </w:rPr>
            </w:pPr>
            <w:r>
              <w:rPr>
                <w:b/>
              </w:rPr>
              <w:t>сақтау</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8"/>
        </w:trPr>
        <w:tc>
          <w:tcPr>
            <w:tcW w:w="2968" w:type="dxa"/>
            <w:gridSpan w:val="2"/>
            <w:tcBorders>
              <w:top w:val="nil"/>
              <w:left w:val="single" w:sz="4" w:space="0" w:color="000000"/>
              <w:bottom w:val="single" w:sz="4" w:space="0" w:color="000000"/>
              <w:right w:val="single" w:sz="4" w:space="0" w:color="000000"/>
            </w:tcBorders>
          </w:tcPr>
          <w:p w:rsidR="003744E1" w:rsidRDefault="003744E1" w:rsidP="00B263C4">
            <w:pPr>
              <w:pStyle w:val="TableParagraph"/>
              <w:spacing w:line="228" w:lineRule="exact"/>
              <w:ind w:left="107"/>
              <w:rPr>
                <w:b/>
              </w:rPr>
            </w:pPr>
            <w:r>
              <w:rPr>
                <w:b/>
              </w:rPr>
              <w:t>қандай тапсырма бересіз?</w:t>
            </w:r>
          </w:p>
        </w:tc>
        <w:tc>
          <w:tcPr>
            <w:tcW w:w="6273" w:type="dxa"/>
            <w:tcBorders>
              <w:top w:val="nil"/>
              <w:left w:val="single" w:sz="4" w:space="0" w:color="000000"/>
              <w:bottom w:val="single" w:sz="4" w:space="0" w:color="000000"/>
              <w:right w:val="single" w:sz="4" w:space="0" w:color="000000"/>
            </w:tcBorders>
          </w:tcPr>
          <w:p w:rsidR="003744E1" w:rsidRDefault="003744E1" w:rsidP="00B263C4">
            <w:pPr>
              <w:pStyle w:val="TableParagraph"/>
              <w:rPr>
                <w:sz w:val="18"/>
              </w:rPr>
            </w:pPr>
          </w:p>
        </w:tc>
        <w:tc>
          <w:tcPr>
            <w:tcW w:w="1633" w:type="dxa"/>
            <w:tcBorders>
              <w:top w:val="nil"/>
              <w:left w:val="single" w:sz="4" w:space="0" w:color="000000"/>
              <w:bottom w:val="single" w:sz="4" w:space="0" w:color="000000"/>
              <w:right w:val="single" w:sz="4" w:space="0" w:color="000000"/>
            </w:tcBorders>
          </w:tcPr>
          <w:p w:rsidR="003744E1" w:rsidRDefault="003744E1" w:rsidP="00B263C4">
            <w:pPr>
              <w:pStyle w:val="TableParagraph"/>
              <w:rPr>
                <w:sz w:val="18"/>
              </w:rPr>
            </w:pP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7"/>
        </w:trPr>
        <w:tc>
          <w:tcPr>
            <w:tcW w:w="2968" w:type="dxa"/>
            <w:gridSpan w:val="2"/>
            <w:tcBorders>
              <w:top w:val="single" w:sz="4" w:space="0" w:color="000000"/>
              <w:left w:val="single" w:sz="4" w:space="0" w:color="000000"/>
              <w:bottom w:val="nil"/>
              <w:right w:val="single" w:sz="4" w:space="0" w:color="000000"/>
            </w:tcBorders>
          </w:tcPr>
          <w:p w:rsidR="003744E1" w:rsidRDefault="003744E1" w:rsidP="00B263C4">
            <w:pPr>
              <w:pStyle w:val="TableParagraph"/>
              <w:spacing w:line="228" w:lineRule="exact"/>
              <w:ind w:left="107"/>
            </w:pPr>
            <w:r>
              <w:t>Бірлескен жұмыс, жеке</w:t>
            </w:r>
          </w:p>
        </w:tc>
        <w:tc>
          <w:tcPr>
            <w:tcW w:w="6273" w:type="dxa"/>
            <w:vMerge w:val="restart"/>
            <w:tcBorders>
              <w:top w:val="single" w:sz="4" w:space="0" w:color="000000"/>
              <w:left w:val="single" w:sz="4" w:space="0" w:color="000000"/>
              <w:bottom w:val="single" w:sz="4" w:space="0" w:color="000000"/>
              <w:right w:val="single" w:sz="4" w:space="0" w:color="000000"/>
            </w:tcBorders>
          </w:tcPr>
          <w:p w:rsidR="003744E1" w:rsidRDefault="003744E1" w:rsidP="00B263C4">
            <w:pPr>
              <w:pStyle w:val="TableParagraph"/>
              <w:ind w:left="107" w:firstLine="55"/>
            </w:pPr>
            <w:r>
              <w:t>Медальдар арқылы ауызша, жазбаша түрде қалыптастырушы бағалауды іске асыру</w:t>
            </w:r>
          </w:p>
        </w:tc>
        <w:tc>
          <w:tcPr>
            <w:tcW w:w="1633" w:type="dxa"/>
            <w:tcBorders>
              <w:top w:val="single" w:sz="4" w:space="0" w:color="000000"/>
              <w:left w:val="single" w:sz="4" w:space="0" w:color="000000"/>
              <w:bottom w:val="nil"/>
              <w:right w:val="single" w:sz="4" w:space="0" w:color="000000"/>
            </w:tcBorders>
          </w:tcPr>
          <w:p w:rsidR="003744E1" w:rsidRDefault="003744E1" w:rsidP="00B263C4">
            <w:pPr>
              <w:pStyle w:val="TableParagraph"/>
              <w:spacing w:line="228" w:lineRule="exact"/>
              <w:ind w:left="75"/>
            </w:pPr>
            <w:r>
              <w:t>Компьютермен</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1"/>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22" w:lineRule="exact"/>
              <w:ind w:left="107"/>
            </w:pPr>
            <w:r>
              <w:t>жұмыс арқылы сабақты</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spacing w:line="222" w:lineRule="exact"/>
              <w:ind w:left="75"/>
            </w:pPr>
            <w:r>
              <w:t>жұмыс</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23" w:lineRule="exact"/>
              <w:ind w:left="107"/>
            </w:pPr>
            <w:r>
              <w:t>меңгерту. Шаттық шеңбері,</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spacing w:line="223" w:lineRule="exact"/>
              <w:ind w:left="75"/>
            </w:pPr>
            <w:r>
              <w:t>кезіндегі</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23" w:lineRule="exact"/>
              <w:ind w:left="107"/>
            </w:pPr>
            <w:r>
              <w:t>Топқа біріктіру: «Сандар»,</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spacing w:line="223" w:lineRule="exact"/>
              <w:ind w:left="75"/>
            </w:pPr>
            <w:r>
              <w:t>қауіпсіздік</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23" w:lineRule="exact"/>
              <w:ind w:left="107"/>
            </w:pPr>
            <w:r>
              <w:t>«Өрмекші торы» әдісі</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spacing w:line="223" w:lineRule="exact"/>
              <w:ind w:left="75"/>
            </w:pPr>
            <w:r>
              <w:t>ережелерін</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23" w:lineRule="exact"/>
              <w:ind w:left="107"/>
            </w:pPr>
            <w:r>
              <w:t>бойынша өткен тақырыпты</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spacing w:line="223" w:lineRule="exact"/>
              <w:ind w:left="75"/>
            </w:pPr>
            <w:r>
              <w:t>еске түсіру</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1"/>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22" w:lineRule="exact"/>
              <w:ind w:left="107"/>
            </w:pPr>
            <w:r>
              <w:t>пысықтау, «Миға шабуыл»,</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rPr>
                <w:sz w:val="16"/>
              </w:rPr>
            </w:pP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23" w:lineRule="exact"/>
              <w:ind w:left="107"/>
            </w:pPr>
            <w:r>
              <w:t>«Көршіңе әңгімелеп бер»,</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rPr>
                <w:sz w:val="16"/>
              </w:rPr>
            </w:pP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24" w:lineRule="exact"/>
              <w:ind w:left="107"/>
            </w:pPr>
            <w:r>
              <w:t>«Венн диаграммасы»</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rPr>
                <w:sz w:val="16"/>
              </w:rPr>
            </w:pP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23" w:lineRule="exact"/>
              <w:ind w:left="107"/>
            </w:pPr>
            <w:r>
              <w:t>әдістері, деңгейлік</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rPr>
                <w:sz w:val="16"/>
              </w:rPr>
            </w:pP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3"/>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23" w:lineRule="exact"/>
              <w:ind w:left="107"/>
            </w:pPr>
            <w:r>
              <w:t>тапсырмалар, «Эссе» әдісі,</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rPr>
                <w:sz w:val="16"/>
              </w:rPr>
            </w:pP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41"/>
        </w:trPr>
        <w:tc>
          <w:tcPr>
            <w:tcW w:w="2968" w:type="dxa"/>
            <w:gridSpan w:val="2"/>
            <w:tcBorders>
              <w:top w:val="nil"/>
              <w:left w:val="single" w:sz="4" w:space="0" w:color="000000"/>
              <w:bottom w:val="nil"/>
              <w:right w:val="single" w:sz="4" w:space="0" w:color="000000"/>
            </w:tcBorders>
          </w:tcPr>
          <w:p w:rsidR="003744E1" w:rsidRDefault="003744E1" w:rsidP="00B263C4">
            <w:pPr>
              <w:pStyle w:val="TableParagraph"/>
              <w:spacing w:line="222" w:lineRule="exact"/>
              <w:ind w:left="107"/>
            </w:pPr>
            <w:r>
              <w:t>кері байланыс орнату:</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nil"/>
              <w:right w:val="single" w:sz="4" w:space="0" w:color="000000"/>
            </w:tcBorders>
          </w:tcPr>
          <w:p w:rsidR="003744E1" w:rsidRDefault="003744E1" w:rsidP="00B263C4">
            <w:pPr>
              <w:pStyle w:val="TableParagraph"/>
              <w:rPr>
                <w:sz w:val="16"/>
              </w:rPr>
            </w:pP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0"/>
        </w:trPr>
        <w:tc>
          <w:tcPr>
            <w:tcW w:w="2968" w:type="dxa"/>
            <w:gridSpan w:val="2"/>
            <w:tcBorders>
              <w:top w:val="nil"/>
              <w:left w:val="single" w:sz="4" w:space="0" w:color="000000"/>
              <w:bottom w:val="single" w:sz="4" w:space="0" w:color="000000"/>
              <w:right w:val="single" w:sz="4" w:space="0" w:color="000000"/>
            </w:tcBorders>
          </w:tcPr>
          <w:p w:rsidR="003744E1" w:rsidRDefault="003744E1" w:rsidP="00B263C4">
            <w:pPr>
              <w:pStyle w:val="TableParagraph"/>
              <w:spacing w:line="230" w:lineRule="exact"/>
              <w:ind w:left="107"/>
            </w:pPr>
            <w:r>
              <w:t>«Басбармақ»</w:t>
            </w:r>
          </w:p>
        </w:tc>
        <w:tc>
          <w:tcPr>
            <w:tcW w:w="6273" w:type="dxa"/>
            <w:vMerge/>
            <w:tcBorders>
              <w:top w:val="nil"/>
              <w:left w:val="single" w:sz="4" w:space="0" w:color="000000"/>
              <w:bottom w:val="single" w:sz="4" w:space="0" w:color="000000"/>
              <w:right w:val="single" w:sz="4" w:space="0" w:color="000000"/>
            </w:tcBorders>
          </w:tcPr>
          <w:p w:rsidR="003744E1" w:rsidRDefault="003744E1" w:rsidP="00B263C4">
            <w:pPr>
              <w:rPr>
                <w:sz w:val="2"/>
                <w:szCs w:val="2"/>
              </w:rPr>
            </w:pPr>
          </w:p>
        </w:tc>
        <w:tc>
          <w:tcPr>
            <w:tcW w:w="1633" w:type="dxa"/>
            <w:tcBorders>
              <w:top w:val="nil"/>
              <w:left w:val="single" w:sz="4" w:space="0" w:color="000000"/>
              <w:bottom w:val="single" w:sz="4" w:space="0" w:color="000000"/>
              <w:right w:val="single" w:sz="4" w:space="0" w:color="000000"/>
            </w:tcBorders>
          </w:tcPr>
          <w:p w:rsidR="003744E1" w:rsidRDefault="003744E1" w:rsidP="00B263C4">
            <w:pPr>
              <w:pStyle w:val="TableParagraph"/>
              <w:rPr>
                <w:sz w:val="18"/>
              </w:rPr>
            </w:pP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0"/>
        </w:trPr>
        <w:tc>
          <w:tcPr>
            <w:tcW w:w="10874" w:type="dxa"/>
            <w:gridSpan w:val="4"/>
            <w:tcBorders>
              <w:top w:val="single" w:sz="4" w:space="0" w:color="000000"/>
              <w:left w:val="single" w:sz="4" w:space="0" w:color="000000"/>
              <w:bottom w:val="nil"/>
              <w:right w:val="single" w:sz="4" w:space="0" w:color="000000"/>
            </w:tcBorders>
          </w:tcPr>
          <w:p w:rsidR="003744E1" w:rsidRDefault="003744E1" w:rsidP="00B263C4">
            <w:pPr>
              <w:pStyle w:val="TableParagraph"/>
              <w:spacing w:line="231" w:lineRule="exact"/>
              <w:ind w:left="107"/>
            </w:pPr>
            <w:r>
              <w:t>Жалпы бағалау</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3"/>
        </w:trPr>
        <w:tc>
          <w:tcPr>
            <w:tcW w:w="10874" w:type="dxa"/>
            <w:gridSpan w:val="4"/>
            <w:tcBorders>
              <w:top w:val="nil"/>
              <w:left w:val="single" w:sz="4" w:space="0" w:color="000000"/>
              <w:bottom w:val="nil"/>
              <w:right w:val="single" w:sz="4" w:space="0" w:color="000000"/>
            </w:tcBorders>
          </w:tcPr>
          <w:p w:rsidR="003744E1" w:rsidRDefault="003744E1" w:rsidP="00B263C4">
            <w:pPr>
              <w:pStyle w:val="TableParagraph"/>
              <w:spacing w:line="233" w:lineRule="exact"/>
              <w:ind w:left="107"/>
            </w:pPr>
            <w:r>
              <w:t>Сабақта ең жақсы өткен екі нәрсе (оқыту мен оқуға қатысты)?</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3"/>
        </w:trPr>
        <w:tc>
          <w:tcPr>
            <w:tcW w:w="10874" w:type="dxa"/>
            <w:gridSpan w:val="4"/>
            <w:tcBorders>
              <w:top w:val="nil"/>
              <w:left w:val="single" w:sz="4" w:space="0" w:color="000000"/>
              <w:bottom w:val="nil"/>
              <w:right w:val="single" w:sz="4" w:space="0" w:color="000000"/>
            </w:tcBorders>
          </w:tcPr>
          <w:p w:rsidR="003744E1" w:rsidRDefault="003744E1" w:rsidP="00B263C4">
            <w:pPr>
              <w:pStyle w:val="TableParagraph"/>
              <w:spacing w:line="233" w:lineRule="exact"/>
              <w:ind w:left="107"/>
            </w:pPr>
            <w:r>
              <w:t>1.</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3"/>
        </w:trPr>
        <w:tc>
          <w:tcPr>
            <w:tcW w:w="10874" w:type="dxa"/>
            <w:gridSpan w:val="4"/>
            <w:tcBorders>
              <w:top w:val="nil"/>
              <w:left w:val="single" w:sz="4" w:space="0" w:color="000000"/>
              <w:bottom w:val="nil"/>
              <w:right w:val="single" w:sz="4" w:space="0" w:color="000000"/>
            </w:tcBorders>
          </w:tcPr>
          <w:p w:rsidR="003744E1" w:rsidRDefault="003744E1" w:rsidP="00B263C4">
            <w:pPr>
              <w:pStyle w:val="TableParagraph"/>
              <w:spacing w:line="233" w:lineRule="exact"/>
              <w:ind w:left="107"/>
            </w:pPr>
            <w:r>
              <w:t>2.</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3"/>
        </w:trPr>
        <w:tc>
          <w:tcPr>
            <w:tcW w:w="10874" w:type="dxa"/>
            <w:gridSpan w:val="4"/>
            <w:tcBorders>
              <w:top w:val="nil"/>
              <w:left w:val="single" w:sz="4" w:space="0" w:color="000000"/>
              <w:bottom w:val="nil"/>
              <w:right w:val="single" w:sz="4" w:space="0" w:color="000000"/>
            </w:tcBorders>
          </w:tcPr>
          <w:p w:rsidR="003744E1" w:rsidRDefault="003744E1" w:rsidP="00B263C4">
            <w:pPr>
              <w:pStyle w:val="TableParagraph"/>
              <w:spacing w:line="233" w:lineRule="exact"/>
              <w:ind w:left="107"/>
            </w:pPr>
            <w:r>
              <w:t>Сабақтың бұдан да жақсы өтуіне не оң ықпал етер еді (оқыту мен оқуға қатысты)?</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2"/>
        </w:trPr>
        <w:tc>
          <w:tcPr>
            <w:tcW w:w="10874" w:type="dxa"/>
            <w:gridSpan w:val="4"/>
            <w:tcBorders>
              <w:top w:val="nil"/>
              <w:left w:val="single" w:sz="4" w:space="0" w:color="000000"/>
              <w:bottom w:val="nil"/>
              <w:right w:val="single" w:sz="4" w:space="0" w:color="000000"/>
            </w:tcBorders>
          </w:tcPr>
          <w:p w:rsidR="003744E1" w:rsidRDefault="003744E1" w:rsidP="00B263C4">
            <w:pPr>
              <w:pStyle w:val="TableParagraph"/>
              <w:spacing w:line="232" w:lineRule="exact"/>
              <w:ind w:left="107"/>
            </w:pPr>
            <w:r>
              <w:t>1.</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3"/>
        </w:trPr>
        <w:tc>
          <w:tcPr>
            <w:tcW w:w="10874" w:type="dxa"/>
            <w:gridSpan w:val="4"/>
            <w:tcBorders>
              <w:top w:val="nil"/>
              <w:left w:val="single" w:sz="4" w:space="0" w:color="000000"/>
              <w:bottom w:val="nil"/>
              <w:right w:val="single" w:sz="4" w:space="0" w:color="000000"/>
            </w:tcBorders>
          </w:tcPr>
          <w:p w:rsidR="003744E1" w:rsidRDefault="003744E1" w:rsidP="00B263C4">
            <w:pPr>
              <w:pStyle w:val="TableParagraph"/>
              <w:spacing w:line="233" w:lineRule="exact"/>
              <w:ind w:left="107"/>
            </w:pPr>
            <w:r>
              <w:t>2.</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3"/>
        </w:trPr>
        <w:tc>
          <w:tcPr>
            <w:tcW w:w="10874" w:type="dxa"/>
            <w:gridSpan w:val="4"/>
            <w:tcBorders>
              <w:top w:val="nil"/>
              <w:left w:val="single" w:sz="4" w:space="0" w:color="000000"/>
              <w:bottom w:val="nil"/>
              <w:right w:val="single" w:sz="4" w:space="0" w:color="000000"/>
            </w:tcBorders>
          </w:tcPr>
          <w:p w:rsidR="003744E1" w:rsidRDefault="003744E1" w:rsidP="00B263C4">
            <w:pPr>
              <w:pStyle w:val="TableParagraph"/>
              <w:spacing w:line="233" w:lineRule="exact"/>
              <w:ind w:left="107"/>
            </w:pPr>
            <w:r>
              <w:t>Осы сабақтың барысында мен сынып туралы немесе жекелеген оқушылардың жетістіктері\ қиыншылықтары</w:t>
            </w:r>
          </w:p>
        </w:tc>
        <w:tc>
          <w:tcPr>
            <w:tcW w:w="305" w:type="dxa"/>
            <w:vMerge/>
            <w:tcBorders>
              <w:top w:val="nil"/>
              <w:left w:val="single" w:sz="4" w:space="0" w:color="000000"/>
              <w:bottom w:val="nil"/>
              <w:right w:val="nil"/>
            </w:tcBorders>
          </w:tcPr>
          <w:p w:rsidR="003744E1" w:rsidRDefault="003744E1" w:rsidP="00B263C4">
            <w:pPr>
              <w:rPr>
                <w:sz w:val="2"/>
                <w:szCs w:val="2"/>
              </w:rPr>
            </w:pPr>
          </w:p>
        </w:tc>
      </w:tr>
      <w:tr w:rsidR="003744E1" w:rsidTr="00B263C4">
        <w:trPr>
          <w:trHeight w:val="255"/>
        </w:trPr>
        <w:tc>
          <w:tcPr>
            <w:tcW w:w="10874" w:type="dxa"/>
            <w:gridSpan w:val="4"/>
            <w:tcBorders>
              <w:top w:val="nil"/>
              <w:left w:val="single" w:sz="4" w:space="0" w:color="000000"/>
              <w:bottom w:val="single" w:sz="4" w:space="0" w:color="000000"/>
              <w:right w:val="single" w:sz="4" w:space="0" w:color="000000"/>
            </w:tcBorders>
          </w:tcPr>
          <w:p w:rsidR="003744E1" w:rsidRDefault="003744E1" w:rsidP="00B263C4">
            <w:pPr>
              <w:pStyle w:val="TableParagraph"/>
              <w:spacing w:line="235" w:lineRule="exact"/>
              <w:ind w:left="107"/>
            </w:pPr>
            <w:r>
              <w:t>туралы нені анықтадым, келесі сабақтарда не нәрсеге назар аудару қажет?</w:t>
            </w:r>
          </w:p>
        </w:tc>
        <w:tc>
          <w:tcPr>
            <w:tcW w:w="305" w:type="dxa"/>
            <w:vMerge/>
            <w:tcBorders>
              <w:top w:val="nil"/>
              <w:left w:val="single" w:sz="4" w:space="0" w:color="000000"/>
              <w:bottom w:val="nil"/>
              <w:right w:val="nil"/>
            </w:tcBorders>
          </w:tcPr>
          <w:p w:rsidR="003744E1" w:rsidRDefault="003744E1" w:rsidP="00B263C4">
            <w:pPr>
              <w:rPr>
                <w:sz w:val="2"/>
                <w:szCs w:val="2"/>
              </w:rPr>
            </w:pPr>
          </w:p>
        </w:tc>
      </w:tr>
    </w:tbl>
    <w:p w:rsidR="00613205" w:rsidRDefault="00613205">
      <w:bookmarkStart w:id="0" w:name="_GoBack"/>
      <w:bookmarkEnd w:id="0"/>
    </w:p>
    <w:sectPr w:rsidR="00613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A59"/>
    <w:multiLevelType w:val="hybridMultilevel"/>
    <w:tmpl w:val="38BCEABC"/>
    <w:lvl w:ilvl="0" w:tplc="C8D8AF4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8C6A65F4">
      <w:numFmt w:val="bullet"/>
      <w:lvlText w:val="•"/>
      <w:lvlJc w:val="left"/>
      <w:pPr>
        <w:ind w:left="820" w:hanging="140"/>
      </w:pPr>
      <w:rPr>
        <w:rFonts w:hint="default"/>
        <w:lang w:val="ru-RU" w:eastAsia="ru-RU" w:bidi="ru-RU"/>
      </w:rPr>
    </w:lvl>
    <w:lvl w:ilvl="2" w:tplc="D0BAFBAA">
      <w:numFmt w:val="bullet"/>
      <w:lvlText w:val="•"/>
      <w:lvlJc w:val="left"/>
      <w:pPr>
        <w:ind w:left="1428" w:hanging="140"/>
      </w:pPr>
      <w:rPr>
        <w:rFonts w:hint="default"/>
        <w:lang w:val="ru-RU" w:eastAsia="ru-RU" w:bidi="ru-RU"/>
      </w:rPr>
    </w:lvl>
    <w:lvl w:ilvl="3" w:tplc="4F609CA0">
      <w:numFmt w:val="bullet"/>
      <w:lvlText w:val="•"/>
      <w:lvlJc w:val="left"/>
      <w:pPr>
        <w:ind w:left="2036" w:hanging="140"/>
      </w:pPr>
      <w:rPr>
        <w:rFonts w:hint="default"/>
        <w:lang w:val="ru-RU" w:eastAsia="ru-RU" w:bidi="ru-RU"/>
      </w:rPr>
    </w:lvl>
    <w:lvl w:ilvl="4" w:tplc="0D4C7D9E">
      <w:numFmt w:val="bullet"/>
      <w:lvlText w:val="•"/>
      <w:lvlJc w:val="left"/>
      <w:pPr>
        <w:ind w:left="2644" w:hanging="140"/>
      </w:pPr>
      <w:rPr>
        <w:rFonts w:hint="default"/>
        <w:lang w:val="ru-RU" w:eastAsia="ru-RU" w:bidi="ru-RU"/>
      </w:rPr>
    </w:lvl>
    <w:lvl w:ilvl="5" w:tplc="8990F4E4">
      <w:numFmt w:val="bullet"/>
      <w:lvlText w:val="•"/>
      <w:lvlJc w:val="left"/>
      <w:pPr>
        <w:ind w:left="3252" w:hanging="140"/>
      </w:pPr>
      <w:rPr>
        <w:rFonts w:hint="default"/>
        <w:lang w:val="ru-RU" w:eastAsia="ru-RU" w:bidi="ru-RU"/>
      </w:rPr>
    </w:lvl>
    <w:lvl w:ilvl="6" w:tplc="90FA70B4">
      <w:numFmt w:val="bullet"/>
      <w:lvlText w:val="•"/>
      <w:lvlJc w:val="left"/>
      <w:pPr>
        <w:ind w:left="3861" w:hanging="140"/>
      </w:pPr>
      <w:rPr>
        <w:rFonts w:hint="default"/>
        <w:lang w:val="ru-RU" w:eastAsia="ru-RU" w:bidi="ru-RU"/>
      </w:rPr>
    </w:lvl>
    <w:lvl w:ilvl="7" w:tplc="01649712">
      <w:numFmt w:val="bullet"/>
      <w:lvlText w:val="•"/>
      <w:lvlJc w:val="left"/>
      <w:pPr>
        <w:ind w:left="4469" w:hanging="140"/>
      </w:pPr>
      <w:rPr>
        <w:rFonts w:hint="default"/>
        <w:lang w:val="ru-RU" w:eastAsia="ru-RU" w:bidi="ru-RU"/>
      </w:rPr>
    </w:lvl>
    <w:lvl w:ilvl="8" w:tplc="3496AB80">
      <w:numFmt w:val="bullet"/>
      <w:lvlText w:val="•"/>
      <w:lvlJc w:val="left"/>
      <w:pPr>
        <w:ind w:left="5077" w:hanging="140"/>
      </w:pPr>
      <w:rPr>
        <w:rFonts w:hint="default"/>
        <w:lang w:val="ru-RU" w:eastAsia="ru-RU" w:bidi="ru-RU"/>
      </w:rPr>
    </w:lvl>
  </w:abstractNum>
  <w:abstractNum w:abstractNumId="1" w15:restartNumberingAfterBreak="0">
    <w:nsid w:val="4CCA1C7D"/>
    <w:multiLevelType w:val="hybridMultilevel"/>
    <w:tmpl w:val="517A24D0"/>
    <w:lvl w:ilvl="0" w:tplc="B28C3786">
      <w:start w:val="1"/>
      <w:numFmt w:val="decimal"/>
      <w:lvlText w:val="%1."/>
      <w:lvlJc w:val="left"/>
      <w:pPr>
        <w:ind w:left="347" w:hanging="243"/>
        <w:jc w:val="left"/>
      </w:pPr>
      <w:rPr>
        <w:rFonts w:ascii="Times New Roman" w:eastAsia="Times New Roman" w:hAnsi="Times New Roman" w:cs="Times New Roman" w:hint="default"/>
        <w:w w:val="100"/>
        <w:sz w:val="24"/>
        <w:szCs w:val="24"/>
        <w:lang w:val="ru-RU" w:eastAsia="ru-RU" w:bidi="ru-RU"/>
      </w:rPr>
    </w:lvl>
    <w:lvl w:ilvl="1" w:tplc="9A180D6E">
      <w:numFmt w:val="bullet"/>
      <w:lvlText w:val="•"/>
      <w:lvlJc w:val="left"/>
      <w:pPr>
        <w:ind w:left="1161" w:hanging="243"/>
      </w:pPr>
      <w:rPr>
        <w:rFonts w:hint="default"/>
        <w:lang w:val="ru-RU" w:eastAsia="ru-RU" w:bidi="ru-RU"/>
      </w:rPr>
    </w:lvl>
    <w:lvl w:ilvl="2" w:tplc="B3C8A834">
      <w:numFmt w:val="bullet"/>
      <w:lvlText w:val="•"/>
      <w:lvlJc w:val="left"/>
      <w:pPr>
        <w:ind w:left="1983" w:hanging="243"/>
      </w:pPr>
      <w:rPr>
        <w:rFonts w:hint="default"/>
        <w:lang w:val="ru-RU" w:eastAsia="ru-RU" w:bidi="ru-RU"/>
      </w:rPr>
    </w:lvl>
    <w:lvl w:ilvl="3" w:tplc="66E25D4C">
      <w:numFmt w:val="bullet"/>
      <w:lvlText w:val="•"/>
      <w:lvlJc w:val="left"/>
      <w:pPr>
        <w:ind w:left="2805" w:hanging="243"/>
      </w:pPr>
      <w:rPr>
        <w:rFonts w:hint="default"/>
        <w:lang w:val="ru-RU" w:eastAsia="ru-RU" w:bidi="ru-RU"/>
      </w:rPr>
    </w:lvl>
    <w:lvl w:ilvl="4" w:tplc="9DEA9B16">
      <w:numFmt w:val="bullet"/>
      <w:lvlText w:val="•"/>
      <w:lvlJc w:val="left"/>
      <w:pPr>
        <w:ind w:left="3626" w:hanging="243"/>
      </w:pPr>
      <w:rPr>
        <w:rFonts w:hint="default"/>
        <w:lang w:val="ru-RU" w:eastAsia="ru-RU" w:bidi="ru-RU"/>
      </w:rPr>
    </w:lvl>
    <w:lvl w:ilvl="5" w:tplc="4A96AF92">
      <w:numFmt w:val="bullet"/>
      <w:lvlText w:val="•"/>
      <w:lvlJc w:val="left"/>
      <w:pPr>
        <w:ind w:left="4448" w:hanging="243"/>
      </w:pPr>
      <w:rPr>
        <w:rFonts w:hint="default"/>
        <w:lang w:val="ru-RU" w:eastAsia="ru-RU" w:bidi="ru-RU"/>
      </w:rPr>
    </w:lvl>
    <w:lvl w:ilvl="6" w:tplc="F7728F3C">
      <w:numFmt w:val="bullet"/>
      <w:lvlText w:val="•"/>
      <w:lvlJc w:val="left"/>
      <w:pPr>
        <w:ind w:left="5270" w:hanging="243"/>
      </w:pPr>
      <w:rPr>
        <w:rFonts w:hint="default"/>
        <w:lang w:val="ru-RU" w:eastAsia="ru-RU" w:bidi="ru-RU"/>
      </w:rPr>
    </w:lvl>
    <w:lvl w:ilvl="7" w:tplc="52226CA0">
      <w:numFmt w:val="bullet"/>
      <w:lvlText w:val="•"/>
      <w:lvlJc w:val="left"/>
      <w:pPr>
        <w:ind w:left="6091" w:hanging="243"/>
      </w:pPr>
      <w:rPr>
        <w:rFonts w:hint="default"/>
        <w:lang w:val="ru-RU" w:eastAsia="ru-RU" w:bidi="ru-RU"/>
      </w:rPr>
    </w:lvl>
    <w:lvl w:ilvl="8" w:tplc="97481FFA">
      <w:numFmt w:val="bullet"/>
      <w:lvlText w:val="•"/>
      <w:lvlJc w:val="left"/>
      <w:pPr>
        <w:ind w:left="6913" w:hanging="243"/>
      </w:pPr>
      <w:rPr>
        <w:rFonts w:hint="default"/>
        <w:lang w:val="ru-RU" w:eastAsia="ru-RU" w:bidi="ru-RU"/>
      </w:rPr>
    </w:lvl>
  </w:abstractNum>
  <w:abstractNum w:abstractNumId="2" w15:restartNumberingAfterBreak="0">
    <w:nsid w:val="73C77285"/>
    <w:multiLevelType w:val="hybridMultilevel"/>
    <w:tmpl w:val="548ABCAE"/>
    <w:lvl w:ilvl="0" w:tplc="FCD2872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6310ED3A">
      <w:numFmt w:val="bullet"/>
      <w:lvlText w:val="•"/>
      <w:lvlJc w:val="left"/>
      <w:pPr>
        <w:ind w:left="719" w:hanging="140"/>
      </w:pPr>
      <w:rPr>
        <w:rFonts w:hint="default"/>
        <w:lang w:val="ru-RU" w:eastAsia="ru-RU" w:bidi="ru-RU"/>
      </w:rPr>
    </w:lvl>
    <w:lvl w:ilvl="2" w:tplc="4F062BF6">
      <w:numFmt w:val="bullet"/>
      <w:lvlText w:val="•"/>
      <w:lvlJc w:val="left"/>
      <w:pPr>
        <w:ind w:left="1338" w:hanging="140"/>
      </w:pPr>
      <w:rPr>
        <w:rFonts w:hint="default"/>
        <w:lang w:val="ru-RU" w:eastAsia="ru-RU" w:bidi="ru-RU"/>
      </w:rPr>
    </w:lvl>
    <w:lvl w:ilvl="3" w:tplc="0398521C">
      <w:numFmt w:val="bullet"/>
      <w:lvlText w:val="•"/>
      <w:lvlJc w:val="left"/>
      <w:pPr>
        <w:ind w:left="1957" w:hanging="140"/>
      </w:pPr>
      <w:rPr>
        <w:rFonts w:hint="default"/>
        <w:lang w:val="ru-RU" w:eastAsia="ru-RU" w:bidi="ru-RU"/>
      </w:rPr>
    </w:lvl>
    <w:lvl w:ilvl="4" w:tplc="61429CCE">
      <w:numFmt w:val="bullet"/>
      <w:lvlText w:val="•"/>
      <w:lvlJc w:val="left"/>
      <w:pPr>
        <w:ind w:left="2577" w:hanging="140"/>
      </w:pPr>
      <w:rPr>
        <w:rFonts w:hint="default"/>
        <w:lang w:val="ru-RU" w:eastAsia="ru-RU" w:bidi="ru-RU"/>
      </w:rPr>
    </w:lvl>
    <w:lvl w:ilvl="5" w:tplc="03F0555A">
      <w:numFmt w:val="bullet"/>
      <w:lvlText w:val="•"/>
      <w:lvlJc w:val="left"/>
      <w:pPr>
        <w:ind w:left="3196" w:hanging="140"/>
      </w:pPr>
      <w:rPr>
        <w:rFonts w:hint="default"/>
        <w:lang w:val="ru-RU" w:eastAsia="ru-RU" w:bidi="ru-RU"/>
      </w:rPr>
    </w:lvl>
    <w:lvl w:ilvl="6" w:tplc="D47ACBFE">
      <w:numFmt w:val="bullet"/>
      <w:lvlText w:val="•"/>
      <w:lvlJc w:val="left"/>
      <w:pPr>
        <w:ind w:left="3815" w:hanging="140"/>
      </w:pPr>
      <w:rPr>
        <w:rFonts w:hint="default"/>
        <w:lang w:val="ru-RU" w:eastAsia="ru-RU" w:bidi="ru-RU"/>
      </w:rPr>
    </w:lvl>
    <w:lvl w:ilvl="7" w:tplc="54942BA0">
      <w:numFmt w:val="bullet"/>
      <w:lvlText w:val="•"/>
      <w:lvlJc w:val="left"/>
      <w:pPr>
        <w:ind w:left="4435" w:hanging="140"/>
      </w:pPr>
      <w:rPr>
        <w:rFonts w:hint="default"/>
        <w:lang w:val="ru-RU" w:eastAsia="ru-RU" w:bidi="ru-RU"/>
      </w:rPr>
    </w:lvl>
    <w:lvl w:ilvl="8" w:tplc="E8021764">
      <w:numFmt w:val="bullet"/>
      <w:lvlText w:val="•"/>
      <w:lvlJc w:val="left"/>
      <w:pPr>
        <w:ind w:left="5054" w:hanging="140"/>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2E"/>
    <w:rsid w:val="003744E1"/>
    <w:rsid w:val="00613205"/>
    <w:rsid w:val="00A9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72C38-BE13-42FA-844A-DA515E13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744E1"/>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744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744E1"/>
    <w:rPr>
      <w:sz w:val="24"/>
      <w:szCs w:val="24"/>
    </w:rPr>
  </w:style>
  <w:style w:type="character" w:customStyle="1" w:styleId="a4">
    <w:name w:val="Основной текст Знак"/>
    <w:basedOn w:val="a0"/>
    <w:link w:val="a3"/>
    <w:uiPriority w:val="1"/>
    <w:rsid w:val="003744E1"/>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37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2020-01-16T10:50:00Z</dcterms:created>
  <dcterms:modified xsi:type="dcterms:W3CDTF">2020-01-16T10:50:00Z</dcterms:modified>
</cp:coreProperties>
</file>