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F2" w:rsidRPr="00A60FF2" w:rsidRDefault="00A60FF2" w:rsidP="00A60F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FF2">
        <w:rPr>
          <w:rFonts w:ascii="Times New Roman" w:hAnsi="Times New Roman" w:cs="Times New Roman"/>
          <w:sz w:val="24"/>
          <w:szCs w:val="24"/>
        </w:rPr>
        <w:t>Тема: Средства индивидуальной защиты от оружия массового поражения.</w:t>
      </w:r>
    </w:p>
    <w:p w:rsidR="00A60FF2" w:rsidRPr="00A60FF2" w:rsidRDefault="00A60FF2" w:rsidP="00A60FF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0FF2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A60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Изучить основные характеристики с предназначением средств индивидуальной зашиты органов дыхания.</w:t>
      </w:r>
    </w:p>
    <w:p w:rsidR="00A60FF2" w:rsidRPr="00A60FF2" w:rsidRDefault="00A60FF2" w:rsidP="00A60FF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000000"/>
        </w:rPr>
      </w:pPr>
      <w:r w:rsidRPr="00A60FF2">
        <w:rPr>
          <w:b/>
          <w:bCs/>
          <w:color w:val="000000"/>
        </w:rPr>
        <w:t>Средства индивидуальной защиты органов дыхания и кожи (</w:t>
      </w:r>
      <w:proofErr w:type="gramStart"/>
      <w:r w:rsidRPr="00A60FF2">
        <w:rPr>
          <w:b/>
          <w:bCs/>
          <w:color w:val="000000"/>
        </w:rPr>
        <w:t>СИЗ</w:t>
      </w:r>
      <w:proofErr w:type="gramEnd"/>
      <w:r w:rsidRPr="00A60FF2">
        <w:rPr>
          <w:b/>
          <w:bCs/>
          <w:color w:val="000000"/>
        </w:rPr>
        <w:t>) предназначены для предотвращения сверхнормативного воздействия на людей опасных и вредных аэрозолей, газов и па</w:t>
      </w:r>
      <w:r w:rsidRPr="00A60FF2">
        <w:rPr>
          <w:b/>
          <w:bCs/>
          <w:color w:val="000000"/>
        </w:rPr>
        <w:softHyphen/>
        <w:t>ров, попавших в окружающую среду при разрушении оборудо</w:t>
      </w:r>
      <w:r w:rsidRPr="00A60FF2">
        <w:rPr>
          <w:b/>
          <w:bCs/>
          <w:color w:val="000000"/>
        </w:rPr>
        <w:softHyphen/>
        <w:t>вания и коммуникаций соответствующих объектов, при примене</w:t>
      </w:r>
      <w:r w:rsidRPr="00A60FF2">
        <w:rPr>
          <w:b/>
          <w:bCs/>
          <w:color w:val="000000"/>
        </w:rPr>
        <w:softHyphen/>
        <w:t>нии оружия массового поражения. Они предназначены также для снижения нежелательных эффектов светового, теплового и иони</w:t>
      </w:r>
      <w:r w:rsidRPr="00A60FF2">
        <w:rPr>
          <w:b/>
          <w:bCs/>
          <w:color w:val="000000"/>
        </w:rPr>
        <w:softHyphen/>
        <w:t>зирующего излучений.</w:t>
      </w:r>
    </w:p>
    <w:p w:rsidR="00A60FF2" w:rsidRPr="00A60FF2" w:rsidRDefault="00A60FF2" w:rsidP="00A60FF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000000"/>
        </w:rPr>
      </w:pPr>
      <w:r w:rsidRPr="00A60FF2">
        <w:rPr>
          <w:color w:val="000000"/>
        </w:rPr>
        <w:t>В качестве средств индивидуальной защиты органов дыхания мо</w:t>
      </w:r>
      <w:r w:rsidRPr="00A60FF2">
        <w:rPr>
          <w:color w:val="000000"/>
        </w:rPr>
        <w:softHyphen/>
        <w:t>гут использоваться общевойсковые, гражданские и промышленные противогазы, выпускаемые промышленностью респираторы (в том числе выпускаемые для производственных целей), простейшие и под</w:t>
      </w:r>
      <w:r w:rsidRPr="00A60FF2">
        <w:rPr>
          <w:color w:val="000000"/>
        </w:rPr>
        <w:softHyphen/>
        <w:t>ручные средства (</w:t>
      </w:r>
      <w:proofErr w:type="spellStart"/>
      <w:r w:rsidRPr="00A60FF2">
        <w:rPr>
          <w:color w:val="000000"/>
        </w:rPr>
        <w:t>противопыльные</w:t>
      </w:r>
      <w:proofErr w:type="spellEnd"/>
      <w:r w:rsidRPr="00A60FF2">
        <w:rPr>
          <w:color w:val="000000"/>
        </w:rPr>
        <w:t xml:space="preserve"> тканевые маски и повязки).</w:t>
      </w:r>
    </w:p>
    <w:p w:rsidR="00A60FF2" w:rsidRPr="00A60FF2" w:rsidRDefault="00A60FF2" w:rsidP="00A60FF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000000"/>
        </w:rPr>
      </w:pPr>
      <w:r w:rsidRPr="00A60FF2">
        <w:rPr>
          <w:color w:val="000000"/>
        </w:rPr>
        <w:t>В качестве средств индивидуальной защиты кожи используются об</w:t>
      </w:r>
      <w:r w:rsidRPr="00A60FF2">
        <w:rPr>
          <w:color w:val="000000"/>
        </w:rPr>
        <w:softHyphen/>
        <w:t>щевойсковые защитные комплекты, различные защитные костюмы промышленного изготовления и простейшие средства защиты кожи (производственная и повседневная одежда, при необходимости про</w:t>
      </w:r>
      <w:r w:rsidRPr="00A60FF2">
        <w:rPr>
          <w:color w:val="000000"/>
        </w:rPr>
        <w:softHyphen/>
        <w:t>питанная специальными растворами). К средствам индивидуальной защиты относятся также медицинские средства защиты.</w:t>
      </w:r>
    </w:p>
    <w:p w:rsidR="00A60FF2" w:rsidRPr="00A60FF2" w:rsidRDefault="00A60FF2" w:rsidP="00A60FF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000000"/>
        </w:rPr>
      </w:pPr>
      <w:r w:rsidRPr="00A60FF2">
        <w:rPr>
          <w:color w:val="000000"/>
        </w:rPr>
        <w:t>Средства индивидуальной защиты органов дыхания подразделяют</w:t>
      </w:r>
      <w:r w:rsidRPr="00A60FF2">
        <w:rPr>
          <w:color w:val="000000"/>
        </w:rPr>
        <w:softHyphen/>
        <w:t xml:space="preserve">ся </w:t>
      </w:r>
      <w:proofErr w:type="gramStart"/>
      <w:r w:rsidRPr="00A60FF2">
        <w:rPr>
          <w:color w:val="000000"/>
        </w:rPr>
        <w:t>на</w:t>
      </w:r>
      <w:proofErr w:type="gramEnd"/>
      <w:r w:rsidRPr="00A60FF2">
        <w:rPr>
          <w:color w:val="000000"/>
        </w:rPr>
        <w:t xml:space="preserve"> фильтрующие и изолирующие. Фильтрующие средства защиты органов дыхания обеспечивают очищение воздуха от вредных примесей, изолирующие полностью изолируют организм чело</w:t>
      </w:r>
      <w:r w:rsidRPr="00A60FF2">
        <w:rPr>
          <w:color w:val="000000"/>
        </w:rPr>
        <w:softHyphen/>
        <w:t>века от окружающей среды.</w:t>
      </w:r>
    </w:p>
    <w:p w:rsidR="00A60FF2" w:rsidRPr="00A60FF2" w:rsidRDefault="00A60FF2" w:rsidP="00A60FF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000000"/>
        </w:rPr>
      </w:pPr>
      <w:r w:rsidRPr="00A60FF2">
        <w:rPr>
          <w:color w:val="000000"/>
        </w:rPr>
        <w:t xml:space="preserve">Простейшие средства защиты органов дыхания - </w:t>
      </w:r>
      <w:proofErr w:type="spellStart"/>
      <w:r w:rsidRPr="00A60FF2">
        <w:rPr>
          <w:color w:val="000000"/>
        </w:rPr>
        <w:t>противопыльные</w:t>
      </w:r>
      <w:proofErr w:type="spellEnd"/>
      <w:r w:rsidRPr="00A60FF2">
        <w:rPr>
          <w:color w:val="000000"/>
        </w:rPr>
        <w:t xml:space="preserve"> тканевые маски (ПТМ-1) и ватно-марлевые повязки (ВМП) – могут применяться для защиты органов дыхания человека от радиоактивных веществ и при работах во вторичном обла</w:t>
      </w:r>
      <w:r w:rsidRPr="00A60FF2">
        <w:rPr>
          <w:color w:val="000000"/>
        </w:rPr>
        <w:softHyphen/>
        <w:t>ке бактериальных средств.</w:t>
      </w:r>
    </w:p>
    <w:p w:rsidR="00A60FF2" w:rsidRPr="00A60FF2" w:rsidRDefault="00A60FF2" w:rsidP="00A60FF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000000"/>
        </w:rPr>
      </w:pPr>
      <w:r w:rsidRPr="00A60FF2">
        <w:rPr>
          <w:color w:val="000000"/>
        </w:rPr>
        <w:t>Для защиты органов дыхания используются филь</w:t>
      </w:r>
      <w:r w:rsidRPr="00A60FF2">
        <w:rPr>
          <w:color w:val="000000"/>
        </w:rPr>
        <w:softHyphen/>
        <w:t>трующие противогазы: общевойсковой противогаз, гражданский противогаз ГП-7, противогаз детский фильтрующий ПДФ-2Ш.</w:t>
      </w:r>
    </w:p>
    <w:p w:rsidR="00A60FF2" w:rsidRPr="00A60FF2" w:rsidRDefault="00A60FF2" w:rsidP="00CA0B65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A60FF2">
        <w:rPr>
          <w:noProof/>
          <w:color w:val="000000"/>
        </w:rPr>
        <w:drawing>
          <wp:inline distT="0" distB="0" distL="0" distR="0">
            <wp:extent cx="2872214" cy="3810000"/>
            <wp:effectExtent l="19050" t="0" r="4336" b="0"/>
            <wp:docPr id="6" name="Рисунок 6" descr="D:\копия все\acer drivers не удалять!!!\Admin\Desktop\525539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копия все\acer drivers не удалять!!!\Admin\Desktop\525539_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727" cy="3813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FF2" w:rsidRPr="00A60FF2" w:rsidRDefault="00A60FF2" w:rsidP="00A60FF2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rPr>
          <w:color w:val="000000"/>
        </w:rPr>
      </w:pPr>
      <w:r w:rsidRPr="00A60FF2">
        <w:rPr>
          <w:b/>
          <w:bCs/>
          <w:color w:val="000000"/>
        </w:rPr>
        <w:t>Противогаз гражданский фильтрующий ГП-7:</w:t>
      </w:r>
    </w:p>
    <w:p w:rsidR="00A60FF2" w:rsidRPr="00A60FF2" w:rsidRDefault="00A60FF2" w:rsidP="00A60FF2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A60FF2">
        <w:rPr>
          <w:color w:val="000000"/>
        </w:rPr>
        <w:t>1- лицевая часть; 2 — фильтрующе-лицевая коробка; 3 — трикотажный чехол; клапана вдоха;</w:t>
      </w:r>
    </w:p>
    <w:p w:rsidR="00A60FF2" w:rsidRPr="00A60FF2" w:rsidRDefault="00A60FF2" w:rsidP="00A60FF2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proofErr w:type="gramStart"/>
      <w:r w:rsidRPr="00A60FF2">
        <w:rPr>
          <w:color w:val="000000"/>
        </w:rPr>
        <w:t>5 — переговорное устройство (мембрана); 6 — узел клапана вдоха; 7 — обтюратор; 8 — наголовник (затылочная пластина); 9 — лобная лямка; 10 — височные лямки; 11 — щечные лямки; 12 — пряжки; 13 — сумка</w:t>
      </w:r>
      <w:proofErr w:type="gramEnd"/>
    </w:p>
    <w:p w:rsidR="00A60FF2" w:rsidRPr="00A60FF2" w:rsidRDefault="00A60FF2" w:rsidP="00A60FF2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A60FF2" w:rsidRPr="00A60FF2" w:rsidRDefault="00A60FF2" w:rsidP="00A60FF2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rPr>
          <w:color w:val="000000"/>
        </w:rPr>
      </w:pPr>
      <w:r w:rsidRPr="00A60FF2">
        <w:rPr>
          <w:color w:val="000000"/>
        </w:rPr>
        <w:t>Гражданский противогаз ГП-7 (рис. 9) на сегодня является самым совершенным и наиболее надежным средством защиты.</w:t>
      </w:r>
    </w:p>
    <w:p w:rsidR="00A60FF2" w:rsidRPr="00A60FF2" w:rsidRDefault="00A60FF2" w:rsidP="00A60FF2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rPr>
          <w:color w:val="000000"/>
        </w:rPr>
      </w:pPr>
      <w:r w:rsidRPr="00A60FF2">
        <w:rPr>
          <w:color w:val="000000"/>
        </w:rPr>
        <w:lastRenderedPageBreak/>
        <w:t>Гражданский противогаз ГП-7 (и его модификация ГП-7В) пред</w:t>
      </w:r>
      <w:r w:rsidRPr="00A60FF2">
        <w:rPr>
          <w:color w:val="000000"/>
        </w:rPr>
        <w:softHyphen/>
        <w:t>назначен для защиты органов дыхания, зрения и кожи лица. Проти</w:t>
      </w:r>
      <w:r w:rsidRPr="00A60FF2">
        <w:rPr>
          <w:color w:val="000000"/>
        </w:rPr>
        <w:softHyphen/>
        <w:t>вогаз обеспечивает надежную защиту от отравляющих, многих ава</w:t>
      </w:r>
      <w:r w:rsidRPr="00A60FF2">
        <w:rPr>
          <w:color w:val="000000"/>
        </w:rPr>
        <w:softHyphen/>
        <w:t xml:space="preserve">рийно химически опасных и радиоактивных веществ. Не менее б ч он защищает от паров ОВ </w:t>
      </w:r>
      <w:proofErr w:type="spellStart"/>
      <w:proofErr w:type="gramStart"/>
      <w:r w:rsidRPr="00A60FF2">
        <w:rPr>
          <w:color w:val="000000"/>
        </w:rPr>
        <w:t>нервно-паралитического</w:t>
      </w:r>
      <w:proofErr w:type="spellEnd"/>
      <w:proofErr w:type="gramEnd"/>
      <w:r w:rsidRPr="00A60FF2">
        <w:rPr>
          <w:color w:val="000000"/>
        </w:rPr>
        <w:t xml:space="preserve"> (типа зарин, зоман) и </w:t>
      </w:r>
      <w:proofErr w:type="spellStart"/>
      <w:r w:rsidRPr="00A60FF2">
        <w:rPr>
          <w:color w:val="000000"/>
        </w:rPr>
        <w:t>общеядовитого</w:t>
      </w:r>
      <w:proofErr w:type="spellEnd"/>
      <w:r w:rsidRPr="00A60FF2">
        <w:rPr>
          <w:color w:val="000000"/>
        </w:rPr>
        <w:t xml:space="preserve"> действия (синильная кислота, хлорциан), радио</w:t>
      </w:r>
      <w:r w:rsidRPr="00A60FF2">
        <w:rPr>
          <w:color w:val="000000"/>
        </w:rPr>
        <w:softHyphen/>
        <w:t>активных веществ (радионуклидов йода и его органических соеди</w:t>
      </w:r>
      <w:r w:rsidRPr="00A60FF2">
        <w:rPr>
          <w:color w:val="000000"/>
        </w:rPr>
        <w:softHyphen/>
        <w:t>нений типа йодистого метила), а также не менее 2 ч - от капель ОВ кожно-на</w:t>
      </w:r>
      <w:r w:rsidRPr="00A60FF2">
        <w:rPr>
          <w:color w:val="000000"/>
        </w:rPr>
        <w:softHyphen/>
        <w:t>рывного действия.</w:t>
      </w:r>
    </w:p>
    <w:p w:rsidR="00A60FF2" w:rsidRPr="00A60FF2" w:rsidRDefault="00A60FF2" w:rsidP="00A60FF2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rPr>
          <w:color w:val="000000"/>
        </w:rPr>
      </w:pPr>
      <w:r w:rsidRPr="00A60FF2">
        <w:rPr>
          <w:color w:val="000000"/>
        </w:rPr>
        <w:t>Средства индивидуальной защиты ко</w:t>
      </w:r>
      <w:r w:rsidRPr="00A60FF2">
        <w:rPr>
          <w:color w:val="000000"/>
        </w:rPr>
        <w:softHyphen/>
        <w:t>жи состоят из специальной защитной одежды, в которую входят: общевойско</w:t>
      </w:r>
      <w:r w:rsidRPr="00A60FF2">
        <w:rPr>
          <w:color w:val="000000"/>
        </w:rPr>
        <w:softHyphen/>
        <w:t>вой защитный комплект, легкий защит</w:t>
      </w:r>
      <w:r w:rsidRPr="00A60FF2">
        <w:rPr>
          <w:color w:val="000000"/>
        </w:rPr>
        <w:softHyphen/>
        <w:t>ный костюм Л-1, защитный комбинезон (рис. 10), защитная фильтрующая одежда. Защитная одежда применяется только личным составом формирований граждан</w:t>
      </w:r>
      <w:r w:rsidRPr="00A60FF2">
        <w:rPr>
          <w:color w:val="000000"/>
        </w:rPr>
        <w:softHyphen/>
        <w:t>ской обороны, а население должно уметь приспосабливать повседневную одежду и обувь для использования их в качестве подручных сре</w:t>
      </w:r>
      <w:proofErr w:type="gramStart"/>
      <w:r w:rsidRPr="00A60FF2">
        <w:rPr>
          <w:color w:val="000000"/>
        </w:rPr>
        <w:t>дств дл</w:t>
      </w:r>
      <w:proofErr w:type="gramEnd"/>
      <w:r w:rsidRPr="00A60FF2">
        <w:rPr>
          <w:color w:val="000000"/>
        </w:rPr>
        <w:t>я защиты кожи.</w:t>
      </w:r>
    </w:p>
    <w:p w:rsidR="00A60FF2" w:rsidRPr="00A60FF2" w:rsidRDefault="00A60FF2" w:rsidP="00A60FF2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rPr>
          <w:color w:val="000000"/>
        </w:rPr>
      </w:pPr>
      <w:r w:rsidRPr="00A60FF2">
        <w:rPr>
          <w:color w:val="000000"/>
        </w:rPr>
        <w:t>В качестве простейших средств защиты кожи человека может быть использована производственная спецодежда: куртки и брюки, комбинезоны, халаты с капюшо</w:t>
      </w:r>
      <w:r w:rsidRPr="00A60FF2">
        <w:rPr>
          <w:color w:val="000000"/>
        </w:rPr>
        <w:softHyphen/>
        <w:t>нами, сшитые из брезента, огнезащитной ткани, прорезиненной ткани или грубого сукна. Такая одежда способна не только защитить от попадания на кожу человека радиоактивных веществ и бактериальных средств, но и предохранить в течение не</w:t>
      </w:r>
      <w:r w:rsidRPr="00A60FF2">
        <w:rPr>
          <w:color w:val="000000"/>
        </w:rPr>
        <w:softHyphen/>
        <w:t xml:space="preserve">которого времени от </w:t>
      </w:r>
      <w:proofErr w:type="spellStart"/>
      <w:proofErr w:type="gramStart"/>
      <w:r w:rsidRPr="00A60FF2">
        <w:rPr>
          <w:color w:val="000000"/>
        </w:rPr>
        <w:t>капельно-жидких</w:t>
      </w:r>
      <w:proofErr w:type="spellEnd"/>
      <w:proofErr w:type="gramEnd"/>
      <w:r w:rsidRPr="00A60FF2">
        <w:rPr>
          <w:color w:val="000000"/>
        </w:rPr>
        <w:t xml:space="preserve"> ОВ. </w:t>
      </w:r>
      <w:proofErr w:type="gramStart"/>
      <w:r w:rsidRPr="00A60FF2">
        <w:rPr>
          <w:color w:val="000000"/>
        </w:rPr>
        <w:t>Из предметов бытовой одежды наиболее пригодны для защиты кожи плащи и накидки из прорезиненной ткани или ткани, покрытой хлорвиниловой пленкой.</w:t>
      </w:r>
      <w:proofErr w:type="gramEnd"/>
      <w:r w:rsidRPr="00A60FF2">
        <w:rPr>
          <w:color w:val="000000"/>
        </w:rPr>
        <w:t xml:space="preserve"> Такая одежда предохраняет от попадания на кожу радиоактивных веществ и бактериальных средств; от капельно</w:t>
      </w:r>
      <w:r w:rsidRPr="00A60FF2">
        <w:rPr>
          <w:color w:val="000000"/>
        </w:rPr>
        <w:softHyphen/>
        <w:t>жидких ОВ она защищает в летнее время примерно 10 мин.</w:t>
      </w:r>
    </w:p>
    <w:p w:rsidR="00A60FF2" w:rsidRPr="00A60FF2" w:rsidRDefault="00A60FF2" w:rsidP="00A60FF2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rPr>
          <w:color w:val="000000"/>
        </w:rPr>
      </w:pPr>
      <w:r w:rsidRPr="00A60FF2">
        <w:rPr>
          <w:color w:val="000000"/>
        </w:rPr>
        <w:t>Защиту могут обеспечить также зимние вещи - пальто из грубо</w:t>
      </w:r>
      <w:r w:rsidRPr="00A60FF2">
        <w:rPr>
          <w:color w:val="000000"/>
        </w:rPr>
        <w:softHyphen/>
        <w:t>го сукна или драпа. После соответствующей подготовки защиту кожи могут обеспечить и другие виды верхней одежды (костюмы, куртки, брюки и т.д.).</w:t>
      </w:r>
    </w:p>
    <w:p w:rsidR="00A60FF2" w:rsidRPr="00A60FF2" w:rsidRDefault="00A60FF2" w:rsidP="00A60FF2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rPr>
          <w:color w:val="000000"/>
        </w:rPr>
      </w:pPr>
      <w:r w:rsidRPr="00A60FF2">
        <w:rPr>
          <w:color w:val="000000"/>
        </w:rPr>
        <w:t>Для защиты головы и шеи и обеспечения герметичности одежда должна быть застегнута на все пуговицы, крючки и кнопки, воротник и капюшон должны быть подняты. Шея может быть обвязана шарфом.</w:t>
      </w:r>
    </w:p>
    <w:p w:rsidR="00A60FF2" w:rsidRPr="00A60FF2" w:rsidRDefault="00A60FF2" w:rsidP="00A60FF2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rPr>
          <w:color w:val="000000"/>
        </w:rPr>
      </w:pPr>
      <w:r w:rsidRPr="00A60FF2">
        <w:rPr>
          <w:color w:val="000000"/>
        </w:rPr>
        <w:t>Рукава обвязаны поверх запястий тесемками, брюки выпущены по</w:t>
      </w:r>
      <w:r w:rsidRPr="00A60FF2">
        <w:rPr>
          <w:color w:val="000000"/>
        </w:rPr>
        <w:softHyphen/>
        <w:t>верх сапог и внизу завязаны тесьмой. Низ куртки, пиджака или руба</w:t>
      </w:r>
      <w:r w:rsidRPr="00A60FF2">
        <w:rPr>
          <w:color w:val="000000"/>
        </w:rPr>
        <w:softHyphen/>
        <w:t>хи следует заправить в брюки.</w:t>
      </w:r>
    </w:p>
    <w:p w:rsidR="00A60FF2" w:rsidRPr="00A60FF2" w:rsidRDefault="00A60FF2" w:rsidP="00A60FF2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rPr>
          <w:color w:val="000000"/>
        </w:rPr>
      </w:pPr>
      <w:r w:rsidRPr="00A60FF2">
        <w:rPr>
          <w:color w:val="000000"/>
        </w:rPr>
        <w:t>Для защиты ног можно использовать резиновые сапоги промыш</w:t>
      </w:r>
      <w:r w:rsidRPr="00A60FF2">
        <w:rPr>
          <w:color w:val="000000"/>
        </w:rPr>
        <w:softHyphen/>
        <w:t>ленного и бытового назначения, резиновые боты и галоши. Резино</w:t>
      </w:r>
      <w:r w:rsidRPr="00A60FF2">
        <w:rPr>
          <w:color w:val="000000"/>
        </w:rPr>
        <w:softHyphen/>
        <w:t xml:space="preserve">вые изделия способны не пропускать </w:t>
      </w:r>
      <w:proofErr w:type="spellStart"/>
      <w:proofErr w:type="gramStart"/>
      <w:r w:rsidRPr="00A60FF2">
        <w:rPr>
          <w:color w:val="000000"/>
        </w:rPr>
        <w:t>капельно-жидкие</w:t>
      </w:r>
      <w:proofErr w:type="spellEnd"/>
      <w:proofErr w:type="gramEnd"/>
      <w:r w:rsidRPr="00A60FF2">
        <w:rPr>
          <w:color w:val="000000"/>
        </w:rPr>
        <w:t xml:space="preserve"> ОВ до </w:t>
      </w:r>
      <w:proofErr w:type="spellStart"/>
      <w:r w:rsidRPr="00A60FF2">
        <w:rPr>
          <w:color w:val="000000"/>
        </w:rPr>
        <w:t>З-б</w:t>
      </w:r>
      <w:proofErr w:type="spellEnd"/>
      <w:r w:rsidRPr="00A60FF2">
        <w:rPr>
          <w:color w:val="000000"/>
        </w:rPr>
        <w:t xml:space="preserve"> ч.</w:t>
      </w:r>
    </w:p>
    <w:p w:rsidR="00A60FF2" w:rsidRPr="00A60FF2" w:rsidRDefault="00A60FF2" w:rsidP="00A60FF2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rPr>
          <w:color w:val="000000"/>
        </w:rPr>
      </w:pPr>
      <w:r w:rsidRPr="00A60FF2">
        <w:rPr>
          <w:color w:val="000000"/>
        </w:rPr>
        <w:t>Для защиты рук необходимо использовать резиновые или кожаные перчатки и рукавицы.</w:t>
      </w:r>
    </w:p>
    <w:p w:rsidR="00A60FF2" w:rsidRPr="00A60FF2" w:rsidRDefault="00A60FF2" w:rsidP="00A60FF2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rPr>
          <w:color w:val="000000"/>
        </w:rPr>
      </w:pPr>
      <w:r w:rsidRPr="00A60FF2">
        <w:rPr>
          <w:color w:val="000000"/>
        </w:rPr>
        <w:t>Выйдя из зараженного района, следует быстро снять одежду, со</w:t>
      </w:r>
      <w:r w:rsidRPr="00A60FF2">
        <w:rPr>
          <w:color w:val="000000"/>
        </w:rPr>
        <w:softHyphen/>
        <w:t>блюдая меры предосторожности.</w:t>
      </w:r>
    </w:p>
    <w:p w:rsidR="00A60FF2" w:rsidRPr="00A60FF2" w:rsidRDefault="00A60FF2" w:rsidP="00A60FF2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rPr>
          <w:color w:val="000000"/>
        </w:rPr>
      </w:pPr>
      <w:r w:rsidRPr="00A60FF2">
        <w:rPr>
          <w:color w:val="000000"/>
        </w:rPr>
        <w:t>К медицинским средствам защиты и профилактики относятся ап</w:t>
      </w:r>
      <w:r w:rsidRPr="00A60FF2">
        <w:rPr>
          <w:color w:val="000000"/>
        </w:rPr>
        <w:softHyphen/>
        <w:t>течка индивидуальная (АИ-2) и индивидуальный противохимический пакет (ИПП-8).</w:t>
      </w:r>
    </w:p>
    <w:p w:rsidR="00A60FF2" w:rsidRPr="00A60FF2" w:rsidRDefault="00A60FF2" w:rsidP="00A60FF2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rPr>
          <w:color w:val="000000"/>
        </w:rPr>
      </w:pPr>
      <w:r w:rsidRPr="00A60FF2">
        <w:rPr>
          <w:color w:val="000000"/>
        </w:rPr>
        <w:t xml:space="preserve">Аптечка индивидуальная (АИ-2) предназначена для оказания само- и взаимопомощи в целях </w:t>
      </w:r>
      <w:proofErr w:type="gramStart"/>
      <w:r w:rsidRPr="00A60FF2">
        <w:rPr>
          <w:color w:val="000000"/>
        </w:rPr>
        <w:t>предотвращения тяжелых последствий воз</w:t>
      </w:r>
      <w:r w:rsidRPr="00A60FF2">
        <w:rPr>
          <w:color w:val="000000"/>
        </w:rPr>
        <w:softHyphen/>
        <w:t>действия поражающих факторов применения средств поражения</w:t>
      </w:r>
      <w:proofErr w:type="gramEnd"/>
      <w:r w:rsidRPr="00A60FF2">
        <w:rPr>
          <w:color w:val="000000"/>
        </w:rPr>
        <w:t xml:space="preserve"> или аварий на АЭС, а также предупреждения и ослабления инфекционных заболеваний (рис. 11). Она содержит различные средства профилакти</w:t>
      </w:r>
      <w:r w:rsidRPr="00A60FF2">
        <w:rPr>
          <w:color w:val="000000"/>
        </w:rPr>
        <w:softHyphen/>
        <w:t>ки и первой медицинской помощи (</w:t>
      </w:r>
      <w:proofErr w:type="gramStart"/>
      <w:r w:rsidRPr="00A60FF2">
        <w:rPr>
          <w:color w:val="000000"/>
        </w:rPr>
        <w:t>см</w:t>
      </w:r>
      <w:proofErr w:type="gramEnd"/>
      <w:r w:rsidRPr="00A60FF2">
        <w:rPr>
          <w:color w:val="000000"/>
        </w:rPr>
        <w:t>. «Дополнительные материалы»).</w:t>
      </w:r>
    </w:p>
    <w:p w:rsidR="00A60FF2" w:rsidRPr="00A60FF2" w:rsidRDefault="00A60FF2" w:rsidP="00A60FF2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A60FF2">
        <w:rPr>
          <w:color w:val="000000"/>
        </w:rPr>
        <w:t xml:space="preserve">Индивидуальный противохимический пакет (ИПП-8) предназначен для обеззараживания </w:t>
      </w:r>
      <w:proofErr w:type="spellStart"/>
      <w:r w:rsidRPr="00A60FF2">
        <w:rPr>
          <w:color w:val="000000"/>
        </w:rPr>
        <w:t>капельно-жидких</w:t>
      </w:r>
      <w:proofErr w:type="spellEnd"/>
      <w:r w:rsidRPr="00A60FF2">
        <w:rPr>
          <w:color w:val="000000"/>
        </w:rPr>
        <w:t xml:space="preserve"> ОВ, </w:t>
      </w:r>
      <w:proofErr w:type="gramStart"/>
      <w:r w:rsidRPr="00A60FF2">
        <w:rPr>
          <w:color w:val="000000"/>
        </w:rPr>
        <w:t>попавших</w:t>
      </w:r>
      <w:proofErr w:type="gramEnd"/>
      <w:r w:rsidRPr="00A60FF2">
        <w:rPr>
          <w:color w:val="000000"/>
        </w:rPr>
        <w:t xml:space="preserve"> на открытые участки кожи и одежду. В него входят стеклянный флакон с навинчивающейся крышкой, в котором находится дегазирующий раствор, и </w:t>
      </w:r>
      <w:proofErr w:type="spellStart"/>
      <w:r w:rsidRPr="00A60FF2">
        <w:rPr>
          <w:color w:val="000000"/>
        </w:rPr>
        <w:t>ватно-марлеввы</w:t>
      </w:r>
      <w:proofErr w:type="spellEnd"/>
      <w:r w:rsidRPr="00A60FF2">
        <w:rPr>
          <w:color w:val="000000"/>
        </w:rPr>
        <w:t xml:space="preserve"> тампоны.</w:t>
      </w:r>
    </w:p>
    <w:p w:rsidR="00A60FF2" w:rsidRPr="00A60FF2" w:rsidRDefault="00A60FF2" w:rsidP="00A60FF2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rPr>
          <w:color w:val="000000"/>
        </w:rPr>
      </w:pPr>
      <w:r w:rsidRPr="00A60FF2">
        <w:rPr>
          <w:b/>
          <w:bCs/>
          <w:color w:val="000000"/>
        </w:rPr>
        <w:t>Выводы</w:t>
      </w:r>
    </w:p>
    <w:p w:rsidR="00A60FF2" w:rsidRPr="00A60FF2" w:rsidRDefault="00A60FF2" w:rsidP="00A60FF2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A60FF2">
        <w:rPr>
          <w:color w:val="000000"/>
        </w:rPr>
        <w:t>1. Средства индивидуальной защиты предохраняют от попадания внутрь организма и на кожные покровы радиоактивных, отравляющих веществ и бактериальных средств.</w:t>
      </w:r>
    </w:p>
    <w:p w:rsidR="00A60FF2" w:rsidRPr="00A60FF2" w:rsidRDefault="00A60FF2" w:rsidP="00A60FF2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A60FF2">
        <w:rPr>
          <w:color w:val="000000"/>
        </w:rPr>
        <w:t>2. Средства индивидуальной защиты подразделяются на средства индивидуальной защиты органов дыхания и средства индивидуальной защиты кожи.</w:t>
      </w:r>
    </w:p>
    <w:p w:rsidR="00A60FF2" w:rsidRPr="00A60FF2" w:rsidRDefault="00A60FF2" w:rsidP="00A60FF2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A60FF2">
        <w:rPr>
          <w:color w:val="000000"/>
        </w:rPr>
        <w:t>3. К средствам индивидуальной защиты относятся также медицин</w:t>
      </w:r>
      <w:r w:rsidRPr="00A60FF2">
        <w:rPr>
          <w:color w:val="000000"/>
        </w:rPr>
        <w:softHyphen/>
        <w:t>ские средства: аптечка индивидуальная (АИ-2), индивидуальный про</w:t>
      </w:r>
      <w:r w:rsidRPr="00A60FF2">
        <w:rPr>
          <w:color w:val="000000"/>
        </w:rPr>
        <w:softHyphen/>
        <w:t>тивохимический пакет (ИПП-8).</w:t>
      </w:r>
    </w:p>
    <w:p w:rsidR="00A60FF2" w:rsidRPr="00A60FF2" w:rsidRDefault="00A60FF2" w:rsidP="00A60FF2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A60FF2">
        <w:rPr>
          <w:color w:val="000000"/>
        </w:rPr>
        <w:lastRenderedPageBreak/>
        <w:t>4. Граждане Российской Федерации обязаны изучать правила пользования индивидуальными средствами защиты, уметь приспо</w:t>
      </w:r>
      <w:r w:rsidRPr="00A60FF2">
        <w:rPr>
          <w:color w:val="000000"/>
        </w:rPr>
        <w:softHyphen/>
        <w:t>сабливать свою одежду для защиты органов дыхания, зрения и ко</w:t>
      </w:r>
      <w:r w:rsidRPr="00A60FF2">
        <w:rPr>
          <w:color w:val="000000"/>
        </w:rPr>
        <w:softHyphen/>
        <w:t>жи лица.</w:t>
      </w:r>
    </w:p>
    <w:p w:rsidR="00A60FF2" w:rsidRPr="00A60FF2" w:rsidRDefault="00A60FF2" w:rsidP="00A60FF2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A60FF2">
        <w:rPr>
          <w:b/>
          <w:bCs/>
          <w:color w:val="000000"/>
        </w:rPr>
        <w:t>Дополнительные материалы</w:t>
      </w:r>
    </w:p>
    <w:p w:rsidR="00A60FF2" w:rsidRPr="00A60FF2" w:rsidRDefault="00A60FF2" w:rsidP="00A60FF2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A60FF2">
        <w:rPr>
          <w:b/>
          <w:bCs/>
          <w:color w:val="000000"/>
        </w:rPr>
        <w:t>Что входите аптечку индивидуальную (АИ-2)</w:t>
      </w:r>
    </w:p>
    <w:p w:rsidR="00A60FF2" w:rsidRPr="00A60FF2" w:rsidRDefault="00A60FF2" w:rsidP="00A60FF2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A60FF2">
        <w:rPr>
          <w:color w:val="000000"/>
        </w:rPr>
        <w:t xml:space="preserve">Гнездо № 1 - для </w:t>
      </w:r>
      <w:proofErr w:type="spellStart"/>
      <w:proofErr w:type="gramStart"/>
      <w:r w:rsidRPr="00A60FF2">
        <w:rPr>
          <w:color w:val="000000"/>
        </w:rPr>
        <w:t>шприц-тюбика</w:t>
      </w:r>
      <w:proofErr w:type="spellEnd"/>
      <w:proofErr w:type="gramEnd"/>
      <w:r w:rsidRPr="00A60FF2">
        <w:rPr>
          <w:color w:val="000000"/>
        </w:rPr>
        <w:t xml:space="preserve"> со специальным противоболевым средством.</w:t>
      </w:r>
    </w:p>
    <w:p w:rsidR="00A60FF2" w:rsidRPr="00A60FF2" w:rsidRDefault="00A60FF2" w:rsidP="00A60FF2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A60FF2">
        <w:rPr>
          <w:color w:val="000000"/>
        </w:rPr>
        <w:t>Гнездо № 2 - в пенале красного цвета б таблеток антидота про</w:t>
      </w:r>
      <w:r w:rsidRPr="00A60FF2">
        <w:rPr>
          <w:color w:val="000000"/>
        </w:rPr>
        <w:softHyphen/>
        <w:t>тив отравляющих веществ.</w:t>
      </w:r>
    </w:p>
    <w:p w:rsidR="00A60FF2" w:rsidRPr="00A60FF2" w:rsidRDefault="00A60FF2" w:rsidP="00A60FF2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A60FF2">
        <w:rPr>
          <w:color w:val="000000"/>
        </w:rPr>
        <w:t>Как профилактическое средство принимают по 1 таблетке, а при появлении первых признаков отравления принимают еще одну таб</w:t>
      </w:r>
      <w:r w:rsidRPr="00A60FF2">
        <w:rPr>
          <w:color w:val="000000"/>
        </w:rPr>
        <w:softHyphen/>
        <w:t>летку.</w:t>
      </w:r>
    </w:p>
    <w:p w:rsidR="00A60FF2" w:rsidRPr="00A60FF2" w:rsidRDefault="00A60FF2" w:rsidP="00A60FF2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A60FF2">
        <w:rPr>
          <w:color w:val="000000"/>
        </w:rPr>
        <w:t>Гнездо № 3 - в удлиненном пенале противобактериальное сред</w:t>
      </w:r>
      <w:r w:rsidRPr="00A60FF2">
        <w:rPr>
          <w:color w:val="000000"/>
        </w:rPr>
        <w:softHyphen/>
        <w:t>ство № 2, всего 1 5 таблеток, которые принимают после радиационно</w:t>
      </w:r>
      <w:r w:rsidRPr="00A60FF2">
        <w:rPr>
          <w:color w:val="000000"/>
        </w:rPr>
        <w:softHyphen/>
        <w:t xml:space="preserve">го облучения при желудочно-кишечных расстройствах: 7 таблеток на прием </w:t>
      </w:r>
      <w:proofErr w:type="gramStart"/>
      <w:r w:rsidRPr="00A60FF2">
        <w:rPr>
          <w:color w:val="000000"/>
        </w:rPr>
        <w:t>в первые</w:t>
      </w:r>
      <w:proofErr w:type="gramEnd"/>
      <w:r w:rsidRPr="00A60FF2">
        <w:rPr>
          <w:color w:val="000000"/>
        </w:rPr>
        <w:t xml:space="preserve"> сутки и по 4 таблетки на прием ежедневно в течение последующих двух суток.</w:t>
      </w:r>
    </w:p>
    <w:p w:rsidR="00A60FF2" w:rsidRPr="00A60FF2" w:rsidRDefault="00A60FF2" w:rsidP="00A60FF2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A60FF2">
        <w:rPr>
          <w:color w:val="000000"/>
        </w:rPr>
        <w:t>Противобактериальное средство № 2 принимают с целью профи</w:t>
      </w:r>
      <w:r w:rsidRPr="00A60FF2">
        <w:rPr>
          <w:color w:val="000000"/>
        </w:rPr>
        <w:softHyphen/>
        <w:t>лактики инфекционных осложнений, которые могут возникнуть в свя</w:t>
      </w:r>
      <w:r w:rsidRPr="00A60FF2">
        <w:rPr>
          <w:color w:val="000000"/>
        </w:rPr>
        <w:softHyphen/>
        <w:t>зи с ослаблением защитных свойств облученного организма.</w:t>
      </w:r>
    </w:p>
    <w:p w:rsidR="00A60FF2" w:rsidRPr="00A60FF2" w:rsidRDefault="00A60FF2" w:rsidP="00A60FF2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A60FF2">
        <w:rPr>
          <w:color w:val="000000"/>
        </w:rPr>
        <w:t xml:space="preserve">Гнездо № 4 - в двух пеналах </w:t>
      </w:r>
      <w:proofErr w:type="spellStart"/>
      <w:r w:rsidRPr="00A60FF2">
        <w:rPr>
          <w:color w:val="000000"/>
        </w:rPr>
        <w:t>розового</w:t>
      </w:r>
      <w:proofErr w:type="spellEnd"/>
      <w:r w:rsidRPr="00A60FF2">
        <w:rPr>
          <w:color w:val="000000"/>
        </w:rPr>
        <w:t xml:space="preserve"> цвета, закрытых белой крышкой, радиозащитное средство № 1, всего 1 2 таблеток. Принима</w:t>
      </w:r>
      <w:r w:rsidRPr="00A60FF2">
        <w:rPr>
          <w:color w:val="000000"/>
        </w:rPr>
        <w:softHyphen/>
        <w:t>ют одновременно б таблеток за 30-60 мин до начала облучения по сигналу оповещения «Радиационная опасность» или по указанию ра</w:t>
      </w:r>
      <w:r w:rsidRPr="00A60FF2">
        <w:rPr>
          <w:color w:val="000000"/>
        </w:rPr>
        <w:softHyphen/>
        <w:t>ботников ГО с целью профилактики радиационного поражения.</w:t>
      </w:r>
    </w:p>
    <w:p w:rsidR="00A60FF2" w:rsidRPr="00A60FF2" w:rsidRDefault="00A60FF2" w:rsidP="00A60FF2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A60FF2">
        <w:rPr>
          <w:color w:val="000000"/>
        </w:rPr>
        <w:t xml:space="preserve">Повторный </w:t>
      </w:r>
      <w:proofErr w:type="gramStart"/>
      <w:r w:rsidRPr="00A60FF2">
        <w:rPr>
          <w:color w:val="000000"/>
        </w:rPr>
        <w:t>прием б</w:t>
      </w:r>
      <w:proofErr w:type="gramEnd"/>
      <w:r w:rsidRPr="00A60FF2">
        <w:rPr>
          <w:color w:val="000000"/>
        </w:rPr>
        <w:t xml:space="preserve"> таблеток допускается через 4-5 ч в случае на</w:t>
      </w:r>
      <w:r w:rsidRPr="00A60FF2">
        <w:rPr>
          <w:color w:val="000000"/>
        </w:rPr>
        <w:softHyphen/>
        <w:t>хождения на территории, зараженной радиоактивными веществами.</w:t>
      </w:r>
    </w:p>
    <w:p w:rsidR="00A60FF2" w:rsidRPr="00A60FF2" w:rsidRDefault="00A60FF2" w:rsidP="00A60FF2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A60FF2">
        <w:rPr>
          <w:color w:val="000000"/>
        </w:rPr>
        <w:t xml:space="preserve">Гнездо № 5 - в двух пеналах без окраски противобактериальное средство № 1, всего 10 таблеток. Принимают как средство экстренной профилактики при угрозе заражения бактериальными средствами или при заражении ими, при ранениях и ожогах по 5 таблеток на прием с промежутком между первым и вторым приемом б </w:t>
      </w:r>
      <w:proofErr w:type="gramStart"/>
      <w:r w:rsidRPr="00A60FF2">
        <w:rPr>
          <w:color w:val="000000"/>
        </w:rPr>
        <w:t>ч</w:t>
      </w:r>
      <w:proofErr w:type="gramEnd"/>
      <w:r w:rsidRPr="00A60FF2">
        <w:rPr>
          <w:color w:val="000000"/>
        </w:rPr>
        <w:t>.</w:t>
      </w:r>
    </w:p>
    <w:p w:rsidR="00A60FF2" w:rsidRPr="00A60FF2" w:rsidRDefault="00A60FF2" w:rsidP="00A60FF2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A60FF2">
        <w:rPr>
          <w:color w:val="000000"/>
        </w:rPr>
        <w:t>Гнездо № б - в пенале белого цвета радиозащитное средство № 2, всего 10 таблеток.</w:t>
      </w:r>
    </w:p>
    <w:p w:rsidR="00A60FF2" w:rsidRPr="00A60FF2" w:rsidRDefault="00A60FF2" w:rsidP="00A60FF2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A60FF2">
        <w:rPr>
          <w:color w:val="000000"/>
        </w:rPr>
        <w:t>Принимают по 1 таблетке ежедневно в течение 10 дней в тех слу</w:t>
      </w:r>
      <w:r w:rsidRPr="00A60FF2">
        <w:rPr>
          <w:color w:val="000000"/>
        </w:rPr>
        <w:softHyphen/>
        <w:t>чаях, когда употребляют в пищу молоко от коров, пасущихся на за</w:t>
      </w:r>
      <w:r w:rsidRPr="00A60FF2">
        <w:rPr>
          <w:color w:val="000000"/>
        </w:rPr>
        <w:softHyphen/>
        <w:t>раженной радиоактивными веществами местности.</w:t>
      </w:r>
    </w:p>
    <w:p w:rsidR="00A60FF2" w:rsidRPr="00A60FF2" w:rsidRDefault="00A60FF2" w:rsidP="00A60FF2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A60FF2">
        <w:rPr>
          <w:color w:val="000000"/>
        </w:rPr>
        <w:t xml:space="preserve">Гнездо № 7 — в пенале </w:t>
      </w:r>
      <w:proofErr w:type="spellStart"/>
      <w:r w:rsidRPr="00A60FF2">
        <w:rPr>
          <w:color w:val="000000"/>
        </w:rPr>
        <w:t>голубого</w:t>
      </w:r>
      <w:proofErr w:type="spellEnd"/>
      <w:r w:rsidRPr="00A60FF2">
        <w:rPr>
          <w:color w:val="000000"/>
        </w:rPr>
        <w:t xml:space="preserve"> цвета противорвотное средство, ж его 5 таблеток.</w:t>
      </w:r>
    </w:p>
    <w:p w:rsidR="00A60FF2" w:rsidRPr="00A60FF2" w:rsidRDefault="00A60FF2" w:rsidP="00A60FF2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A60FF2">
        <w:rPr>
          <w:color w:val="000000"/>
        </w:rPr>
        <w:t>Принимают по 1 таблетке при ушибах головы, сотрясениях и контузиях, при первичной лучевой реакции с целью предупреждения рвоты.</w:t>
      </w:r>
    </w:p>
    <w:p w:rsidR="00A60FF2" w:rsidRPr="00A60FF2" w:rsidRDefault="00A60FF2" w:rsidP="00A60FF2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A60FF2">
        <w:rPr>
          <w:color w:val="000000"/>
        </w:rPr>
        <w:t>Медицинские средства из аптечки индивидуальной детям до 8 лет на один прием дают 1/4, а детям от 8 до 15 лет - 1/2 дозы взрослого, кроме радиозащитного средства № 2, которое дают в полной дозе.</w:t>
      </w:r>
    </w:p>
    <w:p w:rsidR="00A60FF2" w:rsidRPr="00A60FF2" w:rsidRDefault="00A60FF2" w:rsidP="00A60FF2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A60FF2">
        <w:rPr>
          <w:color w:val="000000"/>
        </w:rPr>
        <w:t>С внутренней стороны крышки имеется обозначение медицинских средств по гнездам. К аптечке прилагается «Инструкция по примене</w:t>
      </w:r>
      <w:r w:rsidRPr="00A60FF2">
        <w:rPr>
          <w:color w:val="000000"/>
        </w:rPr>
        <w:softHyphen/>
        <w:t>нию медицинских средств».</w:t>
      </w:r>
    </w:p>
    <w:p w:rsidR="00A60FF2" w:rsidRPr="00A60FF2" w:rsidRDefault="00A60FF2" w:rsidP="00A60FF2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  <w:color w:val="000000"/>
        </w:rPr>
      </w:pPr>
    </w:p>
    <w:p w:rsidR="00A60FF2" w:rsidRPr="00A60FF2" w:rsidRDefault="00A60FF2" w:rsidP="00A60FF2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A60FF2">
        <w:rPr>
          <w:b/>
          <w:bCs/>
          <w:color w:val="000000"/>
        </w:rPr>
        <w:t xml:space="preserve">Контрольные вопросы: </w:t>
      </w:r>
    </w:p>
    <w:p w:rsidR="00A60FF2" w:rsidRPr="00A60FF2" w:rsidRDefault="00A60FF2" w:rsidP="00A60FF2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A60FF2">
        <w:rPr>
          <w:color w:val="000000"/>
        </w:rPr>
        <w:t>- Для чего предназначены средства индивидуальной защиты?</w:t>
      </w:r>
    </w:p>
    <w:p w:rsidR="00A60FF2" w:rsidRPr="00A60FF2" w:rsidRDefault="00A60FF2" w:rsidP="00A60FF2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A60FF2">
        <w:rPr>
          <w:color w:val="000000"/>
        </w:rPr>
        <w:t xml:space="preserve">- Что из ваших вещей можно использовать в качестве простейших средств защиты кожи </w:t>
      </w:r>
      <w:proofErr w:type="gramStart"/>
      <w:r w:rsidRPr="00A60FF2">
        <w:rPr>
          <w:color w:val="000000"/>
        </w:rPr>
        <w:t>при</w:t>
      </w:r>
      <w:proofErr w:type="gramEnd"/>
    </w:p>
    <w:p w:rsidR="00A60FF2" w:rsidRPr="00A60FF2" w:rsidRDefault="00A60FF2" w:rsidP="00A60FF2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A60FF2">
        <w:rPr>
          <w:color w:val="000000"/>
        </w:rPr>
        <w:t>радиационной опасности? Продумайте и обоснуйте свой ответ.</w:t>
      </w:r>
    </w:p>
    <w:p w:rsidR="00A60FF2" w:rsidRPr="00A60FF2" w:rsidRDefault="00A60FF2" w:rsidP="00A60FF2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A60FF2">
        <w:rPr>
          <w:color w:val="000000"/>
        </w:rPr>
        <w:t xml:space="preserve">- Для чего </w:t>
      </w:r>
      <w:proofErr w:type="gramStart"/>
      <w:r w:rsidRPr="00A60FF2">
        <w:rPr>
          <w:color w:val="000000"/>
        </w:rPr>
        <w:t>предназначены</w:t>
      </w:r>
      <w:proofErr w:type="gramEnd"/>
      <w:r w:rsidRPr="00A60FF2">
        <w:rPr>
          <w:color w:val="000000"/>
        </w:rPr>
        <w:t xml:space="preserve"> аптечка индивидуальная (АИ-2)и индивидуальный противохимический</w:t>
      </w:r>
    </w:p>
    <w:p w:rsidR="00A60FF2" w:rsidRPr="00A60FF2" w:rsidRDefault="00A60FF2" w:rsidP="00A60FF2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A60FF2">
        <w:rPr>
          <w:color w:val="000000"/>
        </w:rPr>
        <w:t>пакет (ИПП-8)?</w:t>
      </w:r>
    </w:p>
    <w:p w:rsidR="00A60FF2" w:rsidRPr="00A60FF2" w:rsidRDefault="00A60FF2" w:rsidP="00A60F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60FF2" w:rsidRPr="00A60FF2" w:rsidRDefault="00A60FF2" w:rsidP="00A60F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60FF2" w:rsidRPr="00A60FF2" w:rsidSect="00A60FF2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74220"/>
    <w:multiLevelType w:val="hybridMultilevel"/>
    <w:tmpl w:val="D2B87484"/>
    <w:lvl w:ilvl="0" w:tplc="32E27BE8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0FF2"/>
    <w:rsid w:val="000A4100"/>
    <w:rsid w:val="002F30B9"/>
    <w:rsid w:val="00A60FF2"/>
    <w:rsid w:val="00CA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60FF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60F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60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F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9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2022-03-21T16:14:00Z</dcterms:created>
  <dcterms:modified xsi:type="dcterms:W3CDTF">2022-03-21T17:23:00Z</dcterms:modified>
</cp:coreProperties>
</file>