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A9" w:rsidRDefault="000B71A9" w:rsidP="000B71A9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Урок русского языка в  9  «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классе     Учитель Бурханова Э.Т.</w:t>
      </w:r>
    </w:p>
    <w:p w:rsidR="000B71A9" w:rsidRDefault="000B71A9" w:rsidP="000B71A9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58"/>
        <w:gridCol w:w="4900"/>
        <w:gridCol w:w="2305"/>
      </w:tblGrid>
      <w:tr w:rsidR="000B71A9" w:rsidTr="000B71A9">
        <w:trPr>
          <w:trHeight w:val="69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9" w:rsidRDefault="000B7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9" w:rsidRDefault="000B7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9" w:rsidRDefault="000B7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ученика</w:t>
            </w:r>
          </w:p>
        </w:tc>
      </w:tr>
      <w:tr w:rsidR="000B71A9" w:rsidTr="000B71A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1A9" w:rsidRDefault="000B7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0B71A9" w:rsidRDefault="000B7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Тема: </w:t>
            </w:r>
          </w:p>
          <w:p w:rsidR="000B71A9" w:rsidRDefault="000B7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ССП</w:t>
            </w:r>
          </w:p>
          <w:p w:rsidR="000B71A9" w:rsidRDefault="000B7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9" w:rsidRDefault="000B71A9">
            <w:pPr>
              <w:pStyle w:val="3"/>
              <w:rPr>
                <w:b/>
                <w:bCs/>
                <w:i w:val="0"/>
                <w:iCs w:val="0"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Цели:   </w:t>
            </w:r>
            <w:r>
              <w:t>образовательные</w:t>
            </w:r>
          </w:p>
          <w:p w:rsidR="000B71A9" w:rsidRDefault="000B71A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дать понятия о сложноподчиненных предложениях; понятия о главном предложении и придаточной части СПП;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закрепить организацию деятельности учащихся по обобщению знаний и способов деятельности;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развивающие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аналитических умений и самостоятельной деятельности учащихся, развивать устную  и письменную речь, выразительное чтение, логическое мышление;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воспитательные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осуществить в учащихся нравственных и общечеловеческих ценностей, последовательность в работе, аккуратность в письме, взаимопроверка в работе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9" w:rsidRDefault="000B7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готовятся к уроку.</w:t>
            </w:r>
          </w:p>
        </w:tc>
      </w:tr>
      <w:tr w:rsidR="000B71A9" w:rsidTr="000B71A9">
        <w:trPr>
          <w:trHeight w:val="98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1A9" w:rsidRDefault="000B7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1.Проверка домашнего задания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1A9" w:rsidRDefault="000B7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Упр.4 стр.51</w:t>
            </w:r>
          </w:p>
          <w:p w:rsidR="000B71A9" w:rsidRDefault="000B7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Выучить правила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1A9" w:rsidRDefault="000B7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Уч-ся рассказывают  домашнее задание</w:t>
            </w:r>
          </w:p>
          <w:p w:rsidR="000B71A9" w:rsidRDefault="000B7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B71A9" w:rsidTr="000B71A9">
        <w:trPr>
          <w:trHeight w:val="1186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1A9" w:rsidRDefault="000B7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2.Актуализация внимания уч-ся </w:t>
            </w:r>
          </w:p>
          <w:p w:rsidR="000B71A9" w:rsidRDefault="000B7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B71A9" w:rsidRDefault="000B7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B71A9" w:rsidRDefault="000B7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1A9" w:rsidRDefault="000B71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расскажите о сложных предложениях;</w:t>
            </w:r>
          </w:p>
          <w:p w:rsidR="000B71A9" w:rsidRDefault="000B71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основные виды сложных предложений;</w:t>
            </w:r>
          </w:p>
          <w:p w:rsidR="000B71A9" w:rsidRDefault="000B71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знаки препинания в сложных предложений;</w:t>
            </w:r>
          </w:p>
          <w:p w:rsidR="000B71A9" w:rsidRDefault="000B71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виды ССП;</w:t>
            </w:r>
          </w:p>
          <w:p w:rsidR="000B71A9" w:rsidRDefault="000B71A9">
            <w:pPr>
              <w:pStyle w:val="c1c1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Style w:val="c3c8"/>
                <w:rFonts w:eastAsia="Calibri"/>
                <w:b/>
                <w:bCs/>
                <w:color w:val="000000"/>
                <w:u w:val="single"/>
              </w:rPr>
              <w:t>Метафора на формирование чувства уверенности “Всё в твоих руках”- известная притча.</w:t>
            </w:r>
          </w:p>
          <w:p w:rsidR="000B71A9" w:rsidRDefault="000B71A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>
              <w:rPr>
                <w:rStyle w:val="c3"/>
                <w:rFonts w:eastAsia="Calibri"/>
                <w:b/>
                <w:color w:val="000000"/>
              </w:rPr>
              <w:t>Эта история произошла давным-давно в старинном городе, в котором жил великий мудрец. Слава о его мудрости разнеслась далеко вокруг его родного города. Но был в городе человек, завидующий его славе. И вот решил он придумать такой вопрос, чтобы мудрец не смог на него ответить. И он пошел на луг, поймал бабочку, посадил ее между сомкнутых ладоней и подумал: “</w:t>
            </w:r>
            <w:proofErr w:type="spellStart"/>
            <w:r>
              <w:rPr>
                <w:rStyle w:val="c3"/>
                <w:rFonts w:eastAsia="Calibri"/>
                <w:b/>
                <w:color w:val="000000"/>
              </w:rPr>
              <w:t>Спрошу-ка</w:t>
            </w:r>
            <w:proofErr w:type="spellEnd"/>
            <w:r>
              <w:rPr>
                <w:rStyle w:val="c3"/>
                <w:rFonts w:eastAsia="Calibri"/>
                <w:b/>
                <w:color w:val="000000"/>
              </w:rPr>
              <w:t xml:space="preserve"> я у мудреца: скажи, мудрейший, какая бабочка у меня в руках – живая или мертвая? Если он скажет – живая, я сомкну ладони, и бабочка умрет, а если он скажет – мертвая, я раскрою ладони и бабочка улетит. Вот тогда все </w:t>
            </w:r>
            <w:r>
              <w:rPr>
                <w:rStyle w:val="c3"/>
                <w:rFonts w:eastAsia="Calibri"/>
                <w:b/>
                <w:color w:val="000000"/>
              </w:rPr>
              <w:lastRenderedPageBreak/>
              <w:t>поймут, кто из нас умнее”.</w:t>
            </w:r>
          </w:p>
          <w:p w:rsidR="000B71A9" w:rsidRDefault="000B71A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>
              <w:rPr>
                <w:rStyle w:val="c3"/>
                <w:rFonts w:eastAsia="Calibri"/>
                <w:b/>
                <w:color w:val="000000"/>
              </w:rPr>
              <w:t xml:space="preserve">    Так все и случилось. Завистник поймал бабочку, посадил ее между ладонями и отправился к мудрецу. И он спросил у того: “Какая бабочка у меня в руках, о, </w:t>
            </w:r>
            <w:proofErr w:type="gramStart"/>
            <w:r>
              <w:rPr>
                <w:rStyle w:val="c3"/>
                <w:rFonts w:eastAsia="Calibri"/>
                <w:b/>
                <w:color w:val="000000"/>
              </w:rPr>
              <w:t>мудрейший</w:t>
            </w:r>
            <w:proofErr w:type="gramEnd"/>
            <w:r>
              <w:rPr>
                <w:rStyle w:val="c3"/>
                <w:rFonts w:eastAsia="Calibri"/>
                <w:b/>
                <w:color w:val="000000"/>
              </w:rPr>
              <w:t>, - живая или мертвая?” И тогда мудрец, который, действительно, был умным человеком, сказал: “Все в твоих руках…”</w:t>
            </w:r>
          </w:p>
          <w:p w:rsidR="000B71A9" w:rsidRDefault="000B71A9">
            <w:pPr>
              <w:pStyle w:val="c16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>
              <w:rPr>
                <w:rStyle w:val="c3c8"/>
                <w:rFonts w:eastAsia="Calibri"/>
                <w:b/>
                <w:bCs/>
                <w:color w:val="000000"/>
              </w:rPr>
              <w:t>-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3"/>
                <w:rFonts w:eastAsia="Calibri"/>
                <w:b/>
                <w:color w:val="000000"/>
              </w:rPr>
              <w:t>Друзья, все в ваших руках!</w:t>
            </w:r>
          </w:p>
          <w:p w:rsidR="000B71A9" w:rsidRDefault="000B71A9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9" w:rsidRDefault="000B7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Уч-ся отвечают на вопросы    </w:t>
            </w:r>
          </w:p>
        </w:tc>
      </w:tr>
      <w:tr w:rsidR="000B71A9" w:rsidTr="000B71A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9" w:rsidRDefault="000B7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2.Изучение нового материала 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9" w:rsidRDefault="000B71A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Солнце чуть показалось из-за темно-синей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горы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которую только привычный глаз мог бы различить от грозовой тучи.</w:t>
            </w:r>
          </w:p>
          <w:p w:rsidR="000B71A9" w:rsidRDefault="000B71A9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   определит.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)</w:t>
            </w:r>
            <w:proofErr w:type="gramEnd"/>
          </w:p>
          <w:p w:rsidR="000B71A9" w:rsidRDefault="000B71A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Чувствовалось в воздухе что солнце встало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зъявит. )</w:t>
            </w:r>
          </w:p>
          <w:p w:rsidR="000B71A9" w:rsidRDefault="000B71A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Стали падать крупные капли дождя и их шорох звучал так таинственно точно предупреждал о чем-то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степени     )</w:t>
            </w:r>
          </w:p>
          <w:p w:rsidR="000B71A9" w:rsidRDefault="000B71A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Когда в солнечное утро летом пойдешь в лес то в траве видны алмазы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ремени)</w:t>
            </w:r>
          </w:p>
          <w:p w:rsidR="000B71A9" w:rsidRDefault="000B71A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Морозы стояли лютые отчего и погибли сады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присоед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 ).</w:t>
            </w:r>
          </w:p>
          <w:p w:rsidR="000B71A9" w:rsidRDefault="000B71A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Снег становился все белее и ярче так что на крыльцо нельзя было выйти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ледствия)</w:t>
            </w:r>
          </w:p>
          <w:p w:rsidR="000B71A9" w:rsidRDefault="000B71A9">
            <w:pPr>
              <w:shd w:val="clear" w:color="auto" w:fill="FFFFFF"/>
              <w:spacing w:after="0" w:line="33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Определить тип придаточных предложений, составить схемы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9" w:rsidRDefault="000B7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Уч-ся слушают,  записывают, делают выводы.  </w:t>
            </w:r>
          </w:p>
        </w:tc>
      </w:tr>
      <w:tr w:rsidR="000B71A9" w:rsidTr="000B71A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9" w:rsidRDefault="000B7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Закрепление изученного материала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1A9" w:rsidRDefault="000B71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Укажи номер СПП 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придаточным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определительным.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выпиши, начерти его схему.</w:t>
            </w:r>
          </w:p>
          <w:p w:rsidR="000B71A9" w:rsidRDefault="000B71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Воздух так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видна каждая ветка.</w:t>
            </w:r>
          </w:p>
          <w:p w:rsidR="000B71A9" w:rsidRDefault="000B71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Я давно уж оставил тот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где цветут луга и чащи.</w:t>
            </w:r>
          </w:p>
          <w:p w:rsidR="000B71A9" w:rsidRDefault="000B71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Когда я первый раз увидел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оно взволновало и поразило меня.</w:t>
            </w:r>
          </w:p>
          <w:p w:rsidR="000B71A9" w:rsidRDefault="000B71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Укажите номер СПП 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придаточным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обстоятельственным.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выпишите в тетрадь, начертите его схему.</w:t>
            </w:r>
          </w:p>
          <w:p w:rsidR="000B71A9" w:rsidRDefault="000B71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Письмо что ты мне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написала меня обрадовало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B71A9" w:rsidRDefault="000B71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Нет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истины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где нет любви.</w:t>
            </w:r>
          </w:p>
          <w:p w:rsidR="000B71A9" w:rsidRDefault="000B71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Недаром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говорится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дело мастера боится.</w:t>
            </w:r>
          </w:p>
          <w:p w:rsidR="000B71A9" w:rsidRDefault="000B71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3) Укажи номер СПП 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придаточным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изъяснительным. Предложение выпиши, начерти его схему.</w:t>
            </w:r>
          </w:p>
          <w:p w:rsidR="000B71A9" w:rsidRDefault="000B71A9" w:rsidP="007874F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Там где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ранее было устье реки тропа взбирается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гору.</w:t>
            </w:r>
          </w:p>
          <w:p w:rsidR="000B71A9" w:rsidRDefault="000B71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  2. Вы знаете что облака – точные предсказатели погоды.</w:t>
            </w:r>
          </w:p>
          <w:p w:rsidR="000B71A9" w:rsidRDefault="000B71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  3. Куда ни оглянись всюду рожь густая.</w:t>
            </w:r>
          </w:p>
          <w:p w:rsidR="000B71A9" w:rsidRDefault="000B71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(На доске  в это время выполняет ученик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синтаксический разбор предложения, один на месте.)</w:t>
            </w:r>
          </w:p>
          <w:p w:rsidR="000B71A9" w:rsidRDefault="000B71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1)Синтаксический разбор предложения: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Милосердие согревает душу там, где проявляется взаимопонимание.</w:t>
            </w:r>
          </w:p>
          <w:p w:rsidR="000B71A9" w:rsidRDefault="000B71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Синтаксический разбор предложения: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Лицо человека, которое искажается злобой, становится безобразным.</w:t>
            </w:r>
          </w:p>
          <w:p w:rsidR="000B71A9" w:rsidRDefault="000B71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разборов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0B71A9" w:rsidRDefault="000B71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Резервное задание: составьте по схемам предложения.</w:t>
            </w:r>
          </w:p>
          <w:p w:rsidR="000B71A9" w:rsidRDefault="000B71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(Любим ходить на реку, которая поражает своей красотой).</w:t>
            </w:r>
          </w:p>
          <w:p w:rsidR="000B71A9" w:rsidRDefault="000B71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[…сущ.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]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 (которая…).</w:t>
            </w:r>
          </w:p>
          <w:p w:rsidR="000B71A9" w:rsidRDefault="000B71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 утро, когда буря спала, Алексей услышал отдаленные звуки боя).</w:t>
            </w:r>
          </w:p>
          <w:p w:rsidR="000B71A9" w:rsidRDefault="000B71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[…, ( когда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),… ].</w:t>
            </w:r>
            <w:proofErr w:type="gramEnd"/>
          </w:p>
          <w:p w:rsidR="000B71A9" w:rsidRDefault="000B71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(Чтоб музыкантом быть, так надобно уменье).</w:t>
            </w:r>
          </w:p>
          <w:p w:rsidR="000B71A9" w:rsidRDefault="000B71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(…), [ ].</w:t>
            </w:r>
            <w:proofErr w:type="gramEnd"/>
          </w:p>
          <w:p w:rsidR="000B71A9" w:rsidRDefault="000B71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(Хороши летние туманные дни, хотя охотники их не любят).</w:t>
            </w:r>
          </w:p>
          <w:p w:rsidR="000B71A9" w:rsidRDefault="000B71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 ], хотя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(…).</w:t>
            </w:r>
            <w:proofErr w:type="gramEnd"/>
          </w:p>
          <w:p w:rsidR="000B71A9" w:rsidRDefault="000B71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Леша, как ни крепко спал, тотчас открыл глаза и сел.</w:t>
            </w:r>
          </w:p>
          <w:p w:rsidR="000B71A9" w:rsidRDefault="000B71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[…, (как 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),…].</w:t>
            </w:r>
            <w:proofErr w:type="gramEnd"/>
          </w:p>
          <w:p w:rsidR="000B71A9" w:rsidRDefault="000B7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9" w:rsidRDefault="000B7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упражнения в группе, по парам, отвечают на вопросы индивидуально. </w:t>
            </w:r>
          </w:p>
        </w:tc>
      </w:tr>
      <w:tr w:rsidR="000B71A9" w:rsidTr="000B71A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9" w:rsidRDefault="000B7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5. Рефлексия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9" w:rsidRDefault="000B7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узна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а)? Что зна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а)? Что хочу узнать?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9" w:rsidRDefault="000B7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Заполн. таблицу </w:t>
            </w:r>
          </w:p>
        </w:tc>
      </w:tr>
      <w:tr w:rsidR="000B71A9" w:rsidTr="000B71A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9" w:rsidRDefault="000B7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6. Подведение итогов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9" w:rsidRDefault="000B7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Выставляются оценки. Подсчитываем баллы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9" w:rsidRDefault="000B7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Подсчитывают баллы </w:t>
            </w:r>
          </w:p>
        </w:tc>
      </w:tr>
      <w:tr w:rsidR="000B71A9" w:rsidTr="000B71A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9" w:rsidRDefault="000B7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7.Последущее задание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9" w:rsidRDefault="000B7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предложения на каждый вид СПП, составить схемы предложений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9" w:rsidRDefault="000B7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Записывают в дневниках </w:t>
            </w:r>
          </w:p>
        </w:tc>
      </w:tr>
    </w:tbl>
    <w:p w:rsidR="000B71A9" w:rsidRDefault="000B71A9" w:rsidP="000B71A9">
      <w:pPr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0B71A9" w:rsidRDefault="000B71A9" w:rsidP="000B71A9">
      <w:pPr>
        <w:rPr>
          <w:rFonts w:ascii="Times New Roman" w:hAnsi="Times New Roman" w:cs="Times New Roman"/>
          <w:sz w:val="24"/>
          <w:szCs w:val="24"/>
        </w:rPr>
      </w:pPr>
    </w:p>
    <w:p w:rsidR="000B71A9" w:rsidRDefault="000B71A9" w:rsidP="000B71A9">
      <w:pPr>
        <w:rPr>
          <w:rFonts w:ascii="Times New Roman" w:hAnsi="Times New Roman" w:cs="Times New Roman"/>
          <w:sz w:val="24"/>
          <w:szCs w:val="24"/>
        </w:rPr>
      </w:pPr>
    </w:p>
    <w:p w:rsidR="00CF406B" w:rsidRDefault="00CF406B"/>
    <w:sectPr w:rsidR="00CF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C24F9"/>
    <w:multiLevelType w:val="multilevel"/>
    <w:tmpl w:val="5D388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71A9"/>
    <w:rsid w:val="000B71A9"/>
    <w:rsid w:val="00CF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0B71A9"/>
    <w:pPr>
      <w:spacing w:after="0" w:line="240" w:lineRule="auto"/>
    </w:pPr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0B71A9"/>
    <w:rPr>
      <w:rFonts w:ascii="Times New Roman" w:eastAsia="Calibri" w:hAnsi="Times New Roman" w:cs="Times New Roman"/>
      <w:i/>
      <w:iCs/>
      <w:sz w:val="24"/>
      <w:szCs w:val="24"/>
    </w:rPr>
  </w:style>
  <w:style w:type="paragraph" w:customStyle="1" w:styleId="c6">
    <w:name w:val="c6"/>
    <w:basedOn w:val="a"/>
    <w:rsid w:val="000B7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16">
    <w:name w:val="c1 c16"/>
    <w:basedOn w:val="a"/>
    <w:rsid w:val="000B7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B7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c1">
    <w:name w:val="c16 c1"/>
    <w:basedOn w:val="a"/>
    <w:rsid w:val="000B7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71A9"/>
  </w:style>
  <w:style w:type="character" w:customStyle="1" w:styleId="c3c8">
    <w:name w:val="c3 c8"/>
    <w:basedOn w:val="a0"/>
    <w:rsid w:val="000B71A9"/>
  </w:style>
  <w:style w:type="character" w:customStyle="1" w:styleId="c3">
    <w:name w:val="c3"/>
    <w:basedOn w:val="a0"/>
    <w:rsid w:val="000B71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2018-01-06T10:29:00Z</dcterms:created>
  <dcterms:modified xsi:type="dcterms:W3CDTF">2018-01-06T10:30:00Z</dcterms:modified>
</cp:coreProperties>
</file>