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D" w:rsidRPr="00634CAD" w:rsidRDefault="00634CAD" w:rsidP="00634CAD">
      <w:pPr>
        <w:jc w:val="center"/>
        <w:rPr>
          <w:sz w:val="32"/>
          <w:szCs w:val="32"/>
        </w:rPr>
      </w:pPr>
      <w:r w:rsidRPr="00634CAD">
        <w:rPr>
          <w:sz w:val="32"/>
          <w:szCs w:val="32"/>
        </w:rPr>
        <w:t>Сказка как средство воспитания основ духовно-нравственной культуры младших дошкольников</w:t>
      </w:r>
      <w:bookmarkStart w:id="0" w:name="_GoBack"/>
      <w:bookmarkEnd w:id="0"/>
    </w:p>
    <w:p w:rsidR="00634CAD" w:rsidRPr="00634CAD" w:rsidRDefault="00634CAD" w:rsidP="00634CAD">
      <w:r w:rsidRPr="00634CAD">
        <w:t>Вводная часть</w:t>
      </w:r>
    </w:p>
    <w:p w:rsidR="00634CAD" w:rsidRPr="00634CAD" w:rsidRDefault="00634CAD" w:rsidP="00634CAD">
      <w:r w:rsidRPr="00634CAD">
        <w:t>Обоснование выбора темы</w:t>
      </w:r>
    </w:p>
    <w:p w:rsidR="00634CAD" w:rsidRPr="00634CAD" w:rsidRDefault="00634CAD" w:rsidP="00634CAD">
      <w:r w:rsidRPr="00634CAD">
        <w:t>Задачи воспитания у дошкольников духовно – нравственных чувств можно решить с помощью народных сказок, которые предоставляют ребенку возможность в доступной ему форме познавать окружающий мир. Сказка является незаменимым инструментом формирования нравственно здоровой личности ребенка.</w:t>
      </w:r>
    </w:p>
    <w:p w:rsidR="00634CAD" w:rsidRPr="00634CAD" w:rsidRDefault="00634CAD" w:rsidP="00634CAD">
      <w:r w:rsidRPr="00634CAD">
        <w:t>Проведя опрос среди детей и анкетирование родителей в нашей группе, нами было выявлено, что в настоящее время сказка, как и многие другие ценности традиционной культуры, заметно утратила свое предназначение как средство духовно – нравственного воспитания. А ведь именно сказка играет важную роль в духовном обогащении дошкольников, способствует закладке этических и эстетических чувств. Поэтому мы разработали проект «Сказка как средство воспитания основ духовно-нравственной культуры младших дошкольников».</w:t>
      </w:r>
    </w:p>
    <w:p w:rsidR="00634CAD" w:rsidRPr="00634CAD" w:rsidRDefault="00634CAD" w:rsidP="00634CAD">
      <w:r w:rsidRPr="00634CAD">
        <w:t>Актуальность</w:t>
      </w:r>
    </w:p>
    <w:p w:rsidR="00634CAD" w:rsidRPr="00634CAD" w:rsidRDefault="00634CAD" w:rsidP="00634CAD">
      <w:r w:rsidRPr="00634CAD"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окружающим миром в целом.</w:t>
      </w:r>
    </w:p>
    <w:p w:rsidR="00634CAD" w:rsidRPr="00634CAD" w:rsidRDefault="00634CAD" w:rsidP="00634CAD">
      <w:r w:rsidRPr="00634CAD">
        <w:t>Сказка – это средство для развития эмоционально – нравственного опыта ребенка, помогающая не только представлять последствия своих поступков, но и переживать их смысл для себя и окружающих. Русские народные сказки, вводя детей в круг необыкновенных событий, превращений, происходящих с их героями, выражают глубокие моральные идеи.</w:t>
      </w:r>
    </w:p>
    <w:p w:rsidR="00634CAD" w:rsidRPr="00634CAD" w:rsidRDefault="00634CAD" w:rsidP="00634CAD">
      <w:r w:rsidRPr="00634CAD">
        <w:t>К сожалению, на сегодняшний день, наблюдая за своими воспитанниками, мы отмечаем случаи враждебности, нежелание помочь товарищу в трудной ситуации. У некоторых детей слабо развиты навыки сочувствия и сопереживания. А ведь именно с младшего дошкольного возраста идёт формирование и развитие нравственных качеств человека.</w:t>
      </w:r>
    </w:p>
    <w:p w:rsidR="00634CAD" w:rsidRPr="00634CAD" w:rsidRDefault="00634CAD" w:rsidP="00634CAD">
      <w:r w:rsidRPr="00634CAD">
        <w:t>Тип проекта: познавательно – творческий</w:t>
      </w:r>
    </w:p>
    <w:p w:rsidR="00634CAD" w:rsidRPr="00634CAD" w:rsidRDefault="00634CAD" w:rsidP="00634CAD">
      <w:r w:rsidRPr="00634CAD">
        <w:t>Участники проекта: воспитанники группы общеразвивающей направленности для детей от 3 до 4 лет, воспитатели, родители (законные представители).</w:t>
      </w:r>
    </w:p>
    <w:p w:rsidR="00634CAD" w:rsidRPr="00634CAD" w:rsidRDefault="00634CAD" w:rsidP="00634CAD">
      <w:r w:rsidRPr="00634CAD">
        <w:t>Продолжительность проекта: долгосрочный (сентябрь – май).</w:t>
      </w:r>
    </w:p>
    <w:p w:rsidR="00634CAD" w:rsidRPr="00634CAD" w:rsidRDefault="00634CAD" w:rsidP="00634CAD">
      <w:r w:rsidRPr="00634CAD">
        <w:t>Цель проекта: развивать и воспитывать в детях моральные и духовно – нравственные качества посредством восприятия русских народных сказок.</w:t>
      </w:r>
    </w:p>
    <w:p w:rsidR="00634CAD" w:rsidRPr="00634CAD" w:rsidRDefault="00634CAD" w:rsidP="00634CAD">
      <w:r w:rsidRPr="00634CAD">
        <w:t>Задачи реализации проекта:</w:t>
      </w:r>
    </w:p>
    <w:p w:rsidR="00634CAD" w:rsidRPr="00634CAD" w:rsidRDefault="00634CAD" w:rsidP="00634CAD">
      <w:r w:rsidRPr="00634CAD">
        <w:t>развивать у детей интерес к русским народным сказкам;</w:t>
      </w:r>
    </w:p>
    <w:p w:rsidR="00634CAD" w:rsidRPr="00634CAD" w:rsidRDefault="00634CAD" w:rsidP="00634CAD">
      <w:r w:rsidRPr="00634CAD">
        <w:t>создавать необходимые условия для знакомства детей с русскими народными сказками;</w:t>
      </w:r>
    </w:p>
    <w:p w:rsidR="00634CAD" w:rsidRPr="00634CAD" w:rsidRDefault="00634CAD" w:rsidP="00634CAD">
      <w:r w:rsidRPr="00634CAD">
        <w:lastRenderedPageBreak/>
        <w:t>способствовать усвоению детьми норм и ценностей, принятых в обществе через восприятие сказки;</w:t>
      </w:r>
    </w:p>
    <w:p w:rsidR="00634CAD" w:rsidRPr="00634CAD" w:rsidRDefault="00634CAD" w:rsidP="00634CAD">
      <w:r w:rsidRPr="00634CAD">
        <w:t>формировать представление о добре и зле, показать красоту добрых поступков и их значение в жизни людей;</w:t>
      </w:r>
    </w:p>
    <w:p w:rsidR="00634CAD" w:rsidRPr="00634CAD" w:rsidRDefault="00634CAD" w:rsidP="00634CAD">
      <w:r w:rsidRPr="00634CAD">
        <w:t>учить детей отражать полученные впечатления в изобразительной, речевой, театрализованной, трудовой, игровой деятельности;</w:t>
      </w:r>
    </w:p>
    <w:p w:rsidR="00634CAD" w:rsidRPr="00634CAD" w:rsidRDefault="00634CAD" w:rsidP="00634CAD">
      <w:r w:rsidRPr="00634CAD">
        <w:t>развивать умение сравнивать, анализировать поступки сказочных героев;</w:t>
      </w:r>
    </w:p>
    <w:p w:rsidR="00634CAD" w:rsidRPr="00634CAD" w:rsidRDefault="00634CAD" w:rsidP="00634CAD">
      <w:r w:rsidRPr="00634CAD">
        <w:t>развивать связную речь, память, воображение, обогащать словарный запас детей;</w:t>
      </w:r>
    </w:p>
    <w:p w:rsidR="00634CAD" w:rsidRPr="00634CAD" w:rsidRDefault="00634CAD" w:rsidP="00634CAD">
      <w:r w:rsidRPr="00634CAD">
        <w:t>воспитывать чувство ответственности, справедливости, искренности, милосердия и другие духовно-нравственные качества;</w:t>
      </w:r>
    </w:p>
    <w:p w:rsidR="00634CAD" w:rsidRPr="00634CAD" w:rsidRDefault="00634CAD" w:rsidP="00634CAD">
      <w:r w:rsidRPr="00634CAD">
        <w:t>помочь родителям (законным представителям) понять ценность русских народных сказок, их особую роль в духовно – нравственном воспитании детей;</w:t>
      </w:r>
    </w:p>
    <w:p w:rsidR="00634CAD" w:rsidRPr="00634CAD" w:rsidRDefault="00634CAD" w:rsidP="00634CAD">
      <w:r w:rsidRPr="00634CAD">
        <w:t>привлечь родителей (законных представителей) к воспитанию у детей любви и интереса к русской народной сказке в условиях семьи, помочь понять ценность русских народных сказок, их особую роль в духовно – нравственном воспитании детей.</w:t>
      </w:r>
    </w:p>
    <w:p w:rsidR="00634CAD" w:rsidRPr="00634CAD" w:rsidRDefault="00634CAD" w:rsidP="00634CAD">
      <w:r w:rsidRPr="00634CAD">
        <w:t>Формы реализации проекта:</w:t>
      </w:r>
    </w:p>
    <w:p w:rsidR="00634CAD" w:rsidRPr="00634CAD" w:rsidRDefault="00634CAD" w:rsidP="00634CAD">
      <w:r w:rsidRPr="00634CAD">
        <w:t>Чтение, рассказывание сказок.</w:t>
      </w:r>
    </w:p>
    <w:p w:rsidR="00634CAD" w:rsidRPr="00634CAD" w:rsidRDefault="00634CAD" w:rsidP="00634CAD">
      <w:r w:rsidRPr="00634CAD">
        <w:t>Беседы.</w:t>
      </w:r>
    </w:p>
    <w:p w:rsidR="00634CAD" w:rsidRPr="00634CAD" w:rsidRDefault="00634CAD" w:rsidP="00634CAD">
      <w:r w:rsidRPr="00634CAD">
        <w:t>Рассматривание иллюстраций.</w:t>
      </w:r>
    </w:p>
    <w:p w:rsidR="00634CAD" w:rsidRPr="00634CAD" w:rsidRDefault="00634CAD" w:rsidP="00634CAD">
      <w:r w:rsidRPr="00634CAD">
        <w:t>Дидактические, сюжетно – ролевые, подвижные, пальчиковые игры.</w:t>
      </w:r>
    </w:p>
    <w:p w:rsidR="00634CAD" w:rsidRPr="00634CAD" w:rsidRDefault="00634CAD" w:rsidP="00634CAD">
      <w:r w:rsidRPr="00634CAD">
        <w:t>Продуктивная деятельность (рисование, лепка, аппликация, конструирование).</w:t>
      </w:r>
    </w:p>
    <w:p w:rsidR="00634CAD" w:rsidRPr="00634CAD" w:rsidRDefault="00634CAD" w:rsidP="00634CAD">
      <w:r w:rsidRPr="00634CAD">
        <w:t>Игры – драматизации.</w:t>
      </w:r>
    </w:p>
    <w:p w:rsidR="00634CAD" w:rsidRPr="00634CAD" w:rsidRDefault="00634CAD" w:rsidP="00634CAD">
      <w:r w:rsidRPr="00634CAD">
        <w:t>Театрализованная деятельность.</w:t>
      </w:r>
    </w:p>
    <w:p w:rsidR="00634CAD" w:rsidRPr="00634CAD" w:rsidRDefault="00634CAD" w:rsidP="00634CAD">
      <w:r w:rsidRPr="00634CAD">
        <w:t>Работа с родителями.</w:t>
      </w:r>
    </w:p>
    <w:p w:rsidR="00634CAD" w:rsidRPr="00634CAD" w:rsidRDefault="00634CAD" w:rsidP="00634CAD">
      <w:r w:rsidRPr="00634CAD">
        <w:t>Планируемый результат:</w:t>
      </w:r>
    </w:p>
    <w:p w:rsidR="00634CAD" w:rsidRPr="00634CAD" w:rsidRDefault="00634CAD" w:rsidP="00634CAD">
      <w:r w:rsidRPr="00634CAD">
        <w:t>Приобщение детей к общечеловеческим нравственным ценностям.</w:t>
      </w:r>
    </w:p>
    <w:p w:rsidR="00634CAD" w:rsidRPr="00634CAD" w:rsidRDefault="00634CAD" w:rsidP="00634CAD">
      <w:r w:rsidRPr="00634CAD">
        <w:t>Приобщение детей к опыту православной культуры.</w:t>
      </w:r>
    </w:p>
    <w:p w:rsidR="00634CAD" w:rsidRPr="00634CAD" w:rsidRDefault="00634CAD" w:rsidP="00634CAD">
      <w:r w:rsidRPr="00634CAD">
        <w:t>Позитивное отношение ребенка к окружающему миру, другим людям и самому себе.</w:t>
      </w:r>
    </w:p>
    <w:p w:rsidR="00634CAD" w:rsidRPr="00634CAD" w:rsidRDefault="00634CAD" w:rsidP="00634CAD">
      <w:r w:rsidRPr="00634CAD">
        <w:t>Потребность и готовность проявлять совместное сострадание и радость.</w:t>
      </w:r>
    </w:p>
    <w:p w:rsidR="00634CAD" w:rsidRPr="00634CAD" w:rsidRDefault="00634CAD" w:rsidP="00634CAD">
      <w:r w:rsidRPr="00634CAD">
        <w:t>Ответственность за свои дела и поступки.</w:t>
      </w:r>
    </w:p>
    <w:p w:rsidR="00634CAD" w:rsidRPr="00634CAD" w:rsidRDefault="00634CAD" w:rsidP="00634CAD">
      <w:r w:rsidRPr="00634CAD">
        <w:t>Осознанная позиция родителей в приобщении детей к русской народной сказке.</w:t>
      </w:r>
    </w:p>
    <w:p w:rsidR="00634CAD" w:rsidRPr="00634CAD" w:rsidRDefault="00634CAD" w:rsidP="00634CAD">
      <w:r w:rsidRPr="00634CAD">
        <w:lastRenderedPageBreak/>
        <w:t>Развитие творческой активности.</w:t>
      </w:r>
    </w:p>
    <w:p w:rsidR="00634CAD" w:rsidRPr="00634CAD" w:rsidRDefault="00634CAD" w:rsidP="00634CAD">
      <w:r w:rsidRPr="00634CAD">
        <w:t>Развитие выразительной, образной речи.</w:t>
      </w:r>
    </w:p>
    <w:p w:rsidR="00634CAD" w:rsidRPr="00634CAD" w:rsidRDefault="00634CAD" w:rsidP="00634CAD">
      <w:r w:rsidRPr="00634CAD">
        <w:t>Основная часть</w:t>
      </w:r>
    </w:p>
    <w:p w:rsidR="00634CAD" w:rsidRPr="00634CAD" w:rsidRDefault="00634CAD" w:rsidP="00634CAD">
      <w:r w:rsidRPr="00634CAD">
        <w:t>Этапы работы над проектом</w:t>
      </w:r>
    </w:p>
    <w:p w:rsidR="00634CAD" w:rsidRPr="00634CAD" w:rsidRDefault="00634CAD" w:rsidP="00634CAD">
      <w:r w:rsidRPr="00634CAD">
        <w:t>Этап проекта</w:t>
      </w:r>
    </w:p>
    <w:p w:rsidR="00634CAD" w:rsidRPr="00634CAD" w:rsidRDefault="00634CAD" w:rsidP="00634CAD">
      <w:r w:rsidRPr="00634CAD">
        <w:t>Содержание работы</w:t>
      </w:r>
    </w:p>
    <w:p w:rsidR="00634CAD" w:rsidRPr="00634CAD" w:rsidRDefault="00634CAD" w:rsidP="00634CAD">
      <w:r w:rsidRPr="00634CAD">
        <w:t>Сроки</w:t>
      </w:r>
    </w:p>
    <w:p w:rsidR="00634CAD" w:rsidRPr="00634CAD" w:rsidRDefault="00634CAD" w:rsidP="00634CAD">
      <w:r w:rsidRPr="00634CAD">
        <w:t>Организационно – подготовительный</w:t>
      </w:r>
    </w:p>
    <w:p w:rsidR="00634CAD" w:rsidRPr="00634CAD" w:rsidRDefault="00634CAD" w:rsidP="00634CAD">
      <w:r w:rsidRPr="00634CAD">
        <w:t>1. Выбор темы проекта.</w:t>
      </w:r>
    </w:p>
    <w:p w:rsidR="00634CAD" w:rsidRPr="00634CAD" w:rsidRDefault="00634CAD" w:rsidP="00634CAD">
      <w:r w:rsidRPr="00634CAD">
        <w:t>2. Постановка целей, задач проекта.</w:t>
      </w:r>
    </w:p>
    <w:p w:rsidR="00634CAD" w:rsidRPr="00634CAD" w:rsidRDefault="00634CAD" w:rsidP="00634CAD">
      <w:r w:rsidRPr="00634CAD">
        <w:t>3. Изучение методической литературы.</w:t>
      </w:r>
    </w:p>
    <w:p w:rsidR="00634CAD" w:rsidRPr="00634CAD" w:rsidRDefault="00634CAD" w:rsidP="00634CAD">
      <w:r w:rsidRPr="00634CAD">
        <w:t>4. Обсуждение проекта с родителями, их мотивация к участию в проекте.</w:t>
      </w:r>
    </w:p>
    <w:p w:rsidR="00634CAD" w:rsidRPr="00634CAD" w:rsidRDefault="00634CAD" w:rsidP="00634CAD">
      <w:r w:rsidRPr="00634CAD">
        <w:t>5. Анкетирование родителей на тему: «Русская народная сказка в жизни вашего ребёнка»</w:t>
      </w:r>
    </w:p>
    <w:p w:rsidR="00634CAD" w:rsidRPr="00634CAD" w:rsidRDefault="00634CAD" w:rsidP="00634CAD">
      <w:r w:rsidRPr="00634CAD">
        <w:t>6. Определение содержания деятельности всех участников проекта.</w:t>
      </w:r>
    </w:p>
    <w:p w:rsidR="00634CAD" w:rsidRPr="00634CAD" w:rsidRDefault="00634CAD" w:rsidP="00634CAD">
      <w:r w:rsidRPr="00634CAD">
        <w:t>7. Подбор художественной литературы и дисков по теме: «Русские народные сказки».</w:t>
      </w:r>
    </w:p>
    <w:p w:rsidR="00634CAD" w:rsidRPr="00634CAD" w:rsidRDefault="00634CAD" w:rsidP="00634CAD">
      <w:r w:rsidRPr="00634CAD">
        <w:t>8. Пополнение новыми играми театрального центра (настольный театр, театр «Би-ба-</w:t>
      </w:r>
      <w:proofErr w:type="spellStart"/>
      <w:r w:rsidRPr="00634CAD">
        <w:t>бо</w:t>
      </w:r>
      <w:proofErr w:type="spellEnd"/>
      <w:r w:rsidRPr="00634CAD">
        <w:t>», плоскостной, пальчиковый, теневой театры, театр на магнитах).</w:t>
      </w:r>
    </w:p>
    <w:p w:rsidR="00634CAD" w:rsidRPr="00634CAD" w:rsidRDefault="00634CAD" w:rsidP="00634CAD">
      <w:r w:rsidRPr="00634CAD">
        <w:t>9. Подготовка атрибутов для сюжетно-ролевых, подвижных игр, игр-драматизаций на тему «Русские народные сказки».</w:t>
      </w:r>
    </w:p>
    <w:p w:rsidR="00634CAD" w:rsidRPr="00634CAD" w:rsidRDefault="00634CAD" w:rsidP="00634CAD">
      <w:r w:rsidRPr="00634CAD">
        <w:t>10. Изготовление дидактических игр.</w:t>
      </w:r>
    </w:p>
    <w:p w:rsidR="00634CAD" w:rsidRPr="00634CAD" w:rsidRDefault="00634CAD" w:rsidP="00634CAD">
      <w:r w:rsidRPr="00634CAD">
        <w:t>11. Оформление книжной выставки «Мои любимые сказки».</w:t>
      </w:r>
    </w:p>
    <w:p w:rsidR="00634CAD" w:rsidRPr="00634CAD" w:rsidRDefault="00634CAD" w:rsidP="00634CAD">
      <w:r w:rsidRPr="00634CAD">
        <w:t>12. Составление картотек на тему: «Пальчиковые игры по русским народным сказкам», «Подвижные игры по мотивам русских народных сказок», «Дидактические игры по русским народным сказкам».</w:t>
      </w:r>
    </w:p>
    <w:p w:rsidR="00634CAD" w:rsidRPr="00634CAD" w:rsidRDefault="00634CAD" w:rsidP="00634CAD">
      <w:r w:rsidRPr="00634CAD">
        <w:t>13. Изготовление альбома «Сказочные загадки».</w:t>
      </w:r>
    </w:p>
    <w:p w:rsidR="00634CAD" w:rsidRPr="00634CAD" w:rsidRDefault="00634CAD" w:rsidP="00634CAD">
      <w:r w:rsidRPr="00634CAD">
        <w:t>14. Изучение опыта работы педагогов по данной теме.</w:t>
      </w:r>
    </w:p>
    <w:p w:rsidR="00634CAD" w:rsidRPr="00634CAD" w:rsidRDefault="00634CAD" w:rsidP="00634CAD">
      <w:r w:rsidRPr="00634CAD">
        <w:t>Сентябрь</w:t>
      </w:r>
    </w:p>
    <w:p w:rsidR="00634CAD" w:rsidRPr="00634CAD" w:rsidRDefault="00634CAD" w:rsidP="00634CAD">
      <w:r w:rsidRPr="00634CAD">
        <w:t>Практический</w:t>
      </w:r>
    </w:p>
    <w:p w:rsidR="00634CAD" w:rsidRPr="00634CAD" w:rsidRDefault="00634CAD" w:rsidP="00634CAD">
      <w:r w:rsidRPr="00634CAD">
        <w:t>Русская народная сказка «Курочка Ряба».</w:t>
      </w:r>
    </w:p>
    <w:p w:rsidR="00634CAD" w:rsidRPr="00634CAD" w:rsidRDefault="00634CAD" w:rsidP="00634CAD">
      <w:r w:rsidRPr="00634CAD">
        <w:t>Нравственный урок. «Добрый тот, кто помогает в беде».</w:t>
      </w:r>
    </w:p>
    <w:p w:rsidR="00634CAD" w:rsidRPr="00634CAD" w:rsidRDefault="00634CAD" w:rsidP="00634CAD">
      <w:r w:rsidRPr="00634CAD">
        <w:lastRenderedPageBreak/>
        <w:t>Ноябрь</w:t>
      </w:r>
    </w:p>
    <w:p w:rsidR="00634CAD" w:rsidRPr="00634CAD" w:rsidRDefault="00634CAD" w:rsidP="00634CAD">
      <w:r w:rsidRPr="00634CAD">
        <w:t>Русская народная сказка «Кот, петух и лиса».</w:t>
      </w:r>
    </w:p>
    <w:p w:rsidR="00634CAD" w:rsidRPr="00634CAD" w:rsidRDefault="00634CAD" w:rsidP="00634CAD">
      <w:r w:rsidRPr="00634CAD">
        <w:t>Нравственный урок «Друг познаётся в беде»</w:t>
      </w:r>
    </w:p>
    <w:p w:rsidR="00634CAD" w:rsidRPr="00634CAD" w:rsidRDefault="00634CAD" w:rsidP="00634CAD">
      <w:r w:rsidRPr="00634CAD">
        <w:t>Рассказывание русской народной сказки «Кот, петух и лиса» (НОД).</w:t>
      </w:r>
    </w:p>
    <w:p w:rsidR="00634CAD" w:rsidRPr="00634CAD" w:rsidRDefault="00634CAD" w:rsidP="00634CAD">
      <w:r w:rsidRPr="00634CAD">
        <w:t>Рисование «Зёрнышки для петушка»</w:t>
      </w:r>
    </w:p>
    <w:p w:rsidR="00634CAD" w:rsidRPr="00634CAD" w:rsidRDefault="00634CAD" w:rsidP="00634CAD">
      <w:r w:rsidRPr="00634CAD">
        <w:t>Пальчиковый театр по сказке «Кот, петух и лиса».</w:t>
      </w:r>
    </w:p>
    <w:p w:rsidR="00634CAD" w:rsidRPr="00634CAD" w:rsidRDefault="00634CAD" w:rsidP="00634CAD">
      <w:r w:rsidRPr="00634CAD">
        <w:t>Дидактические игры: «Накорми домашних животных», «Бюро находок».</w:t>
      </w:r>
    </w:p>
    <w:p w:rsidR="00634CAD" w:rsidRPr="00634CAD" w:rsidRDefault="00634CAD" w:rsidP="00634CAD">
      <w:r w:rsidRPr="00634CAD">
        <w:t>Настольно – печатная игра «Собери картинки».</w:t>
      </w:r>
    </w:p>
    <w:p w:rsidR="00634CAD" w:rsidRPr="00634CAD" w:rsidRDefault="00634CAD" w:rsidP="00634CAD">
      <w:r w:rsidRPr="00634CAD">
        <w:t>Подвижная игра «Воробышки и кот».</w:t>
      </w:r>
    </w:p>
    <w:p w:rsidR="00634CAD" w:rsidRPr="00634CAD" w:rsidRDefault="00634CAD" w:rsidP="00634CAD">
      <w:r w:rsidRPr="00634CAD">
        <w:t>Отгадывание загадок.</w:t>
      </w:r>
    </w:p>
    <w:p w:rsidR="00634CAD" w:rsidRPr="00634CAD" w:rsidRDefault="00634CAD" w:rsidP="00634CAD">
      <w:r w:rsidRPr="00634CAD">
        <w:t>Раскрашивание картинок в книжках-раскрасках.</w:t>
      </w:r>
    </w:p>
    <w:p w:rsidR="00634CAD" w:rsidRPr="00634CAD" w:rsidRDefault="00634CAD" w:rsidP="00634CAD">
      <w:r w:rsidRPr="00634CAD">
        <w:t>Декабрь</w:t>
      </w:r>
    </w:p>
    <w:p w:rsidR="00634CAD" w:rsidRPr="00634CAD" w:rsidRDefault="00634CAD" w:rsidP="00634CAD">
      <w:r w:rsidRPr="00634CAD">
        <w:t>Русская народная сказка «Колобок».</w:t>
      </w:r>
    </w:p>
    <w:p w:rsidR="00634CAD" w:rsidRPr="00634CAD" w:rsidRDefault="00634CAD" w:rsidP="00634CAD">
      <w:r w:rsidRPr="00634CAD">
        <w:t>Нравственный урок</w:t>
      </w:r>
    </w:p>
    <w:p w:rsidR="00634CAD" w:rsidRPr="00634CAD" w:rsidRDefault="00634CAD" w:rsidP="00634CAD">
      <w:r w:rsidRPr="00634CAD">
        <w:t xml:space="preserve">«Лучше </w:t>
      </w:r>
      <w:proofErr w:type="gramStart"/>
      <w:r w:rsidRPr="00634CAD">
        <w:t>горькая</w:t>
      </w:r>
      <w:proofErr w:type="gramEnd"/>
      <w:r w:rsidRPr="00634CAD">
        <w:t xml:space="preserve"> правда, чем сладкая ложь»</w:t>
      </w:r>
    </w:p>
    <w:p w:rsidR="00634CAD" w:rsidRPr="00634CAD" w:rsidRDefault="00634CAD" w:rsidP="00634CAD">
      <w:r w:rsidRPr="00634CAD">
        <w:t>Рассказывание русской народной сказки «Колобок» (НОД)</w:t>
      </w:r>
    </w:p>
    <w:p w:rsidR="00634CAD" w:rsidRPr="00634CAD" w:rsidRDefault="00634CAD" w:rsidP="00634CAD">
      <w:r w:rsidRPr="00634CAD">
        <w:t>Рисование «Колобок покатился по дорожке» (НОД).</w:t>
      </w:r>
    </w:p>
    <w:p w:rsidR="00634CAD" w:rsidRPr="00634CAD" w:rsidRDefault="00634CAD" w:rsidP="00634CAD">
      <w:r w:rsidRPr="00634CAD">
        <w:t>Лепка «Колобок».</w:t>
      </w:r>
    </w:p>
    <w:p w:rsidR="00634CAD" w:rsidRPr="00634CAD" w:rsidRDefault="00634CAD" w:rsidP="00634CAD">
      <w:r w:rsidRPr="00634CAD">
        <w:t>Театр игрушек по сказке «Колобок».</w:t>
      </w:r>
    </w:p>
    <w:p w:rsidR="00634CAD" w:rsidRPr="00634CAD" w:rsidRDefault="00634CAD" w:rsidP="00634CAD">
      <w:r w:rsidRPr="00634CAD">
        <w:t xml:space="preserve">Чтение стихотворения В. </w:t>
      </w:r>
      <w:proofErr w:type="spellStart"/>
      <w:r w:rsidRPr="00634CAD">
        <w:t>Шипуновой</w:t>
      </w:r>
      <w:proofErr w:type="spellEnd"/>
      <w:r w:rsidRPr="00634CAD">
        <w:t xml:space="preserve"> «Колобок на окошке».</w:t>
      </w:r>
    </w:p>
    <w:p w:rsidR="00634CAD" w:rsidRPr="00634CAD" w:rsidRDefault="00634CAD" w:rsidP="00634CAD">
      <w:r w:rsidRPr="00634CAD">
        <w:t>Драматизация сказки «Колобок».</w:t>
      </w:r>
    </w:p>
    <w:p w:rsidR="00634CAD" w:rsidRPr="00634CAD" w:rsidRDefault="00634CAD" w:rsidP="00634CAD">
      <w:r w:rsidRPr="00634CAD">
        <w:t>Дидактические игры «Кто лишний?» «Чья песенка».</w:t>
      </w:r>
    </w:p>
    <w:p w:rsidR="00634CAD" w:rsidRPr="00634CAD" w:rsidRDefault="00634CAD" w:rsidP="00634CAD">
      <w:r w:rsidRPr="00634CAD">
        <w:t>Кубики с картинками «Родные сказки»</w:t>
      </w:r>
    </w:p>
    <w:p w:rsidR="00634CAD" w:rsidRPr="00634CAD" w:rsidRDefault="00634CAD" w:rsidP="00634CAD">
      <w:r w:rsidRPr="00634CAD">
        <w:t>Пальчиковая игра «Мы лепили колобок»</w:t>
      </w:r>
    </w:p>
    <w:p w:rsidR="00634CAD" w:rsidRPr="00634CAD" w:rsidRDefault="00634CAD" w:rsidP="00634CAD">
      <w:r w:rsidRPr="00634CAD">
        <w:t>Раскрашивание картинок в книжках-раскрасках.</w:t>
      </w:r>
    </w:p>
    <w:p w:rsidR="00634CAD" w:rsidRPr="00634CAD" w:rsidRDefault="00634CAD" w:rsidP="00634CAD">
      <w:r w:rsidRPr="00634CAD">
        <w:t>Январь</w:t>
      </w:r>
    </w:p>
    <w:p w:rsidR="00634CAD" w:rsidRPr="00634CAD" w:rsidRDefault="00634CAD" w:rsidP="00634CAD">
      <w:r w:rsidRPr="00634CAD">
        <w:t>Русская народная сказка «</w:t>
      </w:r>
      <w:proofErr w:type="spellStart"/>
      <w:r w:rsidRPr="00634CAD">
        <w:t>Заюшкина</w:t>
      </w:r>
      <w:proofErr w:type="spellEnd"/>
      <w:r w:rsidRPr="00634CAD">
        <w:t xml:space="preserve"> избушка».</w:t>
      </w:r>
    </w:p>
    <w:p w:rsidR="00634CAD" w:rsidRPr="00634CAD" w:rsidRDefault="00634CAD" w:rsidP="00634CAD">
      <w:r w:rsidRPr="00634CAD">
        <w:t>Нравственный урок</w:t>
      </w:r>
    </w:p>
    <w:p w:rsidR="00634CAD" w:rsidRPr="00634CAD" w:rsidRDefault="00634CAD" w:rsidP="00634CAD">
      <w:r w:rsidRPr="00634CAD">
        <w:t>«Не имей сто рублей, а имей сто друзей».</w:t>
      </w:r>
    </w:p>
    <w:p w:rsidR="00634CAD" w:rsidRPr="00634CAD" w:rsidRDefault="00634CAD" w:rsidP="00634CAD">
      <w:r w:rsidRPr="00634CAD">
        <w:lastRenderedPageBreak/>
        <w:t>Рассказывание русской народной сказки «</w:t>
      </w:r>
      <w:proofErr w:type="spellStart"/>
      <w:r w:rsidRPr="00634CAD">
        <w:t>Заюшкина</w:t>
      </w:r>
      <w:proofErr w:type="spellEnd"/>
      <w:r w:rsidRPr="00634CAD">
        <w:t xml:space="preserve"> избушка» (НОД).</w:t>
      </w:r>
    </w:p>
    <w:p w:rsidR="00634CAD" w:rsidRPr="00634CAD" w:rsidRDefault="00634CAD" w:rsidP="00634CAD">
      <w:r w:rsidRPr="00634CAD">
        <w:t>Лепка «Зайчик» (НОД).</w:t>
      </w:r>
    </w:p>
    <w:p w:rsidR="00634CAD" w:rsidRPr="00634CAD" w:rsidRDefault="00634CAD" w:rsidP="00634CAD">
      <w:r w:rsidRPr="00634CAD">
        <w:t>Конструирование «Домик для Зайчика».</w:t>
      </w:r>
    </w:p>
    <w:p w:rsidR="00634CAD" w:rsidRPr="00634CAD" w:rsidRDefault="00634CAD" w:rsidP="00634CAD">
      <w:r w:rsidRPr="00634CAD">
        <w:t>Театр игрушек по сказке «</w:t>
      </w:r>
      <w:proofErr w:type="spellStart"/>
      <w:r w:rsidRPr="00634CAD">
        <w:t>Заюшкина</w:t>
      </w:r>
      <w:proofErr w:type="spellEnd"/>
      <w:r w:rsidRPr="00634CAD">
        <w:t xml:space="preserve"> избушка».</w:t>
      </w:r>
    </w:p>
    <w:p w:rsidR="00634CAD" w:rsidRPr="00634CAD" w:rsidRDefault="00634CAD" w:rsidP="00634CAD">
      <w:r w:rsidRPr="00634CAD">
        <w:t>Дидактическая игра «Чей домик?».</w:t>
      </w:r>
    </w:p>
    <w:p w:rsidR="00634CAD" w:rsidRPr="00634CAD" w:rsidRDefault="00634CAD" w:rsidP="00634CAD">
      <w:r w:rsidRPr="00634CAD">
        <w:t>Настольно-печатная игра лото «Угадай сказку».</w:t>
      </w:r>
    </w:p>
    <w:p w:rsidR="00634CAD" w:rsidRPr="00634CAD" w:rsidRDefault="00634CAD" w:rsidP="00634CAD">
      <w:r w:rsidRPr="00634CAD">
        <w:t>Пальчиковая гимнастика «</w:t>
      </w:r>
      <w:proofErr w:type="spellStart"/>
      <w:r w:rsidRPr="00634CAD">
        <w:t>Заюшкина</w:t>
      </w:r>
      <w:proofErr w:type="spellEnd"/>
      <w:r w:rsidRPr="00634CAD">
        <w:t xml:space="preserve"> избушка».</w:t>
      </w:r>
    </w:p>
    <w:p w:rsidR="00634CAD" w:rsidRPr="00634CAD" w:rsidRDefault="00634CAD" w:rsidP="00634CAD">
      <w:r w:rsidRPr="00634CAD">
        <w:t>Подвижные игры «Зайцы и лиса», «Лиса в курятнике».</w:t>
      </w:r>
    </w:p>
    <w:p w:rsidR="00634CAD" w:rsidRPr="00634CAD" w:rsidRDefault="00634CAD" w:rsidP="00634CAD">
      <w:r w:rsidRPr="00634CAD">
        <w:t>Раскрашивание картинок в книжках-раскрасках.</w:t>
      </w:r>
    </w:p>
    <w:p w:rsidR="00634CAD" w:rsidRPr="00634CAD" w:rsidRDefault="00634CAD" w:rsidP="00634CAD">
      <w:r w:rsidRPr="00634CAD">
        <w:t>Февраль</w:t>
      </w:r>
    </w:p>
    <w:p w:rsidR="00634CAD" w:rsidRPr="00634CAD" w:rsidRDefault="00634CAD" w:rsidP="00634CAD">
      <w:r w:rsidRPr="00634CAD">
        <w:t>Русская народная сказка «Маша и медведь»</w:t>
      </w:r>
    </w:p>
    <w:p w:rsidR="00634CAD" w:rsidRPr="00634CAD" w:rsidRDefault="00634CAD" w:rsidP="00634CAD">
      <w:r w:rsidRPr="00634CAD">
        <w:t>Нравственный урок «Глупый киснет, а умный мыслит».</w:t>
      </w:r>
    </w:p>
    <w:p w:rsidR="00634CAD" w:rsidRPr="00634CAD" w:rsidRDefault="00634CAD" w:rsidP="00634CAD">
      <w:r w:rsidRPr="00634CAD">
        <w:t>Рассказывание русской народной сказки «Маша и медведь» (НОД).</w:t>
      </w:r>
    </w:p>
    <w:p w:rsidR="00634CAD" w:rsidRPr="00634CAD" w:rsidRDefault="00634CAD" w:rsidP="00634CAD">
      <w:r w:rsidRPr="00634CAD">
        <w:t>Лепка «Пирожки».</w:t>
      </w:r>
    </w:p>
    <w:p w:rsidR="00634CAD" w:rsidRPr="00634CAD" w:rsidRDefault="00634CAD" w:rsidP="00634CAD">
      <w:r w:rsidRPr="00634CAD">
        <w:t xml:space="preserve">Театр на </w:t>
      </w:r>
      <w:proofErr w:type="spellStart"/>
      <w:r w:rsidRPr="00634CAD">
        <w:t>фланелеграфе</w:t>
      </w:r>
      <w:proofErr w:type="spellEnd"/>
      <w:r w:rsidRPr="00634CAD">
        <w:t xml:space="preserve"> «Маша и медведь».</w:t>
      </w:r>
    </w:p>
    <w:p w:rsidR="00634CAD" w:rsidRPr="00634CAD" w:rsidRDefault="00634CAD" w:rsidP="00634CAD">
      <w:r w:rsidRPr="00634CAD">
        <w:t>Дидактические игры «Что сначала, что потом», «Угадай, чья тень».</w:t>
      </w:r>
    </w:p>
    <w:p w:rsidR="00634CAD" w:rsidRPr="00634CAD" w:rsidRDefault="00634CAD" w:rsidP="00634CAD">
      <w:r w:rsidRPr="00634CAD">
        <w:t>Настольн</w:t>
      </w:r>
      <w:proofErr w:type="gramStart"/>
      <w:r w:rsidRPr="00634CAD">
        <w:t>о-</w:t>
      </w:r>
      <w:proofErr w:type="gramEnd"/>
      <w:r w:rsidRPr="00634CAD">
        <w:t xml:space="preserve"> печатные игры: домино «Сказка за сказкой», макси-</w:t>
      </w:r>
      <w:proofErr w:type="spellStart"/>
      <w:r w:rsidRPr="00634CAD">
        <w:t>пазлы</w:t>
      </w:r>
      <w:proofErr w:type="spellEnd"/>
      <w:r w:rsidRPr="00634CAD">
        <w:t xml:space="preserve"> «Герои твоих любимых сказок».</w:t>
      </w:r>
    </w:p>
    <w:p w:rsidR="00634CAD" w:rsidRPr="00634CAD" w:rsidRDefault="00634CAD" w:rsidP="00634CAD">
      <w:r w:rsidRPr="00634CAD">
        <w:t xml:space="preserve">Подвижная игра «У медведя </w:t>
      </w:r>
      <w:proofErr w:type="gramStart"/>
      <w:r w:rsidRPr="00634CAD">
        <w:t>во</w:t>
      </w:r>
      <w:proofErr w:type="gramEnd"/>
      <w:r w:rsidRPr="00634CAD">
        <w:t xml:space="preserve"> бору»</w:t>
      </w:r>
    </w:p>
    <w:p w:rsidR="00634CAD" w:rsidRPr="00634CAD" w:rsidRDefault="00634CAD" w:rsidP="00634CAD">
      <w:r w:rsidRPr="00634CAD">
        <w:t>Чтение пословиц.</w:t>
      </w:r>
    </w:p>
    <w:p w:rsidR="00634CAD" w:rsidRPr="00634CAD" w:rsidRDefault="00634CAD" w:rsidP="00634CAD">
      <w:r w:rsidRPr="00634CAD">
        <w:t>Раскрашивание картинок в книжках-раскрасках.</w:t>
      </w:r>
    </w:p>
    <w:p w:rsidR="00634CAD" w:rsidRPr="00634CAD" w:rsidRDefault="00634CAD" w:rsidP="00634CAD">
      <w:r w:rsidRPr="00634CAD">
        <w:t>Март</w:t>
      </w:r>
    </w:p>
    <w:p w:rsidR="00634CAD" w:rsidRPr="00634CAD" w:rsidRDefault="00634CAD" w:rsidP="00634CAD">
      <w:r w:rsidRPr="00634CAD">
        <w:t>Русская народная сказка «Теремок».</w:t>
      </w:r>
    </w:p>
    <w:p w:rsidR="00634CAD" w:rsidRPr="00634CAD" w:rsidRDefault="00634CAD" w:rsidP="00634CAD">
      <w:r w:rsidRPr="00634CAD">
        <w:t>Нравственный урок «В тесноте, да не в обиде»</w:t>
      </w:r>
    </w:p>
    <w:p w:rsidR="00634CAD" w:rsidRPr="00634CAD" w:rsidRDefault="00634CAD" w:rsidP="00634CAD">
      <w:r w:rsidRPr="00634CAD">
        <w:t>Рассказывание русской народной сказки «Теремок» (НОД).</w:t>
      </w:r>
    </w:p>
    <w:p w:rsidR="00634CAD" w:rsidRPr="00634CAD" w:rsidRDefault="00634CAD" w:rsidP="00634CAD">
      <w:r w:rsidRPr="00634CAD">
        <w:t>Конструирование «Теремок».</w:t>
      </w:r>
    </w:p>
    <w:p w:rsidR="00634CAD" w:rsidRPr="00634CAD" w:rsidRDefault="00634CAD" w:rsidP="00634CAD">
      <w:r w:rsidRPr="00634CAD">
        <w:t xml:space="preserve">Аппликация «Домик для </w:t>
      </w:r>
      <w:proofErr w:type="gramStart"/>
      <w:r w:rsidRPr="00634CAD">
        <w:t>зверят</w:t>
      </w:r>
      <w:proofErr w:type="gramEnd"/>
      <w:r w:rsidRPr="00634CAD">
        <w:t>».</w:t>
      </w:r>
    </w:p>
    <w:p w:rsidR="00634CAD" w:rsidRPr="00634CAD" w:rsidRDefault="00634CAD" w:rsidP="00634CAD">
      <w:r w:rsidRPr="00634CAD">
        <w:t>Настольный театр по сказке «Теремок».</w:t>
      </w:r>
    </w:p>
    <w:p w:rsidR="00634CAD" w:rsidRPr="00634CAD" w:rsidRDefault="00634CAD" w:rsidP="00634CAD">
      <w:r w:rsidRPr="00634CAD">
        <w:t>Дидактические игры: «Четвёртый лишний», «Кто, где живёт»</w:t>
      </w:r>
    </w:p>
    <w:p w:rsidR="00634CAD" w:rsidRPr="00634CAD" w:rsidRDefault="00634CAD" w:rsidP="00634CAD">
      <w:r w:rsidRPr="00634CAD">
        <w:lastRenderedPageBreak/>
        <w:t>Настольно – печатная игра «Картинки-половинки».</w:t>
      </w:r>
    </w:p>
    <w:p w:rsidR="00634CAD" w:rsidRPr="00634CAD" w:rsidRDefault="00634CAD" w:rsidP="00634CAD">
      <w:r w:rsidRPr="00634CAD">
        <w:t>Подвижная игра «Кто в теремочке живёт»</w:t>
      </w:r>
    </w:p>
    <w:p w:rsidR="00634CAD" w:rsidRPr="00634CAD" w:rsidRDefault="00634CAD" w:rsidP="00634CAD">
      <w:r w:rsidRPr="00634CAD">
        <w:t>Отгадывание загадок по сказке.</w:t>
      </w:r>
    </w:p>
    <w:p w:rsidR="00634CAD" w:rsidRPr="00634CAD" w:rsidRDefault="00634CAD" w:rsidP="00634CAD">
      <w:r w:rsidRPr="00634CAD">
        <w:t>Раскрашивание картинок в книжках-раскрасках.</w:t>
      </w:r>
    </w:p>
    <w:p w:rsidR="00634CAD" w:rsidRPr="00634CAD" w:rsidRDefault="00634CAD" w:rsidP="00634CAD">
      <w:r w:rsidRPr="00634CAD">
        <w:t>Апрель</w:t>
      </w:r>
    </w:p>
    <w:p w:rsidR="00634CAD" w:rsidRPr="00634CAD" w:rsidRDefault="00634CAD" w:rsidP="00634CAD">
      <w:r w:rsidRPr="00634CAD">
        <w:t>Работа с родителями (законными представителями)</w:t>
      </w:r>
    </w:p>
    <w:p w:rsidR="00634CAD" w:rsidRPr="00634CAD" w:rsidRDefault="00634CAD" w:rsidP="00634CAD">
      <w:r w:rsidRPr="00634CAD">
        <w:t>Анкетирование родителей (законных представителей) на тему: «Русская народная сказка в жизни вашего ребёнка»</w:t>
      </w:r>
    </w:p>
    <w:p w:rsidR="00634CAD" w:rsidRPr="00634CAD" w:rsidRDefault="00634CAD" w:rsidP="00634CAD">
      <w:r w:rsidRPr="00634CAD">
        <w:t>Консультации для родителей по темам: «Какие сказки читать детям 3 – 4 лет», «О пользе домашнего чтения», «Как научить ребёнка слушать сказки».</w:t>
      </w:r>
    </w:p>
    <w:p w:rsidR="00634CAD" w:rsidRPr="00634CAD" w:rsidRDefault="00634CAD" w:rsidP="00634CAD">
      <w:r w:rsidRPr="00634CAD">
        <w:t>Беседы с родителями по темам: «Что мы читаем дома», «Читаем и играем», «О чём и как беседовать с детьми после чтения сказок».</w:t>
      </w:r>
    </w:p>
    <w:p w:rsidR="00634CAD" w:rsidRPr="00634CAD" w:rsidRDefault="00634CAD" w:rsidP="00634CAD">
      <w:r w:rsidRPr="00634CAD">
        <w:t>Информация для родительского уголка на тему: «Роль русской народной сказки в духовно – нравственном воспитании ребенка»</w:t>
      </w:r>
    </w:p>
    <w:p w:rsidR="00634CAD" w:rsidRPr="00634CAD" w:rsidRDefault="00634CAD" w:rsidP="00634CAD">
      <w:r w:rsidRPr="00634CAD">
        <w:t>Выставка работ детей и родителей «Наши любимые сказки».</w:t>
      </w:r>
    </w:p>
    <w:p w:rsidR="00634CAD" w:rsidRPr="00634CAD" w:rsidRDefault="00634CAD" w:rsidP="00634CAD">
      <w:r w:rsidRPr="00634CAD">
        <w:t>Совместно с родителями пополнить библиотеку группы новыми красочными книгами с русскими народными сказками.</w:t>
      </w:r>
    </w:p>
    <w:p w:rsidR="00634CAD" w:rsidRPr="00634CAD" w:rsidRDefault="00634CAD" w:rsidP="00634CAD">
      <w:r w:rsidRPr="00634CAD">
        <w:t>Привлечь родителей к изготовлению декораций к сказкам, атрибутов и элементов костюмов для организации театрализованной деятельности.</w:t>
      </w:r>
    </w:p>
    <w:p w:rsidR="00F66B1D" w:rsidRDefault="00634CAD"/>
    <w:sectPr w:rsidR="00F6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D"/>
    <w:rsid w:val="001B24D8"/>
    <w:rsid w:val="00634CAD"/>
    <w:rsid w:val="00B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2022-02-07T15:29:00Z</dcterms:created>
  <dcterms:modified xsi:type="dcterms:W3CDTF">2022-02-07T15:32:00Z</dcterms:modified>
</cp:coreProperties>
</file>