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A" w:rsidRDefault="0049229A" w:rsidP="0049229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Система </w:t>
      </w:r>
      <w:r>
        <w:rPr>
          <w:rFonts w:ascii="Times New Roman" w:hAnsi="Times New Roman" w:cs="Times New Roman"/>
          <w:sz w:val="28"/>
          <w:lang w:val="en-US"/>
        </w:rPr>
        <w:t>Moodle</w:t>
      </w:r>
      <w:r>
        <w:rPr>
          <w:rFonts w:ascii="Times New Roman" w:hAnsi="Times New Roman" w:cs="Times New Roman"/>
          <w:sz w:val="28"/>
        </w:rPr>
        <w:t xml:space="preserve"> для обучения студентов</w:t>
      </w:r>
    </w:p>
    <w:bookmarkEnd w:id="0"/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</w:t>
      </w:r>
      <w:r>
        <w:rPr>
          <w:rFonts w:ascii="Times New Roman" w:hAnsi="Times New Roman" w:cs="Times New Roman"/>
          <w:sz w:val="28"/>
          <w:lang w:val="en-US"/>
        </w:rPr>
        <w:t>Moodle</w:t>
      </w:r>
      <w:r>
        <w:rPr>
          <w:rFonts w:ascii="Times New Roman" w:hAnsi="Times New Roman" w:cs="Times New Roman"/>
          <w:sz w:val="28"/>
        </w:rPr>
        <w:t xml:space="preserve"> – это свободная система управления курсами (электронное обучение) или система управления дистанционным обучением, также известна как виртуальная обучающая среда. </w:t>
      </w:r>
      <w:r>
        <w:rPr>
          <w:rFonts w:ascii="Times New Roman" w:hAnsi="Times New Roman" w:cs="Times New Roman"/>
          <w:sz w:val="28"/>
          <w:lang w:val="en-US"/>
        </w:rPr>
        <w:t>Moodle</w:t>
      </w:r>
      <w:r w:rsidRPr="004922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(от англ. </w:t>
      </w:r>
      <w:r>
        <w:rPr>
          <w:rFonts w:ascii="Times New Roman" w:hAnsi="Times New Roman" w:cs="Times New Roman"/>
          <w:sz w:val="28"/>
          <w:lang w:val="en-US"/>
        </w:rPr>
        <w:t>Modular</w:t>
      </w:r>
      <w:r w:rsidRPr="004922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Object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Oriented</w:t>
      </w:r>
      <w:r w:rsidRPr="004922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Dynamic</w:t>
      </w:r>
      <w:r w:rsidRPr="004922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Learning</w:t>
      </w:r>
      <w:r w:rsidRPr="004922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Environment</w:t>
      </w:r>
      <w:r>
        <w:rPr>
          <w:rFonts w:ascii="Times New Roman" w:hAnsi="Times New Roman" w:cs="Times New Roman"/>
          <w:sz w:val="28"/>
        </w:rPr>
        <w:t>) переводится как модульная объектно-ориентировочная динамическая учебная среда. Данная система представляет собой бесплатное веб-приложение, которое представляет возможность создавать сайты и применяется в учебных заведениях для дистанционного обучения.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России и за рубежом система </w:t>
      </w:r>
      <w:r>
        <w:rPr>
          <w:rFonts w:ascii="Times New Roman" w:hAnsi="Times New Roman" w:cs="Times New Roman"/>
          <w:sz w:val="28"/>
          <w:lang w:val="en-US"/>
        </w:rPr>
        <w:t>Moodle</w:t>
      </w:r>
      <w:r>
        <w:rPr>
          <w:rFonts w:ascii="Times New Roman" w:hAnsi="Times New Roman" w:cs="Times New Roman"/>
          <w:sz w:val="28"/>
        </w:rPr>
        <w:t xml:space="preserve"> является наиболее популярной как средство организации самостоятельной деятельности студентов. Данная система эффективна в использовании за счет модульности, гибкости в управлении учебным процессом, изменении дизайна интерфейса, возможности публикации учебных материалов, управлении списками пользователей, а также возможности соединения с другими </w:t>
      </w:r>
      <w:r>
        <w:rPr>
          <w:rFonts w:ascii="Times New Roman" w:hAnsi="Times New Roman" w:cs="Times New Roman"/>
          <w:sz w:val="28"/>
          <w:lang w:val="en-US"/>
        </w:rPr>
        <w:t>web</w:t>
      </w:r>
      <w:r>
        <w:rPr>
          <w:rFonts w:ascii="Times New Roman" w:hAnsi="Times New Roman" w:cs="Times New Roman"/>
          <w:sz w:val="28"/>
        </w:rPr>
        <w:t>-приложениями.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Внедрение обучающей среды </w:t>
      </w:r>
      <w:r>
        <w:rPr>
          <w:rFonts w:ascii="Times New Roman" w:hAnsi="Times New Roman" w:cs="Times New Roman"/>
          <w:sz w:val="28"/>
          <w:lang w:val="en-US"/>
        </w:rPr>
        <w:t>Moodle</w:t>
      </w:r>
      <w:r>
        <w:rPr>
          <w:rFonts w:ascii="Times New Roman" w:hAnsi="Times New Roman" w:cs="Times New Roman"/>
          <w:sz w:val="28"/>
        </w:rPr>
        <w:t xml:space="preserve"> в образовательный процесс учебными заведениями позволяет студентам быть в режиме доступа 7 дней в неделю, 24 часа в сутки. Поэтому студенты имеют возможность проходить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когда и где угодно.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применения данной системы [52, с.6]: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позволяет осуществлять мониторинг деятельности студентов, отслеживать их успеваемость и хранить их результаты;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расширяет рамки аудиторных занятий при помощи онлайн дискуссий, тостов, вики и других видов деятельности, развивающих сотрудничество и работу в команде;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облегчает демонстрацию мультимедиа,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симуляцией и различного веб контента;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повышает мотивацию студентов за счет внедрения новых и интересных форм обучения;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обладает функцией обратной связи, что плодотворно влияет как на деятельность студентов, так и преподавателя;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способствует индивидуализации обучения, позволяя студентам с разными возможностями и стилями обучения освоить программу;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формирует учебную автономию студентов и вырабатывает навыки самообучения;</w:t>
      </w:r>
    </w:p>
    <w:p w:rsidR="0049229A" w:rsidRDefault="0049229A" w:rsidP="00492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позволяет преподавателям сотрудничать между собой, обмениваться опытом, хранить образовательные ресурсы на платформе.</w:t>
      </w:r>
    </w:p>
    <w:p w:rsidR="00B02BA7" w:rsidRDefault="00B02BA7"/>
    <w:sectPr w:rsidR="00B0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8E"/>
    <w:rsid w:val="00134A8E"/>
    <w:rsid w:val="0049229A"/>
    <w:rsid w:val="00B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774A-8B74-411F-8F1B-1A41E008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2021-05-24T04:00:00Z</dcterms:created>
  <dcterms:modified xsi:type="dcterms:W3CDTF">2021-05-24T04:00:00Z</dcterms:modified>
</cp:coreProperties>
</file>